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A51" w:rsidRDefault="00293A51" w:rsidP="00293A51">
      <w:pPr>
        <w:pStyle w:val="Titre"/>
        <w:jc w:val="center"/>
        <w:rPr>
          <w:sz w:val="72"/>
          <w:szCs w:val="72"/>
          <w:lang w:val="en-US"/>
        </w:rPr>
      </w:pPr>
      <w:r>
        <w:rPr>
          <w:sz w:val="72"/>
          <w:szCs w:val="72"/>
          <w:lang w:val="en-US"/>
        </w:rPr>
        <w:t>The CloudBook</w:t>
      </w:r>
    </w:p>
    <w:p w:rsidR="00293A51" w:rsidRDefault="00293A51" w:rsidP="00293A51">
      <w:pPr>
        <w:pStyle w:val="Sous-titre"/>
        <w:jc w:val="center"/>
        <w:rPr>
          <w:sz w:val="28"/>
          <w:szCs w:val="28"/>
          <w:lang w:val="en-US"/>
        </w:rPr>
      </w:pPr>
      <w:r>
        <w:rPr>
          <w:sz w:val="28"/>
          <w:szCs w:val="28"/>
          <w:lang w:val="en-US"/>
        </w:rPr>
        <w:t>A Social Network of Applications</w:t>
      </w:r>
    </w:p>
    <w:p w:rsidR="00293A51" w:rsidRDefault="00293A51" w:rsidP="00293A51">
      <w:pPr>
        <w:jc w:val="both"/>
        <w:rPr>
          <w:sz w:val="24"/>
          <w:szCs w:val="24"/>
          <w:lang w:val="en-US"/>
        </w:rPr>
      </w:pPr>
    </w:p>
    <w:p w:rsidR="00293A51" w:rsidRDefault="00293A51" w:rsidP="00293A51">
      <w:pPr>
        <w:jc w:val="both"/>
        <w:rPr>
          <w:sz w:val="24"/>
          <w:szCs w:val="24"/>
          <w:lang w:val="en-US"/>
        </w:rPr>
      </w:pPr>
    </w:p>
    <w:p w:rsidR="00293A51" w:rsidRDefault="00293A51" w:rsidP="00293A51">
      <w:pPr>
        <w:jc w:val="both"/>
        <w:rPr>
          <w:sz w:val="28"/>
          <w:szCs w:val="28"/>
        </w:rPr>
      </w:pPr>
      <w:r>
        <w:rPr>
          <w:sz w:val="28"/>
          <w:szCs w:val="28"/>
        </w:rPr>
        <w:t>Le marché du cloud computing est en plein essor mais il est difficile de comparer les différentes offres qui existent et de faire son choix. Ce projet, initié par l’équipe Myriads de l’IRISA, a pour objectif de faciliter le choix du meilleur cloud pour y exécuter ses applications. Pour ce faire The CloudBook constituera un réseau d’applications qui récupéreront et s’échangeront des informations relatives à leur utilisation sur les différents clouds afin de produire un classement des meilleurs clouds pour chaque application. Le réseau sera décentralisé ce qui permettra d’assurer sa pérennité. Chaque application aura des applications « amies », sélectionnées de manière automatique en fonction de leurs poi</w:t>
      </w:r>
      <w:r>
        <w:rPr>
          <w:sz w:val="28"/>
          <w:szCs w:val="28"/>
        </w:rPr>
        <w:t xml:space="preserve">nts communs avec l’application et </w:t>
      </w:r>
      <w:bookmarkStart w:id="0" w:name="_GoBack"/>
      <w:bookmarkEnd w:id="0"/>
      <w:r>
        <w:rPr>
          <w:sz w:val="28"/>
          <w:szCs w:val="28"/>
        </w:rPr>
        <w:t>dont les informations seront les plus pertinentes pour trouver le meilleur cloud pour cette application, en effet plus des applications sont proches en terme de caracté</w:t>
      </w:r>
      <w:r>
        <w:rPr>
          <w:sz w:val="28"/>
          <w:szCs w:val="28"/>
        </w:rPr>
        <w:t>ristiques, plus leurs besoins s</w:t>
      </w:r>
      <w:r>
        <w:rPr>
          <w:sz w:val="28"/>
          <w:szCs w:val="28"/>
        </w:rPr>
        <w:t>ont proches.</w:t>
      </w:r>
    </w:p>
    <w:p w:rsidR="00293A51" w:rsidRDefault="00293A51" w:rsidP="00293A51">
      <w:pPr>
        <w:jc w:val="both"/>
        <w:rPr>
          <w:sz w:val="28"/>
          <w:szCs w:val="28"/>
        </w:rPr>
      </w:pPr>
      <w:r>
        <w:rPr>
          <w:sz w:val="28"/>
          <w:szCs w:val="28"/>
        </w:rPr>
        <w:t>La mise en œuvre sera réalisée par un réseau pair-à-pair de contrôleurs d’applications qui communiqueront via un protocole de type gossip. L’application sera réalisée en java.</w:t>
      </w:r>
    </w:p>
    <w:p w:rsidR="00293A51" w:rsidRDefault="00293A51" w:rsidP="00293A51">
      <w:pPr>
        <w:jc w:val="both"/>
        <w:rPr>
          <w:sz w:val="28"/>
          <w:szCs w:val="28"/>
        </w:rPr>
      </w:pPr>
    </w:p>
    <w:p w:rsidR="00293A51" w:rsidRDefault="00293A51" w:rsidP="00293A51">
      <w:pPr>
        <w:jc w:val="both"/>
        <w:rPr>
          <w:sz w:val="28"/>
          <w:szCs w:val="28"/>
        </w:rPr>
      </w:pPr>
      <w:r>
        <w:rPr>
          <w:sz w:val="28"/>
          <w:szCs w:val="28"/>
        </w:rPr>
        <w:t>Le groupe qui travaille sur le projet est constitué de cinq étudiants de l’INSA de Rennes en 4</w:t>
      </w:r>
      <w:r>
        <w:rPr>
          <w:sz w:val="28"/>
          <w:szCs w:val="28"/>
          <w:vertAlign w:val="superscript"/>
        </w:rPr>
        <w:t>ème</w:t>
      </w:r>
      <w:r>
        <w:rPr>
          <w:sz w:val="28"/>
          <w:szCs w:val="28"/>
        </w:rPr>
        <w:t xml:space="preserve"> année : Abderrahmane AMALOU, Matthieu BERTIN, Sami EL ALAMI TREBKI, Gwendal LE MOULEC et Bruno MATRY. Le projet est supervisé par Jean-Louis PAZAT l’un des membres de l’équipe Myriads et enseignant à l’INSA de Rennes.</w:t>
      </w:r>
    </w:p>
    <w:p w:rsidR="00293A51" w:rsidRDefault="00293A51" w:rsidP="00293A51">
      <w:pPr>
        <w:jc w:val="both"/>
        <w:rPr>
          <w:sz w:val="28"/>
          <w:szCs w:val="28"/>
        </w:rPr>
      </w:pPr>
    </w:p>
    <w:p w:rsidR="00293A51" w:rsidRDefault="00293A51" w:rsidP="00293A51">
      <w:pPr>
        <w:jc w:val="both"/>
        <w:rPr>
          <w:sz w:val="28"/>
          <w:szCs w:val="28"/>
        </w:rPr>
      </w:pPr>
      <w:r>
        <w:rPr>
          <w:sz w:val="28"/>
          <w:szCs w:val="28"/>
        </w:rPr>
        <w:t xml:space="preserve">Mots clés : cloud, gossip, p2p, java, </w:t>
      </w:r>
      <w:proofErr w:type="spellStart"/>
      <w:r>
        <w:rPr>
          <w:sz w:val="28"/>
          <w:szCs w:val="28"/>
        </w:rPr>
        <w:t>javaFX</w:t>
      </w:r>
      <w:proofErr w:type="spellEnd"/>
      <w:r>
        <w:rPr>
          <w:sz w:val="28"/>
          <w:szCs w:val="28"/>
        </w:rPr>
        <w:t>, réseau social, application, comparateur, classement, INSA Rennes, IRISA, Myriads.</w:t>
      </w:r>
    </w:p>
    <w:p w:rsidR="00A97D13" w:rsidRDefault="00A97D13"/>
    <w:sectPr w:rsidR="00A97D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51"/>
    <w:rsid w:val="00293A51"/>
    <w:rsid w:val="00A97D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943CA-1C38-4E2D-8374-594D2B07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A5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93A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3A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93A51"/>
    <w:rPr>
      <w:rFonts w:eastAsiaTheme="minorEastAsia"/>
      <w:color w:val="5A5A5A" w:themeColor="text1" w:themeTint="A5"/>
      <w:spacing w:val="15"/>
    </w:rPr>
  </w:style>
  <w:style w:type="character" w:customStyle="1" w:styleId="Sous-titreCar">
    <w:name w:val="Sous-titre Car"/>
    <w:basedOn w:val="Policepardfaut"/>
    <w:link w:val="Sous-titre"/>
    <w:uiPriority w:val="11"/>
    <w:rsid w:val="00293A5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17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250</Words>
  <Characters>1380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PRIDE</dc:creator>
  <cp:keywords/>
  <dc:description/>
  <cp:lastModifiedBy>PRIDE</cp:lastModifiedBy>
  <cp:revision>1</cp:revision>
  <dcterms:created xsi:type="dcterms:W3CDTF">2014-03-16T17:28:00Z</dcterms:created>
  <dcterms:modified xsi:type="dcterms:W3CDTF">2014-03-16T17:32:00Z</dcterms:modified>
</cp:coreProperties>
</file>