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4036" w14:textId="581F5D5C" w:rsidR="00655DB7" w:rsidRDefault="0095538D" w:rsidP="0095538D">
      <w:pPr>
        <w:jc w:val="center"/>
      </w:pPr>
      <w:r>
        <w:rPr>
          <w:b/>
          <w:bCs/>
          <w:color w:val="002060"/>
          <w:sz w:val="144"/>
          <w:szCs w:val="144"/>
        </w:rPr>
        <w:t>Workshops</w:t>
      </w:r>
    </w:p>
    <w:sectPr w:rsidR="00655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8D"/>
    <w:rsid w:val="00655DB7"/>
    <w:rsid w:val="006C00D6"/>
    <w:rsid w:val="0095538D"/>
    <w:rsid w:val="00CF727A"/>
    <w:rsid w:val="00EC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FD5F6"/>
  <w15:chartTrackingRefBased/>
  <w15:docId w15:val="{189DAE9E-6202-F841-B024-15F537C8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38D"/>
  </w:style>
  <w:style w:type="paragraph" w:styleId="Heading1">
    <w:name w:val="heading 1"/>
    <w:basedOn w:val="Normal"/>
    <w:next w:val="Normal"/>
    <w:link w:val="Heading1Char"/>
    <w:uiPriority w:val="9"/>
    <w:qFormat/>
    <w:rsid w:val="0095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 Santos Melício Bruno Carlos</dc:creator>
  <cp:keywords/>
  <dc:description/>
  <cp:lastModifiedBy>Dos Santos Melício Bruno Carlos</cp:lastModifiedBy>
  <cp:revision>1</cp:revision>
  <dcterms:created xsi:type="dcterms:W3CDTF">2025-10-19T23:22:00Z</dcterms:created>
  <dcterms:modified xsi:type="dcterms:W3CDTF">2025-10-19T23:23:00Z</dcterms:modified>
</cp:coreProperties>
</file>