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FF11" w14:textId="1BED2FA0" w:rsidR="00987D6C" w:rsidRPr="001848B5" w:rsidRDefault="004D337D" w:rsidP="00987D6C">
      <w:pPr>
        <w:pStyle w:val="Ttulo3"/>
        <w:rPr>
          <w:sz w:val="24"/>
          <w:szCs w:val="24"/>
          <w:u w:val="none"/>
        </w:rPr>
      </w:pPr>
      <w:r w:rsidRPr="001848B5">
        <w:rPr>
          <w:sz w:val="24"/>
          <w:szCs w:val="24"/>
          <w:u w:val="none"/>
        </w:rPr>
        <w:t xml:space="preserve">Disciplina: </w:t>
      </w:r>
      <w:r w:rsidR="00987D6C" w:rsidRPr="001848B5">
        <w:rPr>
          <w:sz w:val="24"/>
          <w:szCs w:val="24"/>
          <w:u w:val="none"/>
        </w:rPr>
        <w:t>Resolução de Problemas com Lógica Matemática (RPLM)</w:t>
      </w:r>
    </w:p>
    <w:p w14:paraId="41BD0CE9" w14:textId="77777777" w:rsidR="00151930" w:rsidRPr="001848B5" w:rsidRDefault="00151930" w:rsidP="00151930">
      <w:pPr>
        <w:pStyle w:val="Ttulo3"/>
        <w:rPr>
          <w:sz w:val="24"/>
          <w:szCs w:val="24"/>
          <w:u w:val="single"/>
        </w:rPr>
      </w:pPr>
      <w:r w:rsidRPr="001848B5">
        <w:rPr>
          <w:sz w:val="24"/>
          <w:szCs w:val="24"/>
          <w:u w:val="single"/>
        </w:rPr>
        <w:t>Lista de Exercícios 4</w:t>
      </w:r>
    </w:p>
    <w:p w14:paraId="0CA52967" w14:textId="77777777" w:rsidR="00151930" w:rsidRPr="001848B5" w:rsidRDefault="00151930" w:rsidP="00151930">
      <w:pPr>
        <w:rPr>
          <w:rFonts w:ascii="Arial" w:hAnsi="Arial"/>
          <w:sz w:val="24"/>
          <w:szCs w:val="24"/>
        </w:rPr>
      </w:pPr>
    </w:p>
    <w:p w14:paraId="16E0AD50" w14:textId="77777777" w:rsidR="005C3544" w:rsidRPr="007E0B54" w:rsidRDefault="005C3544" w:rsidP="005C3544">
      <w:pPr>
        <w:rPr>
          <w:rFonts w:ascii="Arial" w:hAnsi="Arial"/>
          <w:sz w:val="24"/>
          <w:szCs w:val="24"/>
        </w:rPr>
      </w:pPr>
      <w:r w:rsidRPr="007E0B54">
        <w:rPr>
          <w:b/>
          <w:bCs/>
          <w:sz w:val="24"/>
          <w:szCs w:val="24"/>
        </w:rPr>
        <w:t>Nota</w:t>
      </w:r>
      <w:r w:rsidRPr="007E0B54">
        <w:rPr>
          <w:sz w:val="24"/>
          <w:szCs w:val="24"/>
        </w:rPr>
        <w:t>: gerencie a sua aprendizagem, não fique fazendo o que já sabe</w:t>
      </w:r>
      <w:r>
        <w:rPr>
          <w:sz w:val="24"/>
          <w:szCs w:val="24"/>
        </w:rPr>
        <w:t>, ou tentando fazer o que ainda não estudou.</w:t>
      </w:r>
    </w:p>
    <w:p w14:paraId="4465A5B6" w14:textId="77777777" w:rsidR="005C3544" w:rsidRDefault="005C3544" w:rsidP="005C3544">
      <w:pPr>
        <w:rPr>
          <w:rFonts w:ascii="Arial" w:hAnsi="Arial"/>
          <w:sz w:val="28"/>
        </w:rPr>
      </w:pPr>
    </w:p>
    <w:p w14:paraId="0A93142F" w14:textId="77777777" w:rsidR="005C3544" w:rsidRPr="00E80F4F" w:rsidRDefault="005C3544" w:rsidP="005C3544">
      <w:pPr>
        <w:pStyle w:val="LMTtulo2"/>
        <w:rPr>
          <w:sz w:val="24"/>
          <w:szCs w:val="24"/>
        </w:rPr>
      </w:pPr>
      <w:r w:rsidRPr="00777CBD">
        <w:rPr>
          <w:sz w:val="24"/>
          <w:szCs w:val="24"/>
          <w:u w:val="none"/>
        </w:rPr>
        <w:t>Estudante</w:t>
      </w:r>
      <w:r w:rsidRPr="00E80F4F">
        <w:rPr>
          <w:sz w:val="24"/>
          <w:szCs w:val="24"/>
        </w:rPr>
        <w:t>: ____________________________________</w:t>
      </w:r>
      <w:r>
        <w:rPr>
          <w:sz w:val="24"/>
          <w:szCs w:val="24"/>
        </w:rPr>
        <w:t>_____</w:t>
      </w:r>
      <w:r w:rsidRPr="00E80F4F">
        <w:rPr>
          <w:sz w:val="24"/>
          <w:szCs w:val="24"/>
        </w:rPr>
        <w:t xml:space="preserve"> </w:t>
      </w:r>
    </w:p>
    <w:p w14:paraId="4779F31D" w14:textId="77777777" w:rsidR="005C3544" w:rsidRPr="00E80F4F" w:rsidRDefault="005C3544" w:rsidP="005C3544">
      <w:pPr>
        <w:pStyle w:val="LMTtulo2"/>
        <w:rPr>
          <w:sz w:val="24"/>
          <w:szCs w:val="24"/>
        </w:rPr>
      </w:pPr>
      <w:r w:rsidRPr="00777CBD">
        <w:rPr>
          <w:sz w:val="24"/>
          <w:szCs w:val="24"/>
          <w:u w:val="none"/>
        </w:rPr>
        <w:t>Estudante</w:t>
      </w:r>
      <w:r w:rsidRPr="00E80F4F">
        <w:rPr>
          <w:sz w:val="24"/>
          <w:szCs w:val="24"/>
        </w:rPr>
        <w:t>: ____________________________________</w:t>
      </w:r>
      <w:r>
        <w:rPr>
          <w:sz w:val="24"/>
          <w:szCs w:val="24"/>
        </w:rPr>
        <w:t>______</w:t>
      </w:r>
      <w:r w:rsidRPr="00E80F4F">
        <w:rPr>
          <w:sz w:val="24"/>
          <w:szCs w:val="24"/>
        </w:rPr>
        <w:t xml:space="preserve"> </w:t>
      </w:r>
    </w:p>
    <w:p w14:paraId="2C70878A" w14:textId="77777777" w:rsidR="005C3544" w:rsidRPr="00E80F4F" w:rsidRDefault="005C3544" w:rsidP="005C3544">
      <w:pPr>
        <w:pStyle w:val="LMTtulo2"/>
        <w:rPr>
          <w:sz w:val="24"/>
          <w:szCs w:val="24"/>
        </w:rPr>
      </w:pPr>
      <w:r w:rsidRPr="00777CBD">
        <w:rPr>
          <w:sz w:val="24"/>
          <w:szCs w:val="24"/>
          <w:u w:val="none"/>
        </w:rPr>
        <w:t>Estudante</w:t>
      </w:r>
      <w:r w:rsidRPr="00E80F4F">
        <w:rPr>
          <w:sz w:val="24"/>
          <w:szCs w:val="24"/>
        </w:rPr>
        <w:t>: ____________________________________</w:t>
      </w:r>
      <w:r>
        <w:rPr>
          <w:sz w:val="24"/>
          <w:szCs w:val="24"/>
        </w:rPr>
        <w:t>_____</w:t>
      </w:r>
      <w:r w:rsidRPr="00E80F4F">
        <w:rPr>
          <w:sz w:val="24"/>
          <w:szCs w:val="24"/>
        </w:rPr>
        <w:t xml:space="preserve"> </w:t>
      </w:r>
    </w:p>
    <w:p w14:paraId="740C711A" w14:textId="77777777" w:rsidR="005C3544" w:rsidRPr="00E80F4F" w:rsidRDefault="005C3544" w:rsidP="005C3544">
      <w:pPr>
        <w:pStyle w:val="LMTtulo2"/>
        <w:rPr>
          <w:sz w:val="24"/>
          <w:szCs w:val="24"/>
        </w:rPr>
      </w:pPr>
      <w:r w:rsidRPr="00777CBD">
        <w:rPr>
          <w:sz w:val="24"/>
          <w:szCs w:val="24"/>
          <w:u w:val="none"/>
        </w:rPr>
        <w:t>Estudante</w:t>
      </w:r>
      <w:r w:rsidRPr="00E80F4F">
        <w:rPr>
          <w:sz w:val="24"/>
          <w:szCs w:val="24"/>
        </w:rPr>
        <w:t>: ____________________________________</w:t>
      </w:r>
      <w:r>
        <w:rPr>
          <w:sz w:val="24"/>
          <w:szCs w:val="24"/>
        </w:rPr>
        <w:t>_____</w:t>
      </w:r>
    </w:p>
    <w:p w14:paraId="1C5BE696" w14:textId="77777777" w:rsidR="005C3544" w:rsidRDefault="005C3544" w:rsidP="005C3544"/>
    <w:p w14:paraId="17B5D33A" w14:textId="77777777" w:rsidR="0041625C" w:rsidRDefault="0041625C" w:rsidP="00151930"/>
    <w:p w14:paraId="35750627" w14:textId="77777777" w:rsidR="0041625C" w:rsidRDefault="0041625C">
      <w:pPr>
        <w:pStyle w:val="LMTtulo2"/>
      </w:pPr>
      <w:r>
        <w:t>Dicas:</w:t>
      </w:r>
    </w:p>
    <w:p w14:paraId="6579D4D7" w14:textId="77777777" w:rsidR="0041625C" w:rsidRDefault="0041625C">
      <w:pPr>
        <w:pStyle w:val="LMNormal"/>
        <w:ind w:firstLine="284"/>
      </w:pPr>
      <w:r>
        <w:t>Nos exercícios de equivalência, existe a opção de transformar as duas fórmulas simultaneamente. Caso resultem em fórmulas iguais, isto prova que são equivalentes.</w:t>
      </w:r>
    </w:p>
    <w:p w14:paraId="0DE731AC" w14:textId="77777777" w:rsidR="0041625C" w:rsidRDefault="0041625C">
      <w:pPr>
        <w:pStyle w:val="LMNormal"/>
        <w:ind w:firstLine="284"/>
      </w:pPr>
      <w:r>
        <w:t xml:space="preserve">Nos exercícios de simplificação, o primeiro passo é transformar a fórmula para que possua apenas os conectivos </w:t>
      </w:r>
      <w:proofErr w:type="gramStart"/>
      <w:r w:rsidR="00540F0A" w:rsidRPr="00540F0A">
        <w:rPr>
          <w:b/>
          <w:bCs/>
        </w:rPr>
        <w:t>¬</w:t>
      </w:r>
      <w:r>
        <w:t xml:space="preserve"> ,</w:t>
      </w:r>
      <w:proofErr w:type="gramEnd"/>
      <w:r>
        <w:t xml:space="preserve"> </w:t>
      </w:r>
      <w:r w:rsidRPr="00540F0A">
        <w:rPr>
          <w:b/>
          <w:bCs/>
        </w:rPr>
        <w:sym w:font="Symbol" w:char="F0D9"/>
      </w:r>
      <w:r>
        <w:t xml:space="preserve"> , e </w:t>
      </w:r>
      <w:r w:rsidRPr="00540F0A">
        <w:rPr>
          <w:b/>
          <w:bCs/>
        </w:rPr>
        <w:sym w:font="Symbol" w:char="F0DA"/>
      </w:r>
      <w:r>
        <w:t xml:space="preserve"> </w:t>
      </w:r>
      <w:r w:rsidR="00540F0A">
        <w:t>(</w:t>
      </w:r>
      <w:r w:rsidR="00540F0A" w:rsidRPr="00540F0A">
        <w:rPr>
          <w:b/>
          <w:bCs/>
        </w:rPr>
        <w:t>forma canônica</w:t>
      </w:r>
      <w:r w:rsidR="00540F0A">
        <w:t>)</w:t>
      </w:r>
      <w:r>
        <w:t xml:space="preserve">. Só assim será possível aplicar as propriedades destes conectivos. </w:t>
      </w:r>
    </w:p>
    <w:p w14:paraId="796946BB" w14:textId="77777777" w:rsidR="0041625C" w:rsidRDefault="0041625C">
      <w:pPr>
        <w:pStyle w:val="LMNormal"/>
        <w:ind w:firstLine="284"/>
      </w:pPr>
      <w:r>
        <w:t xml:space="preserve">A seguir, tente formar pares de tautologia (p </w:t>
      </w:r>
      <w:r>
        <w:sym w:font="Symbol" w:char="F0DA"/>
      </w:r>
      <w:r>
        <w:t xml:space="preserve"> </w:t>
      </w:r>
      <w:r w:rsidR="00540F0A">
        <w:t>¬</w:t>
      </w:r>
      <w:r>
        <w:t xml:space="preserve"> p) ou contradição (p </w:t>
      </w:r>
      <w:r>
        <w:sym w:font="Symbol" w:char="F0D9"/>
      </w:r>
      <w:r>
        <w:t xml:space="preserve">  </w:t>
      </w:r>
      <w:r w:rsidR="00540F0A">
        <w:t>¬</w:t>
      </w:r>
      <w:r>
        <w:t xml:space="preserve"> p), aproximando variáveis de suas negações através de propriedades como a distributiva e associativa. </w:t>
      </w:r>
    </w:p>
    <w:p w14:paraId="56CB7D6D" w14:textId="77777777" w:rsidR="0041625C" w:rsidRDefault="0041625C">
      <w:pPr>
        <w:pStyle w:val="LMNormal"/>
        <w:ind w:firstLine="284"/>
      </w:pPr>
      <w:r>
        <w:t>A fórmula deve ser simplificada até não conter mais variáveis repetidas (no máximo uma ocorrência de cada variável).</w:t>
      </w:r>
    </w:p>
    <w:p w14:paraId="5797A46D" w14:textId="77777777" w:rsidR="0041625C" w:rsidRDefault="0041625C">
      <w:pPr>
        <w:pStyle w:val="LMNormal"/>
        <w:ind w:firstLine="284"/>
      </w:pPr>
    </w:p>
    <w:p w14:paraId="6F8BBDAA" w14:textId="77777777" w:rsidR="0041625C" w:rsidRDefault="0041625C">
      <w:pPr>
        <w:pStyle w:val="LMTtulo2"/>
      </w:pPr>
      <w:r>
        <w:t>Exercícios:</w:t>
      </w:r>
    </w:p>
    <w:p w14:paraId="5EF81B51" w14:textId="77777777" w:rsidR="0041625C" w:rsidRDefault="0041625C">
      <w:pPr>
        <w:pStyle w:val="Enunciado"/>
      </w:pPr>
      <w:r>
        <w:t xml:space="preserve">Verifique se são verdadeiras as equivalências a seguir: </w:t>
      </w:r>
    </w:p>
    <w:p w14:paraId="6F3CD64D" w14:textId="77777777" w:rsidR="0041625C" w:rsidRPr="004D337D" w:rsidRDefault="0041625C" w:rsidP="00F442D2">
      <w:pPr>
        <w:pStyle w:val="LMNormalsemespao"/>
        <w:spacing w:line="360" w:lineRule="auto"/>
        <w:ind w:left="284"/>
        <w:rPr>
          <w:lang w:val="en-US"/>
        </w:rPr>
      </w:pPr>
      <w:r w:rsidRPr="004D337D">
        <w:rPr>
          <w:lang w:val="en-US"/>
        </w:rPr>
        <w:t xml:space="preserve">a) </w:t>
      </w:r>
      <w:proofErr w:type="gramStart"/>
      <w:r w:rsidRPr="004D337D">
        <w:rPr>
          <w:lang w:val="en-US"/>
        </w:rPr>
        <w:t>(( p</w:t>
      </w:r>
      <w:proofErr w:type="gramEnd"/>
      <w:r w:rsidRPr="004D337D">
        <w:rPr>
          <w:lang w:val="en-US"/>
        </w:rPr>
        <w:t xml:space="preserve"> </w:t>
      </w:r>
      <w:r>
        <w:sym w:font="Symbol" w:char="F0D9"/>
      </w:r>
      <w:r w:rsidRPr="004D337D">
        <w:rPr>
          <w:lang w:val="en-US"/>
        </w:rPr>
        <w:t xml:space="preserve"> </w:t>
      </w:r>
      <w:r w:rsidR="00540F0A" w:rsidRPr="004D337D">
        <w:rPr>
          <w:lang w:val="en-US"/>
        </w:rPr>
        <w:t>¬</w:t>
      </w:r>
      <w:r w:rsidRPr="004D337D">
        <w:rPr>
          <w:lang w:val="en-US"/>
        </w:rPr>
        <w:t xml:space="preserve">p ) </w:t>
      </w:r>
      <w:r>
        <w:sym w:font="Symbol" w:char="F0AE"/>
      </w:r>
      <w:r w:rsidRPr="004D337D">
        <w:rPr>
          <w:lang w:val="en-US"/>
        </w:rPr>
        <w:t xml:space="preserve"> q ) </w:t>
      </w:r>
      <w:r>
        <w:sym w:font="Symbol" w:char="F0BA"/>
      </w:r>
      <w:r w:rsidRPr="004D337D">
        <w:rPr>
          <w:lang w:val="en-US"/>
        </w:rPr>
        <w:t xml:space="preserve"> V</w:t>
      </w:r>
    </w:p>
    <w:p w14:paraId="0BF64D0C" w14:textId="77777777" w:rsidR="0041625C" w:rsidRDefault="0041625C" w:rsidP="00F442D2">
      <w:pPr>
        <w:pStyle w:val="LMNormalsemespao"/>
        <w:spacing w:line="360" w:lineRule="auto"/>
        <w:ind w:left="284"/>
        <w:rPr>
          <w:lang w:val="en-US"/>
        </w:rPr>
      </w:pPr>
      <w:r>
        <w:rPr>
          <w:lang w:val="en-US"/>
        </w:rPr>
        <w:t xml:space="preserve">b) </w:t>
      </w:r>
      <w:proofErr w:type="gramStart"/>
      <w:r>
        <w:rPr>
          <w:lang w:val="en-US"/>
        </w:rPr>
        <w:t xml:space="preserve">( </w:t>
      </w:r>
      <w:r w:rsidR="00540F0A">
        <w:rPr>
          <w:lang w:val="en-US"/>
        </w:rPr>
        <w:t>¬</w:t>
      </w:r>
      <w:proofErr w:type="gramEnd"/>
      <w:r>
        <w:rPr>
          <w:lang w:val="en-US"/>
        </w:rPr>
        <w:t xml:space="preserve">p </w:t>
      </w:r>
      <w:r>
        <w:sym w:font="Symbol" w:char="F0AE"/>
      </w:r>
      <w:r>
        <w:rPr>
          <w:lang w:val="en-US"/>
        </w:rPr>
        <w:t xml:space="preserve"> p ) </w:t>
      </w:r>
      <w:r>
        <w:sym w:font="Symbol" w:char="F0BA"/>
      </w:r>
      <w:r>
        <w:rPr>
          <w:lang w:val="en-US"/>
        </w:rPr>
        <w:t xml:space="preserve"> p</w:t>
      </w:r>
    </w:p>
    <w:p w14:paraId="02F68F9E" w14:textId="77777777" w:rsidR="0041625C" w:rsidRDefault="0041625C" w:rsidP="00F442D2">
      <w:pPr>
        <w:pStyle w:val="LMNormalsemespao"/>
        <w:spacing w:line="360" w:lineRule="auto"/>
        <w:ind w:left="284"/>
        <w:rPr>
          <w:lang w:val="en-US"/>
        </w:rPr>
      </w:pPr>
      <w:r>
        <w:rPr>
          <w:lang w:val="en-US"/>
        </w:rPr>
        <w:t xml:space="preserve">c) p </w:t>
      </w:r>
      <w:r>
        <w:sym w:font="Symbol" w:char="F0AE"/>
      </w:r>
      <w:r>
        <w:rPr>
          <w:lang w:val="en-US"/>
        </w:rPr>
        <w:t xml:space="preserve"> p </w:t>
      </w:r>
      <w:r>
        <w:sym w:font="Symbol" w:char="F0D9"/>
      </w:r>
      <w:r>
        <w:rPr>
          <w:lang w:val="en-US"/>
        </w:rPr>
        <w:t xml:space="preserve"> q </w:t>
      </w:r>
      <w:r>
        <w:sym w:font="Symbol" w:char="F0BA"/>
      </w:r>
      <w:r>
        <w:rPr>
          <w:lang w:val="en-US"/>
        </w:rPr>
        <w:t xml:space="preserve"> p </w:t>
      </w:r>
      <w:r>
        <w:sym w:font="Symbol" w:char="F0AE"/>
      </w:r>
      <w:r>
        <w:rPr>
          <w:lang w:val="en-US"/>
        </w:rPr>
        <w:t xml:space="preserve"> q</w:t>
      </w:r>
    </w:p>
    <w:p w14:paraId="47F05419" w14:textId="77777777" w:rsidR="0041625C" w:rsidRDefault="0041625C" w:rsidP="00F442D2">
      <w:pPr>
        <w:pStyle w:val="LMNormalsemespao"/>
        <w:spacing w:line="360" w:lineRule="auto"/>
        <w:ind w:left="284"/>
      </w:pPr>
      <w:r>
        <w:t xml:space="preserve">d) </w:t>
      </w:r>
      <w:proofErr w:type="gramStart"/>
      <w:r>
        <w:t>( p</w:t>
      </w:r>
      <w:proofErr w:type="gramEnd"/>
      <w:r>
        <w:t xml:space="preserve"> </w:t>
      </w:r>
      <w:r>
        <w:sym w:font="Symbol" w:char="F0AE"/>
      </w:r>
      <w:r>
        <w:t xml:space="preserve"> q ) </w:t>
      </w:r>
      <w:r>
        <w:sym w:font="Symbol" w:char="F0AE"/>
      </w:r>
      <w:r>
        <w:t xml:space="preserve"> q  </w:t>
      </w:r>
      <w:r>
        <w:sym w:font="Symbol" w:char="F0BA"/>
      </w:r>
      <w:r>
        <w:t xml:space="preserve"> p </w:t>
      </w:r>
      <w:r>
        <w:sym w:font="Symbol" w:char="F0DA"/>
      </w:r>
      <w:r>
        <w:t xml:space="preserve"> q</w:t>
      </w:r>
    </w:p>
    <w:p w14:paraId="69D729A9" w14:textId="77777777" w:rsidR="0041625C" w:rsidRDefault="0041625C" w:rsidP="00F442D2">
      <w:pPr>
        <w:pStyle w:val="LMNormalsemespao"/>
        <w:spacing w:line="360" w:lineRule="auto"/>
        <w:ind w:left="284"/>
      </w:pPr>
      <w:r>
        <w:t xml:space="preserve">e) </w:t>
      </w:r>
      <w:proofErr w:type="gramStart"/>
      <w:r>
        <w:t>( p</w:t>
      </w:r>
      <w:proofErr w:type="gramEnd"/>
      <w:r>
        <w:t xml:space="preserve"> </w:t>
      </w:r>
      <w:r>
        <w:sym w:font="Symbol" w:char="F0AE"/>
      </w:r>
      <w:r>
        <w:t xml:space="preserve"> r ) </w:t>
      </w:r>
      <w:r>
        <w:sym w:font="Symbol" w:char="F0DA"/>
      </w:r>
      <w:r>
        <w:t xml:space="preserve"> ( q </w:t>
      </w:r>
      <w:r>
        <w:sym w:font="Symbol" w:char="F0AE"/>
      </w:r>
      <w:r>
        <w:t xml:space="preserve"> r ) </w:t>
      </w:r>
      <w:r>
        <w:sym w:font="Symbol" w:char="F0BA"/>
      </w:r>
      <w:r>
        <w:t xml:space="preserve"> p </w:t>
      </w:r>
      <w:r>
        <w:sym w:font="Symbol" w:char="F0D9"/>
      </w:r>
      <w:r>
        <w:t xml:space="preserve"> q </w:t>
      </w:r>
      <w:r>
        <w:sym w:font="Symbol" w:char="F0AE"/>
      </w:r>
      <w:r>
        <w:t xml:space="preserve"> r</w:t>
      </w:r>
    </w:p>
    <w:p w14:paraId="7E661C6C" w14:textId="77777777" w:rsidR="0041625C" w:rsidRDefault="0041625C" w:rsidP="00F442D2">
      <w:pPr>
        <w:pStyle w:val="LMNormalsemespao"/>
        <w:spacing w:line="360" w:lineRule="auto"/>
        <w:ind w:left="284"/>
      </w:pPr>
      <w:r>
        <w:t xml:space="preserve">f) </w:t>
      </w:r>
      <w:proofErr w:type="gramStart"/>
      <w:r>
        <w:t>( p</w:t>
      </w:r>
      <w:proofErr w:type="gramEnd"/>
      <w:r>
        <w:t xml:space="preserve"> </w:t>
      </w:r>
      <w:r>
        <w:sym w:font="Symbol" w:char="F0AE"/>
      </w:r>
      <w:r>
        <w:t xml:space="preserve"> r ) </w:t>
      </w:r>
      <w:r>
        <w:sym w:font="Symbol" w:char="F0D9"/>
      </w:r>
      <w:r>
        <w:t xml:space="preserve"> ( q </w:t>
      </w:r>
      <w:r>
        <w:sym w:font="Symbol" w:char="F0AE"/>
      </w:r>
      <w:r>
        <w:t xml:space="preserve"> r ) </w:t>
      </w:r>
      <w:r>
        <w:sym w:font="Symbol" w:char="F0BA"/>
      </w:r>
      <w:r>
        <w:t xml:space="preserve"> p </w:t>
      </w:r>
      <w:r>
        <w:sym w:font="Symbol" w:char="F0DA"/>
      </w:r>
      <w:r>
        <w:t xml:space="preserve"> q </w:t>
      </w:r>
      <w:r>
        <w:sym w:font="Symbol" w:char="F0AE"/>
      </w:r>
      <w:r>
        <w:t xml:space="preserve"> r</w:t>
      </w:r>
    </w:p>
    <w:p w14:paraId="2E5D47E2" w14:textId="77777777" w:rsidR="0041625C" w:rsidRDefault="0041625C" w:rsidP="00F442D2">
      <w:pPr>
        <w:pStyle w:val="LMNormalsemespao"/>
        <w:spacing w:line="360" w:lineRule="auto"/>
        <w:ind w:left="284"/>
      </w:pPr>
      <w:r>
        <w:t xml:space="preserve">g) </w:t>
      </w:r>
      <w:proofErr w:type="gramStart"/>
      <w:r>
        <w:t>( p</w:t>
      </w:r>
      <w:proofErr w:type="gramEnd"/>
      <w:r>
        <w:t xml:space="preserve"> </w:t>
      </w:r>
      <w:r>
        <w:sym w:font="Symbol" w:char="F0AE"/>
      </w:r>
      <w:r>
        <w:t xml:space="preserve"> q ) </w:t>
      </w:r>
      <w:r>
        <w:sym w:font="Symbol" w:char="F0D9"/>
      </w:r>
      <w:r>
        <w:t xml:space="preserve"> ( p </w:t>
      </w:r>
      <w:r>
        <w:sym w:font="Symbol" w:char="F0AE"/>
      </w:r>
      <w:r>
        <w:t xml:space="preserve"> r ) </w:t>
      </w:r>
      <w:r>
        <w:sym w:font="Symbol" w:char="F0BA"/>
      </w:r>
      <w:r>
        <w:t xml:space="preserve"> p </w:t>
      </w:r>
      <w:r>
        <w:sym w:font="Symbol" w:char="F0AE"/>
      </w:r>
      <w:r>
        <w:t xml:space="preserve"> q </w:t>
      </w:r>
      <w:r>
        <w:sym w:font="Symbol" w:char="F0D9"/>
      </w:r>
      <w:r>
        <w:t xml:space="preserve"> r</w:t>
      </w:r>
    </w:p>
    <w:p w14:paraId="4B9B6B43" w14:textId="77777777" w:rsidR="0041625C" w:rsidRDefault="0041625C">
      <w:pPr>
        <w:pStyle w:val="LMNormalsemespao"/>
      </w:pPr>
    </w:p>
    <w:p w14:paraId="246ED217" w14:textId="77777777" w:rsidR="0041625C" w:rsidRDefault="0041625C">
      <w:pPr>
        <w:pStyle w:val="LMNormalsemespao"/>
      </w:pPr>
    </w:p>
    <w:p w14:paraId="4A7E93A6" w14:textId="77777777" w:rsidR="0041625C" w:rsidRDefault="0041625C">
      <w:pPr>
        <w:pStyle w:val="Enunciado"/>
      </w:pPr>
      <w:proofErr w:type="gramStart"/>
      <w:r>
        <w:t>Simplificar :</w:t>
      </w:r>
      <w:proofErr w:type="gramEnd"/>
    </w:p>
    <w:p w14:paraId="74F3123B" w14:textId="77777777" w:rsidR="0041625C" w:rsidRDefault="0041625C" w:rsidP="00F442D2">
      <w:pPr>
        <w:pStyle w:val="LMNormalsemespao"/>
        <w:spacing w:line="360" w:lineRule="auto"/>
        <w:ind w:left="284"/>
      </w:pPr>
      <w:r>
        <w:t xml:space="preserve">a) </w:t>
      </w:r>
      <w:proofErr w:type="gramStart"/>
      <w:r w:rsidR="00540F0A">
        <w:t>¬</w:t>
      </w:r>
      <w:r>
        <w:t xml:space="preserve">( </w:t>
      </w:r>
      <w:r w:rsidR="00540F0A">
        <w:t>¬</w:t>
      </w:r>
      <w:proofErr w:type="gramEnd"/>
      <w:r>
        <w:t xml:space="preserve">p </w:t>
      </w:r>
      <w:r>
        <w:sym w:font="Symbol" w:char="F0AE"/>
      </w:r>
      <w:r>
        <w:t xml:space="preserve"> </w:t>
      </w:r>
      <w:r w:rsidR="00540F0A">
        <w:t>¬</w:t>
      </w:r>
      <w:r>
        <w:t xml:space="preserve">q ) </w:t>
      </w:r>
      <w:r>
        <w:sym w:font="Symbol" w:char="F0AE"/>
      </w:r>
      <w:r>
        <w:t xml:space="preserve"> p </w:t>
      </w:r>
    </w:p>
    <w:p w14:paraId="2C0F53DA" w14:textId="77777777" w:rsidR="0041625C" w:rsidRDefault="0041625C" w:rsidP="00F442D2">
      <w:pPr>
        <w:pStyle w:val="LMNormalsemespao"/>
        <w:spacing w:line="360" w:lineRule="auto"/>
        <w:ind w:left="284"/>
      </w:pPr>
      <w:r>
        <w:t xml:space="preserve">b) </w:t>
      </w:r>
      <w:proofErr w:type="gramStart"/>
      <w:r w:rsidR="00540F0A">
        <w:t>¬</w:t>
      </w:r>
      <w:r>
        <w:t>( p</w:t>
      </w:r>
      <w:proofErr w:type="gramEnd"/>
      <w:r>
        <w:t xml:space="preserve"> </w:t>
      </w:r>
      <w:r>
        <w:sym w:font="Symbol" w:char="F0DA"/>
      </w:r>
      <w:r>
        <w:t xml:space="preserve"> q )  </w:t>
      </w:r>
      <w:r>
        <w:sym w:font="Symbol" w:char="F0DA"/>
      </w:r>
      <w:r>
        <w:t xml:space="preserve"> ( </w:t>
      </w:r>
      <w:r w:rsidR="00540F0A">
        <w:t>¬</w:t>
      </w:r>
      <w:r>
        <w:t xml:space="preserve">p </w:t>
      </w:r>
      <w:r>
        <w:sym w:font="Symbol" w:char="F0D9"/>
      </w:r>
      <w:r>
        <w:t xml:space="preserve"> q )</w:t>
      </w:r>
    </w:p>
    <w:p w14:paraId="631093C1" w14:textId="77777777" w:rsidR="0041625C" w:rsidRDefault="0041625C" w:rsidP="00F442D2">
      <w:pPr>
        <w:pStyle w:val="LMNormalsemespao"/>
        <w:spacing w:line="360" w:lineRule="auto"/>
        <w:ind w:left="284"/>
      </w:pPr>
      <w:r>
        <w:t xml:space="preserve">c) </w:t>
      </w:r>
      <w:proofErr w:type="gramStart"/>
      <w:r>
        <w:t>( p</w:t>
      </w:r>
      <w:proofErr w:type="gramEnd"/>
      <w:r>
        <w:t xml:space="preserve"> </w:t>
      </w:r>
      <w:r>
        <w:sym w:font="Symbol" w:char="F0DA"/>
      </w:r>
      <w:r>
        <w:t xml:space="preserve"> q ) </w:t>
      </w:r>
      <w:r>
        <w:sym w:font="Symbol" w:char="F0D9"/>
      </w:r>
      <w:r>
        <w:t xml:space="preserve"> </w:t>
      </w:r>
      <w:r w:rsidR="00540F0A">
        <w:t>¬</w:t>
      </w:r>
      <w:r>
        <w:t>p</w:t>
      </w:r>
    </w:p>
    <w:p w14:paraId="0E0150D9" w14:textId="77777777" w:rsidR="0041625C" w:rsidRDefault="0041625C" w:rsidP="00F442D2">
      <w:pPr>
        <w:pStyle w:val="LMNormalsemespao"/>
        <w:spacing w:line="360" w:lineRule="auto"/>
        <w:ind w:left="284"/>
      </w:pPr>
      <w:r>
        <w:t xml:space="preserve">d) </w:t>
      </w:r>
      <w:proofErr w:type="gramStart"/>
      <w:r>
        <w:t>( p</w:t>
      </w:r>
      <w:proofErr w:type="gramEnd"/>
      <w:r>
        <w:t xml:space="preserve"> </w:t>
      </w:r>
      <w:r>
        <w:sym w:font="Symbol" w:char="F0AE"/>
      </w:r>
      <w:r>
        <w:t xml:space="preserve"> q ) </w:t>
      </w:r>
      <w:r>
        <w:sym w:font="Symbol" w:char="F0D9"/>
      </w:r>
      <w:r>
        <w:t xml:space="preserve"> ( </w:t>
      </w:r>
      <w:r w:rsidR="00540F0A">
        <w:t>¬</w:t>
      </w:r>
      <w:r>
        <w:t xml:space="preserve">p </w:t>
      </w:r>
      <w:r>
        <w:sym w:font="Symbol" w:char="F0AE"/>
      </w:r>
      <w:r>
        <w:t xml:space="preserve"> q )</w:t>
      </w:r>
    </w:p>
    <w:p w14:paraId="6387405D" w14:textId="77777777" w:rsidR="0041625C" w:rsidRDefault="0041625C" w:rsidP="00F442D2">
      <w:pPr>
        <w:pStyle w:val="LMNormalsemespao"/>
        <w:spacing w:line="360" w:lineRule="auto"/>
        <w:ind w:left="284"/>
      </w:pPr>
      <w:r>
        <w:t xml:space="preserve">e) p </w:t>
      </w:r>
      <w:r>
        <w:sym w:font="Symbol" w:char="F0D9"/>
      </w:r>
      <w:r>
        <w:t xml:space="preserve"> </w:t>
      </w:r>
      <w:proofErr w:type="gramStart"/>
      <w:r>
        <w:t>( p</w:t>
      </w:r>
      <w:proofErr w:type="gramEnd"/>
      <w:r>
        <w:t xml:space="preserve"> </w:t>
      </w:r>
      <w:r>
        <w:sym w:font="Symbol" w:char="F0AE"/>
      </w:r>
      <w:r>
        <w:t xml:space="preserve"> q ) </w:t>
      </w:r>
      <w:r>
        <w:sym w:font="Symbol" w:char="F0D9"/>
      </w:r>
      <w:r>
        <w:t xml:space="preserve"> ( p </w:t>
      </w:r>
      <w:r>
        <w:sym w:font="Symbol" w:char="F0AE"/>
      </w:r>
      <w:r>
        <w:t xml:space="preserve"> </w:t>
      </w:r>
      <w:r w:rsidR="00540F0A">
        <w:t>¬</w:t>
      </w:r>
      <w:r>
        <w:t>q )</w:t>
      </w:r>
    </w:p>
    <w:p w14:paraId="56BD1E14" w14:textId="77777777" w:rsidR="0041625C" w:rsidRDefault="0041625C">
      <w:pPr>
        <w:pStyle w:val="LMNormalsemespao"/>
      </w:pPr>
    </w:p>
    <w:p w14:paraId="3037CD7E" w14:textId="77777777" w:rsidR="0041625C" w:rsidRDefault="0041625C">
      <w:pPr>
        <w:pStyle w:val="Enunciado"/>
      </w:pPr>
      <w:r>
        <w:lastRenderedPageBreak/>
        <w:t xml:space="preserve">Simplifique as </w:t>
      </w:r>
      <w:r>
        <w:rPr>
          <w:b/>
          <w:bCs/>
        </w:rPr>
        <w:t>condições</w:t>
      </w:r>
      <w:r>
        <w:t xml:space="preserve"> dos trechos de algoritmo abaixo:</w:t>
      </w:r>
    </w:p>
    <w:p w14:paraId="67D327A6" w14:textId="77777777" w:rsidR="0041625C" w:rsidRPr="00540F0A" w:rsidRDefault="0041625C" w:rsidP="00540F0A">
      <w:pPr>
        <w:pStyle w:val="algoritmo"/>
        <w:ind w:left="284"/>
      </w:pPr>
      <w:r w:rsidRPr="00540F0A">
        <w:t xml:space="preserve">a) </w:t>
      </w:r>
      <w:r w:rsidRPr="00540F0A">
        <w:rPr>
          <w:b/>
          <w:bCs/>
        </w:rPr>
        <w:t>se</w:t>
      </w:r>
      <w:r w:rsidRPr="00540F0A">
        <w:t xml:space="preserve"> </w:t>
      </w:r>
      <w:proofErr w:type="gramStart"/>
      <w:r w:rsidRPr="00540F0A">
        <w:t>( (</w:t>
      </w:r>
      <w:proofErr w:type="gramEnd"/>
      <w:r w:rsidRPr="00540F0A">
        <w:t xml:space="preserve"> a &gt; b ) </w:t>
      </w:r>
      <w:r w:rsidRPr="00540F0A">
        <w:rPr>
          <w:b/>
          <w:bCs/>
        </w:rPr>
        <w:t>e não</w:t>
      </w:r>
      <w:r w:rsidRPr="00540F0A">
        <w:t xml:space="preserve"> ( ( a &gt; b ) </w:t>
      </w:r>
      <w:r w:rsidRPr="00540F0A">
        <w:rPr>
          <w:b/>
          <w:bCs/>
        </w:rPr>
        <w:t>e</w:t>
      </w:r>
      <w:r w:rsidRPr="00540F0A">
        <w:t xml:space="preserve"> ( c &gt; 10 ) ) ) </w:t>
      </w:r>
      <w:r w:rsidRPr="00540F0A">
        <w:rPr>
          <w:b/>
          <w:bCs/>
        </w:rPr>
        <w:t>então</w:t>
      </w:r>
    </w:p>
    <w:p w14:paraId="2AA4F315" w14:textId="77777777" w:rsidR="0041625C" w:rsidRPr="00540F0A" w:rsidRDefault="0041625C" w:rsidP="00540F0A">
      <w:pPr>
        <w:pStyle w:val="algoritmo"/>
        <w:ind w:left="568" w:firstLine="284"/>
      </w:pPr>
      <w:r w:rsidRPr="00540F0A">
        <w:t>C1;</w:t>
      </w:r>
    </w:p>
    <w:p w14:paraId="150E3610" w14:textId="77777777" w:rsidR="00540F0A" w:rsidRPr="00540F0A" w:rsidRDefault="00540F0A" w:rsidP="00540F0A">
      <w:pPr>
        <w:pStyle w:val="algoritmo"/>
        <w:ind w:left="568" w:firstLine="284"/>
      </w:pPr>
    </w:p>
    <w:p w14:paraId="5D3CB796" w14:textId="77777777" w:rsidR="00540F0A" w:rsidRPr="00540F0A" w:rsidRDefault="00540F0A" w:rsidP="00540F0A">
      <w:pPr>
        <w:pStyle w:val="algoritmo"/>
        <w:ind w:left="568" w:firstLine="284"/>
      </w:pPr>
    </w:p>
    <w:p w14:paraId="7D5BE309" w14:textId="77777777" w:rsidR="0041625C" w:rsidRPr="00540F0A" w:rsidRDefault="0041625C" w:rsidP="00540F0A">
      <w:pPr>
        <w:pStyle w:val="algoritmo"/>
        <w:ind w:left="284"/>
      </w:pPr>
      <w:r w:rsidRPr="00540F0A">
        <w:t xml:space="preserve">b) </w:t>
      </w:r>
      <w:r w:rsidRPr="00540F0A">
        <w:rPr>
          <w:b/>
          <w:bCs/>
        </w:rPr>
        <w:t>se não</w:t>
      </w:r>
      <w:r w:rsidRPr="00540F0A">
        <w:t xml:space="preserve"> ((v1 &lt; v</w:t>
      </w:r>
      <w:proofErr w:type="gramStart"/>
      <w:r w:rsidRPr="00540F0A">
        <w:t>2 )</w:t>
      </w:r>
      <w:proofErr w:type="gramEnd"/>
      <w:r w:rsidRPr="00540F0A">
        <w:t xml:space="preserve"> </w:t>
      </w:r>
      <w:r w:rsidRPr="00540F0A">
        <w:rPr>
          <w:b/>
          <w:bCs/>
        </w:rPr>
        <w:t>ou</w:t>
      </w:r>
      <w:r w:rsidRPr="00540F0A">
        <w:t xml:space="preserve"> (v3 = 2)) </w:t>
      </w:r>
      <w:r w:rsidRPr="00540F0A">
        <w:rPr>
          <w:b/>
          <w:bCs/>
        </w:rPr>
        <w:t>ou</w:t>
      </w:r>
      <w:r w:rsidRPr="00540F0A">
        <w:t xml:space="preserve"> ( </w:t>
      </w:r>
      <w:r w:rsidRPr="00540F0A">
        <w:rPr>
          <w:b/>
          <w:bCs/>
        </w:rPr>
        <w:t>não</w:t>
      </w:r>
      <w:r w:rsidRPr="00540F0A">
        <w:t xml:space="preserve"> (v1 &lt; v2 ) </w:t>
      </w:r>
      <w:r w:rsidRPr="00540F0A">
        <w:rPr>
          <w:b/>
          <w:bCs/>
        </w:rPr>
        <w:t>e</w:t>
      </w:r>
      <w:r w:rsidRPr="00540F0A">
        <w:t xml:space="preserve"> (v3 = 2)) </w:t>
      </w:r>
      <w:r w:rsidRPr="00540F0A">
        <w:rPr>
          <w:b/>
          <w:bCs/>
        </w:rPr>
        <w:t>então</w:t>
      </w:r>
    </w:p>
    <w:p w14:paraId="4921BF8A" w14:textId="00468CCF" w:rsidR="0041625C" w:rsidRDefault="0041625C" w:rsidP="00540F0A">
      <w:pPr>
        <w:pStyle w:val="algoritmo"/>
        <w:ind w:left="568" w:firstLine="284"/>
      </w:pPr>
      <w:r w:rsidRPr="00540F0A">
        <w:t>C1</w:t>
      </w:r>
      <w:r w:rsidR="001848B5">
        <w:t>.</w:t>
      </w:r>
    </w:p>
    <w:p w14:paraId="38BF4965" w14:textId="77777777" w:rsidR="001848B5" w:rsidRDefault="001848B5" w:rsidP="00540F0A">
      <w:pPr>
        <w:pStyle w:val="algoritmo"/>
        <w:ind w:left="568" w:firstLine="284"/>
      </w:pPr>
    </w:p>
    <w:p w14:paraId="56D3A21E" w14:textId="77777777" w:rsidR="001848B5" w:rsidRDefault="001848B5" w:rsidP="00540F0A">
      <w:pPr>
        <w:pStyle w:val="algoritmo"/>
        <w:ind w:left="568" w:firstLine="284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1163"/>
        <w:gridCol w:w="417"/>
        <w:gridCol w:w="1044"/>
        <w:gridCol w:w="283"/>
        <w:gridCol w:w="1418"/>
        <w:gridCol w:w="425"/>
        <w:gridCol w:w="3260"/>
      </w:tblGrid>
      <w:tr w:rsidR="00155083" w14:paraId="33CFC5D9" w14:textId="77777777" w:rsidTr="00155083">
        <w:trPr>
          <w:trHeight w:val="258"/>
        </w:trPr>
        <w:tc>
          <w:tcPr>
            <w:tcW w:w="1879" w:type="dxa"/>
            <w:shd w:val="clear" w:color="auto" w:fill="auto"/>
          </w:tcPr>
          <w:p w14:paraId="0A947662" w14:textId="77777777" w:rsidR="001848B5" w:rsidRPr="00104AF5" w:rsidRDefault="001848B5" w:rsidP="006910D0">
            <w:pPr>
              <w:pStyle w:val="Cabealho"/>
              <w:contextualSpacing/>
            </w:pPr>
            <w:r w:rsidRPr="00104AF5">
              <w:t>Avaliação por pares</w:t>
            </w:r>
          </w:p>
        </w:tc>
        <w:tc>
          <w:tcPr>
            <w:tcW w:w="1163" w:type="dxa"/>
            <w:shd w:val="clear" w:color="auto" w:fill="auto"/>
          </w:tcPr>
          <w:p w14:paraId="7C8E445F" w14:textId="77777777" w:rsidR="001848B5" w:rsidRPr="00104AF5" w:rsidRDefault="001848B5" w:rsidP="006910D0">
            <w:pPr>
              <w:pStyle w:val="Cabealho"/>
              <w:contextualSpacing/>
            </w:pPr>
            <w:r>
              <w:t>Aparência</w:t>
            </w:r>
          </w:p>
        </w:tc>
        <w:tc>
          <w:tcPr>
            <w:tcW w:w="417" w:type="dxa"/>
            <w:shd w:val="clear" w:color="auto" w:fill="auto"/>
          </w:tcPr>
          <w:p w14:paraId="78E1E83E" w14:textId="77777777" w:rsidR="001848B5" w:rsidRPr="00104AF5" w:rsidRDefault="001848B5" w:rsidP="006910D0">
            <w:pPr>
              <w:pStyle w:val="Cabealho"/>
              <w:contextualSpacing/>
            </w:pPr>
          </w:p>
        </w:tc>
        <w:tc>
          <w:tcPr>
            <w:tcW w:w="1044" w:type="dxa"/>
            <w:shd w:val="clear" w:color="auto" w:fill="auto"/>
          </w:tcPr>
          <w:p w14:paraId="0D979CEB" w14:textId="77777777" w:rsidR="001848B5" w:rsidRPr="00104AF5" w:rsidRDefault="001848B5" w:rsidP="006910D0">
            <w:pPr>
              <w:pStyle w:val="Cabealho"/>
              <w:contextualSpacing/>
            </w:pPr>
            <w:r>
              <w:t>Notação</w:t>
            </w:r>
          </w:p>
        </w:tc>
        <w:tc>
          <w:tcPr>
            <w:tcW w:w="283" w:type="dxa"/>
            <w:shd w:val="clear" w:color="auto" w:fill="auto"/>
          </w:tcPr>
          <w:p w14:paraId="0C6BA9BB" w14:textId="77777777" w:rsidR="001848B5" w:rsidRPr="00104AF5" w:rsidRDefault="001848B5" w:rsidP="006910D0">
            <w:pPr>
              <w:pStyle w:val="Cabealho"/>
              <w:contextualSpacing/>
            </w:pPr>
          </w:p>
        </w:tc>
        <w:tc>
          <w:tcPr>
            <w:tcW w:w="1418" w:type="dxa"/>
            <w:shd w:val="clear" w:color="auto" w:fill="auto"/>
          </w:tcPr>
          <w:p w14:paraId="195B33EB" w14:textId="77777777" w:rsidR="001848B5" w:rsidRPr="00104AF5" w:rsidRDefault="001848B5" w:rsidP="006910D0">
            <w:pPr>
              <w:pStyle w:val="Cabealho"/>
              <w:contextualSpacing/>
            </w:pPr>
            <w:r>
              <w:t>Totalização</w:t>
            </w:r>
          </w:p>
        </w:tc>
        <w:tc>
          <w:tcPr>
            <w:tcW w:w="425" w:type="dxa"/>
            <w:shd w:val="clear" w:color="auto" w:fill="auto"/>
          </w:tcPr>
          <w:p w14:paraId="5AE36EB3" w14:textId="77777777" w:rsidR="001848B5" w:rsidRPr="00104AF5" w:rsidRDefault="001848B5" w:rsidP="006910D0">
            <w:pPr>
              <w:pStyle w:val="Cabealho"/>
              <w:contextualSpacing/>
            </w:pPr>
          </w:p>
        </w:tc>
        <w:tc>
          <w:tcPr>
            <w:tcW w:w="3260" w:type="dxa"/>
            <w:shd w:val="clear" w:color="auto" w:fill="auto"/>
          </w:tcPr>
          <w:p w14:paraId="621AA8EF" w14:textId="77777777" w:rsidR="001848B5" w:rsidRPr="00104AF5" w:rsidRDefault="001848B5" w:rsidP="006910D0">
            <w:pPr>
              <w:pStyle w:val="Cabealho"/>
              <w:contextualSpacing/>
            </w:pPr>
            <w:r w:rsidRPr="00104AF5">
              <w:t xml:space="preserve">Parecer: Refazer </w:t>
            </w:r>
            <w:proofErr w:type="gramStart"/>
            <w:r w:rsidRPr="00104AF5">
              <w:t xml:space="preserve">(  </w:t>
            </w:r>
            <w:proofErr w:type="gramEnd"/>
            <w:r w:rsidRPr="00104AF5">
              <w:t xml:space="preserve"> ) Encaminhar (   )</w:t>
            </w:r>
          </w:p>
        </w:tc>
      </w:tr>
    </w:tbl>
    <w:p w14:paraId="44E5D452" w14:textId="77777777" w:rsidR="001848B5" w:rsidRDefault="001848B5" w:rsidP="001848B5">
      <w:pPr>
        <w:spacing w:after="120"/>
        <w:jc w:val="both"/>
        <w:rPr>
          <w:rFonts w:ascii="Arial" w:hAnsi="Arial"/>
          <w:sz w:val="24"/>
          <w:szCs w:val="24"/>
        </w:rPr>
      </w:pPr>
    </w:p>
    <w:p w14:paraId="400F3A5C" w14:textId="77777777" w:rsidR="001848B5" w:rsidRPr="00E80F4F" w:rsidRDefault="001848B5" w:rsidP="001848B5">
      <w:pPr>
        <w:pStyle w:val="LMTtulo2"/>
        <w:rPr>
          <w:sz w:val="24"/>
          <w:szCs w:val="24"/>
        </w:rPr>
      </w:pPr>
      <w:r>
        <w:rPr>
          <w:sz w:val="24"/>
          <w:szCs w:val="24"/>
        </w:rPr>
        <w:t>Equipe</w:t>
      </w:r>
      <w:r w:rsidRPr="00E80F4F">
        <w:rPr>
          <w:sz w:val="24"/>
          <w:szCs w:val="24"/>
        </w:rPr>
        <w:t>: _____________</w:t>
      </w:r>
      <w:r>
        <w:rPr>
          <w:sz w:val="24"/>
          <w:szCs w:val="24"/>
        </w:rPr>
        <w:t>__</w:t>
      </w:r>
      <w:r w:rsidRPr="00E80F4F">
        <w:rPr>
          <w:sz w:val="24"/>
          <w:szCs w:val="24"/>
        </w:rPr>
        <w:t>___________</w:t>
      </w:r>
      <w:r>
        <w:rPr>
          <w:sz w:val="24"/>
          <w:szCs w:val="24"/>
        </w:rPr>
        <w:t>; _________________________</w:t>
      </w:r>
    </w:p>
    <w:p w14:paraId="233EBCD5" w14:textId="77777777" w:rsidR="001848B5" w:rsidRPr="00E80F4F" w:rsidRDefault="001848B5" w:rsidP="001848B5">
      <w:pPr>
        <w:pStyle w:val="LMTtulo2"/>
        <w:rPr>
          <w:sz w:val="24"/>
          <w:szCs w:val="24"/>
        </w:rPr>
      </w:pPr>
      <w:r w:rsidRPr="00E80F4F">
        <w:rPr>
          <w:sz w:val="24"/>
          <w:szCs w:val="24"/>
        </w:rPr>
        <w:t>______________________________</w:t>
      </w:r>
      <w:r>
        <w:rPr>
          <w:sz w:val="24"/>
          <w:szCs w:val="24"/>
        </w:rPr>
        <w:t>; _____________</w:t>
      </w:r>
      <w:r w:rsidRPr="00E80F4F">
        <w:rPr>
          <w:sz w:val="24"/>
          <w:szCs w:val="24"/>
        </w:rPr>
        <w:t>___</w:t>
      </w:r>
      <w:r>
        <w:rPr>
          <w:sz w:val="24"/>
          <w:szCs w:val="24"/>
        </w:rPr>
        <w:t>__</w:t>
      </w:r>
      <w:r w:rsidRPr="00E80F4F">
        <w:rPr>
          <w:sz w:val="24"/>
          <w:szCs w:val="24"/>
        </w:rPr>
        <w:t>__</w:t>
      </w:r>
      <w:r>
        <w:rPr>
          <w:sz w:val="24"/>
          <w:szCs w:val="24"/>
        </w:rPr>
        <w:t>_____</w:t>
      </w:r>
    </w:p>
    <w:sectPr w:rsidR="001848B5" w:rsidRPr="00E80F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1134" w:right="1134" w:bottom="1134" w:left="1134" w:header="720" w:footer="720" w:gutter="0"/>
      <w:paperSrc w:first="32" w:other="3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BEF01" w14:textId="77777777" w:rsidR="00D877AF" w:rsidRDefault="00D877AF">
      <w:r>
        <w:separator/>
      </w:r>
    </w:p>
  </w:endnote>
  <w:endnote w:type="continuationSeparator" w:id="0">
    <w:p w14:paraId="5994B896" w14:textId="77777777" w:rsidR="00D877AF" w:rsidRDefault="00D87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F935B" w14:textId="77777777" w:rsidR="006D1AB5" w:rsidRDefault="006D1AB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61BE" w14:textId="456CADFD" w:rsidR="00540F0A" w:rsidRDefault="00540F0A" w:rsidP="00540F0A">
    <w:pPr>
      <w:pStyle w:val="Rodap"/>
      <w:pBdr>
        <w:top w:val="single" w:sz="4" w:space="1" w:color="auto"/>
      </w:pBdr>
      <w:tabs>
        <w:tab w:val="right" w:pos="8647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D79A" w14:textId="77777777" w:rsidR="006D1AB5" w:rsidRDefault="006D1AB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F4CD3" w14:textId="77777777" w:rsidR="00D877AF" w:rsidRDefault="00D877AF">
      <w:r>
        <w:separator/>
      </w:r>
    </w:p>
  </w:footnote>
  <w:footnote w:type="continuationSeparator" w:id="0">
    <w:p w14:paraId="2863E4D3" w14:textId="77777777" w:rsidR="00D877AF" w:rsidRDefault="00D87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77A3" w14:textId="77777777" w:rsidR="006D1AB5" w:rsidRDefault="006D1AB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D747C" w14:textId="77777777" w:rsidR="006D1AB5" w:rsidRDefault="006D1AB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19E80" w14:textId="77777777" w:rsidR="006D1AB5" w:rsidRDefault="006D1A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1305"/>
    <w:multiLevelType w:val="singleLevel"/>
    <w:tmpl w:val="BF56B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CA70B77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370FF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7717100"/>
    <w:multiLevelType w:val="multilevel"/>
    <w:tmpl w:val="0508414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24E0544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E506FE4"/>
    <w:multiLevelType w:val="singleLevel"/>
    <w:tmpl w:val="A3EE7688"/>
    <w:lvl w:ilvl="0">
      <w:start w:val="1"/>
      <w:numFmt w:val="decimal"/>
      <w:pStyle w:val="Enunciad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B3A5B7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C2C15C1"/>
    <w:multiLevelType w:val="singleLevel"/>
    <w:tmpl w:val="7ACA0878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E0E722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D7653B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FAD6C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5FB2A3E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9EA6BD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AF259B0"/>
    <w:multiLevelType w:val="singleLevel"/>
    <w:tmpl w:val="10C80FAE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108551842">
    <w:abstractNumId w:val="12"/>
  </w:num>
  <w:num w:numId="2" w16cid:durableId="2104909059">
    <w:abstractNumId w:val="7"/>
  </w:num>
  <w:num w:numId="3" w16cid:durableId="1986472259">
    <w:abstractNumId w:val="4"/>
  </w:num>
  <w:num w:numId="4" w16cid:durableId="1018889742">
    <w:abstractNumId w:val="10"/>
  </w:num>
  <w:num w:numId="5" w16cid:durableId="1144353660">
    <w:abstractNumId w:val="2"/>
  </w:num>
  <w:num w:numId="6" w16cid:durableId="1387216265">
    <w:abstractNumId w:val="0"/>
  </w:num>
  <w:num w:numId="7" w16cid:durableId="881525231">
    <w:abstractNumId w:val="0"/>
  </w:num>
  <w:num w:numId="8" w16cid:durableId="927158499">
    <w:abstractNumId w:val="0"/>
    <w:lvlOverride w:ilvl="0">
      <w:startOverride w:val="1"/>
    </w:lvlOverride>
  </w:num>
  <w:num w:numId="9" w16cid:durableId="1167477863">
    <w:abstractNumId w:val="8"/>
  </w:num>
  <w:num w:numId="10" w16cid:durableId="158355101">
    <w:abstractNumId w:val="6"/>
  </w:num>
  <w:num w:numId="11" w16cid:durableId="1182161358">
    <w:abstractNumId w:val="13"/>
  </w:num>
  <w:num w:numId="12" w16cid:durableId="184173690">
    <w:abstractNumId w:val="1"/>
  </w:num>
  <w:num w:numId="13" w16cid:durableId="1352486059">
    <w:abstractNumId w:val="3"/>
  </w:num>
  <w:num w:numId="14" w16cid:durableId="1584223829">
    <w:abstractNumId w:val="11"/>
  </w:num>
  <w:num w:numId="15" w16cid:durableId="68429226">
    <w:abstractNumId w:val="9"/>
  </w:num>
  <w:num w:numId="16" w16cid:durableId="19570607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5CF1"/>
    <w:rsid w:val="000B1421"/>
    <w:rsid w:val="000C5CF1"/>
    <w:rsid w:val="00151930"/>
    <w:rsid w:val="00155083"/>
    <w:rsid w:val="001848B5"/>
    <w:rsid w:val="0025426B"/>
    <w:rsid w:val="0041625C"/>
    <w:rsid w:val="004D337D"/>
    <w:rsid w:val="004E4931"/>
    <w:rsid w:val="00505C23"/>
    <w:rsid w:val="00540F0A"/>
    <w:rsid w:val="005C3544"/>
    <w:rsid w:val="00667FA0"/>
    <w:rsid w:val="006D1AB5"/>
    <w:rsid w:val="007B35DE"/>
    <w:rsid w:val="00887244"/>
    <w:rsid w:val="00987D6C"/>
    <w:rsid w:val="00B0279E"/>
    <w:rsid w:val="00C4161C"/>
    <w:rsid w:val="00C83057"/>
    <w:rsid w:val="00CD70E4"/>
    <w:rsid w:val="00D031A7"/>
    <w:rsid w:val="00D877AF"/>
    <w:rsid w:val="00E0470A"/>
    <w:rsid w:val="00F034AF"/>
    <w:rsid w:val="00F442D2"/>
    <w:rsid w:val="00F44FAE"/>
    <w:rsid w:val="00FC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07A817"/>
  <w15:chartTrackingRefBased/>
  <w15:docId w15:val="{BBBCE70A-EE3C-434C-9657-6D7A38A2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link w:val="Ttulo3Char"/>
    <w:qFormat/>
    <w:pPr>
      <w:keepNext/>
      <w:outlineLvl w:val="2"/>
    </w:pPr>
    <w:rPr>
      <w:rFonts w:ascii="Arial" w:hAnsi="Arial"/>
      <w:sz w:val="28"/>
      <w:u w:val="word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customStyle="1" w:styleId="LMTtulo">
    <w:name w:val="LM Título"/>
    <w:basedOn w:val="Ttulo"/>
    <w:pPr>
      <w:pBdr>
        <w:top w:val="single" w:sz="2" w:space="1" w:color="0000FF" w:shadow="1"/>
        <w:left w:val="single" w:sz="2" w:space="4" w:color="0000FF" w:shadow="1"/>
        <w:bottom w:val="single" w:sz="2" w:space="1" w:color="0000FF" w:shadow="1"/>
        <w:right w:val="single" w:sz="2" w:space="4" w:color="0000FF" w:shadow="1"/>
      </w:pBdr>
      <w:spacing w:after="240"/>
    </w:pPr>
    <w:rPr>
      <w:color w:val="0000FF"/>
      <w:spacing w:val="60"/>
      <w:sz w:val="28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LMTtulo1">
    <w:name w:val="LM Título 1"/>
    <w:basedOn w:val="Ttulo1"/>
    <w:autoRedefine/>
    <w:pPr>
      <w:spacing w:before="60"/>
      <w:jc w:val="both"/>
    </w:pPr>
    <w:rPr>
      <w:b w:val="0"/>
      <w:color w:val="0000FF"/>
      <w:sz w:val="22"/>
      <w:u w:val="words"/>
    </w:rPr>
  </w:style>
  <w:style w:type="paragraph" w:customStyle="1" w:styleId="LMTtulo2">
    <w:name w:val="LM Título 2"/>
    <w:basedOn w:val="Ttulo2"/>
    <w:autoRedefine/>
    <w:pPr>
      <w:spacing w:before="60"/>
      <w:jc w:val="both"/>
    </w:pPr>
    <w:rPr>
      <w:b w:val="0"/>
      <w:i w:val="0"/>
      <w:sz w:val="22"/>
      <w:u w:val="words"/>
    </w:rPr>
  </w:style>
  <w:style w:type="paragraph" w:customStyle="1" w:styleId="LMNormal">
    <w:name w:val="LM Normal"/>
    <w:basedOn w:val="Normal"/>
    <w:autoRedefine/>
    <w:pPr>
      <w:spacing w:before="60" w:after="60"/>
      <w:jc w:val="both"/>
    </w:pPr>
    <w:rPr>
      <w:rFonts w:ascii="Arial" w:hAnsi="Arial"/>
      <w:color w:val="000000"/>
      <w:sz w:val="22"/>
    </w:rPr>
  </w:style>
  <w:style w:type="paragraph" w:customStyle="1" w:styleId="LMNormalsemespao">
    <w:name w:val="LM Normal sem espaço"/>
    <w:basedOn w:val="LMNormal"/>
    <w:autoRedefine/>
    <w:pPr>
      <w:spacing w:before="0" w:after="0"/>
    </w:pPr>
  </w:style>
  <w:style w:type="paragraph" w:customStyle="1" w:styleId="tabelamenosaltima">
    <w:name w:val="tabela menos a última"/>
    <w:basedOn w:val="LMNormalsemespao"/>
    <w:autoRedefine/>
    <w:pPr>
      <w:keepNext/>
    </w:pPr>
  </w:style>
  <w:style w:type="paragraph" w:customStyle="1" w:styleId="Enunciado">
    <w:name w:val="Enunciado"/>
    <w:basedOn w:val="LMNormal"/>
    <w:autoRedefine/>
    <w:pPr>
      <w:keepNext/>
      <w:numPr>
        <w:numId w:val="16"/>
      </w:numPr>
    </w:pPr>
  </w:style>
  <w:style w:type="paragraph" w:customStyle="1" w:styleId="entretabelas">
    <w:name w:val="entre tabelas"/>
    <w:basedOn w:val="LMNormalsemespao"/>
    <w:rPr>
      <w:sz w:val="16"/>
    </w:rPr>
  </w:style>
  <w:style w:type="paragraph" w:customStyle="1" w:styleId="LMTtulodetabela">
    <w:name w:val="LM Título de tabela"/>
    <w:basedOn w:val="LMTtulo2"/>
    <w:autoRedefine/>
    <w:pPr>
      <w:shd w:val="pct5" w:color="auto" w:fill="FFFFFF"/>
      <w:spacing w:before="0" w:after="0"/>
      <w:jc w:val="center"/>
    </w:pPr>
  </w:style>
  <w:style w:type="paragraph" w:customStyle="1" w:styleId="algoritmo">
    <w:name w:val="algoritmo"/>
    <w:basedOn w:val="LMNormalsemespao"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Textodebalo">
    <w:name w:val="Balloon Text"/>
    <w:basedOn w:val="Normal"/>
    <w:semiHidden/>
    <w:rsid w:val="0025426B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rsid w:val="00987D6C"/>
    <w:rPr>
      <w:rFonts w:ascii="Arial" w:hAnsi="Arial"/>
      <w:sz w:val="28"/>
      <w:u w:val="words"/>
    </w:rPr>
  </w:style>
  <w:style w:type="character" w:customStyle="1" w:styleId="CabealhoChar">
    <w:name w:val="Cabeçalho Char"/>
    <w:link w:val="Cabealho"/>
    <w:uiPriority w:val="99"/>
    <w:rsid w:val="00184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RPLM - Lista 4</vt:lpstr>
    </vt:vector>
  </TitlesOfParts>
  <Company>.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RPLM - Lista 4</dc:title>
  <dc:subject>Apostila de Matemática Discreta</dc:subject>
  <dc:creator>cristina.souza@pucpr.br</dc:creator>
  <cp:keywords/>
  <cp:lastModifiedBy>Florentino Augusto Fagundes</cp:lastModifiedBy>
  <cp:revision>15</cp:revision>
  <cp:lastPrinted>2020-08-01T02:29:00Z</cp:lastPrinted>
  <dcterms:created xsi:type="dcterms:W3CDTF">2020-08-01T02:01:00Z</dcterms:created>
  <dcterms:modified xsi:type="dcterms:W3CDTF">2023-07-18T22:51:00Z</dcterms:modified>
  <cp:category>aula</cp:category>
</cp:coreProperties>
</file>