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8205"/>
      </w:tblGrid>
      <w:tr w:rsidR="44C2EC72" w:rsidTr="23B450B8" w14:paraId="036325D0">
        <w:tc>
          <w:tcPr>
            <w:tcW w:w="810" w:type="dxa"/>
            <w:tcMar/>
          </w:tcPr>
          <w:p w:rsidR="44C2EC72" w:rsidP="44C2EC72" w:rsidRDefault="44C2EC72" w14:paraId="2F546191" w14:textId="5E95ED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05" w:type="dxa"/>
            <w:tcMar/>
          </w:tcPr>
          <w:p w:rsidR="44C2EC72" w:rsidP="44C2EC72" w:rsidRDefault="44C2EC72" w14:paraId="35CCFC43" w14:textId="506584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44C2EC72" w:rsidTr="23B450B8" w14:paraId="56EC0B70">
        <w:tc>
          <w:tcPr>
            <w:tcW w:w="810" w:type="dxa"/>
            <w:tcMar/>
          </w:tcPr>
          <w:p w:rsidR="44C2EC72" w:rsidP="44C2EC72" w:rsidRDefault="44C2EC72" w14:paraId="4ADA718E" w14:textId="381C1A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05" w:type="dxa"/>
            <w:tcMar/>
          </w:tcPr>
          <w:p w:rsidR="44C2EC72" w:rsidP="44C2EC72" w:rsidRDefault="44C2EC72" w14:paraId="7B8C7C61" w14:textId="17D5EE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web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page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(</w:t>
            </w:r>
            <w:hyperlink r:id="Rd960428828d74a31">
              <w:r w:rsidRPr="44C2EC72" w:rsidR="44C2EC72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https://www.saucedemo.com/inventory.html</w:t>
              </w:r>
            </w:hyperlink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).</w:t>
            </w:r>
          </w:p>
        </w:tc>
      </w:tr>
      <w:tr w:rsidR="44C2EC72" w:rsidTr="23B450B8" w14:paraId="17B3D885">
        <w:tc>
          <w:tcPr>
            <w:tcW w:w="810" w:type="dxa"/>
            <w:tcMar/>
          </w:tcPr>
          <w:p w:rsidR="44C2EC72" w:rsidP="44C2EC72" w:rsidRDefault="44C2EC72" w14:paraId="3B6A7F15" w14:textId="1FAC84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8205" w:type="dxa"/>
            <w:tcMar/>
          </w:tcPr>
          <w:p w:rsidR="44C2EC72" w:rsidP="44C2EC72" w:rsidRDefault="44C2EC72" w14:paraId="010E0584" w14:textId="53274D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  <w:tr w:rsidR="44C2EC72" w:rsidTr="23B450B8" w14:paraId="1B7D92B5">
        <w:tc>
          <w:tcPr>
            <w:tcW w:w="810" w:type="dxa"/>
            <w:tcMar/>
          </w:tcPr>
          <w:p w:rsidR="44C2EC72" w:rsidP="44C2EC72" w:rsidRDefault="44C2EC72" w14:paraId="695262A6" w14:textId="1B5A0D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8205" w:type="dxa"/>
            <w:tcMar/>
          </w:tcPr>
          <w:p w:rsidR="44C2EC72" w:rsidP="44C2EC72" w:rsidRDefault="44C2EC72" w14:paraId="3689F8BE" w14:textId="3E18D64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363B7776">
        <w:tc>
          <w:tcPr>
            <w:tcW w:w="810" w:type="dxa"/>
            <w:tcMar/>
          </w:tcPr>
          <w:p w:rsidR="44C2EC72" w:rsidP="44C2EC72" w:rsidRDefault="44C2EC72" w14:paraId="09CA5AAD" w14:textId="3CB2CA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8205" w:type="dxa"/>
            <w:tcMar/>
          </w:tcPr>
          <w:p w:rsidR="44C2EC72" w:rsidP="44C2EC72" w:rsidRDefault="44C2EC72" w14:paraId="75F03E95" w14:textId="664B28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61A6DC99">
        <w:tc>
          <w:tcPr>
            <w:tcW w:w="810" w:type="dxa"/>
            <w:tcMar/>
          </w:tcPr>
          <w:p w:rsidR="44C2EC72" w:rsidP="44C2EC72" w:rsidRDefault="44C2EC72" w14:paraId="13305FDE" w14:textId="1639A5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8205" w:type="dxa"/>
            <w:tcMar/>
          </w:tcPr>
          <w:p w:rsidR="44C2EC72" w:rsidP="44C2EC72" w:rsidRDefault="44C2EC72" w14:paraId="1E0AB4F2" w14:textId="7E7580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3A6BC1DC">
        <w:tc>
          <w:tcPr>
            <w:tcW w:w="810" w:type="dxa"/>
            <w:tcMar/>
          </w:tcPr>
          <w:p w:rsidR="44C2EC72" w:rsidP="44C2EC72" w:rsidRDefault="44C2EC72" w14:paraId="2AAE554F" w14:textId="20B3DF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8205" w:type="dxa"/>
            <w:tcMar/>
          </w:tcPr>
          <w:p w:rsidR="44C2EC72" w:rsidP="44C2EC72" w:rsidRDefault="44C2EC72" w14:paraId="4C17D6F1" w14:textId="4E83C1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29F10ED6">
        <w:tc>
          <w:tcPr>
            <w:tcW w:w="810" w:type="dxa"/>
            <w:tcMar/>
          </w:tcPr>
          <w:p w:rsidR="44C2EC72" w:rsidP="44C2EC72" w:rsidRDefault="44C2EC72" w14:paraId="50BD9806" w14:textId="125EBC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8205" w:type="dxa"/>
            <w:tcMar/>
          </w:tcPr>
          <w:p w:rsidR="44C2EC72" w:rsidP="44C2EC72" w:rsidRDefault="44C2EC72" w14:paraId="1A0233D7" w14:textId="740F69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“Products”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text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23B450B8" w14:paraId="4CD3EB10">
        <w:tc>
          <w:tcPr>
            <w:tcW w:w="810" w:type="dxa"/>
            <w:tcMar/>
          </w:tcPr>
          <w:p w:rsidR="44C2EC72" w:rsidP="44C2EC72" w:rsidRDefault="44C2EC72" w14:paraId="7CA3B32A" w14:textId="0950F2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8205" w:type="dxa"/>
            <w:tcMar/>
          </w:tcPr>
          <w:p w:rsidR="44C2EC72" w:rsidP="44C2EC72" w:rsidRDefault="44C2EC72" w14:paraId="3324E1EE" w14:textId="5793ED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displayed.</w:t>
            </w:r>
          </w:p>
        </w:tc>
      </w:tr>
      <w:tr w:rsidR="44C2EC72" w:rsidTr="23B450B8" w14:paraId="1CDCA06D">
        <w:tc>
          <w:tcPr>
            <w:tcW w:w="810" w:type="dxa"/>
            <w:tcMar/>
          </w:tcPr>
          <w:p w:rsidR="44C2EC72" w:rsidP="44C2EC72" w:rsidRDefault="44C2EC72" w14:paraId="32F3930A" w14:textId="0F14C1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8205" w:type="dxa"/>
            <w:tcMar/>
          </w:tcPr>
          <w:p w:rsidR="44C2EC72" w:rsidP="44C2EC72" w:rsidRDefault="44C2EC72" w14:paraId="0D26D59F" w14:textId="7FA57B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enabled.</w:t>
            </w:r>
          </w:p>
        </w:tc>
      </w:tr>
      <w:tr w:rsidR="44C2EC72" w:rsidTr="23B450B8" w14:paraId="131945D3">
        <w:tc>
          <w:tcPr>
            <w:tcW w:w="810" w:type="dxa"/>
            <w:tcMar/>
          </w:tcPr>
          <w:p w:rsidR="44C2EC72" w:rsidP="44C2EC72" w:rsidRDefault="44C2EC72" w14:paraId="4CF0CBDB" w14:textId="3A9419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8205" w:type="dxa"/>
            <w:tcMar/>
          </w:tcPr>
          <w:p w:rsidR="44C2EC72" w:rsidP="44C2EC72" w:rsidRDefault="44C2EC72" w14:paraId="5EAD1BAA" w14:textId="310A8B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Backpack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carry.allTheThings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with the sleek, streamlined Sly Pack that melds uncompromising style with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unequaled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laptop and tablet protection. $29.99 ADD TO CART” product is displayed.</w:t>
            </w:r>
          </w:p>
        </w:tc>
      </w:tr>
      <w:tr w:rsidR="44C2EC72" w:rsidTr="23B450B8" w14:paraId="6BEDF02C">
        <w:tc>
          <w:tcPr>
            <w:tcW w:w="810" w:type="dxa"/>
            <w:tcMar/>
          </w:tcPr>
          <w:p w:rsidR="44C2EC72" w:rsidP="44C2EC72" w:rsidRDefault="44C2EC72" w14:paraId="0A75EC79" w14:textId="216D81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8205" w:type="dxa"/>
            <w:tcMar/>
          </w:tcPr>
          <w:p w:rsidR="44C2EC72" w:rsidP="44C2EC72" w:rsidRDefault="44C2EC72" w14:paraId="38534506" w14:textId="2B6B15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Bike Light A red light isn't the desired state in testing but it sure helps when riding your bike at night. Water-resistant with 3 lighting modes, 1 AAA battery included. $9.99 ADD TO CART” product is displayed.</w:t>
            </w:r>
          </w:p>
        </w:tc>
      </w:tr>
      <w:tr w:rsidR="44C2EC72" w:rsidTr="23B450B8" w14:paraId="239826B5">
        <w:tc>
          <w:tcPr>
            <w:tcW w:w="810" w:type="dxa"/>
            <w:tcMar/>
          </w:tcPr>
          <w:p w:rsidR="44C2EC72" w:rsidP="44C2EC72" w:rsidRDefault="44C2EC72" w14:paraId="465990B4" w14:textId="0C3D9F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8205" w:type="dxa"/>
            <w:tcMar/>
          </w:tcPr>
          <w:p w:rsidR="44C2EC72" w:rsidP="44C2EC72" w:rsidRDefault="44C2EC72" w14:paraId="2B45A683" w14:textId="1D0124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Bolt T-Shirt Get your testing superhero on with the Sauce Labs bolt T-shirt. From American Apparel, 100% ringspun combed cotton, heather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gray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with red bolt. $15.99 ADD TO CART” product is displayed</w:t>
            </w:r>
          </w:p>
        </w:tc>
      </w:tr>
      <w:tr w:rsidR="44C2EC72" w:rsidTr="23B450B8" w14:paraId="5D50AC0D">
        <w:tc>
          <w:tcPr>
            <w:tcW w:w="810" w:type="dxa"/>
            <w:tcMar/>
          </w:tcPr>
          <w:p w:rsidR="44C2EC72" w:rsidP="44C2EC72" w:rsidRDefault="44C2EC72" w14:paraId="359A63A6" w14:textId="5727EA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8205" w:type="dxa"/>
            <w:tcMar/>
          </w:tcPr>
          <w:p w:rsidR="44C2EC72" w:rsidP="44C2EC72" w:rsidRDefault="44C2EC72" w14:paraId="3DB1BC88" w14:textId="6EA6BF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Fleece Jacket It's not every day that you come across a midweight quarter-zip fleece jacket capable of handling everything from a relaxing day outdoors to a busy day at the office. $49.99 ADD TO CART” product is displayed.</w:t>
            </w:r>
          </w:p>
        </w:tc>
      </w:tr>
      <w:tr w:rsidR="44C2EC72" w:rsidTr="23B450B8" w14:paraId="41E794AF">
        <w:tc>
          <w:tcPr>
            <w:tcW w:w="810" w:type="dxa"/>
            <w:tcMar/>
          </w:tcPr>
          <w:p w:rsidR="44C2EC72" w:rsidP="44C2EC72" w:rsidRDefault="44C2EC72" w14:paraId="61654894" w14:textId="376D2E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1.13</w:t>
            </w:r>
          </w:p>
        </w:tc>
        <w:tc>
          <w:tcPr>
            <w:tcW w:w="8205" w:type="dxa"/>
            <w:tcMar/>
          </w:tcPr>
          <w:p w:rsidR="44C2EC72" w:rsidP="44C2EC72" w:rsidRDefault="44C2EC72" w14:paraId="76A744FE" w14:textId="3E7E6D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“'Sauce Labs Onesie Rib snap infant onesie for the junior automation engineer in development. Reinforced 3-snap bottom closure, two-needle hemmed sleeved and bottom won't unravel. $7.99 ADD TO CART” product is displayed.</w:t>
            </w:r>
          </w:p>
        </w:tc>
      </w:tr>
      <w:tr w:rsidR="44C2EC72" w:rsidTr="23B450B8" w14:paraId="11D75E35">
        <w:tc>
          <w:tcPr>
            <w:tcW w:w="810" w:type="dxa"/>
            <w:tcMar/>
          </w:tcPr>
          <w:p w:rsidR="44C2EC72" w:rsidP="44C2EC72" w:rsidRDefault="44C2EC72" w14:paraId="45100ADA" w14:textId="1AAAB0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1.14</w:t>
            </w:r>
          </w:p>
        </w:tc>
        <w:tc>
          <w:tcPr>
            <w:tcW w:w="8205" w:type="dxa"/>
            <w:tcMar/>
          </w:tcPr>
          <w:p w:rsidR="44C2EC72" w:rsidP="44C2EC72" w:rsidRDefault="44C2EC72" w14:paraId="663E4D5A" w14:textId="4F80AB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“Test.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T-Shirt (Red) This classic Sauce Labs t-shirt is perfect to wear when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cozying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up to your keyboard to automate a few tests. Super-soft and comfy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ringspun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combed cotton. $15.99 ADD TO CART” product is displayed.</w:t>
            </w:r>
          </w:p>
        </w:tc>
      </w:tr>
      <w:tr w:rsidR="23B450B8" w:rsidTr="23B450B8" w14:paraId="4B1F680D">
        <w:tc>
          <w:tcPr>
            <w:tcW w:w="810" w:type="dxa"/>
            <w:tcMar/>
          </w:tcPr>
          <w:p w:rsidR="23B450B8" w:rsidP="23B450B8" w:rsidRDefault="23B450B8" w14:paraId="75D4FADE" w14:textId="4EA487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1.15</w:t>
            </w:r>
          </w:p>
        </w:tc>
        <w:tc>
          <w:tcPr>
            <w:tcW w:w="8205" w:type="dxa"/>
            <w:tcMar/>
          </w:tcPr>
          <w:p w:rsidR="23B450B8" w:rsidP="23B450B8" w:rsidRDefault="23B450B8" w14:paraId="7AB856FE" w14:textId="72092C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displayed.</w:t>
            </w:r>
          </w:p>
        </w:tc>
      </w:tr>
      <w:tr w:rsidR="23B450B8" w:rsidTr="23B450B8" w14:paraId="4A469CBF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5C4B9E69" w14:textId="12B0DB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1.16</w:t>
            </w:r>
          </w:p>
        </w:tc>
        <w:tc>
          <w:tcPr>
            <w:tcW w:w="8205" w:type="dxa"/>
            <w:tcMar/>
          </w:tcPr>
          <w:p w:rsidR="23B450B8" w:rsidP="23B450B8" w:rsidRDefault="23B450B8" w14:paraId="221FD84F" w14:textId="778F2D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Twitter button is enabled.</w:t>
            </w:r>
          </w:p>
        </w:tc>
      </w:tr>
      <w:tr w:rsidR="23B450B8" w:rsidTr="23B450B8" w14:paraId="21BBCCF3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2E8C7E0F" w14:textId="492666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1.17</w:t>
            </w:r>
          </w:p>
        </w:tc>
        <w:tc>
          <w:tcPr>
            <w:tcW w:w="8205" w:type="dxa"/>
            <w:tcMar/>
          </w:tcPr>
          <w:p w:rsidR="23B450B8" w:rsidP="23B450B8" w:rsidRDefault="23B450B8" w14:paraId="7633B94E" w14:textId="6601624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displayed.</w:t>
            </w:r>
          </w:p>
        </w:tc>
      </w:tr>
      <w:tr w:rsidR="23B450B8" w:rsidTr="23B450B8" w14:paraId="1D05E527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4BA1A0BB" w14:textId="34E67D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1.18</w:t>
            </w:r>
          </w:p>
        </w:tc>
        <w:tc>
          <w:tcPr>
            <w:tcW w:w="8205" w:type="dxa"/>
            <w:tcMar/>
          </w:tcPr>
          <w:p w:rsidR="23B450B8" w:rsidP="23B450B8" w:rsidRDefault="23B450B8" w14:paraId="2141D772" w14:textId="0E2C96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Facebook button is enabled.</w:t>
            </w:r>
          </w:p>
        </w:tc>
      </w:tr>
      <w:tr w:rsidR="23B450B8" w:rsidTr="23B450B8" w14:paraId="5BBCA45F">
        <w:trPr>
          <w:trHeight w:val="300"/>
        </w:trPr>
        <w:tc>
          <w:tcPr>
            <w:tcW w:w="810" w:type="dxa"/>
            <w:tcMar/>
          </w:tcPr>
          <w:p w:rsidR="23B450B8" w:rsidP="23B450B8" w:rsidRDefault="23B450B8" w14:paraId="5FEA707D" w14:textId="273AB08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1.19</w:t>
            </w:r>
          </w:p>
        </w:tc>
        <w:tc>
          <w:tcPr>
            <w:tcW w:w="8205" w:type="dxa"/>
            <w:tcMar/>
          </w:tcPr>
          <w:p w:rsidR="23B450B8" w:rsidP="23B450B8" w:rsidRDefault="23B450B8" w14:paraId="5A9DF984" w14:textId="73C75B5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displayed.</w:t>
            </w:r>
          </w:p>
        </w:tc>
      </w:tr>
      <w:tr w:rsidR="23B450B8" w:rsidTr="23B450B8" w14:paraId="1ADB418D">
        <w:trPr/>
        <w:tc>
          <w:tcPr>
            <w:tcW w:w="810" w:type="dxa"/>
            <w:tcMar/>
          </w:tcPr>
          <w:p w:rsidR="23B450B8" w:rsidP="23B450B8" w:rsidRDefault="23B450B8" w14:paraId="1EE1F4E8" w14:textId="33F3BA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1.20</w:t>
            </w:r>
          </w:p>
        </w:tc>
        <w:tc>
          <w:tcPr>
            <w:tcW w:w="8205" w:type="dxa"/>
            <w:tcMar/>
          </w:tcPr>
          <w:p w:rsidR="23B450B8" w:rsidP="23B450B8" w:rsidRDefault="23B450B8" w14:paraId="518521D2" w14:textId="510078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LinkedIn button is enabled.</w:t>
            </w:r>
          </w:p>
        </w:tc>
      </w:tr>
      <w:tr w:rsidR="44C2EC72" w:rsidTr="23B450B8" w14:paraId="7A2399C0">
        <w:tc>
          <w:tcPr>
            <w:tcW w:w="810" w:type="dxa"/>
            <w:tcMar/>
          </w:tcPr>
          <w:p w:rsidR="44C2EC72" w:rsidP="44C2EC72" w:rsidRDefault="44C2EC72" w14:paraId="4BD12569" w14:textId="775311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1.21</w:t>
            </w:r>
          </w:p>
        </w:tc>
        <w:tc>
          <w:tcPr>
            <w:tcW w:w="8205" w:type="dxa"/>
            <w:tcMar/>
          </w:tcPr>
          <w:p w:rsidR="44C2EC72" w:rsidP="44C2EC72" w:rsidRDefault="44C2EC72" w14:paraId="6DB0D113" w14:textId="1E44D6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“© 2021 Sauce Labs. All Rights Reserved. Terms of Service | Privacy Policy” text is displayed.</w:t>
            </w:r>
          </w:p>
        </w:tc>
      </w:tr>
      <w:tr w:rsidR="44C2EC72" w:rsidTr="23B450B8" w14:paraId="557ECA89">
        <w:tc>
          <w:tcPr>
            <w:tcW w:w="810" w:type="dxa"/>
            <w:tcMar/>
          </w:tcPr>
          <w:p w:rsidR="44C2EC72" w:rsidP="44C2EC72" w:rsidRDefault="44C2EC72" w14:paraId="39AB4B9D" w14:textId="7E70B1B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8205" w:type="dxa"/>
            <w:tcMar/>
          </w:tcPr>
          <w:p w:rsidR="44C2EC72" w:rsidP="44C2EC72" w:rsidRDefault="44C2EC72" w14:paraId="62A95569" w14:textId="0AEFF1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Dropdown menu.</w:t>
            </w:r>
          </w:p>
        </w:tc>
      </w:tr>
      <w:tr w:rsidR="44C2EC72" w:rsidTr="23B450B8" w14:paraId="2C52A003">
        <w:tc>
          <w:tcPr>
            <w:tcW w:w="810" w:type="dxa"/>
            <w:tcMar/>
          </w:tcPr>
          <w:p w:rsidR="44C2EC72" w:rsidP="44C2EC72" w:rsidRDefault="44C2EC72" w14:paraId="061059B4" w14:textId="7A0F77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</w:t>
            </w:r>
          </w:p>
        </w:tc>
        <w:tc>
          <w:tcPr>
            <w:tcW w:w="8205" w:type="dxa"/>
            <w:tcMar/>
          </w:tcPr>
          <w:p w:rsidR="44C2EC72" w:rsidP="44C2EC72" w:rsidRDefault="44C2EC72" w14:paraId="306FF790" w14:textId="0BE1B9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“Name (A to Z)”, “Name (Z to A)”, “Price (low to high)” and “Price (high to low)” options are displayed.</w:t>
            </w:r>
          </w:p>
        </w:tc>
      </w:tr>
    </w:tbl>
    <w:p w:rsidR="44C2EC72" w:rsidP="44C2EC72" w:rsidRDefault="44C2EC72" w14:paraId="092748A6" w14:textId="6DA5A841">
      <w:pPr>
        <w:pStyle w:val="Normal"/>
        <w:rPr>
          <w:noProof w:val="0"/>
          <w:lang w:val="en-GB"/>
        </w:rPr>
      </w:pPr>
    </w:p>
    <w:p w:rsidR="23B450B8" w:rsidP="23B450B8" w:rsidRDefault="23B450B8" w14:paraId="250BE98B" w14:textId="73576D00">
      <w:pPr>
        <w:pStyle w:val="Normal"/>
        <w:rPr>
          <w:noProof w:val="0"/>
          <w:lang w:val="en-GB"/>
        </w:rPr>
      </w:pPr>
    </w:p>
    <w:p w:rsidR="23B450B8" w:rsidP="23B450B8" w:rsidRDefault="23B450B8" w14:paraId="3DE95FF0" w14:textId="1E70316F">
      <w:pPr>
        <w:pStyle w:val="Normal"/>
        <w:rPr>
          <w:noProof w:val="0"/>
          <w:lang w:val="en-GB"/>
        </w:rPr>
      </w:pPr>
    </w:p>
    <w:p w:rsidR="23B450B8" w:rsidP="23B450B8" w:rsidRDefault="23B450B8" w14:paraId="5F1ED4A3" w14:textId="3A4DBBBE">
      <w:pPr>
        <w:pStyle w:val="Normal"/>
        <w:rPr>
          <w:noProof w:val="0"/>
          <w:lang w:val="en-GB"/>
        </w:rPr>
      </w:pPr>
    </w:p>
    <w:p w:rsidR="23B450B8" w:rsidRDefault="23B450B8" w14:paraId="0FA241BA" w14:textId="2C916154">
      <w:r>
        <w:br w:type="page"/>
      </w:r>
    </w:p>
    <w:p w:rsidR="23B450B8" w:rsidP="23B450B8" w:rsidRDefault="23B450B8" w14:paraId="5FFA1AD6" w14:textId="0D37F076">
      <w:pPr>
        <w:pStyle w:val="Normal"/>
        <w:rPr>
          <w:noProof w:val="0"/>
          <w:lang w:val="en-GB"/>
        </w:rPr>
      </w:pPr>
    </w:p>
    <w:p w:rsidR="23B450B8" w:rsidP="23B450B8" w:rsidRDefault="23B450B8" w14:paraId="5381E5A5" w14:textId="2EC0C9FD">
      <w:pPr>
        <w:pStyle w:val="Normal"/>
        <w:rPr>
          <w:noProof w:val="0"/>
          <w:lang w:val="en-GB"/>
        </w:rPr>
      </w:pPr>
    </w:p>
    <w:p w:rsidR="23B450B8" w:rsidP="23B450B8" w:rsidRDefault="23B450B8" w14:paraId="0DF66965" w14:textId="1C46D9F1">
      <w:pPr>
        <w:pStyle w:val="Normal"/>
        <w:rPr>
          <w:noProof w:val="0"/>
          <w:lang w:val="en-GB"/>
        </w:rPr>
      </w:pPr>
    </w:p>
    <w:p w:rsidR="23B450B8" w:rsidP="23B450B8" w:rsidRDefault="23B450B8" w14:paraId="1775C362" w14:textId="4D031A33">
      <w:pPr>
        <w:pStyle w:val="Normal"/>
        <w:rPr>
          <w:noProof w:val="0"/>
          <w:lang w:val="en-GB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10"/>
        <w:gridCol w:w="8205"/>
      </w:tblGrid>
      <w:tr w:rsidR="23B450B8" w:rsidTr="23B450B8" w14:paraId="20612108">
        <w:tc>
          <w:tcPr>
            <w:tcW w:w="810" w:type="dxa"/>
            <w:tcMar/>
          </w:tcPr>
          <w:p w:rsidR="23B450B8" w:rsidP="23B450B8" w:rsidRDefault="23B450B8" w14:paraId="2F807B38" w14:textId="02256F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8205" w:type="dxa"/>
            <w:tcMar/>
          </w:tcPr>
          <w:p w:rsidR="23B450B8" w:rsidP="23B450B8" w:rsidRDefault="23B450B8" w14:paraId="56443BB9" w14:textId="712A3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Menu button.</w:t>
            </w:r>
          </w:p>
        </w:tc>
      </w:tr>
      <w:tr w:rsidR="23B450B8" w:rsidTr="23B450B8" w14:paraId="509B5ABC">
        <w:tc>
          <w:tcPr>
            <w:tcW w:w="810" w:type="dxa"/>
            <w:tcMar/>
          </w:tcPr>
          <w:p w:rsidR="23B450B8" w:rsidP="23B450B8" w:rsidRDefault="23B450B8" w14:paraId="61435A06" w14:textId="0EE41C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</w:t>
            </w:r>
          </w:p>
        </w:tc>
        <w:tc>
          <w:tcPr>
            <w:tcW w:w="8205" w:type="dxa"/>
            <w:tcMar/>
          </w:tcPr>
          <w:p w:rsidR="23B450B8" w:rsidP="23B450B8" w:rsidRDefault="23B450B8" w14:paraId="77BDCD45" w14:textId="0A27AC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displayed.</w:t>
            </w:r>
          </w:p>
        </w:tc>
      </w:tr>
      <w:tr w:rsidR="23B450B8" w:rsidTr="23B450B8" w14:paraId="667246F8">
        <w:tc>
          <w:tcPr>
            <w:tcW w:w="810" w:type="dxa"/>
            <w:tcMar/>
          </w:tcPr>
          <w:p w:rsidR="23B450B8" w:rsidP="23B450B8" w:rsidRDefault="23B450B8" w14:paraId="5185C33D" w14:textId="10E4A0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3.2</w:t>
            </w:r>
          </w:p>
        </w:tc>
        <w:tc>
          <w:tcPr>
            <w:tcW w:w="8205" w:type="dxa"/>
            <w:tcMar/>
          </w:tcPr>
          <w:p w:rsidR="23B450B8" w:rsidP="23B450B8" w:rsidRDefault="23B450B8" w14:paraId="569E4E8C" w14:textId="4C6474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enabled.</w:t>
            </w:r>
          </w:p>
        </w:tc>
      </w:tr>
      <w:tr w:rsidR="23B450B8" w:rsidTr="23B450B8" w14:paraId="016ADE3B">
        <w:tc>
          <w:tcPr>
            <w:tcW w:w="810" w:type="dxa"/>
            <w:tcMar/>
          </w:tcPr>
          <w:p w:rsidR="23B450B8" w:rsidP="23B450B8" w:rsidRDefault="23B450B8" w14:paraId="65241034" w14:textId="34324B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3.3</w:t>
            </w:r>
          </w:p>
        </w:tc>
        <w:tc>
          <w:tcPr>
            <w:tcW w:w="8205" w:type="dxa"/>
            <w:tcMar/>
          </w:tcPr>
          <w:p w:rsidR="23B450B8" w:rsidP="23B450B8" w:rsidRDefault="23B450B8" w14:paraId="77448DC2" w14:textId="20C466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”All Items” is displayed.</w:t>
            </w:r>
          </w:p>
        </w:tc>
      </w:tr>
      <w:tr w:rsidR="23B450B8" w:rsidTr="23B450B8" w14:paraId="1CE92F03">
        <w:tc>
          <w:tcPr>
            <w:tcW w:w="810" w:type="dxa"/>
            <w:tcMar/>
          </w:tcPr>
          <w:p w:rsidR="23B450B8" w:rsidP="23B450B8" w:rsidRDefault="23B450B8" w14:paraId="0064D7D4" w14:textId="5A5EFB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3.4</w:t>
            </w:r>
          </w:p>
        </w:tc>
        <w:tc>
          <w:tcPr>
            <w:tcW w:w="8205" w:type="dxa"/>
            <w:tcMar/>
          </w:tcPr>
          <w:p w:rsidR="23B450B8" w:rsidP="23B450B8" w:rsidRDefault="23B450B8" w14:paraId="45B4C092" w14:textId="6AE484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“All Items” is enabled.</w:t>
            </w:r>
          </w:p>
        </w:tc>
      </w:tr>
      <w:tr w:rsidR="23B450B8" w:rsidTr="23B450B8" w14:paraId="50953F64">
        <w:tc>
          <w:tcPr>
            <w:tcW w:w="810" w:type="dxa"/>
            <w:tcMar/>
          </w:tcPr>
          <w:p w:rsidR="23B450B8" w:rsidP="23B450B8" w:rsidRDefault="23B450B8" w14:paraId="102DED8C" w14:textId="13C0D1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3.5</w:t>
            </w:r>
          </w:p>
        </w:tc>
        <w:tc>
          <w:tcPr>
            <w:tcW w:w="8205" w:type="dxa"/>
            <w:tcMar/>
          </w:tcPr>
          <w:p w:rsidR="23B450B8" w:rsidP="23B450B8" w:rsidRDefault="23B450B8" w14:paraId="173C37FE" w14:textId="57AF65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displayed.</w:t>
            </w:r>
          </w:p>
        </w:tc>
      </w:tr>
      <w:tr w:rsidR="23B450B8" w:rsidTr="23B450B8" w14:paraId="0D50540C">
        <w:tc>
          <w:tcPr>
            <w:tcW w:w="810" w:type="dxa"/>
            <w:tcMar/>
          </w:tcPr>
          <w:p w:rsidR="23B450B8" w:rsidP="23B450B8" w:rsidRDefault="23B450B8" w14:paraId="3D965C7E" w14:textId="5ABE06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3.6</w:t>
            </w:r>
          </w:p>
        </w:tc>
        <w:tc>
          <w:tcPr>
            <w:tcW w:w="8205" w:type="dxa"/>
            <w:tcMar/>
          </w:tcPr>
          <w:p w:rsidR="23B450B8" w:rsidP="23B450B8" w:rsidRDefault="23B450B8" w14:paraId="59E51F2B" w14:textId="25DECA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enabled.</w:t>
            </w:r>
          </w:p>
        </w:tc>
      </w:tr>
      <w:tr w:rsidR="23B450B8" w:rsidTr="23B450B8" w14:paraId="55752806">
        <w:tc>
          <w:tcPr>
            <w:tcW w:w="810" w:type="dxa"/>
            <w:tcMar/>
          </w:tcPr>
          <w:p w:rsidR="23B450B8" w:rsidP="23B450B8" w:rsidRDefault="23B450B8" w14:paraId="7E572EB6" w14:textId="5DCEB1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3.7</w:t>
            </w:r>
          </w:p>
        </w:tc>
        <w:tc>
          <w:tcPr>
            <w:tcW w:w="8205" w:type="dxa"/>
            <w:tcMar/>
          </w:tcPr>
          <w:p w:rsidR="23B450B8" w:rsidP="23B450B8" w:rsidRDefault="23B450B8" w14:paraId="4C1A02A5" w14:textId="14761A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displayed.</w:t>
            </w:r>
          </w:p>
        </w:tc>
      </w:tr>
      <w:tr w:rsidR="23B450B8" w:rsidTr="23B450B8" w14:paraId="6487CEB9">
        <w:tc>
          <w:tcPr>
            <w:tcW w:w="810" w:type="dxa"/>
            <w:tcMar/>
          </w:tcPr>
          <w:p w:rsidR="23B450B8" w:rsidP="23B450B8" w:rsidRDefault="23B450B8" w14:paraId="38DE053C" w14:textId="19AD26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3.8</w:t>
            </w:r>
          </w:p>
        </w:tc>
        <w:tc>
          <w:tcPr>
            <w:tcW w:w="8205" w:type="dxa"/>
            <w:tcMar/>
          </w:tcPr>
          <w:p w:rsidR="23B450B8" w:rsidP="23B450B8" w:rsidRDefault="23B450B8" w14:paraId="49319749" w14:textId="4B05E8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enabled.</w:t>
            </w:r>
          </w:p>
        </w:tc>
      </w:tr>
      <w:tr w:rsidR="23B450B8" w:rsidTr="23B450B8" w14:paraId="4E594CA9">
        <w:tc>
          <w:tcPr>
            <w:tcW w:w="810" w:type="dxa"/>
            <w:tcMar/>
          </w:tcPr>
          <w:p w:rsidR="23B450B8" w:rsidP="23B450B8" w:rsidRDefault="23B450B8" w14:paraId="38B52C96" w14:textId="31F5D2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3.9</w:t>
            </w:r>
          </w:p>
        </w:tc>
        <w:tc>
          <w:tcPr>
            <w:tcW w:w="8205" w:type="dxa"/>
            <w:tcMar/>
          </w:tcPr>
          <w:p w:rsidR="23B450B8" w:rsidP="23B450B8" w:rsidRDefault="23B450B8" w14:paraId="4C99BFAB" w14:textId="149D16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displayed.</w:t>
            </w:r>
          </w:p>
        </w:tc>
      </w:tr>
      <w:tr w:rsidR="23B450B8" w:rsidTr="23B450B8" w14:paraId="2E933EC6">
        <w:tc>
          <w:tcPr>
            <w:tcW w:w="810" w:type="dxa"/>
            <w:tcMar/>
          </w:tcPr>
          <w:p w:rsidR="23B450B8" w:rsidP="23B450B8" w:rsidRDefault="23B450B8" w14:paraId="4AD746BD" w14:textId="3844DC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3.10</w:t>
            </w:r>
          </w:p>
        </w:tc>
        <w:tc>
          <w:tcPr>
            <w:tcW w:w="8205" w:type="dxa"/>
            <w:tcMar/>
          </w:tcPr>
          <w:p w:rsidR="23B450B8" w:rsidP="23B450B8" w:rsidRDefault="23B450B8" w14:paraId="146968B0" w14:textId="526989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”Reset App State” is enabled.</w:t>
            </w:r>
          </w:p>
        </w:tc>
      </w:tr>
      <w:tr w:rsidR="23B450B8" w:rsidTr="23B450B8" w14:paraId="3AB8354E">
        <w:tc>
          <w:tcPr>
            <w:tcW w:w="810" w:type="dxa"/>
            <w:tcMar/>
          </w:tcPr>
          <w:p w:rsidR="23B450B8" w:rsidP="23B450B8" w:rsidRDefault="23B450B8" w14:paraId="2DB380A5" w14:textId="7F8141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8205" w:type="dxa"/>
            <w:tcMar/>
          </w:tcPr>
          <w:p w:rsidR="23B450B8" w:rsidP="23B450B8" w:rsidRDefault="23B450B8" w14:paraId="4ED86670" w14:textId="11E03A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button “X”.</w:t>
            </w:r>
          </w:p>
        </w:tc>
      </w:tr>
      <w:tr w:rsidR="23B450B8" w:rsidTr="23B450B8" w14:paraId="22F64943">
        <w:tc>
          <w:tcPr>
            <w:tcW w:w="810" w:type="dxa"/>
            <w:tcMar/>
          </w:tcPr>
          <w:p w:rsidR="23B450B8" w:rsidP="23B450B8" w:rsidRDefault="23B450B8" w14:paraId="201DD00B" w14:textId="5CEB18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4.1</w:t>
            </w:r>
          </w:p>
        </w:tc>
        <w:tc>
          <w:tcPr>
            <w:tcW w:w="8205" w:type="dxa"/>
            <w:tcMar/>
          </w:tcPr>
          <w:p w:rsidR="23B450B8" w:rsidP="23B450B8" w:rsidRDefault="23B450B8" w14:paraId="3876A367" w14:textId="676372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hidden.</w:t>
            </w:r>
          </w:p>
        </w:tc>
      </w:tr>
      <w:tr w:rsidR="23B450B8" w:rsidTr="23B450B8" w14:paraId="67D22386">
        <w:tc>
          <w:tcPr>
            <w:tcW w:w="810" w:type="dxa"/>
            <w:tcMar/>
          </w:tcPr>
          <w:p w:rsidR="23B450B8" w:rsidP="23B450B8" w:rsidRDefault="23B450B8" w14:paraId="10ADF024" w14:textId="498F983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5</w:t>
            </w:r>
          </w:p>
        </w:tc>
        <w:tc>
          <w:tcPr>
            <w:tcW w:w="8205" w:type="dxa"/>
            <w:tcMar/>
          </w:tcPr>
          <w:p w:rsidR="23B450B8" w:rsidP="23B450B8" w:rsidRDefault="23B450B8" w14:paraId="04F08BC4" w14:textId="1903AF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Cart button.</w:t>
            </w:r>
          </w:p>
        </w:tc>
      </w:tr>
      <w:tr w:rsidR="23B450B8" w:rsidTr="23B450B8" w14:paraId="59C047CC">
        <w:tc>
          <w:tcPr>
            <w:tcW w:w="810" w:type="dxa"/>
            <w:tcMar/>
          </w:tcPr>
          <w:p w:rsidR="23B450B8" w:rsidP="23B450B8" w:rsidRDefault="23B450B8" w14:paraId="0804D109" w14:textId="4E14E6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5.1</w:t>
            </w:r>
          </w:p>
        </w:tc>
        <w:tc>
          <w:tcPr>
            <w:tcW w:w="8205" w:type="dxa"/>
            <w:tcMar/>
          </w:tcPr>
          <w:p w:rsidR="23B450B8" w:rsidP="23B450B8" w:rsidRDefault="23B450B8" w14:paraId="5EB56411" w14:textId="1DA45B6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23B450B8" w:rsidR="23B450B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correct page is loaded.</w:t>
            </w:r>
          </w:p>
        </w:tc>
      </w:tr>
    </w:tbl>
    <w:p w:rsidR="23B450B8" w:rsidP="23B450B8" w:rsidRDefault="23B450B8" w14:paraId="28CDB4AB" w14:textId="00BAA2F2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C4425"/>
    <w:rsid w:val="23B450B8"/>
    <w:rsid w:val="44C2EC72"/>
    <w:rsid w:val="577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4425"/>
  <w15:chartTrackingRefBased/>
  <w15:docId w15:val="{5facd0ce-1d05-4f46-88c1-2939a79bf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inventory.html" TargetMode="External" Id="Rd960428828d7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3</revision>
  <dcterms:created xsi:type="dcterms:W3CDTF">2021-02-25T19:04:21.0396545Z</dcterms:created>
  <dcterms:modified xsi:type="dcterms:W3CDTF">2021-03-01T07:38:44.5824486Z</dcterms:modified>
</coreProperties>
</file>