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914" w:rsidRDefault="003A2C60">
      <w:pPr>
        <w:rPr>
          <w:b/>
          <w:sz w:val="28"/>
        </w:rPr>
      </w:pPr>
      <w:proofErr w:type="spellStart"/>
      <w:r>
        <w:rPr>
          <w:b/>
          <w:sz w:val="28"/>
        </w:rPr>
        <w:t>Hands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Machine</w:t>
      </w:r>
      <w:proofErr w:type="spellEnd"/>
      <w:r>
        <w:rPr>
          <w:b/>
          <w:sz w:val="28"/>
        </w:rPr>
        <w:t xml:space="preserve"> Learning</w:t>
      </w:r>
    </w:p>
    <w:p w:rsidR="003A2C60" w:rsidRDefault="003A2C60">
      <w:pPr>
        <w:rPr>
          <w:b/>
          <w:sz w:val="24"/>
        </w:rPr>
      </w:pPr>
      <w:r>
        <w:rPr>
          <w:b/>
          <w:sz w:val="24"/>
        </w:rPr>
        <w:t xml:space="preserve">Tipos de sistemas de </w:t>
      </w:r>
      <w:proofErr w:type="spellStart"/>
      <w:r>
        <w:rPr>
          <w:b/>
          <w:sz w:val="24"/>
        </w:rPr>
        <w:t>Machine</w:t>
      </w:r>
      <w:proofErr w:type="spellEnd"/>
      <w:r>
        <w:rPr>
          <w:b/>
          <w:sz w:val="24"/>
        </w:rPr>
        <w:t xml:space="preserve"> Learning</w:t>
      </w:r>
    </w:p>
    <w:p w:rsidR="003A2C60" w:rsidRDefault="003A2C60" w:rsidP="0001566A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Aprendizado Supervisionado</w:t>
      </w:r>
    </w:p>
    <w:p w:rsidR="0001566A" w:rsidRPr="00325F26" w:rsidRDefault="0001566A" w:rsidP="0001566A">
      <w:pPr>
        <w:pStyle w:val="PargrafodaLista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i/>
          <w:sz w:val="24"/>
        </w:rPr>
        <w:t>Labels</w:t>
      </w:r>
      <w:proofErr w:type="spellEnd"/>
      <w:r>
        <w:rPr>
          <w:b/>
          <w:sz w:val="24"/>
        </w:rPr>
        <w:t xml:space="preserve"> – </w:t>
      </w:r>
      <w:r>
        <w:rPr>
          <w:sz w:val="24"/>
        </w:rPr>
        <w:t>Saída esperada</w:t>
      </w:r>
    </w:p>
    <w:p w:rsidR="00325F26" w:rsidRPr="006D5F53" w:rsidRDefault="004A41C8" w:rsidP="00325F26">
      <w:pPr>
        <w:pStyle w:val="PargrafodaLista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i/>
          <w:sz w:val="24"/>
        </w:rPr>
        <w:t>Classification</w:t>
      </w:r>
      <w:proofErr w:type="spellEnd"/>
      <w:r>
        <w:rPr>
          <w:b/>
          <w:i/>
          <w:sz w:val="24"/>
        </w:rPr>
        <w:t xml:space="preserve"> </w:t>
      </w:r>
      <w:r w:rsidR="008602B9">
        <w:rPr>
          <w:b/>
          <w:i/>
          <w:sz w:val="24"/>
        </w:rPr>
        <w:t>–</w:t>
      </w:r>
      <w:r>
        <w:rPr>
          <w:sz w:val="24"/>
        </w:rPr>
        <w:t xml:space="preserve"> </w:t>
      </w:r>
      <w:r w:rsidR="008602B9">
        <w:rPr>
          <w:sz w:val="24"/>
        </w:rPr>
        <w:t xml:space="preserve">Típica tarefa, onde divide os dados por </w:t>
      </w:r>
      <w:r w:rsidR="008602B9">
        <w:rPr>
          <w:i/>
          <w:sz w:val="24"/>
        </w:rPr>
        <w:t>classes</w:t>
      </w:r>
    </w:p>
    <w:p w:rsidR="006D5F53" w:rsidRPr="006D5F53" w:rsidRDefault="006D5F53" w:rsidP="006D5F53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i/>
          <w:sz w:val="24"/>
        </w:rPr>
        <w:t>Aprendizado online</w:t>
      </w:r>
    </w:p>
    <w:p w:rsidR="006D5F53" w:rsidRPr="006D5F53" w:rsidRDefault="006D5F53" w:rsidP="006D5F53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Out-</w:t>
      </w:r>
      <w:proofErr w:type="spellStart"/>
      <w:r>
        <w:rPr>
          <w:b/>
          <w:sz w:val="24"/>
        </w:rPr>
        <w:t>of</w:t>
      </w:r>
      <w:proofErr w:type="spellEnd"/>
      <w:r>
        <w:rPr>
          <w:b/>
          <w:sz w:val="24"/>
        </w:rPr>
        <w:t xml:space="preserve">-core: </w:t>
      </w:r>
      <w:r>
        <w:rPr>
          <w:sz w:val="24"/>
        </w:rPr>
        <w:t xml:space="preserve">Imensos </w:t>
      </w:r>
      <w:proofErr w:type="spellStart"/>
      <w:r>
        <w:rPr>
          <w:sz w:val="24"/>
        </w:rPr>
        <w:t>datasets</w:t>
      </w:r>
      <w:proofErr w:type="spellEnd"/>
      <w:r>
        <w:rPr>
          <w:sz w:val="24"/>
        </w:rPr>
        <w:t xml:space="preserve"> que não cabem em uma memória da máquina, o algoritmo carrega uma parte dos dados para o treinamento, e vai repetindo o processo até ter treinado tudo.</w:t>
      </w:r>
    </w:p>
    <w:p w:rsidR="006D5F53" w:rsidRPr="00F16664" w:rsidRDefault="006D5F53" w:rsidP="006D5F53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b/>
          <w:i/>
          <w:sz w:val="24"/>
        </w:rPr>
        <w:t xml:space="preserve">Learning rate: </w:t>
      </w:r>
      <w:r>
        <w:rPr>
          <w:sz w:val="24"/>
        </w:rPr>
        <w:t xml:space="preserve">A taxa de aprendizado diz </w:t>
      </w:r>
      <w:r w:rsidR="00F16664">
        <w:rPr>
          <w:sz w:val="24"/>
        </w:rPr>
        <w:t xml:space="preserve">com qual velocidade a sua rede irá aprender, se colocar um valor alto ela irá aprender muito </w:t>
      </w:r>
      <w:proofErr w:type="gramStart"/>
      <w:r w:rsidR="00F16664">
        <w:rPr>
          <w:sz w:val="24"/>
        </w:rPr>
        <w:t>rápido</w:t>
      </w:r>
      <w:proofErr w:type="gramEnd"/>
      <w:r w:rsidR="00F16664">
        <w:rPr>
          <w:sz w:val="24"/>
        </w:rPr>
        <w:t xml:space="preserve"> mas provavelmente esquecerá os dados antigos, caso seja um valor baixo, ela irá aprender devagar e mais demorado para se adaptar aos dados novos.</w:t>
      </w:r>
    </w:p>
    <w:p w:rsidR="00F16664" w:rsidRPr="00261354" w:rsidRDefault="00261354" w:rsidP="006D5F53">
      <w:pPr>
        <w:pStyle w:val="PargrafodaLista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i/>
          <w:sz w:val="24"/>
        </w:rPr>
        <w:t>Caution</w:t>
      </w:r>
      <w:proofErr w:type="spellEnd"/>
      <w:r>
        <w:rPr>
          <w:b/>
          <w:i/>
          <w:sz w:val="24"/>
        </w:rPr>
        <w:t xml:space="preserve">: </w:t>
      </w:r>
      <w:r>
        <w:rPr>
          <w:sz w:val="24"/>
        </w:rPr>
        <w:t>Aprendizado online pode trazer dados que podem não ser uteis para a rede, portanto monitorar sempre é uma boa alternativa. (Usar algoritmo de detecção de anomalia).</w:t>
      </w:r>
    </w:p>
    <w:p w:rsidR="00261354" w:rsidRPr="00261354" w:rsidRDefault="00261354" w:rsidP="00261354">
      <w:pPr>
        <w:rPr>
          <w:b/>
          <w:sz w:val="24"/>
        </w:rPr>
      </w:pPr>
      <w:bookmarkStart w:id="0" w:name="_GoBack"/>
      <w:bookmarkEnd w:id="0"/>
    </w:p>
    <w:sectPr w:rsidR="00261354" w:rsidRPr="00261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0757"/>
    <w:multiLevelType w:val="hybridMultilevel"/>
    <w:tmpl w:val="991E9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60"/>
    <w:rsid w:val="0001566A"/>
    <w:rsid w:val="00182F73"/>
    <w:rsid w:val="00261354"/>
    <w:rsid w:val="00325F26"/>
    <w:rsid w:val="003A2C60"/>
    <w:rsid w:val="004A41C8"/>
    <w:rsid w:val="006D5F53"/>
    <w:rsid w:val="00843D1A"/>
    <w:rsid w:val="008602B9"/>
    <w:rsid w:val="00D45914"/>
    <w:rsid w:val="00F16664"/>
    <w:rsid w:val="00F2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5F02"/>
  <w15:chartTrackingRefBased/>
  <w15:docId w15:val="{9181039D-6D7F-41BD-94CA-EEC319B3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2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</cp:revision>
  <dcterms:created xsi:type="dcterms:W3CDTF">2019-03-15T18:27:00Z</dcterms:created>
  <dcterms:modified xsi:type="dcterms:W3CDTF">2019-03-18T19:56:00Z</dcterms:modified>
</cp:coreProperties>
</file>