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E2" w:rsidRDefault="00D9446B">
      <w:r>
        <w:rPr>
          <w:noProof/>
          <w:lang w:eastAsia="es-AR"/>
        </w:rPr>
        <w:t xml:space="preserve">COMPROBANTE DE </w:t>
      </w:r>
      <w:r w:rsidR="00D3569D">
        <w:rPr>
          <w:noProof/>
          <w:lang w:eastAsia="es-AR"/>
        </w:rPr>
        <w:t>CUENTA</w:t>
      </w:r>
      <w:bookmarkStart w:id="0" w:name="_GoBack"/>
      <w:bookmarkEnd w:id="0"/>
    </w:p>
    <w:sectPr w:rsidR="00364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2B"/>
    <w:rsid w:val="0004246F"/>
    <w:rsid w:val="00485B32"/>
    <w:rsid w:val="0058522B"/>
    <w:rsid w:val="00D3569D"/>
    <w:rsid w:val="00D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77D"/>
  <w15:chartTrackingRefBased/>
  <w15:docId w15:val="{EFF9C04E-E0AF-49A9-990D-6AB0083E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2024-08-14T20:54:00Z</dcterms:created>
  <dcterms:modified xsi:type="dcterms:W3CDTF">2024-08-14T20:54:00Z</dcterms:modified>
</cp:coreProperties>
</file>