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C76172" w14:textId="61774976" w:rsidR="006F34C3" w:rsidRPr="004D63AB" w:rsidRDefault="004D63AB">
      <w:pPr>
        <w:rPr>
          <w:b/>
          <w:bCs/>
        </w:rPr>
      </w:pPr>
      <w:r w:rsidRPr="004D63AB">
        <w:rPr>
          <w:b/>
          <w:bCs/>
        </w:rPr>
        <w:t>UNIVERSIDADE POSITIVO</w:t>
      </w:r>
    </w:p>
    <w:p w14:paraId="0E60EEE2" w14:textId="454362D6" w:rsidR="004D63AB" w:rsidRPr="004D63AB" w:rsidRDefault="004D63AB">
      <w:pPr>
        <w:rPr>
          <w:b/>
          <w:bCs/>
        </w:rPr>
      </w:pPr>
      <w:r w:rsidRPr="004D63AB">
        <w:rPr>
          <w:b/>
          <w:bCs/>
        </w:rPr>
        <w:t xml:space="preserve">TÓPICOS ESPECIAIS EM DESENVOLVIMENTO DE SOFTWARE – </w:t>
      </w:r>
      <w:proofErr w:type="spellStart"/>
      <w:r w:rsidRPr="004D63AB">
        <w:rPr>
          <w:b/>
          <w:bCs/>
        </w:rPr>
        <w:t>Prof</w:t>
      </w:r>
      <w:proofErr w:type="spellEnd"/>
      <w:r w:rsidRPr="004D63AB">
        <w:rPr>
          <w:b/>
          <w:bCs/>
        </w:rPr>
        <w:t xml:space="preserve"> Escobar</w:t>
      </w:r>
    </w:p>
    <w:p w14:paraId="25F7BADA" w14:textId="30BF0447" w:rsidR="003D378F" w:rsidRDefault="003D378F" w:rsidP="004D63AB">
      <w:pPr>
        <w:rPr>
          <w:b/>
          <w:bCs/>
        </w:rPr>
      </w:pPr>
      <w:proofErr w:type="gramStart"/>
      <w:r>
        <w:rPr>
          <w:b/>
          <w:bCs/>
        </w:rPr>
        <w:t>Implemente</w:t>
      </w:r>
      <w:proofErr w:type="gramEnd"/>
      <w:r>
        <w:rPr>
          <w:b/>
          <w:bCs/>
        </w:rPr>
        <w:t xml:space="preserve"> o que se pede utilizando herança em Orientação a </w:t>
      </w:r>
      <w:proofErr w:type="spellStart"/>
      <w:r>
        <w:rPr>
          <w:b/>
          <w:bCs/>
        </w:rPr>
        <w:t>Objetps</w:t>
      </w:r>
      <w:proofErr w:type="spellEnd"/>
    </w:p>
    <w:p w14:paraId="450B4831" w14:textId="77777777" w:rsidR="003D378F" w:rsidRDefault="003D378F" w:rsidP="003D378F">
      <w:pPr>
        <w:rPr>
          <w:b/>
          <w:bCs/>
        </w:rPr>
      </w:pPr>
    </w:p>
    <w:p w14:paraId="7C06710A" w14:textId="77777777" w:rsidR="003D378F" w:rsidRPr="003D378F" w:rsidRDefault="003D378F" w:rsidP="003D378F">
      <w:pPr>
        <w:rPr>
          <w:b/>
          <w:bCs/>
        </w:rPr>
      </w:pPr>
      <w:r w:rsidRPr="003D378F">
        <w:rPr>
          <w:b/>
          <w:bCs/>
        </w:rPr>
        <w:t xml:space="preserve">Exercício </w:t>
      </w:r>
      <w:proofErr w:type="gramStart"/>
      <w:r w:rsidRPr="003D378F">
        <w:rPr>
          <w:b/>
          <w:bCs/>
        </w:rPr>
        <w:t>1</w:t>
      </w:r>
      <w:proofErr w:type="gramEnd"/>
      <w:r w:rsidRPr="003D378F">
        <w:rPr>
          <w:b/>
          <w:bCs/>
        </w:rPr>
        <w:t>: Veículos</w:t>
      </w:r>
    </w:p>
    <w:p w14:paraId="1E2B8891" w14:textId="77777777" w:rsidR="003D378F" w:rsidRPr="00D567D4" w:rsidRDefault="003D378F" w:rsidP="003D378F">
      <w:pPr>
        <w:rPr>
          <w:bCs/>
        </w:rPr>
      </w:pPr>
      <w:r w:rsidRPr="00D567D4">
        <w:rPr>
          <w:bCs/>
        </w:rPr>
        <w:t>Crie uma classe base chamada Veiculo com os seguintes atributos:</w:t>
      </w:r>
    </w:p>
    <w:p w14:paraId="61024ADE" w14:textId="77777777" w:rsidR="003D378F" w:rsidRPr="00D567D4" w:rsidRDefault="003D378F" w:rsidP="003D378F">
      <w:pPr>
        <w:pStyle w:val="PargrafodaLista"/>
        <w:numPr>
          <w:ilvl w:val="0"/>
          <w:numId w:val="1"/>
        </w:numPr>
        <w:rPr>
          <w:bCs/>
        </w:rPr>
      </w:pPr>
      <w:r w:rsidRPr="00D567D4">
        <w:rPr>
          <w:bCs/>
        </w:rPr>
        <w:t>Marca (</w:t>
      </w:r>
      <w:proofErr w:type="spellStart"/>
      <w:r w:rsidRPr="00D567D4">
        <w:rPr>
          <w:bCs/>
        </w:rPr>
        <w:t>string</w:t>
      </w:r>
      <w:proofErr w:type="spellEnd"/>
      <w:r w:rsidRPr="00D567D4">
        <w:rPr>
          <w:bCs/>
        </w:rPr>
        <w:t>): a marca do veículo.</w:t>
      </w:r>
    </w:p>
    <w:p w14:paraId="2FFF2401" w14:textId="77777777" w:rsidR="003D378F" w:rsidRPr="00D567D4" w:rsidRDefault="003D378F" w:rsidP="003D378F">
      <w:pPr>
        <w:pStyle w:val="PargrafodaLista"/>
        <w:numPr>
          <w:ilvl w:val="0"/>
          <w:numId w:val="1"/>
        </w:numPr>
        <w:rPr>
          <w:bCs/>
        </w:rPr>
      </w:pPr>
      <w:r w:rsidRPr="00D567D4">
        <w:rPr>
          <w:bCs/>
        </w:rPr>
        <w:t>Modelo (</w:t>
      </w:r>
      <w:proofErr w:type="spellStart"/>
      <w:r w:rsidRPr="00D567D4">
        <w:rPr>
          <w:bCs/>
        </w:rPr>
        <w:t>string</w:t>
      </w:r>
      <w:proofErr w:type="spellEnd"/>
      <w:r w:rsidRPr="00D567D4">
        <w:rPr>
          <w:bCs/>
        </w:rPr>
        <w:t>): o modelo do veículo.</w:t>
      </w:r>
    </w:p>
    <w:p w14:paraId="10E7748C" w14:textId="77777777" w:rsidR="003D378F" w:rsidRPr="00D567D4" w:rsidRDefault="003D378F" w:rsidP="003D378F">
      <w:pPr>
        <w:rPr>
          <w:bCs/>
        </w:rPr>
      </w:pPr>
      <w:r w:rsidRPr="00D567D4">
        <w:rPr>
          <w:bCs/>
        </w:rPr>
        <w:t xml:space="preserve">Crie subclasses para diferentes tipos de veículos, como Carro, Moto e </w:t>
      </w:r>
      <w:proofErr w:type="spellStart"/>
      <w:r w:rsidRPr="00D567D4">
        <w:rPr>
          <w:bCs/>
        </w:rPr>
        <w:t>Caminhao</w:t>
      </w:r>
      <w:proofErr w:type="spellEnd"/>
      <w:r w:rsidRPr="00D567D4">
        <w:rPr>
          <w:bCs/>
        </w:rPr>
        <w:t xml:space="preserve">, que herdam da classe Veiculo e adicionam atributos específicos, </w:t>
      </w:r>
    </w:p>
    <w:p w14:paraId="4A7E6006" w14:textId="77777777" w:rsidR="003D378F" w:rsidRPr="00D567D4" w:rsidRDefault="003D378F" w:rsidP="003D378F">
      <w:pPr>
        <w:pStyle w:val="PargrafodaLista"/>
        <w:numPr>
          <w:ilvl w:val="0"/>
          <w:numId w:val="2"/>
        </w:numPr>
      </w:pPr>
      <w:r w:rsidRPr="00D567D4">
        <w:rPr>
          <w:bCs/>
        </w:rPr>
        <w:t>Carro: número de portas;</w:t>
      </w:r>
    </w:p>
    <w:p w14:paraId="21F4C4D3" w14:textId="77777777" w:rsidR="003D378F" w:rsidRPr="00D567D4" w:rsidRDefault="003D378F" w:rsidP="003D378F">
      <w:pPr>
        <w:pStyle w:val="PargrafodaLista"/>
        <w:numPr>
          <w:ilvl w:val="0"/>
          <w:numId w:val="2"/>
        </w:numPr>
      </w:pPr>
      <w:r w:rsidRPr="00D567D4">
        <w:rPr>
          <w:bCs/>
        </w:rPr>
        <w:t>Moto:</w:t>
      </w:r>
      <w:r w:rsidRPr="00D567D4">
        <w:rPr>
          <w:bCs/>
        </w:rPr>
        <w:t xml:space="preserve"> cilindrada</w:t>
      </w:r>
      <w:r w:rsidRPr="00D567D4">
        <w:rPr>
          <w:bCs/>
        </w:rPr>
        <w:t>;</w:t>
      </w:r>
    </w:p>
    <w:p w14:paraId="36539835" w14:textId="77777777" w:rsidR="003D378F" w:rsidRPr="00D567D4" w:rsidRDefault="003D378F" w:rsidP="004D63AB">
      <w:pPr>
        <w:pStyle w:val="PargrafodaLista"/>
        <w:numPr>
          <w:ilvl w:val="0"/>
          <w:numId w:val="2"/>
        </w:numPr>
        <w:rPr>
          <w:bCs/>
        </w:rPr>
      </w:pPr>
      <w:r w:rsidRPr="00D567D4">
        <w:rPr>
          <w:bCs/>
        </w:rPr>
        <w:t>Caminhão:</w:t>
      </w:r>
      <w:r w:rsidRPr="00D567D4">
        <w:rPr>
          <w:bCs/>
        </w:rPr>
        <w:t xml:space="preserve"> capacidade de carga</w:t>
      </w:r>
    </w:p>
    <w:p w14:paraId="4C0B1EE0" w14:textId="77777777" w:rsidR="003D378F" w:rsidRDefault="003D378F" w:rsidP="00D567D4">
      <w:pPr>
        <w:pStyle w:val="PargrafodaLista"/>
        <w:rPr>
          <w:b/>
          <w:bCs/>
        </w:rPr>
      </w:pPr>
    </w:p>
    <w:p w14:paraId="0CB7898D" w14:textId="49FF5496" w:rsidR="00D567D4" w:rsidRPr="00D567D4" w:rsidRDefault="00D567D4" w:rsidP="00D567D4">
      <w:pPr>
        <w:rPr>
          <w:b/>
          <w:bCs/>
        </w:rPr>
      </w:pPr>
      <w:r>
        <w:rPr>
          <w:b/>
          <w:bCs/>
        </w:rPr>
        <w:t xml:space="preserve">Exercício </w:t>
      </w:r>
      <w:proofErr w:type="gramStart"/>
      <w:r>
        <w:rPr>
          <w:b/>
          <w:bCs/>
        </w:rPr>
        <w:t>2</w:t>
      </w:r>
      <w:proofErr w:type="gramEnd"/>
      <w:r w:rsidRPr="00D567D4">
        <w:rPr>
          <w:b/>
          <w:bCs/>
        </w:rPr>
        <w:t>: Veículos</w:t>
      </w:r>
      <w:r>
        <w:rPr>
          <w:b/>
          <w:bCs/>
        </w:rPr>
        <w:t xml:space="preserve"> – </w:t>
      </w:r>
      <w:proofErr w:type="spellStart"/>
      <w:r>
        <w:rPr>
          <w:b/>
          <w:bCs/>
        </w:rPr>
        <w:t>sobreescrita</w:t>
      </w:r>
      <w:proofErr w:type="spellEnd"/>
      <w:r>
        <w:rPr>
          <w:b/>
          <w:bCs/>
        </w:rPr>
        <w:t xml:space="preserve"> de métodos</w:t>
      </w:r>
    </w:p>
    <w:p w14:paraId="122DD3E9" w14:textId="78249F77" w:rsidR="003D378F" w:rsidRPr="00D567D4" w:rsidRDefault="00D567D4" w:rsidP="00D567D4">
      <w:pPr>
        <w:rPr>
          <w:bCs/>
        </w:rPr>
      </w:pPr>
      <w:r w:rsidRPr="00D567D4">
        <w:rPr>
          <w:bCs/>
        </w:rPr>
        <w:t xml:space="preserve">Considere a hierarquia de classes </w:t>
      </w:r>
      <w:proofErr w:type="gramStart"/>
      <w:r w:rsidRPr="00D567D4">
        <w:rPr>
          <w:bCs/>
        </w:rPr>
        <w:t>Veiculo,</w:t>
      </w:r>
      <w:proofErr w:type="gramEnd"/>
      <w:r w:rsidRPr="00D567D4">
        <w:rPr>
          <w:bCs/>
        </w:rPr>
        <w:t xml:space="preserve"> Carro e Moto, onde Carro e Moto são subclasses de Veiculo. </w:t>
      </w:r>
      <w:proofErr w:type="gramStart"/>
      <w:r w:rsidRPr="00D567D4">
        <w:rPr>
          <w:bCs/>
        </w:rPr>
        <w:t>Implemente</w:t>
      </w:r>
      <w:proofErr w:type="gramEnd"/>
      <w:r w:rsidRPr="00D567D4">
        <w:rPr>
          <w:bCs/>
        </w:rPr>
        <w:t xml:space="preserve"> o método Ligar() na classe base Veiculo para exibir uma mensagem genérica de ligar o veículo. Em seguida, sobrescreva esse método nas subclasses Carro e Moto para exibir mensagens específicas para cada tipo de veículo, como "Carro ligado" e "Moto ligada", respectivamente.</w:t>
      </w:r>
    </w:p>
    <w:p w14:paraId="035178A2" w14:textId="77777777" w:rsidR="00D567D4" w:rsidRDefault="00D567D4" w:rsidP="003D378F">
      <w:pPr>
        <w:rPr>
          <w:b/>
          <w:bCs/>
        </w:rPr>
      </w:pPr>
    </w:p>
    <w:p w14:paraId="580E54F0" w14:textId="0D88A521" w:rsidR="003D378F" w:rsidRPr="003D378F" w:rsidRDefault="00D567D4" w:rsidP="003D378F">
      <w:pPr>
        <w:rPr>
          <w:b/>
          <w:bCs/>
        </w:rPr>
      </w:pPr>
      <w:r>
        <w:rPr>
          <w:b/>
          <w:bCs/>
        </w:rPr>
        <w:t xml:space="preserve">Exercício </w:t>
      </w:r>
      <w:proofErr w:type="gramStart"/>
      <w:r>
        <w:rPr>
          <w:b/>
          <w:bCs/>
        </w:rPr>
        <w:t>3</w:t>
      </w:r>
      <w:proofErr w:type="gramEnd"/>
      <w:r w:rsidR="003D378F" w:rsidRPr="003D378F">
        <w:rPr>
          <w:b/>
          <w:bCs/>
        </w:rPr>
        <w:t>: Figuras Geométricas</w:t>
      </w:r>
    </w:p>
    <w:p w14:paraId="38DD5614" w14:textId="77777777" w:rsidR="003D378F" w:rsidRPr="003D378F" w:rsidRDefault="003D378F" w:rsidP="003D378F">
      <w:pPr>
        <w:rPr>
          <w:bCs/>
        </w:rPr>
      </w:pPr>
      <w:r w:rsidRPr="003D378F">
        <w:rPr>
          <w:bCs/>
        </w:rPr>
        <w:t xml:space="preserve">Crie uma classe base chamada </w:t>
      </w:r>
      <w:proofErr w:type="spellStart"/>
      <w:proofErr w:type="gramStart"/>
      <w:r w:rsidRPr="003D378F">
        <w:rPr>
          <w:bCs/>
        </w:rPr>
        <w:t>FiguraGeometrica</w:t>
      </w:r>
      <w:proofErr w:type="spellEnd"/>
      <w:proofErr w:type="gramEnd"/>
      <w:r w:rsidRPr="003D378F">
        <w:rPr>
          <w:bCs/>
        </w:rPr>
        <w:t xml:space="preserve"> com os seguintes métodos:</w:t>
      </w:r>
    </w:p>
    <w:p w14:paraId="7E7544D6" w14:textId="77777777" w:rsidR="003D378F" w:rsidRPr="003D378F" w:rsidRDefault="003D378F" w:rsidP="003D378F">
      <w:pPr>
        <w:pStyle w:val="PargrafodaLista"/>
        <w:numPr>
          <w:ilvl w:val="0"/>
          <w:numId w:val="3"/>
        </w:numPr>
        <w:rPr>
          <w:bCs/>
        </w:rPr>
      </w:pPr>
      <w:proofErr w:type="spellStart"/>
      <w:proofErr w:type="gramStart"/>
      <w:r w:rsidRPr="003D378F">
        <w:rPr>
          <w:bCs/>
        </w:rPr>
        <w:t>CalcularArea</w:t>
      </w:r>
      <w:proofErr w:type="spellEnd"/>
      <w:proofErr w:type="gramEnd"/>
      <w:r w:rsidRPr="003D378F">
        <w:rPr>
          <w:bCs/>
        </w:rPr>
        <w:t>(): calcula a área da figura.</w:t>
      </w:r>
    </w:p>
    <w:p w14:paraId="73DEBF93" w14:textId="77777777" w:rsidR="003D378F" w:rsidRPr="003D378F" w:rsidRDefault="003D378F" w:rsidP="003D378F">
      <w:pPr>
        <w:pStyle w:val="PargrafodaLista"/>
        <w:numPr>
          <w:ilvl w:val="0"/>
          <w:numId w:val="3"/>
        </w:numPr>
        <w:rPr>
          <w:bCs/>
        </w:rPr>
      </w:pPr>
      <w:proofErr w:type="spellStart"/>
      <w:proofErr w:type="gramStart"/>
      <w:r w:rsidRPr="003D378F">
        <w:rPr>
          <w:bCs/>
        </w:rPr>
        <w:t>CalcularPerimetro</w:t>
      </w:r>
      <w:proofErr w:type="spellEnd"/>
      <w:proofErr w:type="gramEnd"/>
      <w:r w:rsidRPr="003D378F">
        <w:rPr>
          <w:bCs/>
        </w:rPr>
        <w:t>(): calcula o perímetro da figura.</w:t>
      </w:r>
    </w:p>
    <w:p w14:paraId="0B383536" w14:textId="77777777" w:rsidR="003D378F" w:rsidRPr="003D378F" w:rsidRDefault="003D378F" w:rsidP="003D378F">
      <w:pPr>
        <w:rPr>
          <w:bCs/>
        </w:rPr>
      </w:pPr>
      <w:r w:rsidRPr="003D378F">
        <w:rPr>
          <w:bCs/>
        </w:rPr>
        <w:t>Crie subclasses para diferente</w:t>
      </w:r>
      <w:r w:rsidRPr="003D378F">
        <w:rPr>
          <w:bCs/>
        </w:rPr>
        <w:t>s tipos de figuras geométricas:</w:t>
      </w:r>
    </w:p>
    <w:p w14:paraId="28BFA000" w14:textId="77777777" w:rsidR="003D378F" w:rsidRPr="003D378F" w:rsidRDefault="003D378F" w:rsidP="003D378F">
      <w:pPr>
        <w:pStyle w:val="PargrafodaLista"/>
        <w:numPr>
          <w:ilvl w:val="0"/>
          <w:numId w:val="4"/>
        </w:numPr>
        <w:rPr>
          <w:bCs/>
        </w:rPr>
      </w:pPr>
      <w:r w:rsidRPr="003D378F">
        <w:rPr>
          <w:bCs/>
        </w:rPr>
        <w:t>Quadrado</w:t>
      </w:r>
    </w:p>
    <w:p w14:paraId="75C46523" w14:textId="77777777" w:rsidR="003D378F" w:rsidRPr="003D378F" w:rsidRDefault="003D378F" w:rsidP="003D378F">
      <w:pPr>
        <w:pStyle w:val="PargrafodaLista"/>
        <w:numPr>
          <w:ilvl w:val="0"/>
          <w:numId w:val="4"/>
        </w:numPr>
        <w:rPr>
          <w:bCs/>
        </w:rPr>
      </w:pPr>
      <w:r w:rsidRPr="003D378F">
        <w:rPr>
          <w:bCs/>
        </w:rPr>
        <w:t>Circulo</w:t>
      </w:r>
    </w:p>
    <w:p w14:paraId="73ACA003" w14:textId="552E6B2C" w:rsidR="003D378F" w:rsidRPr="003D378F" w:rsidRDefault="003D378F" w:rsidP="003D378F">
      <w:pPr>
        <w:pStyle w:val="PargrafodaLista"/>
        <w:numPr>
          <w:ilvl w:val="0"/>
          <w:numId w:val="4"/>
        </w:numPr>
        <w:rPr>
          <w:bCs/>
        </w:rPr>
      </w:pPr>
      <w:r>
        <w:rPr>
          <w:bCs/>
        </w:rPr>
        <w:t>Triangulo</w:t>
      </w:r>
    </w:p>
    <w:p w14:paraId="38531F7C" w14:textId="7E370EC9" w:rsidR="004D63AB" w:rsidRPr="003D378F" w:rsidRDefault="003D378F" w:rsidP="003D378F">
      <w:pPr>
        <w:ind w:left="360"/>
        <w:rPr>
          <w:bCs/>
        </w:rPr>
      </w:pPr>
      <w:r w:rsidRPr="003D378F">
        <w:rPr>
          <w:bCs/>
        </w:rPr>
        <w:t xml:space="preserve">Essas classes especializadas </w:t>
      </w:r>
      <w:r w:rsidRPr="003D378F">
        <w:rPr>
          <w:bCs/>
        </w:rPr>
        <w:t xml:space="preserve">herdam da classe </w:t>
      </w:r>
      <w:proofErr w:type="spellStart"/>
      <w:proofErr w:type="gramStart"/>
      <w:r w:rsidRPr="003D378F">
        <w:rPr>
          <w:bCs/>
        </w:rPr>
        <w:t>FiguraGeometrica</w:t>
      </w:r>
      <w:proofErr w:type="spellEnd"/>
      <w:proofErr w:type="gramEnd"/>
      <w:r w:rsidRPr="003D378F">
        <w:rPr>
          <w:bCs/>
        </w:rPr>
        <w:t xml:space="preserve"> e implementam os métodos de cálculo específicos para cada figura.</w:t>
      </w:r>
    </w:p>
    <w:p w14:paraId="51EE8C78" w14:textId="77777777" w:rsidR="00D567D4" w:rsidRPr="00D567D4" w:rsidRDefault="00D567D4" w:rsidP="00D567D4">
      <w:pPr>
        <w:rPr>
          <w:b/>
          <w:bCs/>
          <w:sz w:val="24"/>
        </w:rPr>
      </w:pPr>
    </w:p>
    <w:p w14:paraId="478FCBE2" w14:textId="03A10945" w:rsidR="00D567D4" w:rsidRPr="00D567D4" w:rsidRDefault="00D567D4" w:rsidP="00D567D4">
      <w:pPr>
        <w:rPr>
          <w:b/>
          <w:bCs/>
          <w:sz w:val="24"/>
        </w:rPr>
      </w:pPr>
      <w:r w:rsidRPr="00D567D4">
        <w:rPr>
          <w:b/>
          <w:bCs/>
          <w:sz w:val="24"/>
        </w:rPr>
        <w:t xml:space="preserve">Exercício </w:t>
      </w:r>
      <w:proofErr w:type="gramStart"/>
      <w:r>
        <w:rPr>
          <w:b/>
          <w:bCs/>
          <w:sz w:val="24"/>
        </w:rPr>
        <w:t>4</w:t>
      </w:r>
      <w:proofErr w:type="gramEnd"/>
      <w:r w:rsidRPr="00D567D4">
        <w:rPr>
          <w:b/>
          <w:bCs/>
          <w:sz w:val="24"/>
        </w:rPr>
        <w:t>: Figuras Geométricas</w:t>
      </w:r>
      <w:r>
        <w:rPr>
          <w:b/>
          <w:bCs/>
          <w:sz w:val="24"/>
        </w:rPr>
        <w:t xml:space="preserve"> – </w:t>
      </w:r>
      <w:proofErr w:type="spellStart"/>
      <w:r>
        <w:rPr>
          <w:b/>
          <w:bCs/>
          <w:sz w:val="24"/>
        </w:rPr>
        <w:t>sobreescrita</w:t>
      </w:r>
      <w:proofErr w:type="spellEnd"/>
      <w:r>
        <w:rPr>
          <w:b/>
          <w:bCs/>
          <w:sz w:val="24"/>
        </w:rPr>
        <w:t xml:space="preserve"> de métodos</w:t>
      </w:r>
    </w:p>
    <w:p w14:paraId="3DA94CE3" w14:textId="728D7357" w:rsidR="00D567D4" w:rsidRPr="00D567D4" w:rsidRDefault="00D567D4" w:rsidP="00D567D4">
      <w:pPr>
        <w:rPr>
          <w:bCs/>
          <w:sz w:val="24"/>
        </w:rPr>
      </w:pPr>
      <w:r w:rsidRPr="00D567D4">
        <w:rPr>
          <w:bCs/>
          <w:sz w:val="24"/>
        </w:rPr>
        <w:t xml:space="preserve">Considere a hierarquia de classes </w:t>
      </w:r>
      <w:proofErr w:type="spellStart"/>
      <w:proofErr w:type="gramStart"/>
      <w:r w:rsidRPr="00D567D4">
        <w:rPr>
          <w:bCs/>
          <w:sz w:val="24"/>
        </w:rPr>
        <w:t>FiguraGeometrica</w:t>
      </w:r>
      <w:proofErr w:type="spellEnd"/>
      <w:proofErr w:type="gramEnd"/>
      <w:r w:rsidRPr="00D567D4">
        <w:rPr>
          <w:bCs/>
          <w:sz w:val="24"/>
        </w:rPr>
        <w:t xml:space="preserve">, Quadrado e Circulo, onde Quadrado e Circulo são subclasses de </w:t>
      </w:r>
      <w:proofErr w:type="spellStart"/>
      <w:r w:rsidRPr="00D567D4">
        <w:rPr>
          <w:bCs/>
          <w:sz w:val="24"/>
        </w:rPr>
        <w:t>FiguraGeometrica</w:t>
      </w:r>
      <w:proofErr w:type="spellEnd"/>
      <w:r w:rsidRPr="00D567D4">
        <w:rPr>
          <w:bCs/>
          <w:sz w:val="24"/>
        </w:rPr>
        <w:t xml:space="preserve">. </w:t>
      </w:r>
      <w:proofErr w:type="gramStart"/>
      <w:r w:rsidRPr="00D567D4">
        <w:rPr>
          <w:bCs/>
          <w:sz w:val="24"/>
        </w:rPr>
        <w:t>Implemente</w:t>
      </w:r>
      <w:proofErr w:type="gramEnd"/>
      <w:r w:rsidRPr="00D567D4">
        <w:rPr>
          <w:bCs/>
          <w:sz w:val="24"/>
        </w:rPr>
        <w:t xml:space="preserve"> o método </w:t>
      </w:r>
      <w:proofErr w:type="spellStart"/>
      <w:r w:rsidRPr="00D567D4">
        <w:rPr>
          <w:bCs/>
          <w:sz w:val="24"/>
        </w:rPr>
        <w:t>CalcularArea</w:t>
      </w:r>
      <w:proofErr w:type="spellEnd"/>
      <w:r w:rsidRPr="00D567D4">
        <w:rPr>
          <w:bCs/>
          <w:sz w:val="24"/>
        </w:rPr>
        <w:t xml:space="preserve">() na classe base </w:t>
      </w:r>
      <w:proofErr w:type="spellStart"/>
      <w:r w:rsidRPr="00D567D4">
        <w:rPr>
          <w:bCs/>
          <w:sz w:val="24"/>
        </w:rPr>
        <w:t>FiguraGeometrica</w:t>
      </w:r>
      <w:proofErr w:type="spellEnd"/>
      <w:r w:rsidRPr="00D567D4">
        <w:rPr>
          <w:bCs/>
          <w:sz w:val="24"/>
        </w:rPr>
        <w:t xml:space="preserve"> para calcular a área da figura. Em </w:t>
      </w:r>
      <w:r w:rsidRPr="00D567D4">
        <w:rPr>
          <w:bCs/>
          <w:sz w:val="24"/>
        </w:rPr>
        <w:lastRenderedPageBreak/>
        <w:t>seguida, sobrescreva esse método nas subclasses Quadrado e Circulo para calcular a área específica de cada figura.</w:t>
      </w:r>
    </w:p>
    <w:p w14:paraId="66F45869" w14:textId="77777777" w:rsidR="00D567D4" w:rsidRDefault="00D567D4" w:rsidP="00D567D4">
      <w:pPr>
        <w:rPr>
          <w:b/>
          <w:bCs/>
        </w:rPr>
      </w:pPr>
    </w:p>
    <w:p w14:paraId="09D0E5CA" w14:textId="1FF57788" w:rsidR="003D378F" w:rsidRPr="003D378F" w:rsidRDefault="003D378F" w:rsidP="00D567D4">
      <w:pPr>
        <w:rPr>
          <w:b/>
          <w:bCs/>
        </w:rPr>
      </w:pPr>
      <w:r w:rsidRPr="003D378F">
        <w:rPr>
          <w:b/>
          <w:bCs/>
        </w:rPr>
        <w:t xml:space="preserve">Exercício </w:t>
      </w:r>
      <w:proofErr w:type="gramStart"/>
      <w:r w:rsidR="00D567D4">
        <w:rPr>
          <w:b/>
          <w:bCs/>
        </w:rPr>
        <w:t>5</w:t>
      </w:r>
      <w:proofErr w:type="gramEnd"/>
      <w:r w:rsidRPr="003D378F">
        <w:rPr>
          <w:b/>
          <w:bCs/>
        </w:rPr>
        <w:t>: Funcionários</w:t>
      </w:r>
    </w:p>
    <w:p w14:paraId="2E0C2D28" w14:textId="77777777" w:rsidR="003D378F" w:rsidRPr="002426D2" w:rsidRDefault="003D378F" w:rsidP="00D567D4">
      <w:pPr>
        <w:rPr>
          <w:bCs/>
        </w:rPr>
      </w:pPr>
      <w:r w:rsidRPr="002426D2">
        <w:rPr>
          <w:bCs/>
        </w:rPr>
        <w:t xml:space="preserve">Crie uma classe base chamada </w:t>
      </w:r>
      <w:proofErr w:type="spellStart"/>
      <w:r w:rsidRPr="002426D2">
        <w:rPr>
          <w:bCs/>
        </w:rPr>
        <w:t>Funcionario</w:t>
      </w:r>
      <w:proofErr w:type="spellEnd"/>
      <w:r w:rsidRPr="002426D2">
        <w:rPr>
          <w:bCs/>
        </w:rPr>
        <w:t xml:space="preserve"> com os seguintes atributos:</w:t>
      </w:r>
    </w:p>
    <w:p w14:paraId="738709CB" w14:textId="77777777" w:rsidR="003D378F" w:rsidRPr="00D567D4" w:rsidRDefault="003D378F" w:rsidP="00D567D4">
      <w:pPr>
        <w:pStyle w:val="PargrafodaLista"/>
        <w:numPr>
          <w:ilvl w:val="0"/>
          <w:numId w:val="6"/>
        </w:numPr>
        <w:rPr>
          <w:bCs/>
        </w:rPr>
      </w:pPr>
      <w:r w:rsidRPr="00D567D4">
        <w:rPr>
          <w:bCs/>
        </w:rPr>
        <w:t>Nome (</w:t>
      </w:r>
      <w:proofErr w:type="spellStart"/>
      <w:r w:rsidRPr="00D567D4">
        <w:rPr>
          <w:bCs/>
        </w:rPr>
        <w:t>string</w:t>
      </w:r>
      <w:proofErr w:type="spellEnd"/>
      <w:r w:rsidRPr="00D567D4">
        <w:rPr>
          <w:bCs/>
        </w:rPr>
        <w:t>): o nome do funcionário.</w:t>
      </w:r>
    </w:p>
    <w:p w14:paraId="1E8FB5D2" w14:textId="77777777" w:rsidR="003D378F" w:rsidRPr="00D567D4" w:rsidRDefault="003D378F" w:rsidP="00D567D4">
      <w:pPr>
        <w:pStyle w:val="PargrafodaLista"/>
        <w:numPr>
          <w:ilvl w:val="0"/>
          <w:numId w:val="6"/>
        </w:numPr>
        <w:rPr>
          <w:bCs/>
        </w:rPr>
      </w:pPr>
      <w:r w:rsidRPr="00D567D4">
        <w:rPr>
          <w:bCs/>
        </w:rPr>
        <w:t>Salario (decimal): o salário do funcionário.</w:t>
      </w:r>
    </w:p>
    <w:p w14:paraId="07A7DB24" w14:textId="0A3F038C" w:rsidR="004D63AB" w:rsidRDefault="003D378F" w:rsidP="00D567D4">
      <w:pPr>
        <w:rPr>
          <w:bCs/>
        </w:rPr>
      </w:pPr>
      <w:r w:rsidRPr="00D567D4">
        <w:rPr>
          <w:bCs/>
        </w:rPr>
        <w:t xml:space="preserve">Crie subclasses para diferentes tipos de funcionários, como Gerente, Vendedor e Analista, que herdam da classe </w:t>
      </w:r>
      <w:proofErr w:type="spellStart"/>
      <w:r w:rsidRPr="00D567D4">
        <w:rPr>
          <w:bCs/>
        </w:rPr>
        <w:t>Funcionario</w:t>
      </w:r>
      <w:proofErr w:type="spellEnd"/>
      <w:r w:rsidRPr="00D567D4">
        <w:rPr>
          <w:bCs/>
        </w:rPr>
        <w:t xml:space="preserve"> e adicionam atributos específicos, como comissão, área de atuação e nível de experiência, respectivamente.</w:t>
      </w:r>
    </w:p>
    <w:p w14:paraId="5D368CF0" w14:textId="77777777" w:rsidR="00D567D4" w:rsidRDefault="00D567D4" w:rsidP="00D567D4">
      <w:pPr>
        <w:rPr>
          <w:bCs/>
        </w:rPr>
      </w:pPr>
    </w:p>
    <w:p w14:paraId="7A6E5EA9" w14:textId="79027FCC" w:rsidR="00D567D4" w:rsidRPr="00D567D4" w:rsidRDefault="00D567D4" w:rsidP="00D567D4">
      <w:pPr>
        <w:rPr>
          <w:b/>
        </w:rPr>
      </w:pPr>
      <w:r>
        <w:rPr>
          <w:b/>
        </w:rPr>
        <w:t xml:space="preserve">Exercício </w:t>
      </w:r>
      <w:proofErr w:type="gramStart"/>
      <w:r>
        <w:rPr>
          <w:b/>
        </w:rPr>
        <w:t>6</w:t>
      </w:r>
      <w:proofErr w:type="gramEnd"/>
      <w:r w:rsidRPr="00D567D4">
        <w:rPr>
          <w:b/>
        </w:rPr>
        <w:t>: Produtos</w:t>
      </w:r>
    </w:p>
    <w:p w14:paraId="77327B18" w14:textId="77777777" w:rsidR="00D567D4" w:rsidRDefault="00D567D4" w:rsidP="00D567D4">
      <w:r>
        <w:t>Crie uma classe base chamada Produto com os seguintes atributos:</w:t>
      </w:r>
    </w:p>
    <w:p w14:paraId="03E620C4" w14:textId="77777777" w:rsidR="00D567D4" w:rsidRDefault="00D567D4" w:rsidP="00D567D4">
      <w:pPr>
        <w:pStyle w:val="PargrafodaLista"/>
        <w:numPr>
          <w:ilvl w:val="0"/>
          <w:numId w:val="5"/>
        </w:numPr>
      </w:pPr>
      <w:r>
        <w:t>Nome (</w:t>
      </w:r>
      <w:proofErr w:type="spellStart"/>
      <w:r>
        <w:t>string</w:t>
      </w:r>
      <w:proofErr w:type="spellEnd"/>
      <w:r>
        <w:t>): o nome do produto.</w:t>
      </w:r>
    </w:p>
    <w:p w14:paraId="2E83B168" w14:textId="77777777" w:rsidR="00D567D4" w:rsidRDefault="00D567D4" w:rsidP="00D567D4">
      <w:pPr>
        <w:pStyle w:val="PargrafodaLista"/>
        <w:numPr>
          <w:ilvl w:val="0"/>
          <w:numId w:val="5"/>
        </w:numPr>
      </w:pPr>
      <w:proofErr w:type="spellStart"/>
      <w:r>
        <w:t>Preco</w:t>
      </w:r>
      <w:proofErr w:type="spellEnd"/>
      <w:r>
        <w:t xml:space="preserve"> (decimal): o preço do produto.</w:t>
      </w:r>
    </w:p>
    <w:p w14:paraId="10C9C71B" w14:textId="0D39B116" w:rsidR="00D567D4" w:rsidRDefault="00D567D4" w:rsidP="00D567D4">
      <w:r>
        <w:t xml:space="preserve">Crie subclasses para diferentes tipos de produtos, como </w:t>
      </w:r>
      <w:proofErr w:type="spellStart"/>
      <w:r>
        <w:t>Eletronico</w:t>
      </w:r>
      <w:proofErr w:type="spellEnd"/>
      <w:r>
        <w:t xml:space="preserve">, Alimento e </w:t>
      </w:r>
      <w:proofErr w:type="spellStart"/>
      <w:r>
        <w:t>Vestuario</w:t>
      </w:r>
      <w:proofErr w:type="spellEnd"/>
      <w:r>
        <w:t>, que herdam da classe Produto e adicionam atributos específicos, como marca, data de validade e tamanho, respectivamente.</w:t>
      </w:r>
    </w:p>
    <w:p w14:paraId="11AB8B64" w14:textId="77777777" w:rsidR="00D567D4" w:rsidRDefault="00D567D4" w:rsidP="00D567D4"/>
    <w:p w14:paraId="75BD860F" w14:textId="4BAE628C" w:rsidR="00D567D4" w:rsidRPr="00D567D4" w:rsidRDefault="00D567D4" w:rsidP="00D567D4">
      <w:pPr>
        <w:rPr>
          <w:b/>
        </w:rPr>
      </w:pPr>
      <w:r w:rsidRPr="00D567D4">
        <w:rPr>
          <w:b/>
        </w:rPr>
        <w:t xml:space="preserve">Exercício </w:t>
      </w:r>
      <w:proofErr w:type="gramStart"/>
      <w:r>
        <w:rPr>
          <w:b/>
        </w:rPr>
        <w:t>7</w:t>
      </w:r>
      <w:proofErr w:type="gramEnd"/>
      <w:r w:rsidRPr="00D567D4">
        <w:rPr>
          <w:b/>
        </w:rPr>
        <w:t>: Animais</w:t>
      </w:r>
    </w:p>
    <w:p w14:paraId="7D0F3924" w14:textId="02CCDB60" w:rsidR="00D567D4" w:rsidRDefault="00D567D4" w:rsidP="00D567D4">
      <w:r>
        <w:t xml:space="preserve">Considere a hierarquia de classes Animal, Cachorro e Gato, onde Cachorro e Gato são subclasses de Animal. </w:t>
      </w:r>
      <w:proofErr w:type="gramStart"/>
      <w:r>
        <w:t>Implemente</w:t>
      </w:r>
      <w:proofErr w:type="gramEnd"/>
      <w:r>
        <w:t xml:space="preserve"> o método </w:t>
      </w:r>
      <w:proofErr w:type="spellStart"/>
      <w:r>
        <w:t>EmitirSom</w:t>
      </w:r>
      <w:proofErr w:type="spellEnd"/>
      <w:r>
        <w:t>() na classe base Animal para exibir uma mensagem genérica de som do animal. Em seguida, sobrescreva esse método nas subclasses Cachorro e Gato para exibir sons específicos de cada animal, como "</w:t>
      </w:r>
      <w:proofErr w:type="spellStart"/>
      <w:r>
        <w:t>Au</w:t>
      </w:r>
      <w:proofErr w:type="spellEnd"/>
      <w:r>
        <w:t xml:space="preserve"> </w:t>
      </w:r>
      <w:proofErr w:type="spellStart"/>
      <w:r>
        <w:t>Au</w:t>
      </w:r>
      <w:proofErr w:type="spellEnd"/>
      <w:r>
        <w:t>" para cachorro e "Miau" para gato.</w:t>
      </w:r>
    </w:p>
    <w:p w14:paraId="470E955D" w14:textId="77777777" w:rsidR="00D567D4" w:rsidRDefault="00D567D4" w:rsidP="00D567D4">
      <w:bookmarkStart w:id="0" w:name="_GoBack"/>
      <w:bookmarkEnd w:id="0"/>
    </w:p>
    <w:p w14:paraId="1584F57E" w14:textId="77777777" w:rsidR="00D567D4" w:rsidRPr="00D567D4" w:rsidRDefault="00D567D4" w:rsidP="00D567D4"/>
    <w:sectPr w:rsidR="00D567D4" w:rsidRPr="00D567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466DA"/>
    <w:multiLevelType w:val="hybridMultilevel"/>
    <w:tmpl w:val="071E7E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D4763"/>
    <w:multiLevelType w:val="hybridMultilevel"/>
    <w:tmpl w:val="B1C8B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017ED"/>
    <w:multiLevelType w:val="hybridMultilevel"/>
    <w:tmpl w:val="335A87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DC34A4"/>
    <w:multiLevelType w:val="hybridMultilevel"/>
    <w:tmpl w:val="60309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6F20F5"/>
    <w:multiLevelType w:val="hybridMultilevel"/>
    <w:tmpl w:val="0924E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FB7627"/>
    <w:multiLevelType w:val="hybridMultilevel"/>
    <w:tmpl w:val="1646CD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3AB"/>
    <w:rsid w:val="00070535"/>
    <w:rsid w:val="002426D2"/>
    <w:rsid w:val="003D378F"/>
    <w:rsid w:val="00491A4F"/>
    <w:rsid w:val="004D63AB"/>
    <w:rsid w:val="006F34C3"/>
    <w:rsid w:val="00973DE9"/>
    <w:rsid w:val="00CB5560"/>
    <w:rsid w:val="00D567D4"/>
    <w:rsid w:val="00DC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8AE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3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37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3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3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464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Indt Indt</dc:creator>
  <cp:lastModifiedBy>Convexa</cp:lastModifiedBy>
  <cp:revision>5</cp:revision>
  <dcterms:created xsi:type="dcterms:W3CDTF">2024-04-15T20:31:00Z</dcterms:created>
  <dcterms:modified xsi:type="dcterms:W3CDTF">2024-04-15T20:40:00Z</dcterms:modified>
</cp:coreProperties>
</file>