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43" w:rsidRPr="008908B2" w:rsidRDefault="00E824CE" w:rsidP="008B3DFB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32"/>
          <w:szCs w:val="32"/>
        </w:rPr>
      </w:pPr>
      <w:r w:rsidRPr="008908B2">
        <w:rPr>
          <w:rFonts w:ascii="Arial" w:hAnsi="Arial" w:cs="Arial"/>
          <w:b/>
          <w:sz w:val="32"/>
          <w:szCs w:val="32"/>
        </w:rPr>
        <w:t>A CÂMARA DE CON</w:t>
      </w:r>
      <w:r w:rsidR="00145943" w:rsidRPr="008908B2">
        <w:rPr>
          <w:rFonts w:ascii="Arial" w:hAnsi="Arial" w:cs="Arial"/>
          <w:b/>
          <w:sz w:val="32"/>
          <w:szCs w:val="32"/>
        </w:rPr>
        <w:t>CILIAÇÃO É UM BRAÇO DO PODER JUDICIARIO</w:t>
      </w:r>
    </w:p>
    <w:p w:rsidR="004263F9" w:rsidRPr="008908B2" w:rsidRDefault="004263F9" w:rsidP="00145943">
      <w:pPr>
        <w:jc w:val="center"/>
        <w:rPr>
          <w:rFonts w:ascii="Arial" w:hAnsi="Arial" w:cs="Arial"/>
          <w:b/>
          <w:sz w:val="28"/>
          <w:szCs w:val="28"/>
        </w:rPr>
      </w:pPr>
      <w:r w:rsidRPr="008908B2">
        <w:rPr>
          <w:rFonts w:ascii="Arial" w:hAnsi="Arial" w:cs="Arial"/>
          <w:b/>
          <w:sz w:val="28"/>
          <w:szCs w:val="28"/>
        </w:rPr>
        <w:t>O que é o NPJ</w:t>
      </w:r>
    </w:p>
    <w:p w:rsidR="008B3DFB" w:rsidRPr="008908B2" w:rsidRDefault="008B3DFB" w:rsidP="008B3DF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>É um braço do curso de Direito que fica responsável pelo estagio supervisionado dos alunos.</w:t>
      </w:r>
    </w:p>
    <w:p w:rsidR="00C56B48" w:rsidRPr="008908B2" w:rsidRDefault="00C56B48" w:rsidP="00145943">
      <w:pPr>
        <w:jc w:val="center"/>
        <w:rPr>
          <w:rFonts w:ascii="Arial" w:hAnsi="Arial" w:cs="Arial"/>
          <w:b/>
          <w:sz w:val="28"/>
          <w:szCs w:val="28"/>
        </w:rPr>
      </w:pPr>
      <w:r w:rsidRPr="008908B2">
        <w:rPr>
          <w:rFonts w:ascii="Arial" w:hAnsi="Arial" w:cs="Arial"/>
          <w:b/>
          <w:sz w:val="28"/>
          <w:szCs w:val="28"/>
        </w:rPr>
        <w:t>Atividades do NPJ</w:t>
      </w:r>
    </w:p>
    <w:p w:rsidR="00C56B48" w:rsidRPr="008908B2" w:rsidRDefault="00C56B48" w:rsidP="00C56B4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>Plantões jurídicos;</w:t>
      </w:r>
    </w:p>
    <w:p w:rsidR="00C56B48" w:rsidRPr="008908B2" w:rsidRDefault="00C56B48" w:rsidP="00C56B4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>Visitas Técnicas;</w:t>
      </w:r>
    </w:p>
    <w:p w:rsidR="00C56B48" w:rsidRPr="008908B2" w:rsidRDefault="008B3DFB" w:rsidP="00C56B4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>Atividades e</w:t>
      </w:r>
      <w:r w:rsidR="00C56B48" w:rsidRPr="008908B2">
        <w:rPr>
          <w:rFonts w:ascii="Arial" w:hAnsi="Arial" w:cs="Arial"/>
          <w:sz w:val="24"/>
          <w:szCs w:val="24"/>
        </w:rPr>
        <w:t xml:space="preserve"> Eventos;</w:t>
      </w:r>
    </w:p>
    <w:p w:rsidR="00C56B48" w:rsidRPr="008908B2" w:rsidRDefault="00C56B48" w:rsidP="00C56B4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>Realização de Audiências (palestras, oficinas profissionalizantes, participação dos alunos em audiências simuladas)</w:t>
      </w:r>
    </w:p>
    <w:p w:rsidR="00C56B48" w:rsidRPr="008908B2" w:rsidRDefault="00C56B48" w:rsidP="00145943">
      <w:pPr>
        <w:jc w:val="center"/>
        <w:rPr>
          <w:rFonts w:ascii="Arial" w:hAnsi="Arial" w:cs="Arial"/>
          <w:b/>
          <w:sz w:val="28"/>
          <w:szCs w:val="28"/>
        </w:rPr>
      </w:pPr>
      <w:r w:rsidRPr="008908B2">
        <w:rPr>
          <w:rFonts w:ascii="Arial" w:hAnsi="Arial" w:cs="Arial"/>
          <w:b/>
          <w:sz w:val="28"/>
          <w:szCs w:val="28"/>
        </w:rPr>
        <w:t>Tópicos do primeiro contato.</w:t>
      </w:r>
    </w:p>
    <w:p w:rsidR="00056C1F" w:rsidRPr="008908B2" w:rsidRDefault="008B3DFB" w:rsidP="00056C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 xml:space="preserve">O Procedimento tem que ser </w:t>
      </w:r>
      <w:r w:rsidRPr="008908B2">
        <w:rPr>
          <w:rFonts w:ascii="Arial" w:hAnsi="Arial" w:cs="Arial"/>
          <w:b/>
          <w:sz w:val="24"/>
          <w:szCs w:val="24"/>
        </w:rPr>
        <w:t>CONCENSUAL</w:t>
      </w:r>
      <w:r w:rsidRPr="008908B2">
        <w:rPr>
          <w:rFonts w:ascii="Arial" w:hAnsi="Arial" w:cs="Arial"/>
          <w:sz w:val="24"/>
          <w:szCs w:val="24"/>
        </w:rPr>
        <w:t>.</w:t>
      </w:r>
    </w:p>
    <w:p w:rsidR="002B1A1E" w:rsidRPr="008908B2" w:rsidRDefault="00056C1F" w:rsidP="00056C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 xml:space="preserve">Nenhum tipo de cobrança a população. </w:t>
      </w:r>
    </w:p>
    <w:p w:rsidR="008B3DFB" w:rsidRPr="008908B2" w:rsidRDefault="00056C1F" w:rsidP="008B3D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 xml:space="preserve">As </w:t>
      </w:r>
      <w:r w:rsidRPr="008908B2">
        <w:rPr>
          <w:rFonts w:ascii="Arial" w:hAnsi="Arial" w:cs="Arial"/>
          <w:b/>
          <w:sz w:val="24"/>
          <w:szCs w:val="24"/>
        </w:rPr>
        <w:t>audiências</w:t>
      </w:r>
      <w:r w:rsidRPr="008908B2">
        <w:rPr>
          <w:rFonts w:ascii="Arial" w:hAnsi="Arial" w:cs="Arial"/>
          <w:sz w:val="24"/>
          <w:szCs w:val="24"/>
        </w:rPr>
        <w:t xml:space="preserve"> ocorrem 2x na semana (Terças e Quintas)</w:t>
      </w:r>
      <w:r w:rsidR="004263F9" w:rsidRPr="008908B2">
        <w:rPr>
          <w:rFonts w:ascii="Arial" w:hAnsi="Arial" w:cs="Arial"/>
          <w:sz w:val="24"/>
          <w:szCs w:val="24"/>
        </w:rPr>
        <w:t xml:space="preserve"> na Câmara</w:t>
      </w:r>
      <w:r w:rsidRPr="008908B2">
        <w:rPr>
          <w:rFonts w:ascii="Arial" w:hAnsi="Arial" w:cs="Arial"/>
          <w:sz w:val="24"/>
          <w:szCs w:val="24"/>
        </w:rPr>
        <w:t>.</w:t>
      </w:r>
    </w:p>
    <w:p w:rsidR="00056C1F" w:rsidRPr="008908B2" w:rsidRDefault="008B3DFB" w:rsidP="00056C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>Não há parcerias ou vínculos externos do NPJ com terceiros</w:t>
      </w:r>
      <w:r w:rsidR="00145943" w:rsidRPr="008908B2">
        <w:rPr>
          <w:rFonts w:ascii="Arial" w:hAnsi="Arial" w:cs="Arial"/>
          <w:sz w:val="24"/>
          <w:szCs w:val="24"/>
        </w:rPr>
        <w:t>.</w:t>
      </w:r>
    </w:p>
    <w:p w:rsidR="00E824CE" w:rsidRPr="008908B2" w:rsidRDefault="00E824CE" w:rsidP="00056C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 xml:space="preserve">Há </w:t>
      </w:r>
      <w:r w:rsidRPr="008908B2">
        <w:rPr>
          <w:rFonts w:ascii="Arial" w:hAnsi="Arial" w:cs="Arial"/>
          <w:b/>
          <w:sz w:val="24"/>
          <w:szCs w:val="24"/>
        </w:rPr>
        <w:t>máquinas</w:t>
      </w:r>
      <w:r w:rsidRPr="008908B2">
        <w:rPr>
          <w:rFonts w:ascii="Arial" w:hAnsi="Arial" w:cs="Arial"/>
          <w:sz w:val="24"/>
          <w:szCs w:val="24"/>
        </w:rPr>
        <w:t xml:space="preserve"> (computadores de mesa) para todos os membros da Câmara de Conciliação</w:t>
      </w:r>
      <w:r w:rsidR="008908B2" w:rsidRPr="008908B2">
        <w:rPr>
          <w:rFonts w:ascii="Arial" w:hAnsi="Arial" w:cs="Arial"/>
          <w:sz w:val="24"/>
          <w:szCs w:val="24"/>
        </w:rPr>
        <w:t xml:space="preserve"> cedidos pela Instituição</w:t>
      </w:r>
      <w:r w:rsidRPr="008908B2">
        <w:rPr>
          <w:rFonts w:ascii="Arial" w:hAnsi="Arial" w:cs="Arial"/>
          <w:sz w:val="24"/>
          <w:szCs w:val="24"/>
        </w:rPr>
        <w:t>.</w:t>
      </w:r>
    </w:p>
    <w:p w:rsidR="008908B2" w:rsidRPr="008908B2" w:rsidRDefault="008908B2" w:rsidP="00056C1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908B2">
        <w:rPr>
          <w:rFonts w:ascii="Arial" w:hAnsi="Arial" w:cs="Arial"/>
          <w:b/>
          <w:sz w:val="24"/>
          <w:szCs w:val="24"/>
        </w:rPr>
        <w:t>Eles possuem um Sistema próprio do Tribunal.</w:t>
      </w:r>
    </w:p>
    <w:p w:rsidR="00C56B48" w:rsidRPr="008908B2" w:rsidRDefault="00C56B48" w:rsidP="00C56B4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b/>
          <w:sz w:val="24"/>
          <w:szCs w:val="24"/>
        </w:rPr>
        <w:t>Horário:</w:t>
      </w:r>
      <w:r w:rsidRPr="008908B2">
        <w:rPr>
          <w:rFonts w:ascii="Arial" w:hAnsi="Arial" w:cs="Arial"/>
          <w:sz w:val="24"/>
          <w:szCs w:val="24"/>
        </w:rPr>
        <w:t xml:space="preserve"> De Segunda a Sexta – das 9h até as 21h.</w:t>
      </w:r>
    </w:p>
    <w:p w:rsidR="008908B2" w:rsidRPr="008908B2" w:rsidRDefault="004263F9" w:rsidP="008908B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>Aberto ao público no geral.</w:t>
      </w:r>
    </w:p>
    <w:p w:rsidR="008908B2" w:rsidRPr="008908B2" w:rsidRDefault="008908B2" w:rsidP="008908B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908B2">
        <w:rPr>
          <w:rFonts w:ascii="Arial" w:hAnsi="Arial" w:cs="Arial"/>
          <w:b/>
          <w:sz w:val="24"/>
          <w:szCs w:val="24"/>
        </w:rPr>
        <w:t xml:space="preserve">Problema: </w:t>
      </w:r>
      <w:r w:rsidRPr="008908B2">
        <w:rPr>
          <w:rFonts w:ascii="Arial" w:hAnsi="Arial" w:cs="Arial"/>
          <w:sz w:val="24"/>
          <w:szCs w:val="24"/>
        </w:rPr>
        <w:t>Dificuldade de acesso ao público. Atualmente essa propaganda da Câmara de Conciliação só ocorre via “boca a boca”.</w:t>
      </w:r>
    </w:p>
    <w:p w:rsidR="00E824CE" w:rsidRPr="008908B2" w:rsidRDefault="00E824CE" w:rsidP="004263F9">
      <w:pPr>
        <w:ind w:left="360"/>
        <w:jc w:val="center"/>
        <w:rPr>
          <w:rFonts w:ascii="Arial" w:hAnsi="Arial" w:cs="Arial"/>
        </w:rPr>
      </w:pPr>
      <w:r w:rsidRPr="008908B2">
        <w:rPr>
          <w:rFonts w:ascii="Arial" w:hAnsi="Arial" w:cs="Arial"/>
          <w:b/>
          <w:sz w:val="28"/>
          <w:szCs w:val="28"/>
        </w:rPr>
        <w:t>Não consensual</w:t>
      </w:r>
      <w:r w:rsidRPr="008908B2">
        <w:rPr>
          <w:rFonts w:ascii="Arial" w:hAnsi="Arial" w:cs="Arial"/>
        </w:rPr>
        <w:t>.</w:t>
      </w:r>
    </w:p>
    <w:p w:rsidR="00056C1F" w:rsidRPr="008908B2" w:rsidRDefault="00E824CE" w:rsidP="00056C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>Não tendo acordo/consenso o procedimento é arquivado e as partes são aconselhadas a procurar um advogado particular e tomar as devidas decisões que são a parte da Câmara de Conciliação.</w:t>
      </w:r>
    </w:p>
    <w:p w:rsidR="00056C1F" w:rsidRPr="008908B2" w:rsidRDefault="00056C1F" w:rsidP="004263F9">
      <w:pPr>
        <w:ind w:firstLine="360"/>
        <w:rPr>
          <w:rFonts w:ascii="Arial" w:hAnsi="Arial" w:cs="Arial"/>
          <w:b/>
          <w:sz w:val="28"/>
          <w:szCs w:val="28"/>
        </w:rPr>
      </w:pPr>
      <w:r w:rsidRPr="008908B2">
        <w:rPr>
          <w:rFonts w:ascii="Arial" w:hAnsi="Arial" w:cs="Arial"/>
          <w:b/>
          <w:sz w:val="28"/>
          <w:szCs w:val="28"/>
        </w:rPr>
        <w:t>MEMBROS</w:t>
      </w:r>
    </w:p>
    <w:p w:rsidR="00056C1F" w:rsidRPr="008908B2" w:rsidRDefault="00056C1F" w:rsidP="00056C1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>Coordenador</w:t>
      </w:r>
      <w:r w:rsidR="00C56B48" w:rsidRPr="008908B2">
        <w:rPr>
          <w:rFonts w:ascii="Arial" w:hAnsi="Arial" w:cs="Arial"/>
          <w:sz w:val="24"/>
          <w:szCs w:val="24"/>
        </w:rPr>
        <w:t xml:space="preserve"> da Câmara</w:t>
      </w:r>
      <w:r w:rsidRPr="008908B2">
        <w:rPr>
          <w:rFonts w:ascii="Arial" w:hAnsi="Arial" w:cs="Arial"/>
          <w:sz w:val="24"/>
          <w:szCs w:val="24"/>
        </w:rPr>
        <w:t>.</w:t>
      </w:r>
      <w:r w:rsidR="00A638FB">
        <w:rPr>
          <w:rFonts w:ascii="Arial" w:hAnsi="Arial" w:cs="Arial"/>
          <w:sz w:val="24"/>
          <w:szCs w:val="24"/>
        </w:rPr>
        <w:t xml:space="preserve"> (Paulo Rodrigo</w:t>
      </w:r>
      <w:bookmarkStart w:id="0" w:name="_GoBack"/>
      <w:bookmarkEnd w:id="0"/>
      <w:r w:rsidR="00C56B48" w:rsidRPr="008908B2">
        <w:rPr>
          <w:rFonts w:ascii="Arial" w:hAnsi="Arial" w:cs="Arial"/>
          <w:sz w:val="24"/>
          <w:szCs w:val="24"/>
        </w:rPr>
        <w:t>)</w:t>
      </w:r>
    </w:p>
    <w:p w:rsidR="00056C1F" w:rsidRPr="008908B2" w:rsidRDefault="00C56B48" w:rsidP="00056C1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>Advogados</w:t>
      </w:r>
      <w:r w:rsidR="004263F9" w:rsidRPr="008908B2">
        <w:rPr>
          <w:rFonts w:ascii="Arial" w:hAnsi="Arial" w:cs="Arial"/>
          <w:sz w:val="24"/>
          <w:szCs w:val="24"/>
        </w:rPr>
        <w:t xml:space="preserve"> Conciliadores e Mediadores.</w:t>
      </w:r>
    </w:p>
    <w:p w:rsidR="00C56B48" w:rsidRDefault="004263F9" w:rsidP="00C56B4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08B2">
        <w:rPr>
          <w:rFonts w:ascii="Arial" w:hAnsi="Arial" w:cs="Arial"/>
          <w:sz w:val="24"/>
          <w:szCs w:val="24"/>
        </w:rPr>
        <w:t xml:space="preserve">Secretários (1- </w:t>
      </w:r>
      <w:r w:rsidR="00056C1F" w:rsidRPr="008908B2">
        <w:rPr>
          <w:rFonts w:ascii="Arial" w:hAnsi="Arial" w:cs="Arial"/>
          <w:sz w:val="24"/>
          <w:szCs w:val="24"/>
        </w:rPr>
        <w:t xml:space="preserve">Informar </w:t>
      </w:r>
      <w:r w:rsidRPr="008908B2">
        <w:rPr>
          <w:rFonts w:ascii="Arial" w:hAnsi="Arial" w:cs="Arial"/>
          <w:sz w:val="24"/>
          <w:szCs w:val="24"/>
        </w:rPr>
        <w:t>população / 2</w:t>
      </w:r>
      <w:r w:rsidR="00056C1F" w:rsidRPr="008908B2">
        <w:rPr>
          <w:rFonts w:ascii="Arial" w:hAnsi="Arial" w:cs="Arial"/>
          <w:sz w:val="24"/>
          <w:szCs w:val="24"/>
        </w:rPr>
        <w:t xml:space="preserve"> - Abertura dos procedimen</w:t>
      </w:r>
      <w:r w:rsidRPr="008908B2">
        <w:rPr>
          <w:rFonts w:ascii="Arial" w:hAnsi="Arial" w:cs="Arial"/>
          <w:sz w:val="24"/>
          <w:szCs w:val="24"/>
        </w:rPr>
        <w:t>tos após entrega dos documentos).</w:t>
      </w:r>
    </w:p>
    <w:p w:rsidR="008908B2" w:rsidRDefault="008908B2" w:rsidP="008908B2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PROPOSTA INICIAL</w:t>
      </w:r>
    </w:p>
    <w:p w:rsidR="00E824CE" w:rsidRPr="008908B2" w:rsidRDefault="008908B2" w:rsidP="00E824C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Aplicação WEB e Mobile.</w:t>
      </w:r>
    </w:p>
    <w:p w:rsidR="00056C1F" w:rsidRPr="00056C1F" w:rsidRDefault="00056C1F" w:rsidP="00056C1F">
      <w:pPr>
        <w:ind w:left="360"/>
      </w:pPr>
    </w:p>
    <w:sectPr w:rsidR="00056C1F" w:rsidRPr="00056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07CD"/>
    <w:multiLevelType w:val="hybridMultilevel"/>
    <w:tmpl w:val="D938C6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75D3"/>
    <w:multiLevelType w:val="hybridMultilevel"/>
    <w:tmpl w:val="4052EB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1D82"/>
    <w:multiLevelType w:val="hybridMultilevel"/>
    <w:tmpl w:val="7CA43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E0465"/>
    <w:multiLevelType w:val="hybridMultilevel"/>
    <w:tmpl w:val="75FCC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40430"/>
    <w:multiLevelType w:val="hybridMultilevel"/>
    <w:tmpl w:val="BEEA93C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570F6"/>
    <w:multiLevelType w:val="hybridMultilevel"/>
    <w:tmpl w:val="28E2B85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157CE"/>
    <w:multiLevelType w:val="hybridMultilevel"/>
    <w:tmpl w:val="7FDA66F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B15D02"/>
    <w:multiLevelType w:val="hybridMultilevel"/>
    <w:tmpl w:val="99F4B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81600"/>
    <w:multiLevelType w:val="hybridMultilevel"/>
    <w:tmpl w:val="51D85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1F"/>
    <w:rsid w:val="00056C1F"/>
    <w:rsid w:val="00145943"/>
    <w:rsid w:val="002B1A1E"/>
    <w:rsid w:val="003A59A6"/>
    <w:rsid w:val="003B7830"/>
    <w:rsid w:val="004263F9"/>
    <w:rsid w:val="008908B2"/>
    <w:rsid w:val="008B3DFB"/>
    <w:rsid w:val="00A638FB"/>
    <w:rsid w:val="00C56B48"/>
    <w:rsid w:val="00E8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F4F0"/>
  <w15:chartTrackingRefBased/>
  <w15:docId w15:val="{581B7277-734E-4A0F-A8D9-EE39C3AE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Bivar</dc:creator>
  <cp:keywords/>
  <dc:description/>
  <cp:lastModifiedBy>Fernando Bivar</cp:lastModifiedBy>
  <cp:revision>4</cp:revision>
  <dcterms:created xsi:type="dcterms:W3CDTF">2020-04-03T16:02:00Z</dcterms:created>
  <dcterms:modified xsi:type="dcterms:W3CDTF">2020-04-03T17:45:00Z</dcterms:modified>
</cp:coreProperties>
</file>