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3935" w14:textId="506ED7AD" w:rsidR="00796A34" w:rsidRDefault="00347D54" w:rsidP="00347D5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Justificativa de negócio</w:t>
      </w:r>
    </w:p>
    <w:p w14:paraId="2E96BD80" w14:textId="76F53CAD" w:rsidR="00347D54" w:rsidRDefault="00347D54" w:rsidP="00347D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uma pesquisa, a empresa ficou ciente de que há uma necessidade muito grande por órgãos no Brasil, e que muitos órgãos são desperdiçados por problemas de preparo e infraestrutura, com isso em mente começamos a pensar em soluções possíveis, e chegamos a conclusão que m</w:t>
      </w:r>
      <w:r w:rsidRPr="00347D54">
        <w:rPr>
          <w:rFonts w:ascii="Arial" w:hAnsi="Arial" w:cs="Arial"/>
          <w:sz w:val="24"/>
          <w:szCs w:val="24"/>
        </w:rPr>
        <w:t>onitorando em tempo real o local de transporte dos órgãos,</w:t>
      </w:r>
      <w:r w:rsidR="00EC1407">
        <w:rPr>
          <w:rFonts w:ascii="Arial" w:hAnsi="Arial" w:cs="Arial"/>
          <w:sz w:val="24"/>
          <w:szCs w:val="24"/>
        </w:rPr>
        <w:t xml:space="preserve"> muito menos seriam perdidos, e a demanda seria </w:t>
      </w:r>
      <w:r w:rsidR="00ED21D5">
        <w:rPr>
          <w:rFonts w:ascii="Arial" w:hAnsi="Arial" w:cs="Arial"/>
          <w:sz w:val="24"/>
          <w:szCs w:val="24"/>
        </w:rPr>
        <w:t>alta</w:t>
      </w:r>
      <w:r w:rsidR="00EC1407">
        <w:rPr>
          <w:rFonts w:ascii="Arial" w:hAnsi="Arial" w:cs="Arial"/>
          <w:sz w:val="24"/>
          <w:szCs w:val="24"/>
        </w:rPr>
        <w:t>.</w:t>
      </w:r>
      <w:r w:rsidR="00ED21D5">
        <w:rPr>
          <w:rFonts w:ascii="Arial" w:hAnsi="Arial" w:cs="Arial"/>
          <w:sz w:val="24"/>
          <w:szCs w:val="24"/>
        </w:rPr>
        <w:t xml:space="preserve"> Com essa solução</w:t>
      </w:r>
      <w:r w:rsidRPr="00347D54">
        <w:rPr>
          <w:rFonts w:ascii="Arial" w:hAnsi="Arial" w:cs="Arial"/>
          <w:sz w:val="24"/>
          <w:szCs w:val="24"/>
        </w:rPr>
        <w:t xml:space="preserve"> transmiti</w:t>
      </w:r>
      <w:r w:rsidR="00ED21D5">
        <w:rPr>
          <w:rFonts w:ascii="Arial" w:hAnsi="Arial" w:cs="Arial"/>
          <w:sz w:val="24"/>
          <w:szCs w:val="24"/>
        </w:rPr>
        <w:t>remos</w:t>
      </w:r>
      <w:r w:rsidRPr="00347D54">
        <w:rPr>
          <w:rFonts w:ascii="Arial" w:hAnsi="Arial" w:cs="Arial"/>
          <w:sz w:val="24"/>
          <w:szCs w:val="24"/>
        </w:rPr>
        <w:t xml:space="preserve"> os dados para a nossa plataforma on-line, onde é possível conectar-se e verificar o status de transporte e armazenamento dos órgãos</w:t>
      </w:r>
      <w:r w:rsidR="00DE150B">
        <w:rPr>
          <w:rFonts w:ascii="Arial" w:hAnsi="Arial" w:cs="Arial"/>
          <w:sz w:val="24"/>
          <w:szCs w:val="24"/>
        </w:rPr>
        <w:t>. Além de salvarmos vidas, estaríamos poupando milhares de reais para os hospitais que precisam manter vivas as pessoas sem o órgão.</w:t>
      </w:r>
    </w:p>
    <w:p w14:paraId="0A4C55A1" w14:textId="77777777" w:rsidR="00DE150B" w:rsidRDefault="00DE150B" w:rsidP="00347D54">
      <w:pPr>
        <w:jc w:val="both"/>
        <w:rPr>
          <w:rFonts w:ascii="Arial" w:hAnsi="Arial" w:cs="Arial"/>
          <w:sz w:val="24"/>
          <w:szCs w:val="24"/>
        </w:rPr>
      </w:pPr>
    </w:p>
    <w:p w14:paraId="2A26D3C4" w14:textId="77777777" w:rsidR="00347D54" w:rsidRPr="00347D54" w:rsidRDefault="00347D54" w:rsidP="00347D54">
      <w:pPr>
        <w:jc w:val="both"/>
        <w:rPr>
          <w:rFonts w:ascii="Arial" w:hAnsi="Arial" w:cs="Arial"/>
          <w:sz w:val="24"/>
          <w:szCs w:val="24"/>
        </w:rPr>
      </w:pPr>
    </w:p>
    <w:sectPr w:rsidR="00347D54" w:rsidRPr="0034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4"/>
    <w:rsid w:val="00347D54"/>
    <w:rsid w:val="00796A34"/>
    <w:rsid w:val="00DE150B"/>
    <w:rsid w:val="00EC1407"/>
    <w:rsid w:val="00E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99A3"/>
  <w15:chartTrackingRefBased/>
  <w15:docId w15:val="{BF5C758F-9FEF-4846-BAE6-F4FB8CF6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MIRANDA</dc:creator>
  <cp:keywords/>
  <dc:description/>
  <cp:lastModifiedBy>GUILHERME RODRIGUES MIRANDA</cp:lastModifiedBy>
  <cp:revision>1</cp:revision>
  <dcterms:created xsi:type="dcterms:W3CDTF">2020-10-25T16:58:00Z</dcterms:created>
  <dcterms:modified xsi:type="dcterms:W3CDTF">2020-10-25T17:38:00Z</dcterms:modified>
</cp:coreProperties>
</file>