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5316608"/>
        <w:docPartObj>
          <w:docPartGallery w:val="Cover Pages"/>
          <w:docPartUnique/>
        </w:docPartObj>
      </w:sdtPr>
      <w:sdtEndPr>
        <w:rPr>
          <w:rFonts w:ascii="Arial" w:hAnsi="Arial" w:cs="Arial"/>
          <w:b/>
          <w:bCs/>
          <w:caps/>
          <w:sz w:val="24"/>
          <w:szCs w:val="24"/>
        </w:rPr>
      </w:sdtEndPr>
      <w:sdtContent>
        <w:p w:rsidR="005E22CA" w:rsidRPr="005E22CA" w:rsidRDefault="005E22CA" w:rsidP="005E22CA">
          <w:pPr>
            <w:spacing w:line="240" w:lineRule="auto"/>
            <w:jc w:val="center"/>
            <w:rPr>
              <w:sz w:val="28"/>
              <w:szCs w:val="28"/>
            </w:rPr>
          </w:pPr>
          <w:r w:rsidRPr="005E22CA">
            <w:rPr>
              <w:rFonts w:ascii="Arial" w:hAnsi="Arial" w:cs="Arial"/>
              <w:caps/>
              <w:sz w:val="28"/>
              <w:szCs w:val="28"/>
            </w:rPr>
            <w:t>UDEMY</w:t>
          </w: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Pr="005E22CA" w:rsidRDefault="005E22CA" w:rsidP="005E22CA">
          <w:pPr>
            <w:spacing w:line="240" w:lineRule="auto"/>
            <w:jc w:val="center"/>
            <w:rPr>
              <w:rFonts w:ascii="Arial" w:hAnsi="Arial" w:cs="Arial"/>
              <w:caps/>
              <w:sz w:val="28"/>
              <w:szCs w:val="28"/>
            </w:rPr>
          </w:pPr>
          <w:r w:rsidRPr="005E22CA">
            <w:rPr>
              <w:rFonts w:ascii="Arial" w:hAnsi="Arial" w:cs="Arial"/>
              <w:caps/>
              <w:sz w:val="28"/>
              <w:szCs w:val="28"/>
            </w:rPr>
            <w:t>BRUNO EDUARDO RAMANERY FERREIRA</w:t>
          </w: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Pr="005E22CA" w:rsidRDefault="005E22CA" w:rsidP="005E22CA">
          <w:pPr>
            <w:spacing w:line="240" w:lineRule="auto"/>
            <w:jc w:val="center"/>
            <w:rPr>
              <w:rFonts w:ascii="Arial" w:hAnsi="Arial" w:cs="Arial"/>
              <w:b/>
              <w:bCs/>
              <w:caps/>
              <w:sz w:val="28"/>
              <w:szCs w:val="28"/>
            </w:rPr>
          </w:pPr>
          <w:r w:rsidRPr="005E22CA">
            <w:rPr>
              <w:rFonts w:ascii="Arial" w:hAnsi="Arial" w:cs="Arial"/>
              <w:b/>
              <w:bCs/>
              <w:caps/>
              <w:sz w:val="28"/>
              <w:szCs w:val="28"/>
            </w:rPr>
            <w:t>WORD ESSENCIAL</w:t>
          </w:r>
        </w:p>
        <w:p w:rsidR="005E22CA" w:rsidRPr="005E22CA" w:rsidRDefault="005E22CA" w:rsidP="005E22CA">
          <w:pPr>
            <w:spacing w:line="240" w:lineRule="auto"/>
            <w:jc w:val="center"/>
            <w:rPr>
              <w:rFonts w:ascii="Arial" w:hAnsi="Arial" w:cs="Arial"/>
              <w:b/>
              <w:bCs/>
              <w:caps/>
              <w:sz w:val="28"/>
              <w:szCs w:val="28"/>
            </w:rPr>
          </w:pPr>
        </w:p>
        <w:p w:rsidR="005E22CA" w:rsidRPr="005E22CA" w:rsidRDefault="005E22CA" w:rsidP="005E22CA">
          <w:pPr>
            <w:spacing w:line="240" w:lineRule="auto"/>
            <w:jc w:val="center"/>
            <w:rPr>
              <w:rFonts w:ascii="Arial" w:hAnsi="Arial" w:cs="Arial"/>
              <w:b/>
              <w:bCs/>
              <w:caps/>
              <w:sz w:val="28"/>
              <w:szCs w:val="28"/>
            </w:rPr>
          </w:pP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r w:rsidRPr="005E22CA">
            <w:rPr>
              <w:rFonts w:ascii="Arial" w:hAnsi="Arial" w:cs="Arial"/>
              <w:caps/>
              <w:sz w:val="28"/>
              <w:szCs w:val="28"/>
            </w:rPr>
            <w:t>BELO HORIZONTE</w:t>
          </w: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hAnsi="Arial" w:cs="Arial"/>
              <w:caps/>
              <w:sz w:val="28"/>
              <w:szCs w:val="28"/>
            </w:rPr>
          </w:pPr>
        </w:p>
        <w:p w:rsidR="005E22CA" w:rsidRDefault="005E22CA" w:rsidP="005E22CA">
          <w:pPr>
            <w:spacing w:line="240" w:lineRule="auto"/>
            <w:jc w:val="center"/>
            <w:rPr>
              <w:rFonts w:ascii="Arial" w:eastAsiaTheme="majorEastAsia" w:hAnsi="Arial" w:cs="Arial"/>
              <w:b/>
              <w:bCs/>
              <w:caps/>
              <w:sz w:val="24"/>
              <w:szCs w:val="24"/>
              <w:lang w:eastAsia="pt-BR"/>
            </w:rPr>
          </w:pPr>
          <w:r w:rsidRPr="005E22CA">
            <w:rPr>
              <w:rFonts w:ascii="Arial" w:hAnsi="Arial" w:cs="Arial"/>
              <w:caps/>
              <w:sz w:val="28"/>
              <w:szCs w:val="28"/>
            </w:rPr>
            <w:t xml:space="preserve"> 2023</w:t>
          </w:r>
          <w:r>
            <w:rPr>
              <w:rFonts w:ascii="Arial" w:hAnsi="Arial" w:cs="Arial"/>
              <w:b/>
              <w:bCs/>
              <w:caps/>
              <w:sz w:val="24"/>
              <w:szCs w:val="24"/>
            </w:rPr>
            <w:br w:type="page"/>
          </w:r>
        </w:p>
      </w:sdtContent>
    </w:sdt>
    <w:sdt>
      <w:sdtPr>
        <w:rPr>
          <w:rFonts w:ascii="Arial" w:eastAsiaTheme="minorHAnsi" w:hAnsi="Arial" w:cs="Arial"/>
          <w:color w:val="auto"/>
          <w:sz w:val="24"/>
          <w:szCs w:val="24"/>
          <w:lang w:eastAsia="en-US"/>
        </w:rPr>
        <w:id w:val="-1183120640"/>
        <w:docPartObj>
          <w:docPartGallery w:val="Table of Contents"/>
          <w:docPartUnique/>
        </w:docPartObj>
      </w:sdtPr>
      <w:sdtEndPr>
        <w:rPr>
          <w:b/>
          <w:bCs/>
        </w:rPr>
      </w:sdtEndPr>
      <w:sdtContent>
        <w:p w:rsidR="008B3C46" w:rsidRPr="00A91D0B" w:rsidRDefault="008B3C46" w:rsidP="00A91D0B">
          <w:pPr>
            <w:pStyle w:val="CabealhodoSumrio"/>
            <w:jc w:val="center"/>
            <w:rPr>
              <w:rFonts w:ascii="Arial" w:hAnsi="Arial" w:cs="Arial"/>
              <w:b/>
              <w:bCs/>
              <w:caps/>
              <w:color w:val="auto"/>
              <w:sz w:val="24"/>
              <w:szCs w:val="24"/>
            </w:rPr>
          </w:pPr>
          <w:r w:rsidRPr="00A91D0B">
            <w:rPr>
              <w:rFonts w:ascii="Arial" w:hAnsi="Arial" w:cs="Arial"/>
              <w:b/>
              <w:bCs/>
              <w:caps/>
              <w:color w:val="auto"/>
              <w:sz w:val="24"/>
              <w:szCs w:val="24"/>
            </w:rPr>
            <w:t>Sumário</w:t>
          </w:r>
        </w:p>
        <w:p w:rsidR="00D319F8" w:rsidRDefault="008B3C46">
          <w:pPr>
            <w:pStyle w:val="Sumrio1"/>
            <w:tabs>
              <w:tab w:val="right" w:leader="dot" w:pos="9061"/>
            </w:tabs>
            <w:rPr>
              <w:rFonts w:eastAsiaTheme="minorEastAsia"/>
              <w:noProof/>
              <w:lang w:eastAsia="pt-BR"/>
            </w:rPr>
          </w:pPr>
          <w:r w:rsidRPr="008B3C46">
            <w:rPr>
              <w:rFonts w:ascii="Arial" w:hAnsi="Arial" w:cs="Arial"/>
              <w:sz w:val="24"/>
              <w:szCs w:val="24"/>
            </w:rPr>
            <w:fldChar w:fldCharType="begin"/>
          </w:r>
          <w:r w:rsidRPr="008B3C46">
            <w:rPr>
              <w:rFonts w:ascii="Arial" w:hAnsi="Arial" w:cs="Arial"/>
              <w:sz w:val="24"/>
              <w:szCs w:val="24"/>
            </w:rPr>
            <w:instrText xml:space="preserve"> TOC \o "1-3" \h \z \u </w:instrText>
          </w:r>
          <w:r w:rsidRPr="008B3C46">
            <w:rPr>
              <w:rFonts w:ascii="Arial" w:hAnsi="Arial" w:cs="Arial"/>
              <w:sz w:val="24"/>
              <w:szCs w:val="24"/>
            </w:rPr>
            <w:fldChar w:fldCharType="separate"/>
          </w:r>
          <w:hyperlink w:anchor="_Toc135061008" w:history="1">
            <w:r w:rsidR="00D319F8" w:rsidRPr="00075261">
              <w:rPr>
                <w:rStyle w:val="Hyperlink"/>
                <w:rFonts w:ascii="Arial" w:hAnsi="Arial" w:cs="Arial"/>
                <w:b/>
                <w:bCs/>
                <w:caps/>
                <w:noProof/>
              </w:rPr>
              <w:t>Quais as áreas de atuação em informática / Tecnologia?</w:t>
            </w:r>
            <w:r w:rsidR="00D319F8">
              <w:rPr>
                <w:noProof/>
                <w:webHidden/>
              </w:rPr>
              <w:tab/>
            </w:r>
            <w:r w:rsidR="00D319F8">
              <w:rPr>
                <w:noProof/>
                <w:webHidden/>
              </w:rPr>
              <w:fldChar w:fldCharType="begin"/>
            </w:r>
            <w:r w:rsidR="00D319F8">
              <w:rPr>
                <w:noProof/>
                <w:webHidden/>
              </w:rPr>
              <w:instrText xml:space="preserve"> PAGEREF _Toc135061008 \h </w:instrText>
            </w:r>
            <w:r w:rsidR="00D319F8">
              <w:rPr>
                <w:noProof/>
                <w:webHidden/>
              </w:rPr>
            </w:r>
            <w:r w:rsidR="00D319F8">
              <w:rPr>
                <w:noProof/>
                <w:webHidden/>
              </w:rPr>
              <w:fldChar w:fldCharType="separate"/>
            </w:r>
            <w:r w:rsidR="00D319F8">
              <w:rPr>
                <w:noProof/>
                <w:webHidden/>
              </w:rPr>
              <w:t>2</w:t>
            </w:r>
            <w:r w:rsidR="00D319F8">
              <w:rPr>
                <w:noProof/>
                <w:webHidden/>
              </w:rPr>
              <w:fldChar w:fldCharType="end"/>
            </w:r>
          </w:hyperlink>
        </w:p>
        <w:p w:rsidR="00D319F8" w:rsidRDefault="00D319F8">
          <w:pPr>
            <w:pStyle w:val="Sumrio1"/>
            <w:tabs>
              <w:tab w:val="right" w:leader="dot" w:pos="9061"/>
            </w:tabs>
            <w:rPr>
              <w:rFonts w:eastAsiaTheme="minorEastAsia"/>
              <w:noProof/>
              <w:lang w:eastAsia="pt-BR"/>
            </w:rPr>
          </w:pPr>
          <w:hyperlink w:anchor="_Toc135061009" w:history="1">
            <w:r w:rsidRPr="00075261">
              <w:rPr>
                <w:rStyle w:val="Hyperlink"/>
                <w:rFonts w:ascii="Arial" w:hAnsi="Arial" w:cs="Arial"/>
                <w:b/>
                <w:bCs/>
                <w:caps/>
                <w:noProof/>
              </w:rPr>
              <w:t>Administrador de Banco de Dados</w:t>
            </w:r>
            <w:r>
              <w:rPr>
                <w:noProof/>
                <w:webHidden/>
              </w:rPr>
              <w:tab/>
            </w:r>
            <w:r>
              <w:rPr>
                <w:noProof/>
                <w:webHidden/>
              </w:rPr>
              <w:fldChar w:fldCharType="begin"/>
            </w:r>
            <w:r>
              <w:rPr>
                <w:noProof/>
                <w:webHidden/>
              </w:rPr>
              <w:instrText xml:space="preserve"> PAGEREF _Toc135061009 \h </w:instrText>
            </w:r>
            <w:r>
              <w:rPr>
                <w:noProof/>
                <w:webHidden/>
              </w:rPr>
            </w:r>
            <w:r>
              <w:rPr>
                <w:noProof/>
                <w:webHidden/>
              </w:rPr>
              <w:fldChar w:fldCharType="separate"/>
            </w:r>
            <w:r>
              <w:rPr>
                <w:noProof/>
                <w:webHidden/>
              </w:rPr>
              <w:t>2</w:t>
            </w:r>
            <w:r>
              <w:rPr>
                <w:noProof/>
                <w:webHidden/>
              </w:rPr>
              <w:fldChar w:fldCharType="end"/>
            </w:r>
          </w:hyperlink>
        </w:p>
        <w:p w:rsidR="00D319F8" w:rsidRDefault="00D319F8">
          <w:pPr>
            <w:pStyle w:val="Sumrio1"/>
            <w:tabs>
              <w:tab w:val="right" w:leader="dot" w:pos="9061"/>
            </w:tabs>
            <w:rPr>
              <w:rFonts w:eastAsiaTheme="minorEastAsia"/>
              <w:noProof/>
              <w:lang w:eastAsia="pt-BR"/>
            </w:rPr>
          </w:pPr>
          <w:hyperlink w:anchor="_Toc135061010" w:history="1">
            <w:r w:rsidRPr="00075261">
              <w:rPr>
                <w:rStyle w:val="Hyperlink"/>
                <w:rFonts w:ascii="Arial" w:hAnsi="Arial" w:cs="Arial"/>
                <w:b/>
                <w:bCs/>
                <w:caps/>
                <w:noProof/>
              </w:rPr>
              <w:t>Analista de redes</w:t>
            </w:r>
            <w:r>
              <w:rPr>
                <w:noProof/>
                <w:webHidden/>
              </w:rPr>
              <w:tab/>
            </w:r>
            <w:r>
              <w:rPr>
                <w:noProof/>
                <w:webHidden/>
              </w:rPr>
              <w:fldChar w:fldCharType="begin"/>
            </w:r>
            <w:r>
              <w:rPr>
                <w:noProof/>
                <w:webHidden/>
              </w:rPr>
              <w:instrText xml:space="preserve"> PAGEREF _Toc135061010 \h </w:instrText>
            </w:r>
            <w:r>
              <w:rPr>
                <w:noProof/>
                <w:webHidden/>
              </w:rPr>
            </w:r>
            <w:r>
              <w:rPr>
                <w:noProof/>
                <w:webHidden/>
              </w:rPr>
              <w:fldChar w:fldCharType="separate"/>
            </w:r>
            <w:r>
              <w:rPr>
                <w:noProof/>
                <w:webHidden/>
              </w:rPr>
              <w:t>2</w:t>
            </w:r>
            <w:r>
              <w:rPr>
                <w:noProof/>
                <w:webHidden/>
              </w:rPr>
              <w:fldChar w:fldCharType="end"/>
            </w:r>
          </w:hyperlink>
        </w:p>
        <w:p w:rsidR="00D319F8" w:rsidRDefault="00D319F8">
          <w:pPr>
            <w:pStyle w:val="Sumrio1"/>
            <w:tabs>
              <w:tab w:val="right" w:leader="dot" w:pos="9061"/>
            </w:tabs>
            <w:rPr>
              <w:rFonts w:eastAsiaTheme="minorEastAsia"/>
              <w:noProof/>
              <w:lang w:eastAsia="pt-BR"/>
            </w:rPr>
          </w:pPr>
          <w:hyperlink w:anchor="_Toc135061011" w:history="1">
            <w:r w:rsidRPr="00075261">
              <w:rPr>
                <w:rStyle w:val="Hyperlink"/>
                <w:rFonts w:ascii="Arial" w:hAnsi="Arial" w:cs="Arial"/>
                <w:b/>
                <w:bCs/>
                <w:caps/>
                <w:noProof/>
              </w:rPr>
              <w:t>Analista de Segurança</w:t>
            </w:r>
            <w:r>
              <w:rPr>
                <w:noProof/>
                <w:webHidden/>
              </w:rPr>
              <w:tab/>
            </w:r>
            <w:r>
              <w:rPr>
                <w:noProof/>
                <w:webHidden/>
              </w:rPr>
              <w:fldChar w:fldCharType="begin"/>
            </w:r>
            <w:r>
              <w:rPr>
                <w:noProof/>
                <w:webHidden/>
              </w:rPr>
              <w:instrText xml:space="preserve"> PAGEREF _Toc135061011 \h </w:instrText>
            </w:r>
            <w:r>
              <w:rPr>
                <w:noProof/>
                <w:webHidden/>
              </w:rPr>
            </w:r>
            <w:r>
              <w:rPr>
                <w:noProof/>
                <w:webHidden/>
              </w:rPr>
              <w:fldChar w:fldCharType="separate"/>
            </w:r>
            <w:r>
              <w:rPr>
                <w:noProof/>
                <w:webHidden/>
              </w:rPr>
              <w:t>3</w:t>
            </w:r>
            <w:r>
              <w:rPr>
                <w:noProof/>
                <w:webHidden/>
              </w:rPr>
              <w:fldChar w:fldCharType="end"/>
            </w:r>
          </w:hyperlink>
        </w:p>
        <w:p w:rsidR="00D319F8" w:rsidRDefault="00D319F8">
          <w:pPr>
            <w:pStyle w:val="Sumrio1"/>
            <w:tabs>
              <w:tab w:val="right" w:leader="dot" w:pos="9061"/>
            </w:tabs>
            <w:rPr>
              <w:rFonts w:eastAsiaTheme="minorEastAsia"/>
              <w:noProof/>
              <w:lang w:eastAsia="pt-BR"/>
            </w:rPr>
          </w:pPr>
          <w:hyperlink w:anchor="_Toc135061012" w:history="1">
            <w:r w:rsidRPr="00075261">
              <w:rPr>
                <w:rStyle w:val="Hyperlink"/>
                <w:rFonts w:ascii="Arial" w:hAnsi="Arial" w:cs="Arial"/>
                <w:b/>
                <w:bCs/>
                <w:caps/>
                <w:noProof/>
              </w:rPr>
              <w:t>Analista de Sistemas</w:t>
            </w:r>
            <w:r>
              <w:rPr>
                <w:noProof/>
                <w:webHidden/>
              </w:rPr>
              <w:tab/>
            </w:r>
            <w:r>
              <w:rPr>
                <w:noProof/>
                <w:webHidden/>
              </w:rPr>
              <w:fldChar w:fldCharType="begin"/>
            </w:r>
            <w:r>
              <w:rPr>
                <w:noProof/>
                <w:webHidden/>
              </w:rPr>
              <w:instrText xml:space="preserve"> PAGEREF _Toc135061012 \h </w:instrText>
            </w:r>
            <w:r>
              <w:rPr>
                <w:noProof/>
                <w:webHidden/>
              </w:rPr>
            </w:r>
            <w:r>
              <w:rPr>
                <w:noProof/>
                <w:webHidden/>
              </w:rPr>
              <w:fldChar w:fldCharType="separate"/>
            </w:r>
            <w:r>
              <w:rPr>
                <w:noProof/>
                <w:webHidden/>
              </w:rPr>
              <w:t>5</w:t>
            </w:r>
            <w:r>
              <w:rPr>
                <w:noProof/>
                <w:webHidden/>
              </w:rPr>
              <w:fldChar w:fldCharType="end"/>
            </w:r>
          </w:hyperlink>
        </w:p>
        <w:p w:rsidR="00D319F8" w:rsidRDefault="00D319F8">
          <w:pPr>
            <w:pStyle w:val="Sumrio1"/>
            <w:tabs>
              <w:tab w:val="right" w:leader="dot" w:pos="9061"/>
            </w:tabs>
            <w:rPr>
              <w:rFonts w:eastAsiaTheme="minorEastAsia"/>
              <w:noProof/>
              <w:lang w:eastAsia="pt-BR"/>
            </w:rPr>
          </w:pPr>
          <w:hyperlink w:anchor="_Toc135061013" w:history="1">
            <w:r w:rsidRPr="00075261">
              <w:rPr>
                <w:rStyle w:val="Hyperlink"/>
                <w:rFonts w:ascii="Arial" w:hAnsi="Arial" w:cs="Arial"/>
                <w:b/>
                <w:bCs/>
                <w:caps/>
                <w:noProof/>
              </w:rPr>
              <w:t>Analista de Suporte</w:t>
            </w:r>
            <w:r>
              <w:rPr>
                <w:noProof/>
                <w:webHidden/>
              </w:rPr>
              <w:tab/>
            </w:r>
            <w:r>
              <w:rPr>
                <w:noProof/>
                <w:webHidden/>
              </w:rPr>
              <w:fldChar w:fldCharType="begin"/>
            </w:r>
            <w:r>
              <w:rPr>
                <w:noProof/>
                <w:webHidden/>
              </w:rPr>
              <w:instrText xml:space="preserve"> PAGEREF _Toc135061013 \h </w:instrText>
            </w:r>
            <w:r>
              <w:rPr>
                <w:noProof/>
                <w:webHidden/>
              </w:rPr>
            </w:r>
            <w:r>
              <w:rPr>
                <w:noProof/>
                <w:webHidden/>
              </w:rPr>
              <w:fldChar w:fldCharType="separate"/>
            </w:r>
            <w:r>
              <w:rPr>
                <w:noProof/>
                <w:webHidden/>
              </w:rPr>
              <w:t>5</w:t>
            </w:r>
            <w:r>
              <w:rPr>
                <w:noProof/>
                <w:webHidden/>
              </w:rPr>
              <w:fldChar w:fldCharType="end"/>
            </w:r>
          </w:hyperlink>
        </w:p>
        <w:p w:rsidR="00D319F8" w:rsidRDefault="00D319F8">
          <w:pPr>
            <w:pStyle w:val="Sumrio1"/>
            <w:tabs>
              <w:tab w:val="right" w:leader="dot" w:pos="9061"/>
            </w:tabs>
            <w:rPr>
              <w:rFonts w:eastAsiaTheme="minorEastAsia"/>
              <w:noProof/>
              <w:lang w:eastAsia="pt-BR"/>
            </w:rPr>
          </w:pPr>
          <w:hyperlink w:anchor="_Toc135061014" w:history="1">
            <w:r w:rsidRPr="00075261">
              <w:rPr>
                <w:rStyle w:val="Hyperlink"/>
                <w:rFonts w:ascii="Arial" w:hAnsi="Arial" w:cs="Arial"/>
                <w:b/>
                <w:bCs/>
                <w:caps/>
                <w:noProof/>
              </w:rPr>
              <w:t>Designer</w:t>
            </w:r>
            <w:r>
              <w:rPr>
                <w:noProof/>
                <w:webHidden/>
              </w:rPr>
              <w:tab/>
            </w:r>
            <w:r>
              <w:rPr>
                <w:noProof/>
                <w:webHidden/>
              </w:rPr>
              <w:fldChar w:fldCharType="begin"/>
            </w:r>
            <w:r>
              <w:rPr>
                <w:noProof/>
                <w:webHidden/>
              </w:rPr>
              <w:instrText xml:space="preserve"> PAGEREF _Toc135061014 \h </w:instrText>
            </w:r>
            <w:r>
              <w:rPr>
                <w:noProof/>
                <w:webHidden/>
              </w:rPr>
            </w:r>
            <w:r>
              <w:rPr>
                <w:noProof/>
                <w:webHidden/>
              </w:rPr>
              <w:fldChar w:fldCharType="separate"/>
            </w:r>
            <w:r>
              <w:rPr>
                <w:noProof/>
                <w:webHidden/>
              </w:rPr>
              <w:t>6</w:t>
            </w:r>
            <w:r>
              <w:rPr>
                <w:noProof/>
                <w:webHidden/>
              </w:rPr>
              <w:fldChar w:fldCharType="end"/>
            </w:r>
          </w:hyperlink>
        </w:p>
        <w:p w:rsidR="00D319F8" w:rsidRDefault="00D319F8">
          <w:pPr>
            <w:pStyle w:val="Sumrio1"/>
            <w:tabs>
              <w:tab w:val="right" w:leader="dot" w:pos="9061"/>
            </w:tabs>
            <w:rPr>
              <w:rFonts w:eastAsiaTheme="minorEastAsia"/>
              <w:noProof/>
              <w:lang w:eastAsia="pt-BR"/>
            </w:rPr>
          </w:pPr>
          <w:hyperlink w:anchor="_Toc135061015" w:history="1">
            <w:r w:rsidRPr="00075261">
              <w:rPr>
                <w:rStyle w:val="Hyperlink"/>
                <w:rFonts w:ascii="Arial" w:hAnsi="Arial" w:cs="Arial"/>
                <w:b/>
                <w:bCs/>
                <w:caps/>
                <w:noProof/>
              </w:rPr>
              <w:t>Programador Web</w:t>
            </w:r>
            <w:r>
              <w:rPr>
                <w:noProof/>
                <w:webHidden/>
              </w:rPr>
              <w:tab/>
            </w:r>
            <w:r>
              <w:rPr>
                <w:noProof/>
                <w:webHidden/>
              </w:rPr>
              <w:fldChar w:fldCharType="begin"/>
            </w:r>
            <w:r>
              <w:rPr>
                <w:noProof/>
                <w:webHidden/>
              </w:rPr>
              <w:instrText xml:space="preserve"> PAGEREF _Toc135061015 \h </w:instrText>
            </w:r>
            <w:r>
              <w:rPr>
                <w:noProof/>
                <w:webHidden/>
              </w:rPr>
            </w:r>
            <w:r>
              <w:rPr>
                <w:noProof/>
                <w:webHidden/>
              </w:rPr>
              <w:fldChar w:fldCharType="separate"/>
            </w:r>
            <w:r>
              <w:rPr>
                <w:noProof/>
                <w:webHidden/>
              </w:rPr>
              <w:t>6</w:t>
            </w:r>
            <w:r>
              <w:rPr>
                <w:noProof/>
                <w:webHidden/>
              </w:rPr>
              <w:fldChar w:fldCharType="end"/>
            </w:r>
          </w:hyperlink>
        </w:p>
        <w:p w:rsidR="00D319F8" w:rsidRDefault="00D319F8">
          <w:pPr>
            <w:pStyle w:val="Sumrio1"/>
            <w:tabs>
              <w:tab w:val="right" w:leader="dot" w:pos="9061"/>
            </w:tabs>
            <w:rPr>
              <w:rFonts w:eastAsiaTheme="minorEastAsia"/>
              <w:noProof/>
              <w:lang w:eastAsia="pt-BR"/>
            </w:rPr>
          </w:pPr>
          <w:hyperlink w:anchor="_Toc135061016" w:history="1">
            <w:r w:rsidRPr="00075261">
              <w:rPr>
                <w:rStyle w:val="Hyperlink"/>
                <w:rFonts w:ascii="Arial" w:hAnsi="Arial" w:cs="Arial"/>
                <w:b/>
                <w:bCs/>
                <w:caps/>
                <w:noProof/>
              </w:rPr>
              <w:t>Programador Desktop</w:t>
            </w:r>
            <w:r>
              <w:rPr>
                <w:noProof/>
                <w:webHidden/>
              </w:rPr>
              <w:tab/>
            </w:r>
            <w:r>
              <w:rPr>
                <w:noProof/>
                <w:webHidden/>
              </w:rPr>
              <w:fldChar w:fldCharType="begin"/>
            </w:r>
            <w:r>
              <w:rPr>
                <w:noProof/>
                <w:webHidden/>
              </w:rPr>
              <w:instrText xml:space="preserve"> PAGEREF _Toc135061016 \h </w:instrText>
            </w:r>
            <w:r>
              <w:rPr>
                <w:noProof/>
                <w:webHidden/>
              </w:rPr>
            </w:r>
            <w:r>
              <w:rPr>
                <w:noProof/>
                <w:webHidden/>
              </w:rPr>
              <w:fldChar w:fldCharType="separate"/>
            </w:r>
            <w:r>
              <w:rPr>
                <w:noProof/>
                <w:webHidden/>
              </w:rPr>
              <w:t>7</w:t>
            </w:r>
            <w:r>
              <w:rPr>
                <w:noProof/>
                <w:webHidden/>
              </w:rPr>
              <w:fldChar w:fldCharType="end"/>
            </w:r>
          </w:hyperlink>
        </w:p>
        <w:p w:rsidR="008B3C46" w:rsidRPr="008B3C46" w:rsidRDefault="008B3C46" w:rsidP="008B3C46">
          <w:pPr>
            <w:jc w:val="both"/>
            <w:rPr>
              <w:rFonts w:ascii="Arial" w:hAnsi="Arial" w:cs="Arial"/>
              <w:sz w:val="24"/>
              <w:szCs w:val="24"/>
            </w:rPr>
          </w:pPr>
          <w:r w:rsidRPr="008B3C46">
            <w:rPr>
              <w:rFonts w:ascii="Arial" w:hAnsi="Arial" w:cs="Arial"/>
              <w:b/>
              <w:bCs/>
              <w:sz w:val="24"/>
              <w:szCs w:val="24"/>
            </w:rPr>
            <w:fldChar w:fldCharType="end"/>
          </w:r>
        </w:p>
      </w:sdtContent>
    </w:sdt>
    <w:p w:rsidR="00A91D0B" w:rsidRPr="00A91D0B" w:rsidRDefault="00A91D0B" w:rsidP="00A91D0B">
      <w:pPr>
        <w:pStyle w:val="ndicedeilustraes"/>
        <w:tabs>
          <w:tab w:val="right" w:leader="dot" w:pos="9061"/>
        </w:tabs>
        <w:jc w:val="center"/>
        <w:rPr>
          <w:rFonts w:ascii="Arial" w:hAnsi="Arial" w:cs="Arial"/>
          <w:b/>
          <w:bCs/>
          <w:sz w:val="24"/>
          <w:szCs w:val="24"/>
        </w:rPr>
      </w:pPr>
    </w:p>
    <w:p w:rsidR="00A91D0B" w:rsidRPr="00A91D0B" w:rsidRDefault="00A91D0B" w:rsidP="00A91D0B">
      <w:pPr>
        <w:pStyle w:val="ndicedeilustraes"/>
        <w:tabs>
          <w:tab w:val="right" w:leader="dot" w:pos="9061"/>
        </w:tabs>
        <w:jc w:val="center"/>
        <w:rPr>
          <w:rFonts w:ascii="Arial" w:hAnsi="Arial" w:cs="Arial"/>
          <w:b/>
          <w:bCs/>
          <w:sz w:val="24"/>
          <w:szCs w:val="24"/>
        </w:rPr>
      </w:pPr>
      <w:r w:rsidRPr="00A91D0B">
        <w:rPr>
          <w:rFonts w:ascii="Arial" w:hAnsi="Arial" w:cs="Arial"/>
          <w:b/>
          <w:bCs/>
          <w:sz w:val="24"/>
          <w:szCs w:val="24"/>
        </w:rPr>
        <w:t>SUMARIO DE IMAGENS</w:t>
      </w:r>
    </w:p>
    <w:p w:rsidR="00A91D0B" w:rsidRPr="00A91D0B" w:rsidRDefault="00A91D0B" w:rsidP="00A91D0B">
      <w:pPr>
        <w:pStyle w:val="ndicedeilustraes"/>
        <w:tabs>
          <w:tab w:val="right" w:leader="dot" w:pos="9061"/>
        </w:tabs>
        <w:rPr>
          <w:rFonts w:ascii="Arial" w:hAnsi="Arial" w:cs="Arial"/>
          <w:b/>
          <w:bCs/>
          <w:noProof/>
          <w:color w:val="0563C1" w:themeColor="hyperlink"/>
          <w:sz w:val="24"/>
          <w:szCs w:val="24"/>
          <w:u w:val="single"/>
        </w:rPr>
      </w:pPr>
      <w:r>
        <w:rPr>
          <w:rFonts w:ascii="Arial" w:hAnsi="Arial" w:cs="Arial"/>
          <w:sz w:val="24"/>
          <w:szCs w:val="24"/>
        </w:rPr>
        <w:fldChar w:fldCharType="begin"/>
      </w:r>
      <w:r>
        <w:rPr>
          <w:rFonts w:ascii="Arial" w:hAnsi="Arial" w:cs="Arial"/>
          <w:sz w:val="24"/>
          <w:szCs w:val="24"/>
        </w:rPr>
        <w:instrText xml:space="preserve"> TOC \h \z \c "Figura" </w:instrText>
      </w:r>
      <w:r>
        <w:rPr>
          <w:rFonts w:ascii="Arial" w:hAnsi="Arial" w:cs="Arial"/>
          <w:sz w:val="24"/>
          <w:szCs w:val="24"/>
        </w:rPr>
        <w:fldChar w:fldCharType="separate"/>
      </w:r>
      <w:hyperlink r:id="rId7" w:anchor="_Toc135057418" w:history="1">
        <w:r w:rsidRPr="00A91D0B">
          <w:rPr>
            <w:rStyle w:val="Hyperlink"/>
            <w:rFonts w:ascii="Arial" w:hAnsi="Arial" w:cs="Arial"/>
            <w:b/>
            <w:bCs/>
            <w:noProof/>
            <w:sz w:val="24"/>
            <w:szCs w:val="24"/>
          </w:rPr>
          <w:t>Figura 1 ANALISTA DE REDES</w:t>
        </w:r>
        <w:r w:rsidRPr="00A91D0B">
          <w:rPr>
            <w:rFonts w:ascii="Arial" w:hAnsi="Arial" w:cs="Arial"/>
            <w:b/>
            <w:bCs/>
            <w:noProof/>
            <w:webHidden/>
            <w:sz w:val="24"/>
            <w:szCs w:val="24"/>
          </w:rPr>
          <w:tab/>
        </w:r>
        <w:r w:rsidRPr="00A91D0B">
          <w:rPr>
            <w:rFonts w:ascii="Arial" w:hAnsi="Arial" w:cs="Arial"/>
            <w:b/>
            <w:bCs/>
            <w:noProof/>
            <w:webHidden/>
            <w:sz w:val="24"/>
            <w:szCs w:val="24"/>
          </w:rPr>
          <w:fldChar w:fldCharType="begin"/>
        </w:r>
        <w:r w:rsidRPr="00A91D0B">
          <w:rPr>
            <w:rFonts w:ascii="Arial" w:hAnsi="Arial" w:cs="Arial"/>
            <w:b/>
            <w:bCs/>
            <w:noProof/>
            <w:webHidden/>
            <w:sz w:val="24"/>
            <w:szCs w:val="24"/>
          </w:rPr>
          <w:instrText xml:space="preserve"> PAGEREF _Toc135057418 \h </w:instrText>
        </w:r>
        <w:r w:rsidRPr="00A91D0B">
          <w:rPr>
            <w:rFonts w:ascii="Arial" w:hAnsi="Arial" w:cs="Arial"/>
            <w:b/>
            <w:bCs/>
            <w:noProof/>
            <w:webHidden/>
            <w:sz w:val="24"/>
            <w:szCs w:val="24"/>
          </w:rPr>
        </w:r>
        <w:r w:rsidRPr="00A91D0B">
          <w:rPr>
            <w:rFonts w:ascii="Arial" w:hAnsi="Arial" w:cs="Arial"/>
            <w:b/>
            <w:bCs/>
            <w:noProof/>
            <w:webHidden/>
            <w:sz w:val="24"/>
            <w:szCs w:val="24"/>
          </w:rPr>
          <w:fldChar w:fldCharType="separate"/>
        </w:r>
        <w:r w:rsidRPr="00A91D0B">
          <w:rPr>
            <w:rFonts w:ascii="Arial" w:hAnsi="Arial" w:cs="Arial"/>
            <w:b/>
            <w:bCs/>
            <w:noProof/>
            <w:webHidden/>
            <w:sz w:val="24"/>
            <w:szCs w:val="24"/>
          </w:rPr>
          <w:t>2</w:t>
        </w:r>
        <w:r w:rsidRPr="00A91D0B">
          <w:rPr>
            <w:rFonts w:ascii="Arial" w:hAnsi="Arial" w:cs="Arial"/>
            <w:b/>
            <w:bCs/>
            <w:noProof/>
            <w:webHidden/>
            <w:sz w:val="24"/>
            <w:szCs w:val="24"/>
          </w:rPr>
          <w:fldChar w:fldCharType="end"/>
        </w:r>
      </w:hyperlink>
    </w:p>
    <w:p w:rsidR="00A91D0B" w:rsidRPr="00A91D0B" w:rsidRDefault="00A91D0B">
      <w:pPr>
        <w:pStyle w:val="ndicedeilustraes"/>
        <w:tabs>
          <w:tab w:val="right" w:leader="dot" w:pos="9061"/>
        </w:tabs>
        <w:rPr>
          <w:rFonts w:ascii="Arial" w:hAnsi="Arial" w:cs="Arial"/>
          <w:b/>
          <w:bCs/>
          <w:noProof/>
          <w:sz w:val="24"/>
          <w:szCs w:val="24"/>
        </w:rPr>
      </w:pPr>
      <w:hyperlink r:id="rId8" w:anchor="_Toc135057419" w:history="1">
        <w:r w:rsidRPr="00A91D0B">
          <w:rPr>
            <w:rStyle w:val="Hyperlink"/>
            <w:rFonts w:ascii="Arial" w:hAnsi="Arial" w:cs="Arial"/>
            <w:b/>
            <w:bCs/>
            <w:noProof/>
            <w:sz w:val="24"/>
            <w:szCs w:val="24"/>
          </w:rPr>
          <w:t>Figura 2 PROGRAMADOR</w:t>
        </w:r>
        <w:r w:rsidRPr="00A91D0B">
          <w:rPr>
            <w:rFonts w:ascii="Arial" w:hAnsi="Arial" w:cs="Arial"/>
            <w:b/>
            <w:bCs/>
            <w:noProof/>
            <w:webHidden/>
            <w:sz w:val="24"/>
            <w:szCs w:val="24"/>
          </w:rPr>
          <w:tab/>
        </w:r>
        <w:r w:rsidRPr="00A91D0B">
          <w:rPr>
            <w:rFonts w:ascii="Arial" w:hAnsi="Arial" w:cs="Arial"/>
            <w:b/>
            <w:bCs/>
            <w:noProof/>
            <w:webHidden/>
            <w:sz w:val="24"/>
            <w:szCs w:val="24"/>
          </w:rPr>
          <w:fldChar w:fldCharType="begin"/>
        </w:r>
        <w:r w:rsidRPr="00A91D0B">
          <w:rPr>
            <w:rFonts w:ascii="Arial" w:hAnsi="Arial" w:cs="Arial"/>
            <w:b/>
            <w:bCs/>
            <w:noProof/>
            <w:webHidden/>
            <w:sz w:val="24"/>
            <w:szCs w:val="24"/>
          </w:rPr>
          <w:instrText xml:space="preserve"> PAGEREF _Toc135057419 \h </w:instrText>
        </w:r>
        <w:r w:rsidRPr="00A91D0B">
          <w:rPr>
            <w:rFonts w:ascii="Arial" w:hAnsi="Arial" w:cs="Arial"/>
            <w:b/>
            <w:bCs/>
            <w:noProof/>
            <w:webHidden/>
            <w:sz w:val="24"/>
            <w:szCs w:val="24"/>
          </w:rPr>
        </w:r>
        <w:r w:rsidRPr="00A91D0B">
          <w:rPr>
            <w:rFonts w:ascii="Arial" w:hAnsi="Arial" w:cs="Arial"/>
            <w:b/>
            <w:bCs/>
            <w:noProof/>
            <w:webHidden/>
            <w:sz w:val="24"/>
            <w:szCs w:val="24"/>
          </w:rPr>
          <w:fldChar w:fldCharType="separate"/>
        </w:r>
        <w:r w:rsidRPr="00A91D0B">
          <w:rPr>
            <w:rFonts w:ascii="Arial" w:hAnsi="Arial" w:cs="Arial"/>
            <w:b/>
            <w:bCs/>
            <w:noProof/>
            <w:webHidden/>
            <w:sz w:val="24"/>
            <w:szCs w:val="24"/>
          </w:rPr>
          <w:t>5</w:t>
        </w:r>
        <w:r w:rsidRPr="00A91D0B">
          <w:rPr>
            <w:rFonts w:ascii="Arial" w:hAnsi="Arial" w:cs="Arial"/>
            <w:b/>
            <w:bCs/>
            <w:noProof/>
            <w:webHidden/>
            <w:sz w:val="24"/>
            <w:szCs w:val="24"/>
          </w:rPr>
          <w:fldChar w:fldCharType="end"/>
        </w:r>
      </w:hyperlink>
    </w:p>
    <w:p w:rsidR="00A91D0B" w:rsidRPr="00A91D0B" w:rsidRDefault="00A91D0B">
      <w:pPr>
        <w:pStyle w:val="ndicedeilustraes"/>
        <w:tabs>
          <w:tab w:val="right" w:leader="dot" w:pos="9061"/>
        </w:tabs>
        <w:rPr>
          <w:rFonts w:ascii="Arial" w:hAnsi="Arial" w:cs="Arial"/>
          <w:b/>
          <w:bCs/>
          <w:noProof/>
          <w:sz w:val="24"/>
          <w:szCs w:val="24"/>
        </w:rPr>
      </w:pPr>
      <w:hyperlink r:id="rId9" w:anchor="_Toc135057420" w:history="1">
        <w:r w:rsidRPr="00A91D0B">
          <w:rPr>
            <w:rStyle w:val="Hyperlink"/>
            <w:rFonts w:ascii="Arial" w:hAnsi="Arial" w:cs="Arial"/>
            <w:b/>
            <w:bCs/>
            <w:noProof/>
            <w:sz w:val="24"/>
            <w:szCs w:val="24"/>
          </w:rPr>
          <w:t>Figura 3 ANALISTA DE SUPOTE</w:t>
        </w:r>
        <w:r w:rsidRPr="00A91D0B">
          <w:rPr>
            <w:rFonts w:ascii="Arial" w:hAnsi="Arial" w:cs="Arial"/>
            <w:b/>
            <w:bCs/>
            <w:noProof/>
            <w:webHidden/>
            <w:sz w:val="24"/>
            <w:szCs w:val="24"/>
          </w:rPr>
          <w:tab/>
        </w:r>
        <w:r w:rsidRPr="00A91D0B">
          <w:rPr>
            <w:rFonts w:ascii="Arial" w:hAnsi="Arial" w:cs="Arial"/>
            <w:b/>
            <w:bCs/>
            <w:noProof/>
            <w:webHidden/>
            <w:sz w:val="24"/>
            <w:szCs w:val="24"/>
          </w:rPr>
          <w:fldChar w:fldCharType="begin"/>
        </w:r>
        <w:r w:rsidRPr="00A91D0B">
          <w:rPr>
            <w:rFonts w:ascii="Arial" w:hAnsi="Arial" w:cs="Arial"/>
            <w:b/>
            <w:bCs/>
            <w:noProof/>
            <w:webHidden/>
            <w:sz w:val="24"/>
            <w:szCs w:val="24"/>
          </w:rPr>
          <w:instrText xml:space="preserve"> PAGEREF _Toc135057420 \h </w:instrText>
        </w:r>
        <w:r w:rsidRPr="00A91D0B">
          <w:rPr>
            <w:rFonts w:ascii="Arial" w:hAnsi="Arial" w:cs="Arial"/>
            <w:b/>
            <w:bCs/>
            <w:noProof/>
            <w:webHidden/>
            <w:sz w:val="24"/>
            <w:szCs w:val="24"/>
          </w:rPr>
        </w:r>
        <w:r w:rsidRPr="00A91D0B">
          <w:rPr>
            <w:rFonts w:ascii="Arial" w:hAnsi="Arial" w:cs="Arial"/>
            <w:b/>
            <w:bCs/>
            <w:noProof/>
            <w:webHidden/>
            <w:sz w:val="24"/>
            <w:szCs w:val="24"/>
          </w:rPr>
          <w:fldChar w:fldCharType="separate"/>
        </w:r>
        <w:r w:rsidRPr="00A91D0B">
          <w:rPr>
            <w:rFonts w:ascii="Arial" w:hAnsi="Arial" w:cs="Arial"/>
            <w:b/>
            <w:bCs/>
            <w:noProof/>
            <w:webHidden/>
            <w:sz w:val="24"/>
            <w:szCs w:val="24"/>
          </w:rPr>
          <w:t>6</w:t>
        </w:r>
        <w:r w:rsidRPr="00A91D0B">
          <w:rPr>
            <w:rFonts w:ascii="Arial" w:hAnsi="Arial" w:cs="Arial"/>
            <w:b/>
            <w:bCs/>
            <w:noProof/>
            <w:webHidden/>
            <w:sz w:val="24"/>
            <w:szCs w:val="24"/>
          </w:rPr>
          <w:fldChar w:fldCharType="end"/>
        </w:r>
      </w:hyperlink>
    </w:p>
    <w:p w:rsidR="00A91D0B" w:rsidRPr="008B3C46" w:rsidRDefault="00A91D0B" w:rsidP="008B3C46">
      <w:pPr>
        <w:spacing w:line="360" w:lineRule="auto"/>
        <w:ind w:firstLine="567"/>
        <w:jc w:val="both"/>
        <w:rPr>
          <w:rFonts w:ascii="Arial" w:hAnsi="Arial" w:cs="Arial"/>
          <w:sz w:val="24"/>
          <w:szCs w:val="24"/>
        </w:rPr>
      </w:pPr>
      <w:r>
        <w:rPr>
          <w:rFonts w:ascii="Arial" w:hAnsi="Arial" w:cs="Arial"/>
          <w:sz w:val="24"/>
          <w:szCs w:val="24"/>
        </w:rPr>
        <w:fldChar w:fldCharType="end"/>
      </w:r>
    </w:p>
    <w:p w:rsidR="008B3C46" w:rsidRPr="008B3C46" w:rsidRDefault="008B3C46" w:rsidP="0048192B">
      <w:pPr>
        <w:rPr>
          <w:rFonts w:ascii="Arial" w:hAnsi="Arial" w:cs="Arial"/>
          <w:sz w:val="24"/>
          <w:szCs w:val="24"/>
        </w:rPr>
      </w:pPr>
      <w:r w:rsidRPr="008B3C46">
        <w:rPr>
          <w:rFonts w:ascii="Arial" w:hAnsi="Arial" w:cs="Arial"/>
          <w:sz w:val="24"/>
          <w:szCs w:val="24"/>
        </w:rPr>
        <w:br w:type="page"/>
      </w:r>
      <w:r w:rsidR="00A91D0B">
        <w:rPr>
          <w:rFonts w:ascii="Arial" w:hAnsi="Arial" w:cs="Arial"/>
          <w:sz w:val="24"/>
          <w:szCs w:val="24"/>
        </w:rPr>
        <w:lastRenderedPageBreak/>
        <w:t xml:space="preserve"> </w:t>
      </w:r>
    </w:p>
    <w:p w:rsidR="007A29E4" w:rsidRPr="009500F1" w:rsidRDefault="007A29E4" w:rsidP="008B3C46">
      <w:pPr>
        <w:pStyle w:val="Ttulo1"/>
        <w:jc w:val="center"/>
        <w:rPr>
          <w:rFonts w:ascii="Arial" w:hAnsi="Arial" w:cs="Arial"/>
          <w:b/>
          <w:bCs/>
          <w:caps/>
          <w:color w:val="auto"/>
          <w:sz w:val="24"/>
          <w:szCs w:val="24"/>
        </w:rPr>
      </w:pPr>
      <w:bookmarkStart w:id="0" w:name="_Toc135061008"/>
      <w:r w:rsidRPr="009500F1">
        <w:rPr>
          <w:rFonts w:ascii="Arial" w:hAnsi="Arial" w:cs="Arial"/>
          <w:b/>
          <w:bCs/>
          <w:caps/>
          <w:color w:val="auto"/>
          <w:sz w:val="24"/>
          <w:szCs w:val="24"/>
        </w:rPr>
        <w:t>Quais as áreas de atuação em informática / Tecnologia?</w:t>
      </w:r>
      <w:bookmarkEnd w:id="0"/>
    </w:p>
    <w:p w:rsidR="007A29E4" w:rsidRPr="008B3C46" w:rsidRDefault="007A29E4" w:rsidP="008B3C46">
      <w:pPr>
        <w:spacing w:line="360" w:lineRule="auto"/>
        <w:ind w:firstLine="567"/>
        <w:jc w:val="both"/>
        <w:rPr>
          <w:rFonts w:ascii="Arial" w:hAnsi="Arial" w:cs="Arial"/>
          <w:sz w:val="24"/>
          <w:szCs w:val="24"/>
        </w:rPr>
      </w:pPr>
    </w:p>
    <w:p w:rsidR="007A29E4" w:rsidRPr="008B3C46" w:rsidRDefault="007A29E4" w:rsidP="008B3C46">
      <w:pPr>
        <w:spacing w:line="360" w:lineRule="auto"/>
        <w:ind w:firstLine="567"/>
        <w:jc w:val="center"/>
        <w:rPr>
          <w:rFonts w:ascii="Arial" w:hAnsi="Arial" w:cs="Arial"/>
          <w:b/>
          <w:bCs/>
          <w:sz w:val="24"/>
          <w:szCs w:val="24"/>
        </w:rPr>
      </w:pPr>
      <w:r w:rsidRPr="008B3C46">
        <w:rPr>
          <w:rFonts w:ascii="Arial" w:hAnsi="Arial" w:cs="Arial"/>
          <w:sz w:val="24"/>
          <w:szCs w:val="24"/>
        </w:rPr>
        <w:t xml:space="preserve">Há alguns anos havia muito do profissional de TI que era o "faz tudo", vulgo "carinha da TI". Com o passar do tempo </w:t>
      </w:r>
      <w:r w:rsidR="00C42F78" w:rsidRPr="008B3C46">
        <w:rPr>
          <w:rFonts w:ascii="Arial" w:hAnsi="Arial" w:cs="Arial"/>
          <w:sz w:val="24"/>
          <w:szCs w:val="24"/>
        </w:rPr>
        <w:t>está</w:t>
      </w:r>
      <w:r w:rsidRPr="008B3C46">
        <w:rPr>
          <w:rFonts w:ascii="Arial" w:hAnsi="Arial" w:cs="Arial"/>
          <w:sz w:val="24"/>
          <w:szCs w:val="24"/>
        </w:rPr>
        <w:t xml:space="preserve"> antologia foi modificando-se e trazendo a setorização dos profissionais. Criamos um artigo também falando sobre 5 dicas para iniciar a carreira em ti, creio que possa ser de grande ajuda para você. Com isto houve a especialização por grande parte dos empregados neste setor. Há pessoas trabalhando apenas com banco de dados, apenas com programação, apenas com design, outros que projetam as aplicações, outros que testam aplicações. Mas basicamente o "faz tudo" já está quase extinto.</w:t>
      </w:r>
    </w:p>
    <w:p w:rsidR="007A29E4" w:rsidRPr="009500F1" w:rsidRDefault="007A29E4" w:rsidP="008B3C46">
      <w:pPr>
        <w:pStyle w:val="Ttulo1"/>
        <w:jc w:val="center"/>
        <w:rPr>
          <w:rFonts w:ascii="Arial" w:hAnsi="Arial" w:cs="Arial"/>
          <w:b/>
          <w:bCs/>
          <w:caps/>
          <w:color w:val="auto"/>
          <w:sz w:val="24"/>
          <w:szCs w:val="24"/>
        </w:rPr>
      </w:pPr>
      <w:bookmarkStart w:id="1" w:name="_Toc135061009"/>
      <w:r w:rsidRPr="009500F1">
        <w:rPr>
          <w:rFonts w:ascii="Arial" w:hAnsi="Arial" w:cs="Arial"/>
          <w:b/>
          <w:bCs/>
          <w:caps/>
          <w:color w:val="auto"/>
          <w:sz w:val="24"/>
          <w:szCs w:val="24"/>
        </w:rPr>
        <w:t>Administrador de Banco de Dados</w:t>
      </w:r>
      <w:bookmarkEnd w:id="1"/>
    </w:p>
    <w:p w:rsidR="007A29E4" w:rsidRPr="008B3C46" w:rsidRDefault="007A29E4" w:rsidP="008B3C46">
      <w:pPr>
        <w:spacing w:line="360" w:lineRule="auto"/>
        <w:ind w:firstLine="567"/>
        <w:jc w:val="both"/>
        <w:rPr>
          <w:rFonts w:ascii="Arial" w:hAnsi="Arial" w:cs="Arial"/>
          <w:sz w:val="24"/>
          <w:szCs w:val="24"/>
        </w:rPr>
      </w:pPr>
      <w:r w:rsidRPr="008B3C46">
        <w:rPr>
          <w:rFonts w:ascii="Arial" w:hAnsi="Arial" w:cs="Arial"/>
          <w:sz w:val="24"/>
          <w:szCs w:val="24"/>
        </w:rPr>
        <w:t xml:space="preserve">O Administrador de banco de dados (DBA - </w:t>
      </w:r>
      <w:r w:rsidR="00C42F78" w:rsidRPr="008B3C46">
        <w:rPr>
          <w:rFonts w:ascii="Arial" w:hAnsi="Arial" w:cs="Arial"/>
          <w:sz w:val="24"/>
          <w:szCs w:val="24"/>
        </w:rPr>
        <w:t>Data-base</w:t>
      </w:r>
      <w:r w:rsidRPr="008B3C46">
        <w:rPr>
          <w:rFonts w:ascii="Arial" w:hAnsi="Arial" w:cs="Arial"/>
          <w:sz w:val="24"/>
          <w:szCs w:val="24"/>
        </w:rPr>
        <w:t xml:space="preserve"> Administrator) é responsável por manter e gerenciar bancos de dados, ou sistema de banco de dados. Este profissional gerencia, atualiza, monitora o centro das informações de um sistema. Formação recomendada: Curso Superior em Ciência da Computação, Informática ou Engenharia da Computação ou qualquer outra área de base matemática. Atividades: Criação e testes de backup para garantir a recuperabilidade dos dados no caso de falha de hardware ou outros problemas severos. Verificar e zelar pela integridade do banco de dados. Ter um controle de acesso aos dados como quem pode acessar e o que pode acessar e talvez quando possa acessar. Garantir o acesso ao banco de dados no maior tempo possível. Garantir o máximo de desempenho para o banco de dados. Auxiliar a equipe de desenvolvimento e a equipe de testes a maximizar o uso e desempenho do banco de dados. Salário: Varia entre R$ 3.000 a R$ 9.000 reais.</w:t>
      </w:r>
    </w:p>
    <w:p w:rsidR="007A29E4" w:rsidRPr="009500F1" w:rsidRDefault="007A29E4" w:rsidP="008B3C46">
      <w:pPr>
        <w:pStyle w:val="Ttulo1"/>
        <w:jc w:val="center"/>
        <w:rPr>
          <w:rFonts w:ascii="Arial" w:hAnsi="Arial" w:cs="Arial"/>
          <w:b/>
          <w:bCs/>
          <w:caps/>
          <w:color w:val="auto"/>
          <w:sz w:val="24"/>
          <w:szCs w:val="24"/>
        </w:rPr>
      </w:pPr>
      <w:bookmarkStart w:id="2" w:name="_Toc135061010"/>
      <w:r w:rsidRPr="009500F1">
        <w:rPr>
          <w:rFonts w:ascii="Arial" w:hAnsi="Arial" w:cs="Arial"/>
          <w:b/>
          <w:bCs/>
          <w:caps/>
          <w:color w:val="auto"/>
          <w:sz w:val="24"/>
          <w:szCs w:val="24"/>
        </w:rPr>
        <w:t>Analista de redes</w:t>
      </w:r>
      <w:bookmarkEnd w:id="2"/>
    </w:p>
    <w:p w:rsidR="007A29E4" w:rsidRPr="008B3C46" w:rsidRDefault="00F439B7" w:rsidP="008B3C46">
      <w:pPr>
        <w:spacing w:line="360" w:lineRule="auto"/>
        <w:ind w:firstLine="567"/>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7E5807A" wp14:editId="7A7E8F46">
                <wp:simplePos x="0" y="0"/>
                <wp:positionH relativeFrom="column">
                  <wp:posOffset>-552450</wp:posOffset>
                </wp:positionH>
                <wp:positionV relativeFrom="paragraph">
                  <wp:posOffset>2030095</wp:posOffset>
                </wp:positionV>
                <wp:extent cx="2585720" cy="635"/>
                <wp:effectExtent l="0" t="0" r="0" b="0"/>
                <wp:wrapSquare wrapText="bothSides"/>
                <wp:docPr id="963888734" name="Caixa de Texto 4"/>
                <wp:cNvGraphicFramePr/>
                <a:graphic xmlns:a="http://schemas.openxmlformats.org/drawingml/2006/main">
                  <a:graphicData uri="http://schemas.microsoft.com/office/word/2010/wordprocessingShape">
                    <wps:wsp>
                      <wps:cNvSpPr txBox="1"/>
                      <wps:spPr>
                        <a:xfrm>
                          <a:off x="0" y="0"/>
                          <a:ext cx="2585720" cy="635"/>
                        </a:xfrm>
                        <a:prstGeom prst="rect">
                          <a:avLst/>
                        </a:prstGeom>
                        <a:solidFill>
                          <a:prstClr val="white"/>
                        </a:solidFill>
                        <a:ln>
                          <a:noFill/>
                        </a:ln>
                      </wps:spPr>
                      <wps:txbx>
                        <w:txbxContent>
                          <w:p w:rsidR="00F439B7" w:rsidRPr="00F439B7" w:rsidRDefault="00F439B7" w:rsidP="00F439B7">
                            <w:pPr>
                              <w:pStyle w:val="Legenda"/>
                              <w:jc w:val="center"/>
                              <w:rPr>
                                <w:rFonts w:ascii="Arial" w:hAnsi="Arial" w:cs="Arial"/>
                                <w:noProof/>
                                <w:sz w:val="24"/>
                                <w:szCs w:val="24"/>
                              </w:rPr>
                            </w:pPr>
                            <w:bookmarkStart w:id="3" w:name="_Toc135057418"/>
                            <w:r w:rsidRPr="00F439B7">
                              <w:rPr>
                                <w:rFonts w:ascii="Arial" w:hAnsi="Arial" w:cs="Arial"/>
                                <w:sz w:val="24"/>
                                <w:szCs w:val="24"/>
                              </w:rPr>
                              <w:t xml:space="preserve">Figura </w:t>
                            </w:r>
                            <w:r w:rsidRPr="00F439B7">
                              <w:rPr>
                                <w:rFonts w:ascii="Arial" w:hAnsi="Arial" w:cs="Arial"/>
                                <w:sz w:val="24"/>
                                <w:szCs w:val="24"/>
                              </w:rPr>
                              <w:fldChar w:fldCharType="begin"/>
                            </w:r>
                            <w:r w:rsidRPr="00F439B7">
                              <w:rPr>
                                <w:rFonts w:ascii="Arial" w:hAnsi="Arial" w:cs="Arial"/>
                                <w:sz w:val="24"/>
                                <w:szCs w:val="24"/>
                              </w:rPr>
                              <w:instrText xml:space="preserve"> SEQ Figura \* ARABIC </w:instrText>
                            </w:r>
                            <w:r w:rsidRPr="00F439B7">
                              <w:rPr>
                                <w:rFonts w:ascii="Arial" w:hAnsi="Arial" w:cs="Arial"/>
                                <w:sz w:val="24"/>
                                <w:szCs w:val="24"/>
                              </w:rPr>
                              <w:fldChar w:fldCharType="separate"/>
                            </w:r>
                            <w:r>
                              <w:rPr>
                                <w:rFonts w:ascii="Arial" w:hAnsi="Arial" w:cs="Arial"/>
                                <w:noProof/>
                                <w:sz w:val="24"/>
                                <w:szCs w:val="24"/>
                              </w:rPr>
                              <w:t>1</w:t>
                            </w:r>
                            <w:r w:rsidRPr="00F439B7">
                              <w:rPr>
                                <w:rFonts w:ascii="Arial" w:hAnsi="Arial" w:cs="Arial"/>
                                <w:sz w:val="24"/>
                                <w:szCs w:val="24"/>
                              </w:rPr>
                              <w:fldChar w:fldCharType="end"/>
                            </w:r>
                            <w:r w:rsidRPr="00F439B7">
                              <w:rPr>
                                <w:rFonts w:ascii="Arial" w:hAnsi="Arial" w:cs="Arial"/>
                                <w:sz w:val="24"/>
                                <w:szCs w:val="24"/>
                              </w:rPr>
                              <w:t xml:space="preserve"> ANALISTA DE REDES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E5807A" id="_x0000_t202" coordsize="21600,21600" o:spt="202" path="m,l,21600r21600,l21600,xe">
                <v:stroke joinstyle="miter"/>
                <v:path gradientshapeok="t" o:connecttype="rect"/>
              </v:shapetype>
              <v:shape id="Caixa de Texto 4" o:spid="_x0000_s1026" type="#_x0000_t202" style="position:absolute;left:0;text-align:left;margin-left:-43.5pt;margin-top:159.85pt;width:203.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v8RFQIAADgEAAAOAAAAZHJzL2Uyb0RvYy54bWysU8Fu2zAMvQ/YPwi6L04ypCu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O+uF18mlN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" stroked="f">
                <v:textbox style="mso-fit-shape-to-text:t" inset="0,0,0,0">
                  <w:txbxContent>
                    <w:p w:rsidR="00F439B7" w:rsidRPr="00F439B7" w:rsidRDefault="00F439B7" w:rsidP="00F439B7">
                      <w:pPr>
                        <w:pStyle w:val="Legenda"/>
                        <w:jc w:val="center"/>
                        <w:rPr>
                          <w:rFonts w:ascii="Arial" w:hAnsi="Arial" w:cs="Arial"/>
                          <w:noProof/>
                          <w:sz w:val="24"/>
                          <w:szCs w:val="24"/>
                        </w:rPr>
                      </w:pPr>
                      <w:bookmarkStart w:id="4" w:name="_Toc135057418"/>
                      <w:r w:rsidRPr="00F439B7">
                        <w:rPr>
                          <w:rFonts w:ascii="Arial" w:hAnsi="Arial" w:cs="Arial"/>
                          <w:sz w:val="24"/>
                          <w:szCs w:val="24"/>
                        </w:rPr>
                        <w:t xml:space="preserve">Figura </w:t>
                      </w:r>
                      <w:r w:rsidRPr="00F439B7">
                        <w:rPr>
                          <w:rFonts w:ascii="Arial" w:hAnsi="Arial" w:cs="Arial"/>
                          <w:sz w:val="24"/>
                          <w:szCs w:val="24"/>
                        </w:rPr>
                        <w:fldChar w:fldCharType="begin"/>
                      </w:r>
                      <w:r w:rsidRPr="00F439B7">
                        <w:rPr>
                          <w:rFonts w:ascii="Arial" w:hAnsi="Arial" w:cs="Arial"/>
                          <w:sz w:val="24"/>
                          <w:szCs w:val="24"/>
                        </w:rPr>
                        <w:instrText xml:space="preserve"> SEQ Figura \* ARABIC </w:instrText>
                      </w:r>
                      <w:r w:rsidRPr="00F439B7">
                        <w:rPr>
                          <w:rFonts w:ascii="Arial" w:hAnsi="Arial" w:cs="Arial"/>
                          <w:sz w:val="24"/>
                          <w:szCs w:val="24"/>
                        </w:rPr>
                        <w:fldChar w:fldCharType="separate"/>
                      </w:r>
                      <w:r>
                        <w:rPr>
                          <w:rFonts w:ascii="Arial" w:hAnsi="Arial" w:cs="Arial"/>
                          <w:noProof/>
                          <w:sz w:val="24"/>
                          <w:szCs w:val="24"/>
                        </w:rPr>
                        <w:t>1</w:t>
                      </w:r>
                      <w:r w:rsidRPr="00F439B7">
                        <w:rPr>
                          <w:rFonts w:ascii="Arial" w:hAnsi="Arial" w:cs="Arial"/>
                          <w:sz w:val="24"/>
                          <w:szCs w:val="24"/>
                        </w:rPr>
                        <w:fldChar w:fldCharType="end"/>
                      </w:r>
                      <w:r w:rsidRPr="00F439B7">
                        <w:rPr>
                          <w:rFonts w:ascii="Arial" w:hAnsi="Arial" w:cs="Arial"/>
                          <w:sz w:val="24"/>
                          <w:szCs w:val="24"/>
                        </w:rPr>
                        <w:t xml:space="preserve"> ANALISTA DE REDES</w:t>
                      </w:r>
                      <w:bookmarkEnd w:id="4"/>
                    </w:p>
                  </w:txbxContent>
                </v:textbox>
                <w10:wrap type="square"/>
              </v:shape>
            </w:pict>
          </mc:Fallback>
        </mc:AlternateContent>
      </w:r>
      <w:r w:rsidR="0048192B">
        <w:rPr>
          <w:rFonts w:ascii="Arial" w:hAnsi="Arial" w:cs="Arial"/>
          <w:noProof/>
          <w:sz w:val="24"/>
          <w:szCs w:val="24"/>
        </w:rPr>
        <w:drawing>
          <wp:anchor distT="0" distB="0" distL="114300" distR="114300" simplePos="0" relativeHeight="251660288" behindDoc="0" locked="0" layoutInCell="1" allowOverlap="1">
            <wp:simplePos x="0" y="0"/>
            <wp:positionH relativeFrom="margin">
              <wp:posOffset>-552450</wp:posOffset>
            </wp:positionH>
            <wp:positionV relativeFrom="paragraph">
              <wp:posOffset>661035</wp:posOffset>
            </wp:positionV>
            <wp:extent cx="2585720" cy="1724025"/>
            <wp:effectExtent l="0" t="0" r="5080" b="9525"/>
            <wp:wrapSquare wrapText="bothSides"/>
            <wp:docPr id="13046476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4767" name="Imagem 130464767"/>
                    <pic:cNvPicPr/>
                  </pic:nvPicPr>
                  <pic:blipFill>
                    <a:blip r:embed="rId10">
                      <a:extLst>
                        <a:ext uri="{28A0092B-C50C-407E-A947-70E740481C1C}">
                          <a14:useLocalDpi xmlns:a14="http://schemas.microsoft.com/office/drawing/2010/main" val="0"/>
                        </a:ext>
                      </a:extLst>
                    </a:blip>
                    <a:stretch>
                      <a:fillRect/>
                    </a:stretch>
                  </pic:blipFill>
                  <pic:spPr>
                    <a:xfrm>
                      <a:off x="0" y="0"/>
                      <a:ext cx="2585720" cy="1724025"/>
                    </a:xfrm>
                    <a:prstGeom prst="rect">
                      <a:avLst/>
                    </a:prstGeom>
                  </pic:spPr>
                </pic:pic>
              </a:graphicData>
            </a:graphic>
            <wp14:sizeRelH relativeFrom="page">
              <wp14:pctWidth>0</wp14:pctWidth>
            </wp14:sizeRelH>
            <wp14:sizeRelV relativeFrom="page">
              <wp14:pctHeight>0</wp14:pctHeight>
            </wp14:sizeRelV>
          </wp:anchor>
        </w:drawing>
      </w:r>
      <w:r w:rsidR="007A29E4" w:rsidRPr="008B3C46">
        <w:rPr>
          <w:rFonts w:ascii="Arial" w:hAnsi="Arial" w:cs="Arial"/>
          <w:sz w:val="24"/>
          <w:szCs w:val="24"/>
        </w:rPr>
        <w:t xml:space="preserve">O analista de redes ou administrador de redes tem a incumbência de gerenciar </w:t>
      </w:r>
      <w:proofErr w:type="gramStart"/>
      <w:r w:rsidR="007A29E4" w:rsidRPr="008B3C46">
        <w:rPr>
          <w:rFonts w:ascii="Arial" w:hAnsi="Arial" w:cs="Arial"/>
          <w:sz w:val="24"/>
          <w:szCs w:val="24"/>
        </w:rPr>
        <w:t>o rede local</w:t>
      </w:r>
      <w:proofErr w:type="gramEnd"/>
      <w:r w:rsidR="007A29E4" w:rsidRPr="008B3C46">
        <w:rPr>
          <w:rFonts w:ascii="Arial" w:hAnsi="Arial" w:cs="Arial"/>
          <w:sz w:val="24"/>
          <w:szCs w:val="24"/>
        </w:rPr>
        <w:t xml:space="preserve">, bem como recursos computacionais diretamente relacionados à rede. O Perfil deste profissional deve possuir curso técnico ou superior em Redes de Computadores, Ciência da Computação ou equivalente, e/ou ser uma pessoa com grande experiência na área de informática. É importante que seja familiarizado com os equipamentos e software </w:t>
      </w:r>
      <w:r w:rsidR="007A29E4" w:rsidRPr="008B3C46">
        <w:rPr>
          <w:rFonts w:ascii="Arial" w:hAnsi="Arial" w:cs="Arial"/>
          <w:sz w:val="24"/>
          <w:szCs w:val="24"/>
        </w:rPr>
        <w:lastRenderedPageBreak/>
        <w:t>com os quais trabalha, t</w:t>
      </w:r>
      <w:r w:rsidR="00E14AE8">
        <w:rPr>
          <w:rFonts w:ascii="Arial" w:hAnsi="Arial" w:cs="Arial"/>
          <w:sz w:val="24"/>
          <w:szCs w:val="24"/>
        </w:rPr>
        <w:t xml:space="preserve"> </w:t>
      </w:r>
      <w:r w:rsidR="007A29E4" w:rsidRPr="008B3C46">
        <w:rPr>
          <w:rFonts w:ascii="Arial" w:hAnsi="Arial" w:cs="Arial"/>
          <w:sz w:val="24"/>
          <w:szCs w:val="24"/>
        </w:rPr>
        <w:t>endo como forma de comprovação as tão valorizadas certificações, emitidas por grandes empresas através de provas. Exemplos são as MCP, MCSA e MCSE, certificações profissionais da Microsoft; E também a famosa Formação Cisco-CCNA, vista por muitos profissionais como requisito obrigatório para quem deseja garantir sua vaga no mercado de grandes empresas, em início de carreira. Formação recomendada: Curso Superior em Ciência da Computação, Informática ou Engenharia da Computação ou qualquer outra área de base matemática. Atividades: Instalação e ampliação da rede local; Instalar e configurar a máquina gateway da rede local seguindo as orientações "Normas de Utilização do DIN"; Orientar e/ou auxiliar os administradores das sub-redes na instalação/ampliação da sub-rede; manter em funcionamento a rede local do DIN, disponibilizando e otimizando os recursos computacionais disponíveis; Controlar e acompanhar a performance da rede local e sub-redes bem como dos equipamentos e sistemas operacionais instalados; Manter atualizado os dados relativos ao DNS das máquinas da rede local; Garantir a integridade e confidenciabilidade das informações sob seu gerenciamento e verificar ocorrências de infrações e/ou segurança; Promover a utilização de conexão segura entre os usuários do seu domínio. Tendo como foco principal os serviços de Rede e equipamentos a qual a ele compete. Colocar em pratica a política de segurança de redes, além de desenvolvê-la. Salário: Varia entre R$ 3.900 a R$ 6000 reais.</w:t>
      </w:r>
    </w:p>
    <w:p w:rsidR="007A29E4" w:rsidRPr="009500F1" w:rsidRDefault="007A29E4" w:rsidP="008B3C46">
      <w:pPr>
        <w:pStyle w:val="Ttulo1"/>
        <w:jc w:val="center"/>
        <w:rPr>
          <w:rFonts w:ascii="Arial" w:hAnsi="Arial" w:cs="Arial"/>
          <w:b/>
          <w:bCs/>
          <w:caps/>
          <w:color w:val="auto"/>
          <w:sz w:val="24"/>
          <w:szCs w:val="24"/>
        </w:rPr>
      </w:pPr>
      <w:bookmarkStart w:id="5" w:name="_Toc135061011"/>
      <w:r w:rsidRPr="009500F1">
        <w:rPr>
          <w:rFonts w:ascii="Arial" w:hAnsi="Arial" w:cs="Arial"/>
          <w:b/>
          <w:bCs/>
          <w:caps/>
          <w:color w:val="auto"/>
          <w:sz w:val="24"/>
          <w:szCs w:val="24"/>
        </w:rPr>
        <w:t>Analista de Segurança</w:t>
      </w:r>
      <w:bookmarkEnd w:id="5"/>
    </w:p>
    <w:p w:rsidR="00C42F78" w:rsidRPr="008B3C46" w:rsidRDefault="007A29E4" w:rsidP="008B3C46">
      <w:pPr>
        <w:spacing w:line="360" w:lineRule="auto"/>
        <w:ind w:firstLine="567"/>
        <w:jc w:val="both"/>
        <w:rPr>
          <w:rFonts w:ascii="Arial" w:hAnsi="Arial" w:cs="Arial"/>
          <w:sz w:val="24"/>
          <w:szCs w:val="24"/>
        </w:rPr>
      </w:pPr>
      <w:r w:rsidRPr="008B3C46">
        <w:rPr>
          <w:rFonts w:ascii="Arial" w:hAnsi="Arial" w:cs="Arial"/>
          <w:sz w:val="24"/>
          <w:szCs w:val="24"/>
        </w:rPr>
        <w:t xml:space="preserve">Responsável pela segurança da rede (equipamento, sistemas operacionais de servidores e clientes e programas utilizados). Também monitora tentativas de invasão e uso indevido dos recursos da rede, além de definir e manter as regras de uso dos recursos computacionais da empresa. Formação recomendada: Curso Superior em Ciência da Computação, Informática ou Engenharia da Computação ou qualquer outra área de base matemática. Atividades: Projeto e manutenção do esquema de segurança da rede, incluindo a segurança de equipamentos (acesso físico), dos dados (acesso não- autorizado) e de sistemas operacionais de clientes e servidores; este profissional propõe, implementa e monitora a política de segurança quanto ao uso de recursos computacionais. Configuração e manutenção da segurança de rede; Monitoramento constante de aspectos novos relacionados à segurança (novas técnicas de invasão, novos bugs de segurança encontrados em produtos na rede, etc). </w:t>
      </w:r>
      <w:r w:rsidRPr="008B3C46">
        <w:rPr>
          <w:rFonts w:ascii="Arial" w:hAnsi="Arial" w:cs="Arial"/>
          <w:sz w:val="24"/>
          <w:szCs w:val="24"/>
        </w:rPr>
        <w:lastRenderedPageBreak/>
        <w:t xml:space="preserve">Profundo conhecimento do protocolo TCP/IP e dos sistemas operacionais de clientes e de servidores existentes na empresa; </w:t>
      </w:r>
      <w:proofErr w:type="gramStart"/>
      <w:r w:rsidRPr="008B3C46">
        <w:rPr>
          <w:rFonts w:ascii="Arial" w:hAnsi="Arial" w:cs="Arial"/>
          <w:sz w:val="24"/>
          <w:szCs w:val="24"/>
        </w:rPr>
        <w:t>Em</w:t>
      </w:r>
      <w:proofErr w:type="gramEnd"/>
      <w:r w:rsidRPr="008B3C46">
        <w:rPr>
          <w:rFonts w:ascii="Arial" w:hAnsi="Arial" w:cs="Arial"/>
          <w:sz w:val="24"/>
          <w:szCs w:val="24"/>
        </w:rPr>
        <w:t xml:space="preserve"> algumas empresas, exige-se que o Analista de Segurança também </w:t>
      </w:r>
    </w:p>
    <w:p w:rsidR="00C42F78" w:rsidRPr="008B3C46" w:rsidRDefault="00C42F78" w:rsidP="008B3C46">
      <w:pPr>
        <w:spacing w:line="360" w:lineRule="auto"/>
        <w:ind w:firstLine="567"/>
        <w:jc w:val="both"/>
        <w:rPr>
          <w:rFonts w:ascii="Arial" w:hAnsi="Arial" w:cs="Arial"/>
          <w:sz w:val="24"/>
          <w:szCs w:val="24"/>
        </w:rPr>
      </w:pPr>
      <w:r w:rsidRPr="008B3C46">
        <w:rPr>
          <w:rFonts w:ascii="Arial" w:hAnsi="Arial" w:cs="Arial"/>
          <w:sz w:val="24"/>
          <w:szCs w:val="24"/>
        </w:rPr>
        <w:br w:type="page"/>
      </w:r>
    </w:p>
    <w:p w:rsidR="007A29E4" w:rsidRPr="008B3C46" w:rsidRDefault="007A29E4" w:rsidP="008B3C46">
      <w:pPr>
        <w:spacing w:line="360" w:lineRule="auto"/>
        <w:ind w:firstLine="567"/>
        <w:jc w:val="both"/>
        <w:rPr>
          <w:rFonts w:ascii="Arial" w:hAnsi="Arial" w:cs="Arial"/>
          <w:sz w:val="24"/>
          <w:szCs w:val="24"/>
        </w:rPr>
      </w:pPr>
      <w:r w:rsidRPr="008B3C46">
        <w:rPr>
          <w:rFonts w:ascii="Arial" w:hAnsi="Arial" w:cs="Arial"/>
          <w:sz w:val="24"/>
          <w:szCs w:val="24"/>
        </w:rPr>
        <w:lastRenderedPageBreak/>
        <w:t xml:space="preserve">conheça as linguagens de programação utilizadas pela empresa, este profissional é bem mais raro de se encontrar no mercado e seu salário é proporcionalmente maior. Profundo conhecimento de configuração </w:t>
      </w:r>
      <w:proofErr w:type="gramStart"/>
      <w:r w:rsidR="00C42F78" w:rsidRPr="008B3C46">
        <w:rPr>
          <w:rFonts w:ascii="Arial" w:hAnsi="Arial" w:cs="Arial"/>
          <w:sz w:val="24"/>
          <w:szCs w:val="24"/>
        </w:rPr>
        <w:t>e ?</w:t>
      </w:r>
      <w:proofErr w:type="gramEnd"/>
      <w:r w:rsidR="00C42F78" w:rsidRPr="008B3C46">
        <w:rPr>
          <w:rFonts w:ascii="Arial" w:hAnsi="Arial" w:cs="Arial"/>
          <w:sz w:val="24"/>
          <w:szCs w:val="24"/>
        </w:rPr>
        <w:t xml:space="preserve"> atualização</w:t>
      </w:r>
      <w:r w:rsidRPr="008B3C46">
        <w:rPr>
          <w:rFonts w:ascii="Arial" w:hAnsi="Arial" w:cs="Arial"/>
          <w:sz w:val="24"/>
          <w:szCs w:val="24"/>
        </w:rPr>
        <w:t xml:space="preserve"> de regras? em firewalls; Conhecimento de protocolos típicos de inter-redes (Frame Relay, X25, ATM, etc.); Uso de ferramentas de monitoramento de tráfego de rede, incluindo sniffers. Salário: Entre R$ 4.400 a R$ 6.400 reais.</w:t>
      </w:r>
    </w:p>
    <w:p w:rsidR="007A29E4" w:rsidRPr="009500F1" w:rsidRDefault="007A29E4" w:rsidP="008B3C46">
      <w:pPr>
        <w:pStyle w:val="Ttulo1"/>
        <w:jc w:val="center"/>
        <w:rPr>
          <w:rFonts w:ascii="Arial" w:hAnsi="Arial" w:cs="Arial"/>
          <w:b/>
          <w:bCs/>
          <w:caps/>
          <w:color w:val="auto"/>
          <w:sz w:val="24"/>
          <w:szCs w:val="24"/>
        </w:rPr>
      </w:pPr>
      <w:bookmarkStart w:id="6" w:name="_Toc135061012"/>
      <w:r w:rsidRPr="009500F1">
        <w:rPr>
          <w:rFonts w:ascii="Arial" w:hAnsi="Arial" w:cs="Arial"/>
          <w:b/>
          <w:bCs/>
          <w:caps/>
          <w:color w:val="auto"/>
          <w:sz w:val="24"/>
          <w:szCs w:val="24"/>
        </w:rPr>
        <w:t>Analista de Sistemas</w:t>
      </w:r>
      <w:bookmarkEnd w:id="6"/>
    </w:p>
    <w:p w:rsidR="007A29E4" w:rsidRPr="008B3C46" w:rsidRDefault="00F439B7" w:rsidP="008B3C46">
      <w:pPr>
        <w:spacing w:line="360" w:lineRule="auto"/>
        <w:ind w:firstLine="567"/>
        <w:jc w:val="both"/>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1EA918E0" wp14:editId="582C1ECB">
                <wp:simplePos x="0" y="0"/>
                <wp:positionH relativeFrom="column">
                  <wp:posOffset>0</wp:posOffset>
                </wp:positionH>
                <wp:positionV relativeFrom="paragraph">
                  <wp:posOffset>3253105</wp:posOffset>
                </wp:positionV>
                <wp:extent cx="2438400" cy="635"/>
                <wp:effectExtent l="0" t="0" r="0" b="0"/>
                <wp:wrapSquare wrapText="bothSides"/>
                <wp:docPr id="1958864204" name="Caixa de Texto 6"/>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rsidR="00F439B7" w:rsidRPr="00F439B7" w:rsidRDefault="00F439B7" w:rsidP="00F439B7">
                            <w:pPr>
                              <w:pStyle w:val="Legenda"/>
                              <w:jc w:val="center"/>
                              <w:rPr>
                                <w:rFonts w:ascii="Arial" w:hAnsi="Arial" w:cs="Arial"/>
                                <w:noProof/>
                                <w:sz w:val="24"/>
                                <w:szCs w:val="24"/>
                              </w:rPr>
                            </w:pPr>
                            <w:bookmarkStart w:id="7" w:name="_Toc135057419"/>
                            <w:r w:rsidRPr="00F439B7">
                              <w:rPr>
                                <w:rFonts w:ascii="Arial" w:hAnsi="Arial" w:cs="Arial"/>
                                <w:sz w:val="24"/>
                                <w:szCs w:val="24"/>
                              </w:rPr>
                              <w:t xml:space="preserve">Figura </w:t>
                            </w:r>
                            <w:r w:rsidRPr="00F439B7">
                              <w:rPr>
                                <w:rFonts w:ascii="Arial" w:hAnsi="Arial" w:cs="Arial"/>
                                <w:sz w:val="24"/>
                                <w:szCs w:val="24"/>
                              </w:rPr>
                              <w:fldChar w:fldCharType="begin"/>
                            </w:r>
                            <w:r w:rsidRPr="00F439B7">
                              <w:rPr>
                                <w:rFonts w:ascii="Arial" w:hAnsi="Arial" w:cs="Arial"/>
                                <w:sz w:val="24"/>
                                <w:szCs w:val="24"/>
                              </w:rPr>
                              <w:instrText xml:space="preserve"> SEQ Figura \* ARABIC </w:instrText>
                            </w:r>
                            <w:r w:rsidRPr="00F439B7">
                              <w:rPr>
                                <w:rFonts w:ascii="Arial" w:hAnsi="Arial" w:cs="Arial"/>
                                <w:sz w:val="24"/>
                                <w:szCs w:val="24"/>
                              </w:rPr>
                              <w:fldChar w:fldCharType="separate"/>
                            </w:r>
                            <w:r>
                              <w:rPr>
                                <w:rFonts w:ascii="Arial" w:hAnsi="Arial" w:cs="Arial"/>
                                <w:noProof/>
                                <w:sz w:val="24"/>
                                <w:szCs w:val="24"/>
                              </w:rPr>
                              <w:t>2</w:t>
                            </w:r>
                            <w:r w:rsidRPr="00F439B7">
                              <w:rPr>
                                <w:rFonts w:ascii="Arial" w:hAnsi="Arial" w:cs="Arial"/>
                                <w:sz w:val="24"/>
                                <w:szCs w:val="24"/>
                              </w:rPr>
                              <w:fldChar w:fldCharType="end"/>
                            </w:r>
                            <w:r w:rsidRPr="00F439B7">
                              <w:rPr>
                                <w:rFonts w:ascii="Arial" w:hAnsi="Arial" w:cs="Arial"/>
                                <w:sz w:val="24"/>
                                <w:szCs w:val="24"/>
                              </w:rPr>
                              <w:t xml:space="preserve"> PROGRAMADOR</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918E0" id="Caixa de Texto 6" o:spid="_x0000_s1027" type="#_x0000_t202" style="position:absolute;left:0;text-align:left;margin-left:0;margin-top:256.15pt;width:19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aKMGAIAAD8EAAAOAAAAZHJzL2Uyb0RvYy54bWysU8Fu2zAMvQ/YPwi6L07Sri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66vb6ymFJMVurj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" stroked="f">
                <v:textbox style="mso-fit-shape-to-text:t" inset="0,0,0,0">
                  <w:txbxContent>
                    <w:p w:rsidR="00F439B7" w:rsidRPr="00F439B7" w:rsidRDefault="00F439B7" w:rsidP="00F439B7">
                      <w:pPr>
                        <w:pStyle w:val="Legenda"/>
                        <w:jc w:val="center"/>
                        <w:rPr>
                          <w:rFonts w:ascii="Arial" w:hAnsi="Arial" w:cs="Arial"/>
                          <w:noProof/>
                          <w:sz w:val="24"/>
                          <w:szCs w:val="24"/>
                        </w:rPr>
                      </w:pPr>
                      <w:bookmarkStart w:id="8" w:name="_Toc135057419"/>
                      <w:r w:rsidRPr="00F439B7">
                        <w:rPr>
                          <w:rFonts w:ascii="Arial" w:hAnsi="Arial" w:cs="Arial"/>
                          <w:sz w:val="24"/>
                          <w:szCs w:val="24"/>
                        </w:rPr>
                        <w:t xml:space="preserve">Figura </w:t>
                      </w:r>
                      <w:r w:rsidRPr="00F439B7">
                        <w:rPr>
                          <w:rFonts w:ascii="Arial" w:hAnsi="Arial" w:cs="Arial"/>
                          <w:sz w:val="24"/>
                          <w:szCs w:val="24"/>
                        </w:rPr>
                        <w:fldChar w:fldCharType="begin"/>
                      </w:r>
                      <w:r w:rsidRPr="00F439B7">
                        <w:rPr>
                          <w:rFonts w:ascii="Arial" w:hAnsi="Arial" w:cs="Arial"/>
                          <w:sz w:val="24"/>
                          <w:szCs w:val="24"/>
                        </w:rPr>
                        <w:instrText xml:space="preserve"> SEQ Figura \* ARABIC </w:instrText>
                      </w:r>
                      <w:r w:rsidRPr="00F439B7">
                        <w:rPr>
                          <w:rFonts w:ascii="Arial" w:hAnsi="Arial" w:cs="Arial"/>
                          <w:sz w:val="24"/>
                          <w:szCs w:val="24"/>
                        </w:rPr>
                        <w:fldChar w:fldCharType="separate"/>
                      </w:r>
                      <w:r>
                        <w:rPr>
                          <w:rFonts w:ascii="Arial" w:hAnsi="Arial" w:cs="Arial"/>
                          <w:noProof/>
                          <w:sz w:val="24"/>
                          <w:szCs w:val="24"/>
                        </w:rPr>
                        <w:t>2</w:t>
                      </w:r>
                      <w:r w:rsidRPr="00F439B7">
                        <w:rPr>
                          <w:rFonts w:ascii="Arial" w:hAnsi="Arial" w:cs="Arial"/>
                          <w:sz w:val="24"/>
                          <w:szCs w:val="24"/>
                        </w:rPr>
                        <w:fldChar w:fldCharType="end"/>
                      </w:r>
                      <w:r w:rsidRPr="00F439B7">
                        <w:rPr>
                          <w:rFonts w:ascii="Arial" w:hAnsi="Arial" w:cs="Arial"/>
                          <w:sz w:val="24"/>
                          <w:szCs w:val="24"/>
                        </w:rPr>
                        <w:t xml:space="preserve"> PROGRAMADOR</w:t>
                      </w:r>
                      <w:bookmarkEnd w:id="8"/>
                    </w:p>
                  </w:txbxContent>
                </v:textbox>
                <w10:wrap type="square"/>
              </v:shape>
            </w:pict>
          </mc:Fallback>
        </mc:AlternateContent>
      </w:r>
      <w:r w:rsidR="0048192B">
        <w:rPr>
          <w:rFonts w:ascii="Arial" w:hAnsi="Arial" w:cs="Arial"/>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1849120</wp:posOffset>
            </wp:positionV>
            <wp:extent cx="2438400" cy="1346835"/>
            <wp:effectExtent l="0" t="0" r="0" b="5715"/>
            <wp:wrapSquare wrapText="bothSides"/>
            <wp:docPr id="9712301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30163" name="Imagem 9712301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1346835"/>
                    </a:xfrm>
                    <a:prstGeom prst="rect">
                      <a:avLst/>
                    </a:prstGeom>
                  </pic:spPr>
                </pic:pic>
              </a:graphicData>
            </a:graphic>
            <wp14:sizeRelH relativeFrom="page">
              <wp14:pctWidth>0</wp14:pctWidth>
            </wp14:sizeRelH>
            <wp14:sizeRelV relativeFrom="page">
              <wp14:pctHeight>0</wp14:pctHeight>
            </wp14:sizeRelV>
          </wp:anchor>
        </w:drawing>
      </w:r>
      <w:r w:rsidR="007A29E4" w:rsidRPr="008B3C46">
        <w:rPr>
          <w:rFonts w:ascii="Arial" w:hAnsi="Arial" w:cs="Arial"/>
          <w:sz w:val="24"/>
          <w:szCs w:val="24"/>
        </w:rPr>
        <w:t>O analista de sistemas ou atualmente mais conhecido como sistematizador de informações, é aquele que tem como finalidade realizar estudos de processos computacionais para encontrar o melhor e mais racional caminho para que a informação virtual possa ser processada. Este profissional estuda os diversos sistemas existentes entre hardwares e softwares e o usuário final, incluindo seus comportamentos e aplicações. Formação recomendada: Curso Superior em Ciência da Computação, Informática ou Engenharia da Computação ou qualquer outra área de base matemática. Atividades: Administração do fluxo de informações geradas e distribuídas por redes de computadores dentro de uma organização Planejamento e organização do processamento, armazenamento, recuperação e disponibilidade das informações Suporte aos usuários e infra-estrutura tecnológica Gestão de projetos Levantamento de requisitos, análise, especificação, projeto do sistema, programação, testes, homologação, implantação e acompanhamento dos sistemas solicitados por seus usuários Criação de novos produtos e serviços computacionais Salário: Analista de sistemas de internet: R$ 6.800 a R$ 9.100 reais. Analista de sistemas: R$ 4.700 a R$ 7.600 reais.</w:t>
      </w:r>
    </w:p>
    <w:p w:rsidR="007A29E4" w:rsidRPr="009500F1" w:rsidRDefault="007A29E4" w:rsidP="008B3C46">
      <w:pPr>
        <w:pStyle w:val="Ttulo1"/>
        <w:jc w:val="center"/>
        <w:rPr>
          <w:rFonts w:ascii="Arial" w:hAnsi="Arial" w:cs="Arial"/>
          <w:b/>
          <w:bCs/>
          <w:caps/>
          <w:color w:val="auto"/>
          <w:sz w:val="24"/>
          <w:szCs w:val="24"/>
        </w:rPr>
      </w:pPr>
      <w:bookmarkStart w:id="9" w:name="_Toc135061013"/>
      <w:r w:rsidRPr="009500F1">
        <w:rPr>
          <w:rFonts w:ascii="Arial" w:hAnsi="Arial" w:cs="Arial"/>
          <w:b/>
          <w:bCs/>
          <w:caps/>
          <w:color w:val="auto"/>
          <w:sz w:val="24"/>
          <w:szCs w:val="24"/>
        </w:rPr>
        <w:t>Analista de Suporte</w:t>
      </w:r>
      <w:bookmarkEnd w:id="9"/>
    </w:p>
    <w:p w:rsidR="007A29E4" w:rsidRPr="008B3C46" w:rsidRDefault="007A29E4" w:rsidP="008B3C46">
      <w:pPr>
        <w:spacing w:line="360" w:lineRule="auto"/>
        <w:ind w:firstLine="567"/>
        <w:jc w:val="both"/>
        <w:rPr>
          <w:rFonts w:ascii="Arial" w:hAnsi="Arial" w:cs="Arial"/>
          <w:sz w:val="24"/>
          <w:szCs w:val="24"/>
        </w:rPr>
      </w:pPr>
      <w:r w:rsidRPr="008B3C46">
        <w:rPr>
          <w:rFonts w:ascii="Arial" w:hAnsi="Arial" w:cs="Arial"/>
          <w:sz w:val="24"/>
          <w:szCs w:val="24"/>
        </w:rPr>
        <w:t xml:space="preserve">O analista de suporte é um profissional de TI especialista em tecnologias, constantemente atualizado com novidades mercadológicas de Hardware e Software. Cuida da manutenção da estrutura física de computadores, da estrutura de Rede de área local de computadores e de sistemas operacionais. Ainda segundo </w:t>
      </w:r>
      <w:r w:rsidR="00C42F78" w:rsidRPr="008B3C46">
        <w:rPr>
          <w:rFonts w:ascii="Arial" w:hAnsi="Arial" w:cs="Arial"/>
          <w:sz w:val="24"/>
          <w:szCs w:val="24"/>
        </w:rPr>
        <w:t>Antônio</w:t>
      </w:r>
      <w:r w:rsidRPr="008B3C46">
        <w:rPr>
          <w:rFonts w:ascii="Arial" w:hAnsi="Arial" w:cs="Arial"/>
          <w:sz w:val="24"/>
          <w:szCs w:val="24"/>
        </w:rPr>
        <w:t xml:space="preserve"> B Duarte Jr, diretor da Arth Informática, o Analista de Suporte é também um gestor de pessoas e relacionamentos. Formação recomendada: A especialização em Analista </w:t>
      </w:r>
      <w:r w:rsidRPr="008B3C46">
        <w:rPr>
          <w:rFonts w:ascii="Arial" w:hAnsi="Arial" w:cs="Arial"/>
          <w:sz w:val="24"/>
          <w:szCs w:val="24"/>
        </w:rPr>
        <w:lastRenderedPageBreak/>
        <w:t xml:space="preserve">de Suporte dispensa formação superior. Atividades: Instalar e manter os diversos Sistemas Operacionais; Instalar e manter a comunicação digital (correio eletrônico, WEB, FTP, VPN, etc.): Instalar e manter sistemas de gestão (ERP); Instalar e manter sistemas de banco de dados (SGBD); Suporte aos usuários da empresa ou </w:t>
      </w:r>
      <w:proofErr w:type="gramStart"/>
      <w:r w:rsidRPr="008B3C46">
        <w:rPr>
          <w:rFonts w:ascii="Arial" w:hAnsi="Arial" w:cs="Arial"/>
          <w:sz w:val="24"/>
          <w:szCs w:val="24"/>
        </w:rPr>
        <w:t>organização ;</w:t>
      </w:r>
      <w:proofErr w:type="gramEnd"/>
      <w:r w:rsidRPr="008B3C46">
        <w:rPr>
          <w:rFonts w:ascii="Arial" w:hAnsi="Arial" w:cs="Arial"/>
          <w:sz w:val="24"/>
          <w:szCs w:val="24"/>
        </w:rPr>
        <w:t xml:space="preserve"> Salário: Varia entre R$ 1.000 a R$ 7.000 reais.</w:t>
      </w:r>
    </w:p>
    <w:p w:rsidR="007A29E4" w:rsidRPr="009500F1" w:rsidRDefault="007A29E4" w:rsidP="008B3C46">
      <w:pPr>
        <w:pStyle w:val="Ttulo1"/>
        <w:jc w:val="center"/>
        <w:rPr>
          <w:rFonts w:ascii="Arial" w:hAnsi="Arial" w:cs="Arial"/>
          <w:b/>
          <w:bCs/>
          <w:caps/>
          <w:color w:val="auto"/>
          <w:sz w:val="24"/>
          <w:szCs w:val="24"/>
        </w:rPr>
      </w:pPr>
      <w:bookmarkStart w:id="10" w:name="_Toc135061014"/>
      <w:r w:rsidRPr="009500F1">
        <w:rPr>
          <w:rFonts w:ascii="Arial" w:hAnsi="Arial" w:cs="Arial"/>
          <w:b/>
          <w:bCs/>
          <w:caps/>
          <w:color w:val="auto"/>
          <w:sz w:val="24"/>
          <w:szCs w:val="24"/>
        </w:rPr>
        <w:t>Designer</w:t>
      </w:r>
      <w:bookmarkEnd w:id="10"/>
    </w:p>
    <w:p w:rsidR="007A29E4" w:rsidRPr="008B3C46" w:rsidRDefault="007A29E4" w:rsidP="008B3C46">
      <w:pPr>
        <w:spacing w:line="360" w:lineRule="auto"/>
        <w:ind w:firstLine="567"/>
        <w:jc w:val="both"/>
        <w:rPr>
          <w:rFonts w:ascii="Arial" w:hAnsi="Arial" w:cs="Arial"/>
          <w:sz w:val="24"/>
          <w:szCs w:val="24"/>
        </w:rPr>
      </w:pPr>
      <w:r w:rsidRPr="008B3C46">
        <w:rPr>
          <w:rFonts w:ascii="Arial" w:hAnsi="Arial" w:cs="Arial"/>
          <w:sz w:val="24"/>
          <w:szCs w:val="24"/>
        </w:rPr>
        <w:t xml:space="preserve">O designer gráfico é o profissional habilitado a efetuar atividades relacionadas ao design gráfico. Logo, o designer gráfico é aquele profissional que traz ordem estrutural e forma à informação visual impressa. Exemplos de produtos do trabalho de um designer gráfico são as páginas diagramadas de um livro ou uma revista, a configuração visual de uma embalagem, logotipos de empresas e instituições, fontes tipográficas, entre outros. O escopo de sua atividade pode também se estender à reflexão das possibilidades de estruturação visual das mensagens e sua repercussão social: assim como um arquiteto não apenas projeta </w:t>
      </w:r>
      <w:proofErr w:type="gramStart"/>
      <w:r w:rsidRPr="008B3C46">
        <w:rPr>
          <w:rFonts w:ascii="Arial" w:hAnsi="Arial" w:cs="Arial"/>
          <w:sz w:val="24"/>
          <w:szCs w:val="24"/>
        </w:rPr>
        <w:t>edifícios</w:t>
      </w:r>
      <w:proofErr w:type="gramEnd"/>
      <w:r w:rsidRPr="008B3C46">
        <w:rPr>
          <w:rFonts w:ascii="Arial" w:hAnsi="Arial" w:cs="Arial"/>
          <w:sz w:val="24"/>
          <w:szCs w:val="24"/>
        </w:rPr>
        <w:t xml:space="preserve"> mas também reflete acerca da organização do contexto urbanístico de um assentamento humano, é papel do designer gráfico não apenas desenvolver soluções visuais de comunicação, mas também refletir acerca do atual âmbito de produção e consumo de mensagens. São de relevância para o designer gráfico exercer sua atividade o domínio sobre as tecnologias que lhe servem de ferramenta, e a construção de um repertório visual e de cultura geral amplos. Formação recomendada: Formação superior em Comunicação Atividades: Criação de imagens gráficas para internet, revistas, jornais, e outros meios de comunicação; Projetos de usabilidade e acessibilidade; Criação de layouts de sites; * o designer cria toda e qualquer coisa, desde imagens gráficas até ao teclado e mouse que você está usando agora, é ele quem define a forma das coisas. Salário: Webdesigner: R$ 1.800 a R$ 5.400 reais.</w:t>
      </w:r>
    </w:p>
    <w:p w:rsidR="007A29E4" w:rsidRPr="009500F1" w:rsidRDefault="007A29E4" w:rsidP="008B3C46">
      <w:pPr>
        <w:pStyle w:val="Ttulo1"/>
        <w:jc w:val="center"/>
        <w:rPr>
          <w:rFonts w:ascii="Arial" w:hAnsi="Arial" w:cs="Arial"/>
          <w:b/>
          <w:bCs/>
          <w:caps/>
          <w:color w:val="auto"/>
          <w:sz w:val="24"/>
          <w:szCs w:val="24"/>
        </w:rPr>
      </w:pPr>
      <w:bookmarkStart w:id="11" w:name="_Toc135061015"/>
      <w:r w:rsidRPr="009500F1">
        <w:rPr>
          <w:rFonts w:ascii="Arial" w:hAnsi="Arial" w:cs="Arial"/>
          <w:b/>
          <w:bCs/>
          <w:caps/>
          <w:color w:val="auto"/>
          <w:sz w:val="24"/>
          <w:szCs w:val="24"/>
        </w:rPr>
        <w:t>Programador Web</w:t>
      </w:r>
      <w:bookmarkEnd w:id="11"/>
    </w:p>
    <w:p w:rsidR="007A29E4" w:rsidRPr="008B3C46" w:rsidRDefault="007A29E4" w:rsidP="008B3C46">
      <w:pPr>
        <w:spacing w:line="360" w:lineRule="auto"/>
        <w:ind w:firstLine="567"/>
        <w:jc w:val="both"/>
        <w:rPr>
          <w:rFonts w:ascii="Arial" w:hAnsi="Arial" w:cs="Arial"/>
          <w:sz w:val="24"/>
          <w:szCs w:val="24"/>
        </w:rPr>
      </w:pPr>
      <w:r w:rsidRPr="008B3C46">
        <w:rPr>
          <w:rFonts w:ascii="Arial" w:hAnsi="Arial" w:cs="Arial"/>
          <w:sz w:val="24"/>
          <w:szCs w:val="24"/>
        </w:rPr>
        <w:t xml:space="preserve">Um profissional de programação web é responsável pelo desenvolvimento de sites, portais, fóruns e aplicações voltadas para o ambiente da internet. Normalmente estes serviços podem ser acessados por meio de um navegador e ficam hospedados </w:t>
      </w:r>
      <w:r w:rsidR="00F439B7">
        <w:rPr>
          <w:noProof/>
        </w:rPr>
        <mc:AlternateContent>
          <mc:Choice Requires="wps">
            <w:drawing>
              <wp:anchor distT="0" distB="0" distL="114300" distR="114300" simplePos="0" relativeHeight="251664384" behindDoc="0" locked="0" layoutInCell="1" allowOverlap="1" wp14:anchorId="4F65FC85" wp14:editId="16956099">
                <wp:simplePos x="0" y="0"/>
                <wp:positionH relativeFrom="column">
                  <wp:posOffset>-3810</wp:posOffset>
                </wp:positionH>
                <wp:positionV relativeFrom="paragraph">
                  <wp:posOffset>-5205730</wp:posOffset>
                </wp:positionV>
                <wp:extent cx="2200275" cy="635"/>
                <wp:effectExtent l="0" t="0" r="0" b="0"/>
                <wp:wrapSquare wrapText="bothSides"/>
                <wp:docPr id="1366627661" name="Caixa de Texto 5"/>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rsidR="00F439B7" w:rsidRPr="00F439B7" w:rsidRDefault="00F439B7" w:rsidP="00F439B7">
                            <w:pPr>
                              <w:pStyle w:val="Legenda"/>
                              <w:jc w:val="center"/>
                              <w:rPr>
                                <w:rFonts w:ascii="Arial" w:hAnsi="Arial" w:cs="Arial"/>
                                <w:sz w:val="24"/>
                                <w:szCs w:val="24"/>
                              </w:rPr>
                            </w:pPr>
                            <w:bookmarkStart w:id="12" w:name="_Toc135057420"/>
                            <w:r w:rsidRPr="00F439B7">
                              <w:rPr>
                                <w:rFonts w:ascii="Arial" w:hAnsi="Arial" w:cs="Arial"/>
                                <w:sz w:val="24"/>
                                <w:szCs w:val="24"/>
                              </w:rPr>
                              <w:t xml:space="preserve">Figura </w:t>
                            </w:r>
                            <w:r w:rsidRPr="00F439B7">
                              <w:rPr>
                                <w:rFonts w:ascii="Arial" w:hAnsi="Arial" w:cs="Arial"/>
                                <w:sz w:val="22"/>
                                <w:szCs w:val="22"/>
                              </w:rPr>
                              <w:fldChar w:fldCharType="begin"/>
                            </w:r>
                            <w:r w:rsidRPr="00F439B7">
                              <w:rPr>
                                <w:rFonts w:ascii="Arial" w:hAnsi="Arial" w:cs="Arial"/>
                                <w:sz w:val="22"/>
                                <w:szCs w:val="22"/>
                              </w:rPr>
                              <w:instrText xml:space="preserve"> SEQ Figura \* ARABIC </w:instrText>
                            </w:r>
                            <w:r w:rsidRPr="00F439B7">
                              <w:rPr>
                                <w:rFonts w:ascii="Arial" w:hAnsi="Arial" w:cs="Arial"/>
                                <w:sz w:val="22"/>
                                <w:szCs w:val="22"/>
                              </w:rPr>
                              <w:fldChar w:fldCharType="separate"/>
                            </w:r>
                            <w:r>
                              <w:rPr>
                                <w:rFonts w:ascii="Arial" w:hAnsi="Arial" w:cs="Arial"/>
                                <w:noProof/>
                                <w:sz w:val="22"/>
                                <w:szCs w:val="22"/>
                              </w:rPr>
                              <w:t>3</w:t>
                            </w:r>
                            <w:r w:rsidRPr="00F439B7">
                              <w:rPr>
                                <w:rFonts w:ascii="Arial" w:hAnsi="Arial" w:cs="Arial"/>
                                <w:sz w:val="22"/>
                                <w:szCs w:val="22"/>
                              </w:rPr>
                              <w:fldChar w:fldCharType="end"/>
                            </w:r>
                            <w:r>
                              <w:rPr>
                                <w:rFonts w:ascii="Arial" w:hAnsi="Arial" w:cs="Arial"/>
                                <w:sz w:val="22"/>
                                <w:szCs w:val="22"/>
                              </w:rPr>
                              <w:t xml:space="preserve"> </w:t>
                            </w:r>
                            <w:r w:rsidRPr="00F439B7">
                              <w:rPr>
                                <w:rFonts w:ascii="Arial" w:hAnsi="Arial" w:cs="Arial"/>
                                <w:sz w:val="22"/>
                                <w:szCs w:val="22"/>
                              </w:rPr>
                              <w:t>ANALISTA</w:t>
                            </w:r>
                            <w:r w:rsidRPr="00F439B7">
                              <w:rPr>
                                <w:rFonts w:ascii="Arial" w:hAnsi="Arial" w:cs="Arial"/>
                                <w:sz w:val="24"/>
                                <w:szCs w:val="24"/>
                              </w:rPr>
                              <w:t xml:space="preserve"> DE SUPOTE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5FC85" id="Caixa de Texto 5" o:spid="_x0000_s1028" type="#_x0000_t202" style="position:absolute;left:0;text-align:left;margin-left:-.3pt;margin-top:-409.9pt;width:173.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X5zGQIAAD8EAAAOAAAAZHJzL2Uyb0RvYy54bWysU01v2zAMvQ/YfxB0X5xkaDc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" stroked="f">
                <v:textbox style="mso-fit-shape-to-text:t" inset="0,0,0,0">
                  <w:txbxContent>
                    <w:p w:rsidR="00F439B7" w:rsidRPr="00F439B7" w:rsidRDefault="00F439B7" w:rsidP="00F439B7">
                      <w:pPr>
                        <w:pStyle w:val="Legenda"/>
                        <w:jc w:val="center"/>
                        <w:rPr>
                          <w:rFonts w:ascii="Arial" w:hAnsi="Arial" w:cs="Arial"/>
                          <w:sz w:val="24"/>
                          <w:szCs w:val="24"/>
                        </w:rPr>
                      </w:pPr>
                      <w:bookmarkStart w:id="13" w:name="_Toc135057420"/>
                      <w:r w:rsidRPr="00F439B7">
                        <w:rPr>
                          <w:rFonts w:ascii="Arial" w:hAnsi="Arial" w:cs="Arial"/>
                          <w:sz w:val="24"/>
                          <w:szCs w:val="24"/>
                        </w:rPr>
                        <w:t xml:space="preserve">Figura </w:t>
                      </w:r>
                      <w:r w:rsidRPr="00F439B7">
                        <w:rPr>
                          <w:rFonts w:ascii="Arial" w:hAnsi="Arial" w:cs="Arial"/>
                          <w:sz w:val="22"/>
                          <w:szCs w:val="22"/>
                        </w:rPr>
                        <w:fldChar w:fldCharType="begin"/>
                      </w:r>
                      <w:r w:rsidRPr="00F439B7">
                        <w:rPr>
                          <w:rFonts w:ascii="Arial" w:hAnsi="Arial" w:cs="Arial"/>
                          <w:sz w:val="22"/>
                          <w:szCs w:val="22"/>
                        </w:rPr>
                        <w:instrText xml:space="preserve"> SEQ Figura \* ARABIC </w:instrText>
                      </w:r>
                      <w:r w:rsidRPr="00F439B7">
                        <w:rPr>
                          <w:rFonts w:ascii="Arial" w:hAnsi="Arial" w:cs="Arial"/>
                          <w:sz w:val="22"/>
                          <w:szCs w:val="22"/>
                        </w:rPr>
                        <w:fldChar w:fldCharType="separate"/>
                      </w:r>
                      <w:r>
                        <w:rPr>
                          <w:rFonts w:ascii="Arial" w:hAnsi="Arial" w:cs="Arial"/>
                          <w:noProof/>
                          <w:sz w:val="22"/>
                          <w:szCs w:val="22"/>
                        </w:rPr>
                        <w:t>3</w:t>
                      </w:r>
                      <w:r w:rsidRPr="00F439B7">
                        <w:rPr>
                          <w:rFonts w:ascii="Arial" w:hAnsi="Arial" w:cs="Arial"/>
                          <w:sz w:val="22"/>
                          <w:szCs w:val="22"/>
                        </w:rPr>
                        <w:fldChar w:fldCharType="end"/>
                      </w:r>
                      <w:r>
                        <w:rPr>
                          <w:rFonts w:ascii="Arial" w:hAnsi="Arial" w:cs="Arial"/>
                          <w:sz w:val="22"/>
                          <w:szCs w:val="22"/>
                        </w:rPr>
                        <w:t xml:space="preserve"> </w:t>
                      </w:r>
                      <w:r w:rsidRPr="00F439B7">
                        <w:rPr>
                          <w:rFonts w:ascii="Arial" w:hAnsi="Arial" w:cs="Arial"/>
                          <w:sz w:val="22"/>
                          <w:szCs w:val="22"/>
                        </w:rPr>
                        <w:t>ANALISTA</w:t>
                      </w:r>
                      <w:r w:rsidRPr="00F439B7">
                        <w:rPr>
                          <w:rFonts w:ascii="Arial" w:hAnsi="Arial" w:cs="Arial"/>
                          <w:sz w:val="24"/>
                          <w:szCs w:val="24"/>
                        </w:rPr>
                        <w:t xml:space="preserve"> DE SUPOTE</w:t>
                      </w:r>
                      <w:bookmarkEnd w:id="13"/>
                    </w:p>
                  </w:txbxContent>
                </v:textbox>
                <w10:wrap type="square"/>
              </v:shape>
            </w:pict>
          </mc:Fallback>
        </mc:AlternateContent>
      </w:r>
      <w:r w:rsidR="0048192B">
        <w:rPr>
          <w:rFonts w:ascii="Arial" w:hAnsi="Arial" w:cs="Arial"/>
          <w:noProof/>
          <w:sz w:val="24"/>
          <w:szCs w:val="24"/>
        </w:rPr>
        <w:drawing>
          <wp:anchor distT="0" distB="0" distL="114300" distR="114300" simplePos="0" relativeHeight="251659264" behindDoc="0" locked="0" layoutInCell="1" allowOverlap="1">
            <wp:simplePos x="0" y="0"/>
            <wp:positionH relativeFrom="column">
              <wp:posOffset>-3810</wp:posOffset>
            </wp:positionH>
            <wp:positionV relativeFrom="paragraph">
              <wp:posOffset>-6729095</wp:posOffset>
            </wp:positionV>
            <wp:extent cx="2200275" cy="1466215"/>
            <wp:effectExtent l="0" t="0" r="9525" b="635"/>
            <wp:wrapSquare wrapText="bothSides"/>
            <wp:docPr id="70531454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14540" name="Imagem 7053145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0275" cy="1466215"/>
                    </a:xfrm>
                    <a:prstGeom prst="rect">
                      <a:avLst/>
                    </a:prstGeom>
                  </pic:spPr>
                </pic:pic>
              </a:graphicData>
            </a:graphic>
            <wp14:sizeRelH relativeFrom="page">
              <wp14:pctWidth>0</wp14:pctWidth>
            </wp14:sizeRelH>
            <wp14:sizeRelV relativeFrom="page">
              <wp14:pctHeight>0</wp14:pctHeight>
            </wp14:sizeRelV>
          </wp:anchor>
        </w:drawing>
      </w:r>
      <w:r w:rsidRPr="008B3C46">
        <w:rPr>
          <w:rFonts w:ascii="Arial" w:hAnsi="Arial" w:cs="Arial"/>
          <w:sz w:val="24"/>
          <w:szCs w:val="24"/>
        </w:rPr>
        <w:t xml:space="preserve">em servidores web. Formação recomendada: 2o grau técnico ou faculdade de Informática/Processamento de Dados/Engenharia da Computação Atividades: </w:t>
      </w:r>
      <w:r w:rsidRPr="008B3C46">
        <w:rPr>
          <w:rFonts w:ascii="Arial" w:hAnsi="Arial" w:cs="Arial"/>
          <w:sz w:val="24"/>
          <w:szCs w:val="24"/>
        </w:rPr>
        <w:lastRenderedPageBreak/>
        <w:t xml:space="preserve">Programação do código de sites, portais, sistemas para a internet; </w:t>
      </w:r>
      <w:proofErr w:type="gramStart"/>
      <w:r w:rsidRPr="008B3C46">
        <w:rPr>
          <w:rFonts w:ascii="Arial" w:hAnsi="Arial" w:cs="Arial"/>
          <w:sz w:val="24"/>
          <w:szCs w:val="24"/>
        </w:rPr>
        <w:t>Cuidar</w:t>
      </w:r>
      <w:proofErr w:type="gramEnd"/>
      <w:r w:rsidRPr="008B3C46">
        <w:rPr>
          <w:rFonts w:ascii="Arial" w:hAnsi="Arial" w:cs="Arial"/>
          <w:sz w:val="24"/>
          <w:szCs w:val="24"/>
        </w:rPr>
        <w:t xml:space="preserve"> da segurança de uma aplicação na internet; Aplicar formas de melhorar a performance do site; Criar sistemas de backend de softwares; Portar aplicações desktop para a web. Salário: Entre R$ 2.500 a R$ 5.000.</w:t>
      </w:r>
    </w:p>
    <w:p w:rsidR="007A29E4" w:rsidRPr="009500F1" w:rsidRDefault="007A29E4" w:rsidP="008B3C46">
      <w:pPr>
        <w:pStyle w:val="Ttulo1"/>
        <w:jc w:val="center"/>
        <w:rPr>
          <w:rFonts w:ascii="Arial" w:hAnsi="Arial" w:cs="Arial"/>
          <w:b/>
          <w:bCs/>
          <w:caps/>
          <w:color w:val="auto"/>
          <w:sz w:val="24"/>
          <w:szCs w:val="24"/>
        </w:rPr>
      </w:pPr>
      <w:bookmarkStart w:id="14" w:name="_Toc135061016"/>
      <w:r w:rsidRPr="009500F1">
        <w:rPr>
          <w:rFonts w:ascii="Arial" w:hAnsi="Arial" w:cs="Arial"/>
          <w:b/>
          <w:bCs/>
          <w:caps/>
          <w:color w:val="auto"/>
          <w:sz w:val="24"/>
          <w:szCs w:val="24"/>
        </w:rPr>
        <w:t>Programador Desktop</w:t>
      </w:r>
      <w:bookmarkEnd w:id="14"/>
    </w:p>
    <w:p w:rsidR="007A29E4" w:rsidRPr="008B3C46" w:rsidRDefault="007A29E4" w:rsidP="008B3C46">
      <w:pPr>
        <w:spacing w:line="360" w:lineRule="auto"/>
        <w:ind w:firstLine="567"/>
        <w:jc w:val="both"/>
        <w:rPr>
          <w:rFonts w:ascii="Arial" w:hAnsi="Arial" w:cs="Arial"/>
          <w:sz w:val="24"/>
          <w:szCs w:val="24"/>
        </w:rPr>
      </w:pPr>
      <w:r w:rsidRPr="008B3C46">
        <w:rPr>
          <w:rFonts w:ascii="Arial" w:hAnsi="Arial" w:cs="Arial"/>
          <w:sz w:val="24"/>
          <w:szCs w:val="24"/>
        </w:rPr>
        <w:t xml:space="preserve">Um programador pode ser alguém que desenvolve ou faz manutenção de software em um grande sistema mainframe ou alguém que desenvolve software primariamente para uso em computadores pessoais. Formação recomendada: Para ser programador de computador é necessário diploma de curso técnico, que pode ser cursado paralelamente ou após a conclusão do ensino médio. Por ser um mercado competitivo, entretanto, cursos extras são importantes para diferenciar o currículo na hora da seleção. Atividades: listar ou ler as especificações de programas, detalhadas por um analista de sistemas, e que mostram passo a passo as tarefas que o computador precisa executar; analisar o problema e a melhor forma para solucioná-lo; preparar diagramas para mostrar a </w:t>
      </w:r>
      <w:r w:rsidR="00C42F78" w:rsidRPr="008B3C46">
        <w:rPr>
          <w:rFonts w:ascii="Arial" w:hAnsi="Arial" w:cs="Arial"/>
          <w:sz w:val="24"/>
          <w:szCs w:val="24"/>
        </w:rPr>
        <w:t>sequência</w:t>
      </w:r>
      <w:r w:rsidRPr="008B3C46">
        <w:rPr>
          <w:rFonts w:ascii="Arial" w:hAnsi="Arial" w:cs="Arial"/>
          <w:sz w:val="24"/>
          <w:szCs w:val="24"/>
        </w:rPr>
        <w:t xml:space="preserve"> de procedimentos a ser adotada pela máquina; codificar essas instruções para uma linguagem de computador; depois de prontas e implantadas as instruções, o programador deve testar todo o sistema, através de simulação, para verificar falhas e possíveis adequações; se houver acessórios (impressoras, placas de fax) conectados ao sistema, reescrever os programas de controle desses acessórios para que se tornem compatíveis com as novidades; testar todas as modificações até que não haja mais problemas e conferir sua eficiência com o analista de sistemas. Salário: Entre R$ 1.800 a R$ 9.000 </w:t>
      </w:r>
      <w:proofErr w:type="gramStart"/>
      <w:r w:rsidRPr="008B3C46">
        <w:rPr>
          <w:rFonts w:ascii="Arial" w:hAnsi="Arial" w:cs="Arial"/>
          <w:sz w:val="24"/>
          <w:szCs w:val="24"/>
        </w:rPr>
        <w:t>reais Esta</w:t>
      </w:r>
      <w:proofErr w:type="gramEnd"/>
      <w:r w:rsidRPr="008B3C46">
        <w:rPr>
          <w:rFonts w:ascii="Arial" w:hAnsi="Arial" w:cs="Arial"/>
          <w:sz w:val="24"/>
          <w:szCs w:val="24"/>
        </w:rPr>
        <w:t xml:space="preserve"> é uma base das áreas de atuação do setor de tecnologia da informação. As demais áreas se baseiam muito no que estes profissionais são atribuídos.</w:t>
      </w:r>
    </w:p>
    <w:p w:rsidR="007A29E4"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Mais Informações Sobre o Assunto (segunda Fonte)</w:t>
      </w: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1- Administração de Banco de Dados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É o segmento que cuida de todas as informações eletrônicas armazenadas por uma empresa. No caso de instituições financeiras, por exemplo, esses dados incluem nomes de clientes e até valores de transações monetárias efetuadas por grandes corporações.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para iniciante: 2.400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no topo da carreira: 8.200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2- Administração de Redes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É o setor que mantém a empresa interconectada e também ligada ao resto do mundo. Responsável pelo acesso à rede local e à internet, exige de seus profissionais grande domínio técnico, pois são necessários conhecimentos avançados de software e também hardware.</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para iniciante: 1.660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no topo da carreira: 10.000</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3- Arquitetura da Informação</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É responsável por planejar a estrutura dos mais variados serviços na área de TI. Isso inclui projetar produtos tão diferentes quanto a infraestrutura de um banco de dados e a organização das informações que serão apresentadas por um site.</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para iniciante: 2.800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no topo da carreira: 10.500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lastRenderedPageBreak/>
        <w:t>4- E-Commerce</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É uma das divisões mais importantes de TI na atualidade. Envolve o desenvolvimento e manutenção de sistemas de comércio eletrônico, como os utilizados nos grandes sites de varejo, por exemplo.</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para iniciante: 2.900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no topo da carreira: 15.000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5- Processamento de Dados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As atividades principais da área são controle do fluxo de informações e criação de programas que realizarão tarefas específicas das empresas. Por natureza, o setor exige do profissional conhecimentos superficiais de diversas áreas. Consequentemente, costuma oferecer salários menores do que os demais segmentos de TI.</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para iniciante: 1.300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no topo da carreira: 9.000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6- Programação</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 xml:space="preserve">Os profissionais da área são responsáveis por transformar códigos compreensíveis apenas por computadores em programas que podem ser utilizados por usuários que não tem qualquer conhecimento técnico. As diversas linguagens de </w:t>
      </w:r>
      <w:r w:rsidRPr="008B3C46">
        <w:rPr>
          <w:rFonts w:ascii="Arial" w:hAnsi="Arial" w:cs="Arial"/>
          <w:sz w:val="24"/>
          <w:szCs w:val="24"/>
        </w:rPr>
        <w:lastRenderedPageBreak/>
        <w:t>programação existentes – como C, .NET e PHP – abrem as portas para muitas possibilidades de especialização.</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para iniciante: 1.600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no topo da carreira: 9.300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7- Qualidade de Software</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É o setor responsável por testar e aprovar os programas desenvolvidos por outras equipes e empresas. A tarefa é essencial para garantir a satisfação dos consumidores, que, na prática, lidarão diariamente com os programas.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para iniciante: 1.500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no topo da carreira: 8.500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8- Segurança da Informação</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A proteção de dados é uma das vertentes mais importantes da tecnologia, uma vez que é responsável pela prevenção e combate a ataques criminosos. O especialista desse setor ganha destaque em grandes empresas de comércio eletrônico e instituições financeiras, por exemplo.</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para iniciante: 2.100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lastRenderedPageBreak/>
        <w:t>Salário médio no topo da carreira: 9.000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9- Sistemas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É a área responsável pelo planejamento, desenvolvimento e implantação de projetos de TI dentro de uma empresa. Seus profissionais também podem atuar como consultores em outras áreas, orientando os demais colaboradores a instalar e utilizar softwares.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para iniciante: 2.000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no topo da carreira: 15.500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10- Suporte Técnico em Informática</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 xml:space="preserve">Indispensável para qualquer empresa, principalmente para aquelas que não têm a tecnologia como foco de negócios. Os profissionais dessa área devem resolver problemas cotidianos de seus clientes internos, como consertar computadores e garantir acesso de todos </w:t>
      </w:r>
      <w:r w:rsidR="00C42F78" w:rsidRPr="008B3C46">
        <w:rPr>
          <w:rFonts w:ascii="Arial" w:hAnsi="Arial" w:cs="Arial"/>
          <w:sz w:val="24"/>
          <w:szCs w:val="24"/>
        </w:rPr>
        <w:t>os</w:t>
      </w:r>
      <w:r w:rsidRPr="008B3C46">
        <w:rPr>
          <w:rFonts w:ascii="Arial" w:hAnsi="Arial" w:cs="Arial"/>
          <w:sz w:val="24"/>
          <w:szCs w:val="24"/>
        </w:rPr>
        <w:t xml:space="preserve"> sistemas de uma determinada empresa.</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para iniciante: 1.300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no topo da carreira: 17.000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11- Tecnologia da Informação (subárea)</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lastRenderedPageBreak/>
        <w:t>É o “centro nervoso” de TI – e, por isso, empresta seu nome. A área engloba as divisões de informática, implantação de sistemas da informação, consultoria de sistemas da informação, planejamento, organização e controle administrativo.</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para iniciante: 1.800 reais</w:t>
      </w:r>
    </w:p>
    <w:p w:rsidR="00E35EA3" w:rsidRPr="008B3C46" w:rsidRDefault="00E35EA3" w:rsidP="008B3C46">
      <w:pPr>
        <w:spacing w:line="360" w:lineRule="auto"/>
        <w:ind w:firstLine="567"/>
        <w:jc w:val="both"/>
        <w:rPr>
          <w:rFonts w:ascii="Arial" w:hAnsi="Arial" w:cs="Arial"/>
          <w:sz w:val="24"/>
          <w:szCs w:val="24"/>
        </w:rPr>
      </w:pPr>
    </w:p>
    <w:p w:rsidR="00E35EA3" w:rsidRPr="008B3C46" w:rsidRDefault="00E35EA3" w:rsidP="008B3C46">
      <w:pPr>
        <w:spacing w:line="360" w:lineRule="auto"/>
        <w:ind w:firstLine="567"/>
        <w:jc w:val="both"/>
        <w:rPr>
          <w:rFonts w:ascii="Arial" w:hAnsi="Arial" w:cs="Arial"/>
          <w:sz w:val="24"/>
          <w:szCs w:val="24"/>
        </w:rPr>
      </w:pPr>
      <w:r w:rsidRPr="008B3C46">
        <w:rPr>
          <w:rFonts w:ascii="Arial" w:hAnsi="Arial" w:cs="Arial"/>
          <w:sz w:val="24"/>
          <w:szCs w:val="24"/>
        </w:rPr>
        <w:t>Salário médio no topo da carreira: 15.200 reais</w:t>
      </w:r>
    </w:p>
    <w:sectPr w:rsidR="00E35EA3" w:rsidRPr="008B3C46" w:rsidSect="005E22CA">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2C84" w:rsidRDefault="00282C84" w:rsidP="008B3C46">
      <w:pPr>
        <w:spacing w:after="0" w:line="240" w:lineRule="auto"/>
      </w:pPr>
      <w:r>
        <w:separator/>
      </w:r>
    </w:p>
  </w:endnote>
  <w:endnote w:type="continuationSeparator" w:id="0">
    <w:p w:rsidR="00282C84" w:rsidRDefault="00282C84" w:rsidP="008B3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19F8" w:rsidRDefault="00D319F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19F8" w:rsidRDefault="00D319F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19F8" w:rsidRDefault="00D319F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2C84" w:rsidRDefault="00282C84" w:rsidP="008B3C46">
      <w:pPr>
        <w:spacing w:after="0" w:line="240" w:lineRule="auto"/>
      </w:pPr>
      <w:r>
        <w:separator/>
      </w:r>
    </w:p>
  </w:footnote>
  <w:footnote w:type="continuationSeparator" w:id="0">
    <w:p w:rsidR="00282C84" w:rsidRDefault="00282C84" w:rsidP="008B3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19F8" w:rsidRDefault="00D319F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19F8" w:rsidRDefault="00D319F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19F8" w:rsidRDefault="00D319F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E4"/>
    <w:rsid w:val="0020371C"/>
    <w:rsid w:val="002303F7"/>
    <w:rsid w:val="00282C84"/>
    <w:rsid w:val="002A27DF"/>
    <w:rsid w:val="004025BE"/>
    <w:rsid w:val="0048192B"/>
    <w:rsid w:val="005041A8"/>
    <w:rsid w:val="005E22CA"/>
    <w:rsid w:val="005F7D02"/>
    <w:rsid w:val="007A29E4"/>
    <w:rsid w:val="008B3C46"/>
    <w:rsid w:val="009500F1"/>
    <w:rsid w:val="00A90B7B"/>
    <w:rsid w:val="00A91D0B"/>
    <w:rsid w:val="00AB1A0F"/>
    <w:rsid w:val="00C42F78"/>
    <w:rsid w:val="00D05847"/>
    <w:rsid w:val="00D319F8"/>
    <w:rsid w:val="00E14AE8"/>
    <w:rsid w:val="00E35EA3"/>
    <w:rsid w:val="00F439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ED29B"/>
  <w15:chartTrackingRefBased/>
  <w15:docId w15:val="{7BE9DEE5-9EC2-4C88-82C5-A88F4B6B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3C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3C46"/>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B3C46"/>
    <w:pPr>
      <w:outlineLvl w:val="9"/>
    </w:pPr>
    <w:rPr>
      <w:lang w:eastAsia="pt-BR"/>
    </w:rPr>
  </w:style>
  <w:style w:type="paragraph" w:styleId="Sumrio1">
    <w:name w:val="toc 1"/>
    <w:basedOn w:val="Normal"/>
    <w:next w:val="Normal"/>
    <w:autoRedefine/>
    <w:uiPriority w:val="39"/>
    <w:unhideWhenUsed/>
    <w:rsid w:val="008B3C46"/>
    <w:pPr>
      <w:spacing w:after="100"/>
    </w:pPr>
  </w:style>
  <w:style w:type="character" w:styleId="Hyperlink">
    <w:name w:val="Hyperlink"/>
    <w:basedOn w:val="Fontepargpadro"/>
    <w:uiPriority w:val="99"/>
    <w:unhideWhenUsed/>
    <w:rsid w:val="008B3C46"/>
    <w:rPr>
      <w:color w:val="0563C1" w:themeColor="hyperlink"/>
      <w:u w:val="single"/>
    </w:rPr>
  </w:style>
  <w:style w:type="paragraph" w:styleId="Cabealho">
    <w:name w:val="header"/>
    <w:basedOn w:val="Normal"/>
    <w:link w:val="CabealhoChar"/>
    <w:uiPriority w:val="99"/>
    <w:unhideWhenUsed/>
    <w:rsid w:val="008B3C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B3C46"/>
  </w:style>
  <w:style w:type="paragraph" w:styleId="Rodap">
    <w:name w:val="footer"/>
    <w:basedOn w:val="Normal"/>
    <w:link w:val="RodapChar"/>
    <w:uiPriority w:val="99"/>
    <w:unhideWhenUsed/>
    <w:rsid w:val="008B3C46"/>
    <w:pPr>
      <w:tabs>
        <w:tab w:val="center" w:pos="4252"/>
        <w:tab w:val="right" w:pos="8504"/>
      </w:tabs>
      <w:spacing w:after="0" w:line="240" w:lineRule="auto"/>
    </w:pPr>
  </w:style>
  <w:style w:type="character" w:customStyle="1" w:styleId="RodapChar">
    <w:name w:val="Rodapé Char"/>
    <w:basedOn w:val="Fontepargpadro"/>
    <w:link w:val="Rodap"/>
    <w:uiPriority w:val="99"/>
    <w:rsid w:val="008B3C46"/>
  </w:style>
  <w:style w:type="paragraph" w:styleId="Legenda">
    <w:name w:val="caption"/>
    <w:basedOn w:val="Normal"/>
    <w:next w:val="Normal"/>
    <w:uiPriority w:val="35"/>
    <w:unhideWhenUsed/>
    <w:qFormat/>
    <w:rsid w:val="00F439B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91D0B"/>
    <w:pPr>
      <w:spacing w:after="0"/>
    </w:pPr>
  </w:style>
  <w:style w:type="paragraph" w:styleId="SemEspaamento">
    <w:name w:val="No Spacing"/>
    <w:link w:val="SemEspaamentoChar"/>
    <w:uiPriority w:val="1"/>
    <w:qFormat/>
    <w:rsid w:val="005E22C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5E22CA"/>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255">
      <w:bodyDiv w:val="1"/>
      <w:marLeft w:val="0"/>
      <w:marRight w:val="0"/>
      <w:marTop w:val="0"/>
      <w:marBottom w:val="0"/>
      <w:divBdr>
        <w:top w:val="none" w:sz="0" w:space="0" w:color="auto"/>
        <w:left w:val="none" w:sz="0" w:space="0" w:color="auto"/>
        <w:bottom w:val="none" w:sz="0" w:space="0" w:color="auto"/>
        <w:right w:val="none" w:sz="0" w:space="0" w:color="auto"/>
      </w:divBdr>
    </w:div>
    <w:div w:id="82724234">
      <w:bodyDiv w:val="1"/>
      <w:marLeft w:val="0"/>
      <w:marRight w:val="0"/>
      <w:marTop w:val="0"/>
      <w:marBottom w:val="0"/>
      <w:divBdr>
        <w:top w:val="none" w:sz="0" w:space="0" w:color="auto"/>
        <w:left w:val="none" w:sz="0" w:space="0" w:color="auto"/>
        <w:bottom w:val="none" w:sz="0" w:space="0" w:color="auto"/>
        <w:right w:val="none" w:sz="0" w:space="0" w:color="auto"/>
      </w:divBdr>
    </w:div>
    <w:div w:id="748887846">
      <w:bodyDiv w:val="1"/>
      <w:marLeft w:val="0"/>
      <w:marRight w:val="0"/>
      <w:marTop w:val="0"/>
      <w:marBottom w:val="0"/>
      <w:divBdr>
        <w:top w:val="none" w:sz="0" w:space="0" w:color="auto"/>
        <w:left w:val="none" w:sz="0" w:space="0" w:color="auto"/>
        <w:bottom w:val="none" w:sz="0" w:space="0" w:color="auto"/>
        <w:right w:val="none" w:sz="0" w:space="0" w:color="auto"/>
      </w:divBdr>
    </w:div>
    <w:div w:id="1075708110">
      <w:bodyDiv w:val="1"/>
      <w:marLeft w:val="0"/>
      <w:marRight w:val="0"/>
      <w:marTop w:val="0"/>
      <w:marBottom w:val="0"/>
      <w:divBdr>
        <w:top w:val="none" w:sz="0" w:space="0" w:color="auto"/>
        <w:left w:val="none" w:sz="0" w:space="0" w:color="auto"/>
        <w:bottom w:val="none" w:sz="0" w:space="0" w:color="auto"/>
        <w:right w:val="none" w:sz="0" w:space="0" w:color="auto"/>
      </w:divBdr>
    </w:div>
    <w:div w:id="1677346741">
      <w:bodyDiv w:val="1"/>
      <w:marLeft w:val="0"/>
      <w:marRight w:val="0"/>
      <w:marTop w:val="0"/>
      <w:marBottom w:val="0"/>
      <w:divBdr>
        <w:top w:val="none" w:sz="0" w:space="0" w:color="auto"/>
        <w:left w:val="none" w:sz="0" w:space="0" w:color="auto"/>
        <w:bottom w:val="none" w:sz="0" w:space="0" w:color="auto"/>
        <w:right w:val="none" w:sz="0" w:space="0" w:color="auto"/>
      </w:divBdr>
    </w:div>
    <w:div w:id="185533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runo.ferreira\Documents\git\documentos\word\&#193;reas+de+Inform&#225;tica.doc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ile:///C:\Users\bruno.ferreira\Documents\git\documentos\word\&#193;reas+de+Inform&#225;tica.docx" TargetMode="Externa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bruno.ferreira\Documents\git\documentos\word\&#193;reas+de+Inform&#225;tica.docx"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6A61B-BAB6-47F0-9789-DEA97995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2627</Words>
  <Characters>14190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Operário</dc:creator>
  <cp:keywords/>
  <dc:description/>
  <cp:lastModifiedBy>Bruno Ferreira (AINF)</cp:lastModifiedBy>
  <cp:revision>3</cp:revision>
  <dcterms:created xsi:type="dcterms:W3CDTF">2023-05-15T18:53:00Z</dcterms:created>
  <dcterms:modified xsi:type="dcterms:W3CDTF">2023-05-15T19:38:00Z</dcterms:modified>
</cp:coreProperties>
</file>