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1FFC" w14:textId="77777777" w:rsidR="00E86A9C" w:rsidRPr="00C21F53" w:rsidRDefault="00C21F53" w:rsidP="00C21F53">
      <w:pPr>
        <w:jc w:val="center"/>
        <w:rPr>
          <w:sz w:val="36"/>
          <w:szCs w:val="36"/>
          <w:lang w:val="es-MX"/>
        </w:rPr>
      </w:pPr>
      <w:r w:rsidRPr="00C21F53">
        <w:rPr>
          <w:sz w:val="36"/>
          <w:szCs w:val="36"/>
          <w:lang w:val="es-MX"/>
        </w:rPr>
        <w:t>Instituto Tecnológico Colonia CTC</w:t>
      </w:r>
    </w:p>
    <w:p w14:paraId="4615CB2E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4D208C3C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74B0C28B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3C244C27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578A3F2C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6DA64E01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200B6018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6F724990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0E7D1925" w14:textId="77777777" w:rsidR="00C21F53" w:rsidRPr="00C21F53" w:rsidRDefault="00C21F53" w:rsidP="00C21F53">
      <w:pPr>
        <w:jc w:val="center"/>
        <w:rPr>
          <w:sz w:val="32"/>
          <w:szCs w:val="32"/>
          <w:lang w:val="es-MX"/>
        </w:rPr>
      </w:pPr>
      <w:r w:rsidRPr="00C21F53">
        <w:rPr>
          <w:sz w:val="32"/>
          <w:szCs w:val="32"/>
          <w:lang w:val="es-MX"/>
        </w:rPr>
        <w:t>Obligatorio 2 Desarrollo de aplicaciones</w:t>
      </w:r>
    </w:p>
    <w:p w14:paraId="703A4F6B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0805B7CE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5E691E18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01B46AC5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0170B833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5C572B95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172FE6AA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23B0D1F0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5172B748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38EE2FDB" w14:textId="77777777" w:rsidR="00C21F53" w:rsidRDefault="00C21F53" w:rsidP="00C21F53">
      <w:pPr>
        <w:rPr>
          <w:sz w:val="28"/>
          <w:szCs w:val="28"/>
          <w:lang w:val="es-MX"/>
        </w:rPr>
      </w:pPr>
    </w:p>
    <w:p w14:paraId="24AEB136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5CD1377D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614A8C34" w14:textId="77777777" w:rsidR="00C21F53" w:rsidRPr="00C21F53" w:rsidRDefault="00C21F53" w:rsidP="00C21F53">
      <w:pPr>
        <w:jc w:val="center"/>
        <w:rPr>
          <w:lang w:val="es-MX"/>
        </w:rPr>
      </w:pPr>
    </w:p>
    <w:p w14:paraId="03F17FE9" w14:textId="77777777" w:rsidR="00C21F53" w:rsidRPr="00C21F53" w:rsidRDefault="00C21F53" w:rsidP="00C21F53">
      <w:pPr>
        <w:jc w:val="center"/>
        <w:rPr>
          <w:lang w:val="es-MX"/>
        </w:rPr>
      </w:pPr>
      <w:r w:rsidRPr="00C21F53">
        <w:rPr>
          <w:lang w:val="es-MX"/>
        </w:rPr>
        <w:t>Matías Erramouspe</w:t>
      </w:r>
    </w:p>
    <w:p w14:paraId="62C4B907" w14:textId="77777777" w:rsidR="00C21F53" w:rsidRPr="00C21F53" w:rsidRDefault="00C21F53" w:rsidP="00C21F53">
      <w:pPr>
        <w:jc w:val="center"/>
        <w:rPr>
          <w:lang w:val="es-MX"/>
        </w:rPr>
      </w:pPr>
      <w:r w:rsidRPr="00C21F53">
        <w:rPr>
          <w:lang w:val="es-MX"/>
        </w:rPr>
        <w:t>Bruno Ríos</w:t>
      </w:r>
    </w:p>
    <w:p w14:paraId="2FFB21E7" w14:textId="77777777" w:rsidR="00C21F53" w:rsidRDefault="00C21F53" w:rsidP="00C21F53">
      <w:pPr>
        <w:jc w:val="center"/>
        <w:rPr>
          <w:lang w:val="es-MX"/>
        </w:rPr>
      </w:pPr>
      <w:r w:rsidRPr="00C21F53">
        <w:rPr>
          <w:lang w:val="es-MX"/>
        </w:rPr>
        <w:t>2022</w:t>
      </w:r>
    </w:p>
    <w:sdt>
      <w:sdtPr>
        <w:id w:val="1970867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UY" w:eastAsia="en-US"/>
          <w14:ligatures w14:val="standardContextual"/>
        </w:rPr>
      </w:sdtEndPr>
      <w:sdtContent>
        <w:p w14:paraId="4C815C1B" w14:textId="684BB936" w:rsidR="002F0728" w:rsidRDefault="002F0728">
          <w:pPr>
            <w:pStyle w:val="TtuloTDC"/>
          </w:pPr>
          <w:r>
            <w:t>Contenido</w:t>
          </w:r>
        </w:p>
        <w:p w14:paraId="3402BC7A" w14:textId="448E442D" w:rsidR="002F0728" w:rsidRDefault="002F07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43909" w:history="1">
            <w:r w:rsidRPr="00B97AFF">
              <w:rPr>
                <w:rStyle w:val="Hipervnculo"/>
                <w:noProof/>
                <w:lang w:val="es-MX"/>
              </w:rPr>
              <w:t>Lectura de letra: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5B0D" w14:textId="4AE9C0C2" w:rsidR="002F0728" w:rsidRDefault="002F07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20743910" w:history="1">
            <w:r w:rsidRPr="00B97AFF">
              <w:rPr>
                <w:rStyle w:val="Hipervnculo"/>
                <w:noProof/>
                <w:lang w:val="es-MX"/>
              </w:rPr>
              <w:t>Descripción del análisis y la 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ED8C" w14:textId="54FFC3FA" w:rsidR="002F0728" w:rsidRDefault="002F07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20743911" w:history="1">
            <w:r w:rsidRPr="00B97AFF">
              <w:rPr>
                <w:rStyle w:val="Hipervnculo"/>
                <w:noProof/>
                <w:lang w:val="es-MX"/>
              </w:rPr>
              <w:t>Alcances obtenidos a consideración del equipo: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5C5D" w14:textId="29DFD5F3" w:rsidR="002F0728" w:rsidRDefault="002F0728">
          <w:r>
            <w:rPr>
              <w:b/>
              <w:bCs/>
            </w:rPr>
            <w:fldChar w:fldCharType="end"/>
          </w:r>
        </w:p>
      </w:sdtContent>
    </w:sdt>
    <w:p w14:paraId="41E7F658" w14:textId="77777777" w:rsidR="002F0728" w:rsidRDefault="002F0728" w:rsidP="002F0728">
      <w:pPr>
        <w:pStyle w:val="Ttulo1"/>
        <w:rPr>
          <w:lang w:val="es-MX"/>
        </w:rPr>
      </w:pPr>
    </w:p>
    <w:p w14:paraId="5C504F60" w14:textId="77777777" w:rsidR="002F0728" w:rsidRDefault="002F0728" w:rsidP="002F0728">
      <w:pPr>
        <w:pStyle w:val="Ttulo1"/>
        <w:rPr>
          <w:lang w:val="es-MX"/>
        </w:rPr>
      </w:pPr>
    </w:p>
    <w:p w14:paraId="38F3A783" w14:textId="77777777" w:rsidR="002F0728" w:rsidRDefault="002F0728" w:rsidP="002F0728">
      <w:pPr>
        <w:pStyle w:val="Ttulo1"/>
        <w:rPr>
          <w:lang w:val="es-MX"/>
        </w:rPr>
      </w:pPr>
    </w:p>
    <w:p w14:paraId="774FC376" w14:textId="77777777" w:rsidR="002F0728" w:rsidRDefault="002F0728" w:rsidP="002F0728">
      <w:pPr>
        <w:pStyle w:val="Ttulo1"/>
        <w:rPr>
          <w:lang w:val="es-MX"/>
        </w:rPr>
      </w:pPr>
    </w:p>
    <w:p w14:paraId="3A195D32" w14:textId="79876D13" w:rsidR="002F0728" w:rsidRDefault="002F0728" w:rsidP="002F0728">
      <w:pPr>
        <w:rPr>
          <w:lang w:val="es-MX"/>
        </w:rPr>
      </w:pPr>
    </w:p>
    <w:p w14:paraId="5B707806" w14:textId="04B95D6B" w:rsidR="002F0728" w:rsidRDefault="002F0728" w:rsidP="002F0728">
      <w:pPr>
        <w:rPr>
          <w:lang w:val="es-MX"/>
        </w:rPr>
      </w:pPr>
    </w:p>
    <w:p w14:paraId="5641802D" w14:textId="666BC058" w:rsidR="002F0728" w:rsidRDefault="002F0728" w:rsidP="002F0728">
      <w:pPr>
        <w:rPr>
          <w:lang w:val="es-MX"/>
        </w:rPr>
      </w:pPr>
    </w:p>
    <w:p w14:paraId="4EBEEEF9" w14:textId="0F7DF19D" w:rsidR="002F0728" w:rsidRDefault="002F0728" w:rsidP="002F0728">
      <w:pPr>
        <w:tabs>
          <w:tab w:val="left" w:pos="6330"/>
        </w:tabs>
        <w:rPr>
          <w:lang w:val="es-MX"/>
        </w:rPr>
      </w:pPr>
      <w:r>
        <w:rPr>
          <w:lang w:val="es-MX"/>
        </w:rPr>
        <w:tab/>
      </w:r>
    </w:p>
    <w:p w14:paraId="0E4AA0B8" w14:textId="2CBCA63F" w:rsidR="002F0728" w:rsidRDefault="002F0728" w:rsidP="002F0728">
      <w:pPr>
        <w:rPr>
          <w:lang w:val="es-MX"/>
        </w:rPr>
      </w:pPr>
    </w:p>
    <w:p w14:paraId="5C429354" w14:textId="56A2F8A2" w:rsidR="002F0728" w:rsidRDefault="002F0728" w:rsidP="002F0728">
      <w:pPr>
        <w:rPr>
          <w:lang w:val="es-MX"/>
        </w:rPr>
      </w:pPr>
    </w:p>
    <w:p w14:paraId="45294D7B" w14:textId="3613C7D6" w:rsidR="002F0728" w:rsidRDefault="002F0728" w:rsidP="002F0728">
      <w:pPr>
        <w:rPr>
          <w:lang w:val="es-MX"/>
        </w:rPr>
      </w:pPr>
    </w:p>
    <w:p w14:paraId="2FE63CF4" w14:textId="317655BF" w:rsidR="002F0728" w:rsidRDefault="002F0728" w:rsidP="002F0728">
      <w:pPr>
        <w:rPr>
          <w:lang w:val="es-MX"/>
        </w:rPr>
      </w:pPr>
    </w:p>
    <w:p w14:paraId="23C453B6" w14:textId="665F0D17" w:rsidR="002F0728" w:rsidRDefault="002F0728" w:rsidP="002F0728">
      <w:pPr>
        <w:rPr>
          <w:lang w:val="es-MX"/>
        </w:rPr>
      </w:pPr>
    </w:p>
    <w:p w14:paraId="67861CF2" w14:textId="458FB5DB" w:rsidR="002F0728" w:rsidRDefault="002F0728" w:rsidP="002F0728">
      <w:pPr>
        <w:rPr>
          <w:lang w:val="es-MX"/>
        </w:rPr>
      </w:pPr>
    </w:p>
    <w:p w14:paraId="35405A91" w14:textId="443E7956" w:rsidR="002F0728" w:rsidRDefault="002F0728" w:rsidP="002F0728">
      <w:pPr>
        <w:rPr>
          <w:lang w:val="es-MX"/>
        </w:rPr>
      </w:pPr>
    </w:p>
    <w:p w14:paraId="2BC1A9A7" w14:textId="4B7F1425" w:rsidR="002F0728" w:rsidRDefault="002F0728" w:rsidP="002F0728">
      <w:pPr>
        <w:rPr>
          <w:lang w:val="es-MX"/>
        </w:rPr>
      </w:pPr>
    </w:p>
    <w:p w14:paraId="6534A7EF" w14:textId="5DE022CA" w:rsidR="002F0728" w:rsidRDefault="002F0728" w:rsidP="002F0728">
      <w:pPr>
        <w:rPr>
          <w:lang w:val="es-MX"/>
        </w:rPr>
      </w:pPr>
    </w:p>
    <w:p w14:paraId="7AA38415" w14:textId="664A6F0F" w:rsidR="002F0728" w:rsidRDefault="002F0728" w:rsidP="002F0728">
      <w:pPr>
        <w:rPr>
          <w:lang w:val="es-MX"/>
        </w:rPr>
      </w:pPr>
    </w:p>
    <w:p w14:paraId="50937B7F" w14:textId="6C29C234" w:rsidR="002F0728" w:rsidRDefault="002F0728" w:rsidP="002F0728">
      <w:pPr>
        <w:rPr>
          <w:lang w:val="es-MX"/>
        </w:rPr>
      </w:pPr>
    </w:p>
    <w:p w14:paraId="190C4505" w14:textId="556DD8A5" w:rsidR="002F0728" w:rsidRDefault="002F0728" w:rsidP="002F0728">
      <w:pPr>
        <w:rPr>
          <w:lang w:val="es-MX"/>
        </w:rPr>
      </w:pPr>
    </w:p>
    <w:p w14:paraId="721D2853" w14:textId="4060F3A2" w:rsidR="002F0728" w:rsidRDefault="002F0728" w:rsidP="002F0728">
      <w:pPr>
        <w:rPr>
          <w:lang w:val="es-MX"/>
        </w:rPr>
      </w:pPr>
    </w:p>
    <w:p w14:paraId="626F5675" w14:textId="17AF7B6C" w:rsidR="002F0728" w:rsidRDefault="002F0728" w:rsidP="002F0728">
      <w:pPr>
        <w:rPr>
          <w:lang w:val="es-MX"/>
        </w:rPr>
      </w:pPr>
    </w:p>
    <w:p w14:paraId="421EAE55" w14:textId="77777777" w:rsidR="002F0728" w:rsidRPr="002F0728" w:rsidRDefault="002F0728" w:rsidP="002F0728">
      <w:pPr>
        <w:rPr>
          <w:lang w:val="es-MX"/>
        </w:rPr>
      </w:pPr>
    </w:p>
    <w:p w14:paraId="50506505" w14:textId="780B95E4" w:rsidR="00C21F53" w:rsidRDefault="00C21F53" w:rsidP="002F0728">
      <w:pPr>
        <w:pStyle w:val="Ttulo1"/>
        <w:rPr>
          <w:lang w:val="es-MX"/>
        </w:rPr>
      </w:pPr>
      <w:bookmarkStart w:id="0" w:name="_Toc120743909"/>
      <w:r>
        <w:rPr>
          <w:lang w:val="es-MX"/>
        </w:rPr>
        <w:lastRenderedPageBreak/>
        <w:t>Lectura de letra:</w:t>
      </w:r>
      <w:bookmarkEnd w:id="0"/>
    </w:p>
    <w:p w14:paraId="3740634F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Una empresa de turismo quiere manejar los planes para ofertar a sus clientes y luego poder asociar esos</w:t>
      </w:r>
      <w:r>
        <w:rPr>
          <w:lang w:val="es-MX"/>
        </w:rPr>
        <w:t xml:space="preserve"> </w:t>
      </w:r>
      <w:r w:rsidRPr="00C21F53">
        <w:rPr>
          <w:lang w:val="es-MX"/>
        </w:rPr>
        <w:t>planes con los clientes que los adquieran.</w:t>
      </w:r>
    </w:p>
    <w:p w14:paraId="3C2E9628" w14:textId="77777777" w:rsidR="00C21F53" w:rsidRDefault="00C21F53" w:rsidP="00C21F53">
      <w:pPr>
        <w:rPr>
          <w:lang w:val="es-MX"/>
        </w:rPr>
      </w:pPr>
      <w:r w:rsidRPr="00C21F53">
        <w:rPr>
          <w:lang w:val="es-MX"/>
        </w:rPr>
        <w:t>Hay clientes estándar y clientes premium. Los clientes premium son aquellos que ya han adquirido 3</w:t>
      </w:r>
      <w:r>
        <w:rPr>
          <w:lang w:val="es-MX"/>
        </w:rPr>
        <w:t xml:space="preserve"> </w:t>
      </w:r>
      <w:r w:rsidRPr="00C21F53">
        <w:rPr>
          <w:lang w:val="es-MX"/>
        </w:rPr>
        <w:t>planes de viajes o más. Para ellos, el costo del cuarto plan en adelante tiene un 20% de descuento.</w:t>
      </w:r>
    </w:p>
    <w:p w14:paraId="624348CE" w14:textId="77777777" w:rsidR="00C21F53" w:rsidRDefault="00C21F53" w:rsidP="00C21F53">
      <w:pPr>
        <w:rPr>
          <w:lang w:val="es-MX"/>
        </w:rPr>
      </w:pPr>
    </w:p>
    <w:p w14:paraId="4A4D0397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EL SISTEMA DEBE PERMITIR:</w:t>
      </w:r>
    </w:p>
    <w:p w14:paraId="078FA242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 xml:space="preserve">1) Mostrar un </w:t>
      </w:r>
      <w:proofErr w:type="spellStart"/>
      <w:r w:rsidRPr="00C21F53">
        <w:rPr>
          <w:lang w:val="es-MX"/>
        </w:rPr>
        <w:t>dashboard</w:t>
      </w:r>
      <w:proofErr w:type="spellEnd"/>
      <w:r w:rsidRPr="00C21F53">
        <w:rPr>
          <w:lang w:val="es-MX"/>
        </w:rPr>
        <w:t xml:space="preserve"> administrativo en ambiente Web o Mobile (sencillo) que permita trabajar con</w:t>
      </w:r>
      <w:r>
        <w:rPr>
          <w:lang w:val="es-MX"/>
        </w:rPr>
        <w:t xml:space="preserve"> </w:t>
      </w:r>
      <w:r w:rsidRPr="00C21F53">
        <w:rPr>
          <w:lang w:val="es-MX"/>
        </w:rPr>
        <w:t>planes de viaje y clientes.</w:t>
      </w:r>
    </w:p>
    <w:p w14:paraId="2C506EC2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2) Dar de alta, eliminar y modificar planes de viaje. Cada uno de ellos tiene un solo destino (máx. 20 dígitos</w:t>
      </w:r>
      <w:r>
        <w:rPr>
          <w:lang w:val="es-MX"/>
        </w:rPr>
        <w:t xml:space="preserve"> </w:t>
      </w:r>
      <w:r w:rsidRPr="00C21F53">
        <w:rPr>
          <w:lang w:val="es-MX"/>
        </w:rPr>
        <w:t>alfanuméricos), fecha, modalidad (solamente pueden ser aérea, marítima o terrestre), precio en USD,</w:t>
      </w:r>
      <w:r>
        <w:rPr>
          <w:lang w:val="es-MX"/>
        </w:rPr>
        <w:t xml:space="preserve"> </w:t>
      </w:r>
      <w:r w:rsidRPr="00C21F53">
        <w:rPr>
          <w:lang w:val="es-MX"/>
        </w:rPr>
        <w:t>carrusel de fotos (opcional).</w:t>
      </w:r>
    </w:p>
    <w:p w14:paraId="24B5C578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2) dar de alta, eliminar y modificar clientes.</w:t>
      </w:r>
      <w:r>
        <w:rPr>
          <w:lang w:val="es-MX"/>
        </w:rPr>
        <w:t xml:space="preserve"> </w:t>
      </w:r>
      <w:r w:rsidRPr="00C21F53">
        <w:rPr>
          <w:lang w:val="es-MX"/>
        </w:rPr>
        <w:t>Los clientes tienen CI (máx. 8 dígitos, mín. 7 dígitos, sin puntos ni guiones), nombre (máx. 30 dígitos</w:t>
      </w:r>
      <w:r>
        <w:rPr>
          <w:lang w:val="es-MX"/>
        </w:rPr>
        <w:t xml:space="preserve"> </w:t>
      </w:r>
      <w:r w:rsidRPr="00C21F53">
        <w:rPr>
          <w:lang w:val="es-MX"/>
        </w:rPr>
        <w:t>alfanuméricos), apellido (máx. 30 dígitos alfanuméricos), email (máx. 30 dígitos alfanuméricos), planes</w:t>
      </w:r>
      <w:r>
        <w:rPr>
          <w:lang w:val="es-MX"/>
        </w:rPr>
        <w:t xml:space="preserve"> </w:t>
      </w:r>
      <w:r w:rsidRPr="00C21F53">
        <w:rPr>
          <w:lang w:val="es-MX"/>
        </w:rPr>
        <w:t>comprados (si no tiene ninguno</w:t>
      </w:r>
      <w:r>
        <w:rPr>
          <w:lang w:val="es-MX"/>
        </w:rPr>
        <w:t xml:space="preserve"> </w:t>
      </w:r>
      <w:r w:rsidRPr="00C21F53">
        <w:rPr>
          <w:lang w:val="es-MX"/>
        </w:rPr>
        <w:t>se deberá indicar con un mensaje que "no tiene planes comprados").</w:t>
      </w:r>
    </w:p>
    <w:p w14:paraId="6C6560E3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3) contratar o borrarse de un plan (o más) de viaje.</w:t>
      </w:r>
    </w:p>
    <w:p w14:paraId="0842CB92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4) Listar los planes (viajes) de un cliente mostrando todos los atributos de cada viaje.</w:t>
      </w:r>
    </w:p>
    <w:p w14:paraId="0588511F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5) Listar el primer viaje que tendrá un cliente después de una fecha especificada.</w:t>
      </w:r>
    </w:p>
    <w:p w14:paraId="599CC4C3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6) Controlar que no se permita ingresar viajes (planes) con fechas anteriores a la fecha actual.</w:t>
      </w:r>
    </w:p>
    <w:p w14:paraId="6E355703" w14:textId="77777777" w:rsidR="00C21F53" w:rsidRDefault="00C21F53" w:rsidP="00C21F53">
      <w:pPr>
        <w:rPr>
          <w:lang w:val="es-MX"/>
        </w:rPr>
      </w:pPr>
      <w:r w:rsidRPr="00C21F53">
        <w:rPr>
          <w:lang w:val="es-MX"/>
        </w:rPr>
        <w:t>7) Controles de errores para ingreso de datos.</w:t>
      </w:r>
    </w:p>
    <w:p w14:paraId="0F57F6B1" w14:textId="77777777" w:rsidR="00C21F53" w:rsidRDefault="00C21F53" w:rsidP="00C21F53">
      <w:pPr>
        <w:rPr>
          <w:lang w:val="es-MX"/>
        </w:rPr>
      </w:pPr>
    </w:p>
    <w:p w14:paraId="3C9FADA8" w14:textId="77777777" w:rsidR="00C21F53" w:rsidRDefault="00C21F53" w:rsidP="00C21F53">
      <w:pPr>
        <w:rPr>
          <w:lang w:val="es-MX"/>
        </w:rPr>
      </w:pPr>
    </w:p>
    <w:p w14:paraId="54D5D933" w14:textId="77777777" w:rsidR="00C21F53" w:rsidRDefault="00C21F53" w:rsidP="00C21F53">
      <w:pPr>
        <w:rPr>
          <w:lang w:val="es-MX"/>
        </w:rPr>
      </w:pPr>
    </w:p>
    <w:p w14:paraId="2AFA6B32" w14:textId="77777777" w:rsidR="00C21F53" w:rsidRDefault="00C21F53" w:rsidP="00C21F53">
      <w:pPr>
        <w:rPr>
          <w:lang w:val="es-MX"/>
        </w:rPr>
      </w:pPr>
    </w:p>
    <w:p w14:paraId="63EF25B1" w14:textId="77777777" w:rsidR="00C21F53" w:rsidRDefault="00C21F53" w:rsidP="00C21F53">
      <w:pPr>
        <w:rPr>
          <w:lang w:val="es-MX"/>
        </w:rPr>
      </w:pPr>
    </w:p>
    <w:p w14:paraId="6885F0E8" w14:textId="77777777" w:rsidR="00C21F53" w:rsidRDefault="00C21F53" w:rsidP="00C21F53">
      <w:pPr>
        <w:rPr>
          <w:lang w:val="es-MX"/>
        </w:rPr>
      </w:pPr>
    </w:p>
    <w:p w14:paraId="7577ECEA" w14:textId="77777777" w:rsidR="00C21F53" w:rsidRDefault="00C21F53" w:rsidP="00C21F53">
      <w:pPr>
        <w:rPr>
          <w:lang w:val="es-MX"/>
        </w:rPr>
      </w:pPr>
    </w:p>
    <w:p w14:paraId="14C8B7C9" w14:textId="77777777" w:rsidR="00C21F53" w:rsidRDefault="00C21F53" w:rsidP="00C21F53">
      <w:pPr>
        <w:rPr>
          <w:lang w:val="es-MX"/>
        </w:rPr>
      </w:pPr>
    </w:p>
    <w:p w14:paraId="733F4759" w14:textId="77777777" w:rsidR="00C21F53" w:rsidRDefault="00C21F53" w:rsidP="00C21F53">
      <w:pPr>
        <w:rPr>
          <w:lang w:val="es-MX"/>
        </w:rPr>
      </w:pPr>
    </w:p>
    <w:p w14:paraId="5DA11D69" w14:textId="77777777" w:rsidR="00C21F53" w:rsidRDefault="00C21F53" w:rsidP="00C21F53">
      <w:pPr>
        <w:rPr>
          <w:lang w:val="es-MX"/>
        </w:rPr>
      </w:pPr>
    </w:p>
    <w:p w14:paraId="08F23D8F" w14:textId="77777777" w:rsidR="00C21F53" w:rsidRDefault="00C21F53" w:rsidP="00C21F53">
      <w:pPr>
        <w:rPr>
          <w:lang w:val="es-MX"/>
        </w:rPr>
      </w:pPr>
    </w:p>
    <w:p w14:paraId="50304674" w14:textId="77777777" w:rsidR="00C21F53" w:rsidRDefault="00C21F53" w:rsidP="00C21F53">
      <w:pPr>
        <w:rPr>
          <w:lang w:val="es-MX"/>
        </w:rPr>
      </w:pPr>
    </w:p>
    <w:p w14:paraId="670BB01F" w14:textId="77777777" w:rsidR="00C21F53" w:rsidRDefault="00C21F53" w:rsidP="002F0728">
      <w:pPr>
        <w:pStyle w:val="Ttulo1"/>
        <w:rPr>
          <w:lang w:val="es-MX"/>
        </w:rPr>
      </w:pPr>
      <w:bookmarkStart w:id="1" w:name="_Toc120743910"/>
      <w:r>
        <w:rPr>
          <w:lang w:val="es-MX"/>
        </w:rPr>
        <w:lastRenderedPageBreak/>
        <w:t>Descripción del análisis y la solución:</w:t>
      </w:r>
      <w:bookmarkEnd w:id="1"/>
    </w:p>
    <w:p w14:paraId="46708940" w14:textId="77777777" w:rsidR="00C21F53" w:rsidRDefault="00C21F53" w:rsidP="00C21F53">
      <w:pPr>
        <w:rPr>
          <w:lang w:val="es-MX"/>
        </w:rPr>
      </w:pPr>
      <w:r>
        <w:rPr>
          <w:lang w:val="es-MX"/>
        </w:rPr>
        <w:t xml:space="preserve">Para este proyecto utilizamos el lenguaje de Java con Spring Boot y HTML 5 con </w:t>
      </w:r>
      <w:r w:rsidRPr="00C21F53">
        <w:rPr>
          <w:lang w:val="es-MX"/>
        </w:rPr>
        <w:t>thymeleaf</w:t>
      </w:r>
      <w:r>
        <w:rPr>
          <w:lang w:val="es-MX"/>
        </w:rPr>
        <w:t xml:space="preserve"> como dependencia, y una Base de Datos </w:t>
      </w:r>
      <w:r w:rsidR="00CF17AF">
        <w:rPr>
          <w:lang w:val="es-MX"/>
        </w:rPr>
        <w:t>MySQL</w:t>
      </w:r>
      <w:r>
        <w:rPr>
          <w:lang w:val="es-MX"/>
        </w:rPr>
        <w:t>.</w:t>
      </w:r>
    </w:p>
    <w:p w14:paraId="664E3CFB" w14:textId="77777777" w:rsidR="002E3445" w:rsidRDefault="00C21F53" w:rsidP="00C21F53">
      <w:pPr>
        <w:rPr>
          <w:lang w:val="es-MX"/>
        </w:rPr>
      </w:pPr>
      <w:r>
        <w:rPr>
          <w:lang w:val="es-MX"/>
        </w:rPr>
        <w:t>El proyecto posee</w:t>
      </w:r>
      <w:r w:rsidR="00CF17AF">
        <w:rPr>
          <w:lang w:val="es-MX"/>
        </w:rPr>
        <w:t xml:space="preserve"> distintas sub carpetas relacionadas al back-end, controller, model, repository y service, en el front-end posee distintas plantillas HTML 5, todas las plantillas poseen un </w:t>
      </w:r>
      <w:proofErr w:type="spellStart"/>
      <w:r w:rsidR="00CF17AF">
        <w:rPr>
          <w:lang w:val="es-MX"/>
        </w:rPr>
        <w:t>navbar</w:t>
      </w:r>
      <w:proofErr w:type="spellEnd"/>
      <w:r w:rsidR="00CF17AF">
        <w:rPr>
          <w:lang w:val="es-MX"/>
        </w:rPr>
        <w:t xml:space="preserve"> con distintas opciones como por ejemplo Inicio, Listar planes, Nuevo plan, Listar clientes</w:t>
      </w:r>
      <w:r w:rsidR="002E3445">
        <w:rPr>
          <w:lang w:val="es-MX"/>
        </w:rPr>
        <w:t xml:space="preserve"> y Nuevo cliente.</w:t>
      </w:r>
    </w:p>
    <w:p w14:paraId="62865621" w14:textId="361C0B6B" w:rsidR="002E3445" w:rsidRDefault="002E3445" w:rsidP="00C21F53">
      <w:pPr>
        <w:rPr>
          <w:lang w:val="es-MX"/>
        </w:rPr>
      </w:pPr>
      <w:r>
        <w:rPr>
          <w:lang w:val="es-MX"/>
        </w:rPr>
        <w:t xml:space="preserve">En la sub carpeta </w:t>
      </w:r>
      <w:r w:rsidR="00FC497C">
        <w:rPr>
          <w:lang w:val="es-MX"/>
        </w:rPr>
        <w:t>controller</w:t>
      </w:r>
      <w:r>
        <w:rPr>
          <w:lang w:val="es-MX"/>
        </w:rPr>
        <w:t xml:space="preserve"> se encuentran todos los métodos, por ejemplo, mostrar una </w:t>
      </w:r>
      <w:r w:rsidR="002F0728">
        <w:rPr>
          <w:lang w:val="es-MX"/>
        </w:rPr>
        <w:t>página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, dar de alta, baja, y modificar objetos, y listar objetos. En la sub carpeta model encontramos los modelos de los distintos objetos, en este caso Plan y Cliente. En la sub carpeta repository</w:t>
      </w:r>
      <w:r w:rsidR="00A05855">
        <w:rPr>
          <w:lang w:val="es-MX"/>
        </w:rPr>
        <w:t xml:space="preserve"> es un enlace entre </w:t>
      </w:r>
      <w:r w:rsidR="00FC497C">
        <w:rPr>
          <w:lang w:val="es-MX"/>
        </w:rPr>
        <w:t>service y los métodos que Spring Boot nos ofrece. Y la sub carpeta service es un enlace entre el repository y controller, para utilizar los métodos de Spring Boot.</w:t>
      </w:r>
    </w:p>
    <w:p w14:paraId="56A30DDF" w14:textId="77777777" w:rsidR="00FC497C" w:rsidRDefault="00FC497C" w:rsidP="00C21F53">
      <w:pPr>
        <w:rPr>
          <w:lang w:val="es-MX"/>
        </w:rPr>
      </w:pPr>
    </w:p>
    <w:p w14:paraId="485814B4" w14:textId="77777777" w:rsidR="00FC497C" w:rsidRDefault="00FC497C" w:rsidP="00C21F53">
      <w:pPr>
        <w:rPr>
          <w:lang w:val="es-MX"/>
        </w:rPr>
      </w:pPr>
    </w:p>
    <w:p w14:paraId="761F1E6B" w14:textId="77777777" w:rsidR="00FC497C" w:rsidRDefault="00FC497C" w:rsidP="00C21F53">
      <w:pPr>
        <w:rPr>
          <w:lang w:val="es-MX"/>
        </w:rPr>
      </w:pPr>
    </w:p>
    <w:p w14:paraId="22DEF7B1" w14:textId="77777777" w:rsidR="00FC497C" w:rsidRDefault="00FC497C" w:rsidP="00C21F53">
      <w:pPr>
        <w:rPr>
          <w:lang w:val="es-MX"/>
        </w:rPr>
      </w:pPr>
    </w:p>
    <w:p w14:paraId="5ED10EDA" w14:textId="77777777" w:rsidR="00FC497C" w:rsidRDefault="00FC497C" w:rsidP="00C21F53">
      <w:pPr>
        <w:rPr>
          <w:lang w:val="es-MX"/>
        </w:rPr>
      </w:pPr>
    </w:p>
    <w:p w14:paraId="15339AF6" w14:textId="77777777" w:rsidR="00FC497C" w:rsidRDefault="00FC497C" w:rsidP="00C21F53">
      <w:pPr>
        <w:rPr>
          <w:lang w:val="es-MX"/>
        </w:rPr>
      </w:pPr>
    </w:p>
    <w:p w14:paraId="77CC9A11" w14:textId="77777777" w:rsidR="00FC497C" w:rsidRDefault="00FC497C" w:rsidP="00C21F53">
      <w:pPr>
        <w:rPr>
          <w:lang w:val="es-MX"/>
        </w:rPr>
      </w:pPr>
    </w:p>
    <w:p w14:paraId="7F3F820C" w14:textId="77777777" w:rsidR="00FC497C" w:rsidRDefault="00FC497C" w:rsidP="00C21F53">
      <w:pPr>
        <w:rPr>
          <w:lang w:val="es-MX"/>
        </w:rPr>
      </w:pPr>
    </w:p>
    <w:p w14:paraId="426CFA93" w14:textId="77777777" w:rsidR="00FC497C" w:rsidRDefault="00FC497C" w:rsidP="00C21F53">
      <w:pPr>
        <w:rPr>
          <w:lang w:val="es-MX"/>
        </w:rPr>
      </w:pPr>
    </w:p>
    <w:p w14:paraId="69D5A8C0" w14:textId="77777777" w:rsidR="00FC497C" w:rsidRDefault="00FC497C" w:rsidP="00C21F53">
      <w:pPr>
        <w:rPr>
          <w:lang w:val="es-MX"/>
        </w:rPr>
      </w:pPr>
    </w:p>
    <w:p w14:paraId="44B7B54D" w14:textId="77777777" w:rsidR="00FC497C" w:rsidRDefault="00FC497C" w:rsidP="00C21F53">
      <w:pPr>
        <w:rPr>
          <w:lang w:val="es-MX"/>
        </w:rPr>
      </w:pPr>
    </w:p>
    <w:p w14:paraId="56B325DC" w14:textId="77777777" w:rsidR="00FC497C" w:rsidRDefault="00FC497C" w:rsidP="00C21F53">
      <w:pPr>
        <w:rPr>
          <w:lang w:val="es-MX"/>
        </w:rPr>
      </w:pPr>
    </w:p>
    <w:p w14:paraId="31C04F6D" w14:textId="77777777" w:rsidR="00FC497C" w:rsidRDefault="00FC497C" w:rsidP="00C21F53">
      <w:pPr>
        <w:rPr>
          <w:lang w:val="es-MX"/>
        </w:rPr>
      </w:pPr>
    </w:p>
    <w:p w14:paraId="39B3CEA8" w14:textId="77777777" w:rsidR="00FC497C" w:rsidRDefault="00FC497C" w:rsidP="00C21F53">
      <w:pPr>
        <w:rPr>
          <w:lang w:val="es-MX"/>
        </w:rPr>
      </w:pPr>
    </w:p>
    <w:p w14:paraId="420BD680" w14:textId="77777777" w:rsidR="00FC497C" w:rsidRDefault="00FC497C" w:rsidP="00C21F53">
      <w:pPr>
        <w:rPr>
          <w:lang w:val="es-MX"/>
        </w:rPr>
      </w:pPr>
    </w:p>
    <w:p w14:paraId="5B30D3AD" w14:textId="77777777" w:rsidR="00FC497C" w:rsidRDefault="00FC497C" w:rsidP="00C21F53">
      <w:pPr>
        <w:rPr>
          <w:lang w:val="es-MX"/>
        </w:rPr>
      </w:pPr>
    </w:p>
    <w:p w14:paraId="7B357241" w14:textId="77777777" w:rsidR="00FC497C" w:rsidRDefault="00FC497C" w:rsidP="00C21F53">
      <w:pPr>
        <w:rPr>
          <w:lang w:val="es-MX"/>
        </w:rPr>
      </w:pPr>
    </w:p>
    <w:p w14:paraId="4C6D22B8" w14:textId="77777777" w:rsidR="00FC497C" w:rsidRDefault="00FC497C" w:rsidP="00C21F53">
      <w:pPr>
        <w:rPr>
          <w:lang w:val="es-MX"/>
        </w:rPr>
      </w:pPr>
    </w:p>
    <w:p w14:paraId="11D9D778" w14:textId="77777777" w:rsidR="00FC497C" w:rsidRDefault="00FC497C" w:rsidP="00C21F53">
      <w:pPr>
        <w:rPr>
          <w:lang w:val="es-MX"/>
        </w:rPr>
      </w:pPr>
    </w:p>
    <w:p w14:paraId="6D2BDC46" w14:textId="77777777" w:rsidR="00FC497C" w:rsidRDefault="00FC497C" w:rsidP="00C21F53">
      <w:pPr>
        <w:rPr>
          <w:lang w:val="es-MX"/>
        </w:rPr>
      </w:pPr>
    </w:p>
    <w:p w14:paraId="46AE66C9" w14:textId="77777777" w:rsidR="00FC497C" w:rsidRDefault="00FC497C" w:rsidP="00C21F53">
      <w:pPr>
        <w:rPr>
          <w:lang w:val="es-MX"/>
        </w:rPr>
      </w:pPr>
    </w:p>
    <w:p w14:paraId="2BAA0284" w14:textId="77777777" w:rsidR="00FC497C" w:rsidRDefault="00FC497C" w:rsidP="002F0728">
      <w:pPr>
        <w:pStyle w:val="Ttulo1"/>
        <w:rPr>
          <w:lang w:val="es-MX"/>
        </w:rPr>
      </w:pPr>
      <w:bookmarkStart w:id="2" w:name="_Toc120743911"/>
      <w:r w:rsidRPr="00FC497C">
        <w:rPr>
          <w:lang w:val="es-MX"/>
        </w:rPr>
        <w:lastRenderedPageBreak/>
        <w:t>Alcances obtenidos a consideración del equipo</w:t>
      </w:r>
      <w:r>
        <w:rPr>
          <w:lang w:val="es-MX"/>
        </w:rPr>
        <w:t>: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5F1E" w14:paraId="3DE51223" w14:textId="77777777" w:rsidTr="00F45F1E">
        <w:tc>
          <w:tcPr>
            <w:tcW w:w="4247" w:type="dxa"/>
          </w:tcPr>
          <w:p w14:paraId="342F3F18" w14:textId="77777777" w:rsidR="00F45F1E" w:rsidRDefault="00F45F1E" w:rsidP="00C21F53">
            <w:pPr>
              <w:rPr>
                <w:lang w:val="es-MX"/>
              </w:rPr>
            </w:pPr>
            <w:r w:rsidRPr="00C21F53">
              <w:rPr>
                <w:lang w:val="es-MX"/>
              </w:rPr>
              <w:t xml:space="preserve">1) Mostrar un </w:t>
            </w:r>
            <w:proofErr w:type="spellStart"/>
            <w:r w:rsidRPr="00C21F53">
              <w:rPr>
                <w:lang w:val="es-MX"/>
              </w:rPr>
              <w:t>dashboard</w:t>
            </w:r>
            <w:proofErr w:type="spellEnd"/>
            <w:r w:rsidRPr="00C21F53">
              <w:rPr>
                <w:lang w:val="es-MX"/>
              </w:rPr>
              <w:t xml:space="preserve"> administrativo en ambiente Web o Mobile (sencillo) que permita trabajar con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planes de viaje y clientes.</w:t>
            </w:r>
          </w:p>
        </w:tc>
        <w:tc>
          <w:tcPr>
            <w:tcW w:w="4247" w:type="dxa"/>
          </w:tcPr>
          <w:p w14:paraId="13945DF4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1298EAC6" w14:textId="77777777" w:rsidTr="00F45F1E">
        <w:tc>
          <w:tcPr>
            <w:tcW w:w="4247" w:type="dxa"/>
          </w:tcPr>
          <w:p w14:paraId="17F5A0E9" w14:textId="77777777" w:rsidR="00F45F1E" w:rsidRDefault="00F45F1E" w:rsidP="00C21F53">
            <w:pPr>
              <w:rPr>
                <w:lang w:val="es-MX"/>
              </w:rPr>
            </w:pPr>
            <w:r w:rsidRPr="00C21F53">
              <w:rPr>
                <w:lang w:val="es-MX"/>
              </w:rPr>
              <w:t>2) Dar de alta, eliminar y modificar planes de viaje. Cada uno de ellos tiene un solo destino (máx. 20 dígitos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alfanuméricos), fecha, modalidad (solamente pueden ser aérea, marítima o terrestre), precio en USD,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carrusel de fotos (opcional).</w:t>
            </w:r>
          </w:p>
        </w:tc>
        <w:tc>
          <w:tcPr>
            <w:tcW w:w="4247" w:type="dxa"/>
          </w:tcPr>
          <w:p w14:paraId="452AB61A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40DDFA86" w14:textId="77777777" w:rsidTr="00F45F1E">
        <w:tc>
          <w:tcPr>
            <w:tcW w:w="4247" w:type="dxa"/>
          </w:tcPr>
          <w:p w14:paraId="0F7373EA" w14:textId="77777777" w:rsidR="00F45F1E" w:rsidRDefault="00F45F1E" w:rsidP="00F45F1E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Pr="00C21F53">
              <w:rPr>
                <w:lang w:val="es-MX"/>
              </w:rPr>
              <w:t xml:space="preserve">) </w:t>
            </w:r>
            <w:r>
              <w:rPr>
                <w:lang w:val="es-MX"/>
              </w:rPr>
              <w:t>D</w:t>
            </w:r>
            <w:r w:rsidRPr="00C21F53">
              <w:rPr>
                <w:lang w:val="es-MX"/>
              </w:rPr>
              <w:t>ar de alta, eliminar y modificar clientes.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Los clientes tienen CI (máx. 8 dígitos, mín. 7 dígitos, sin puntos ni guiones), nombre (máx. 30 dígitos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alfanuméricos), apellido (máx. 30 dígitos alfanuméricos), email (máx. 30 dígitos alfanuméricos), planes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comprados (si no tiene ninguno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se deberá indicar con un mensaje que "no tiene planes comprados").</w:t>
            </w:r>
          </w:p>
        </w:tc>
        <w:tc>
          <w:tcPr>
            <w:tcW w:w="4247" w:type="dxa"/>
          </w:tcPr>
          <w:p w14:paraId="5B32A482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5E10102D" w14:textId="77777777" w:rsidTr="00F45F1E">
        <w:tc>
          <w:tcPr>
            <w:tcW w:w="4247" w:type="dxa"/>
          </w:tcPr>
          <w:p w14:paraId="1EE0C4B8" w14:textId="77777777" w:rsidR="00F45F1E" w:rsidRDefault="00F45F1E" w:rsidP="00F45F1E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Pr="00C21F53">
              <w:rPr>
                <w:lang w:val="es-MX"/>
              </w:rPr>
              <w:t xml:space="preserve">) </w:t>
            </w:r>
            <w:r>
              <w:rPr>
                <w:lang w:val="es-MX"/>
              </w:rPr>
              <w:t>C</w:t>
            </w:r>
            <w:r w:rsidRPr="00C21F53">
              <w:rPr>
                <w:lang w:val="es-MX"/>
              </w:rPr>
              <w:t>ontratar o borrarse de un plan (o más) de viaje.</w:t>
            </w:r>
          </w:p>
        </w:tc>
        <w:tc>
          <w:tcPr>
            <w:tcW w:w="4247" w:type="dxa"/>
          </w:tcPr>
          <w:p w14:paraId="2FE778BF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76947EE4" w14:textId="77777777" w:rsidTr="00F45F1E">
        <w:tc>
          <w:tcPr>
            <w:tcW w:w="4247" w:type="dxa"/>
          </w:tcPr>
          <w:p w14:paraId="2949718E" w14:textId="77777777" w:rsidR="00F45F1E" w:rsidRDefault="00F45F1E" w:rsidP="00F45F1E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Pr="00C21F53">
              <w:rPr>
                <w:lang w:val="es-MX"/>
              </w:rPr>
              <w:t>) Listar los planes (viajes) de un cliente mostrando todos los atributos de cada viaje.</w:t>
            </w:r>
          </w:p>
        </w:tc>
        <w:tc>
          <w:tcPr>
            <w:tcW w:w="4247" w:type="dxa"/>
          </w:tcPr>
          <w:p w14:paraId="01961AF3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5B20E0B3" w14:textId="77777777" w:rsidTr="00F45F1E">
        <w:tc>
          <w:tcPr>
            <w:tcW w:w="4247" w:type="dxa"/>
          </w:tcPr>
          <w:p w14:paraId="39D4EDE3" w14:textId="77777777" w:rsidR="00F45F1E" w:rsidRDefault="00F45F1E" w:rsidP="00F45F1E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Pr="00C21F53">
              <w:rPr>
                <w:lang w:val="es-MX"/>
              </w:rPr>
              <w:t>) Listar el primer viaje que tendrá un cliente después de una fecha especificada.</w:t>
            </w:r>
          </w:p>
        </w:tc>
        <w:tc>
          <w:tcPr>
            <w:tcW w:w="4247" w:type="dxa"/>
          </w:tcPr>
          <w:p w14:paraId="38B6E2A0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468C6589" w14:textId="77777777" w:rsidTr="00F45F1E">
        <w:tc>
          <w:tcPr>
            <w:tcW w:w="4247" w:type="dxa"/>
          </w:tcPr>
          <w:p w14:paraId="1759254C" w14:textId="77777777" w:rsidR="00F45F1E" w:rsidRDefault="00F45F1E" w:rsidP="00F45F1E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>7</w:t>
            </w:r>
            <w:r w:rsidRPr="00C21F53">
              <w:rPr>
                <w:lang w:val="es-MX"/>
              </w:rPr>
              <w:t>) Controlar que no se permita ingresar viajes (planes) con fechas anteriores a la fecha actual.</w:t>
            </w:r>
          </w:p>
        </w:tc>
        <w:tc>
          <w:tcPr>
            <w:tcW w:w="4247" w:type="dxa"/>
          </w:tcPr>
          <w:p w14:paraId="51F88829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21BC5C48" w14:textId="77777777" w:rsidTr="00F45F1E">
        <w:tc>
          <w:tcPr>
            <w:tcW w:w="4247" w:type="dxa"/>
          </w:tcPr>
          <w:p w14:paraId="13200E0A" w14:textId="77777777" w:rsidR="00F45F1E" w:rsidRDefault="00F45F1E" w:rsidP="00F45F1E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Pr="00C21F53">
              <w:rPr>
                <w:lang w:val="es-MX"/>
              </w:rPr>
              <w:t>) Controles de errores para ingreso de datos.</w:t>
            </w:r>
          </w:p>
          <w:p w14:paraId="4FC7643B" w14:textId="77777777" w:rsidR="00F45F1E" w:rsidRDefault="00F45F1E" w:rsidP="00C21F53">
            <w:pPr>
              <w:rPr>
                <w:lang w:val="es-MX"/>
              </w:rPr>
            </w:pPr>
          </w:p>
        </w:tc>
        <w:tc>
          <w:tcPr>
            <w:tcW w:w="4247" w:type="dxa"/>
          </w:tcPr>
          <w:p w14:paraId="2F5D1A07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</w:tbl>
    <w:p w14:paraId="522CF28C" w14:textId="77777777" w:rsidR="00F45F1E" w:rsidRDefault="00F45F1E" w:rsidP="00C21F53">
      <w:pPr>
        <w:rPr>
          <w:lang w:val="es-MX"/>
        </w:rPr>
      </w:pPr>
    </w:p>
    <w:p w14:paraId="2161CE23" w14:textId="77777777" w:rsidR="00F45F1E" w:rsidRDefault="00F45F1E" w:rsidP="00C21F53">
      <w:pPr>
        <w:rPr>
          <w:lang w:val="es-MX"/>
        </w:rPr>
      </w:pPr>
    </w:p>
    <w:p w14:paraId="402DD00F" w14:textId="77777777" w:rsidR="00F45F1E" w:rsidRDefault="00F45F1E" w:rsidP="00C21F53">
      <w:pPr>
        <w:rPr>
          <w:lang w:val="es-MX"/>
        </w:rPr>
      </w:pPr>
    </w:p>
    <w:p w14:paraId="3893A3E5" w14:textId="730E416F" w:rsidR="00F45F1E" w:rsidRDefault="00F45F1E" w:rsidP="00C21F53">
      <w:pPr>
        <w:rPr>
          <w:lang w:val="es-MX"/>
        </w:rPr>
      </w:pPr>
    </w:p>
    <w:p w14:paraId="04F12395" w14:textId="31EEC01B" w:rsidR="0025345B" w:rsidRDefault="0025345B" w:rsidP="00C21F53">
      <w:pPr>
        <w:rPr>
          <w:lang w:val="es-MX"/>
        </w:rPr>
      </w:pPr>
    </w:p>
    <w:p w14:paraId="2F4C8F65" w14:textId="2725E963" w:rsidR="0025345B" w:rsidRDefault="0025345B" w:rsidP="00C21F53">
      <w:pPr>
        <w:rPr>
          <w:lang w:val="es-MX"/>
        </w:rPr>
      </w:pPr>
    </w:p>
    <w:p w14:paraId="747750AE" w14:textId="205F1B9F" w:rsidR="0025345B" w:rsidRDefault="0025345B" w:rsidP="00C21F53">
      <w:pPr>
        <w:rPr>
          <w:lang w:val="es-MX"/>
        </w:rPr>
      </w:pPr>
    </w:p>
    <w:p w14:paraId="7BB378B3" w14:textId="2F2A7858" w:rsidR="0025345B" w:rsidRDefault="0025345B" w:rsidP="00C21F53">
      <w:pPr>
        <w:rPr>
          <w:lang w:val="es-MX"/>
        </w:rPr>
      </w:pPr>
    </w:p>
    <w:p w14:paraId="16A3F9FE" w14:textId="2BBA51DA" w:rsidR="0025345B" w:rsidRDefault="0025345B" w:rsidP="00C21F53">
      <w:pPr>
        <w:rPr>
          <w:lang w:val="es-MX"/>
        </w:rPr>
      </w:pPr>
    </w:p>
    <w:p w14:paraId="25E2E419" w14:textId="6B85DD13" w:rsidR="0025345B" w:rsidRDefault="0025345B" w:rsidP="0025345B">
      <w:pPr>
        <w:pStyle w:val="Ttulo1"/>
        <w:rPr>
          <w:lang w:val="es-MX"/>
        </w:rPr>
      </w:pPr>
      <w:r>
        <w:rPr>
          <w:lang w:val="es-MX"/>
        </w:rPr>
        <w:lastRenderedPageBreak/>
        <w:t>Diagrama de Clases</w:t>
      </w:r>
    </w:p>
    <w:p w14:paraId="130356DF" w14:textId="0B627ECE" w:rsidR="00F45F1E" w:rsidRDefault="00F45F1E" w:rsidP="00C21F53">
      <w:pPr>
        <w:rPr>
          <w:lang w:val="es-MX"/>
        </w:rPr>
      </w:pPr>
    </w:p>
    <w:p w14:paraId="022851DA" w14:textId="53AFCE71" w:rsidR="00F45F1E" w:rsidRDefault="00F45F1E" w:rsidP="00C21F53">
      <w:pPr>
        <w:rPr>
          <w:lang w:val="es-MX"/>
        </w:rPr>
      </w:pPr>
    </w:p>
    <w:p w14:paraId="5FD8CB72" w14:textId="5E229CE3" w:rsidR="00F45F1E" w:rsidRDefault="00F45F1E" w:rsidP="00C21F53">
      <w:pPr>
        <w:rPr>
          <w:lang w:val="es-MX"/>
        </w:rPr>
      </w:pPr>
    </w:p>
    <w:p w14:paraId="1B01B78D" w14:textId="4C8F6121" w:rsidR="00F45F1E" w:rsidRDefault="00F45F1E" w:rsidP="00C21F53">
      <w:pPr>
        <w:rPr>
          <w:lang w:val="es-MX"/>
        </w:rPr>
      </w:pPr>
    </w:p>
    <w:p w14:paraId="2BEB4C41" w14:textId="67D7B761" w:rsidR="00F45F1E" w:rsidRPr="00FC497C" w:rsidRDefault="0025345B" w:rsidP="00C21F53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44AA5" wp14:editId="1EF4702C">
            <wp:simplePos x="0" y="0"/>
            <wp:positionH relativeFrom="margin">
              <wp:align>center</wp:align>
            </wp:positionH>
            <wp:positionV relativeFrom="paragraph">
              <wp:posOffset>1618134</wp:posOffset>
            </wp:positionV>
            <wp:extent cx="8218895" cy="2840467"/>
            <wp:effectExtent l="3175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18895" cy="284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5F1E" w:rsidRPr="00FC497C" w:rsidSect="002F0728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5E86C" w14:textId="77777777" w:rsidR="00941BD8" w:rsidRDefault="00941BD8" w:rsidP="00C21F53">
      <w:pPr>
        <w:spacing w:after="0" w:line="240" w:lineRule="auto"/>
      </w:pPr>
      <w:r>
        <w:separator/>
      </w:r>
    </w:p>
  </w:endnote>
  <w:endnote w:type="continuationSeparator" w:id="0">
    <w:p w14:paraId="53198CA9" w14:textId="77777777" w:rsidR="00941BD8" w:rsidRDefault="00941BD8" w:rsidP="00C2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95C" w14:textId="77777777" w:rsidR="00C21F53" w:rsidRPr="00C21F53" w:rsidRDefault="00C21F53" w:rsidP="00C21F53">
    <w:pPr>
      <w:pStyle w:val="Piedepgina"/>
      <w:jc w:val="right"/>
      <w:rPr>
        <w:caps/>
      </w:rPr>
    </w:pPr>
    <w:r w:rsidRPr="00C21F53">
      <w:rPr>
        <w:caps/>
      </w:rPr>
      <w:fldChar w:fldCharType="begin"/>
    </w:r>
    <w:r w:rsidRPr="00C21F53">
      <w:rPr>
        <w:caps/>
      </w:rPr>
      <w:instrText>PAGE   \* MERGEFORMAT</w:instrText>
    </w:r>
    <w:r w:rsidRPr="00C21F53">
      <w:rPr>
        <w:caps/>
      </w:rPr>
      <w:fldChar w:fldCharType="separate"/>
    </w:r>
    <w:r w:rsidRPr="00C21F53">
      <w:rPr>
        <w:caps/>
        <w:lang w:val="es-ES"/>
      </w:rPr>
      <w:t>2</w:t>
    </w:r>
    <w:r w:rsidRPr="00C21F53">
      <w:rPr>
        <w:caps/>
      </w:rPr>
      <w:fldChar w:fldCharType="end"/>
    </w:r>
  </w:p>
  <w:p w14:paraId="43EB92E5" w14:textId="77777777" w:rsidR="00C21F53" w:rsidRDefault="00C21F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E36BF" w14:textId="77777777" w:rsidR="00941BD8" w:rsidRDefault="00941BD8" w:rsidP="00C21F53">
      <w:pPr>
        <w:spacing w:after="0" w:line="240" w:lineRule="auto"/>
      </w:pPr>
      <w:r>
        <w:separator/>
      </w:r>
    </w:p>
  </w:footnote>
  <w:footnote w:type="continuationSeparator" w:id="0">
    <w:p w14:paraId="753EAE17" w14:textId="77777777" w:rsidR="00941BD8" w:rsidRDefault="00941BD8" w:rsidP="00C21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53"/>
    <w:rsid w:val="0025345B"/>
    <w:rsid w:val="002E3445"/>
    <w:rsid w:val="002F0728"/>
    <w:rsid w:val="003A6183"/>
    <w:rsid w:val="00941BD8"/>
    <w:rsid w:val="00A05855"/>
    <w:rsid w:val="00C21F53"/>
    <w:rsid w:val="00CF17AF"/>
    <w:rsid w:val="00E67A8C"/>
    <w:rsid w:val="00E86A9C"/>
    <w:rsid w:val="00F45F1E"/>
    <w:rsid w:val="00FC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6135A"/>
  <w15:chartTrackingRefBased/>
  <w15:docId w15:val="{AED9B85E-D345-4263-8FED-7D8C9F81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1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F53"/>
  </w:style>
  <w:style w:type="paragraph" w:styleId="Piedepgina">
    <w:name w:val="footer"/>
    <w:basedOn w:val="Normal"/>
    <w:link w:val="PiedepginaCar"/>
    <w:uiPriority w:val="99"/>
    <w:unhideWhenUsed/>
    <w:rsid w:val="00C21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F53"/>
  </w:style>
  <w:style w:type="table" w:styleId="Tablaconcuadrcula">
    <w:name w:val="Table Grid"/>
    <w:basedOn w:val="Tablanormal"/>
    <w:uiPriority w:val="39"/>
    <w:rsid w:val="00FC4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0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0728"/>
    <w:pPr>
      <w:outlineLvl w:val="9"/>
    </w:pPr>
    <w:rPr>
      <w:kern w:val="0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F07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0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046B5-0673-4E01-8580-60F43667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MrGato 111</dc:creator>
  <cp:keywords/>
  <dc:description/>
  <cp:lastModifiedBy>ElblueUS GOC</cp:lastModifiedBy>
  <cp:revision>3</cp:revision>
  <cp:lastPrinted>2022-12-01T02:42:00Z</cp:lastPrinted>
  <dcterms:created xsi:type="dcterms:W3CDTF">2022-12-01T00:03:00Z</dcterms:created>
  <dcterms:modified xsi:type="dcterms:W3CDTF">2022-12-01T02:44:00Z</dcterms:modified>
</cp:coreProperties>
</file>