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D33" w14:textId="60BCB705" w:rsidR="00723D53" w:rsidRPr="00841731" w:rsidRDefault="00841731">
      <w:pPr>
        <w:rPr>
          <w:u w:val="single"/>
        </w:rPr>
      </w:pPr>
      <w:r w:rsidRPr="00841731">
        <w:rPr>
          <w:u w:val="single"/>
        </w:rPr>
        <w:t>Consideraciones previas:</w:t>
      </w:r>
    </w:p>
    <w:p w14:paraId="4649893A" w14:textId="5FCF172B" w:rsidR="00841731" w:rsidRDefault="00841731" w:rsidP="00841731">
      <w:pPr>
        <w:pStyle w:val="Prrafodelista"/>
        <w:numPr>
          <w:ilvl w:val="0"/>
          <w:numId w:val="1"/>
        </w:numPr>
      </w:pPr>
      <w:r>
        <w:t>La base de datos ya tiene algunos datos cargados en sus tablas para comprobar las funciones.</w:t>
      </w:r>
    </w:p>
    <w:p w14:paraId="1532CA67" w14:textId="2F6E23F1" w:rsidR="00841731" w:rsidRDefault="00841731" w:rsidP="00841731">
      <w:pPr>
        <w:pStyle w:val="Prrafodelista"/>
        <w:numPr>
          <w:ilvl w:val="0"/>
          <w:numId w:val="1"/>
        </w:numPr>
      </w:pPr>
      <w:r>
        <w:t>Hay un usuario de los ya creados que es el Manager, este tiene privilegios especiales y no debe borrarse.</w:t>
      </w:r>
    </w:p>
    <w:p w14:paraId="6A86E802" w14:textId="02D0E3FF" w:rsidR="00841731" w:rsidRDefault="00841731" w:rsidP="00841731">
      <w:pPr>
        <w:pStyle w:val="Prrafodelista"/>
        <w:numPr>
          <w:ilvl w:val="0"/>
          <w:numId w:val="1"/>
        </w:numPr>
      </w:pPr>
      <w:r>
        <w:t xml:space="preserve">admin: </w:t>
      </w:r>
      <w:hyperlink r:id="rId6" w:history="1">
        <w:r w:rsidRPr="00680AAC">
          <w:rPr>
            <w:rStyle w:val="Hipervnculo"/>
          </w:rPr>
          <w:t>admin@electrolaucha.com</w:t>
        </w:r>
      </w:hyperlink>
    </w:p>
    <w:p w14:paraId="7AF2CB2A" w14:textId="2CF89F9E" w:rsidR="00841731" w:rsidRDefault="00841731" w:rsidP="00841731">
      <w:pPr>
        <w:pStyle w:val="Prrafodelista"/>
      </w:pPr>
      <w:r>
        <w:t>Password: alfabeta5</w:t>
      </w:r>
    </w:p>
    <w:p w14:paraId="5D622158" w14:textId="77777777" w:rsidR="00841731" w:rsidRDefault="00841731" w:rsidP="00841731">
      <w:pPr>
        <w:pStyle w:val="Prrafodelista"/>
      </w:pPr>
    </w:p>
    <w:p w14:paraId="3714C5B4" w14:textId="58B2BBDD" w:rsidR="00841731" w:rsidRDefault="00841731" w:rsidP="00841731">
      <w:pPr>
        <w:pStyle w:val="Prrafodelista"/>
      </w:pPr>
      <w:r>
        <w:t xml:space="preserve">Email manager: </w:t>
      </w:r>
      <w:hyperlink r:id="rId7" w:history="1">
        <w:r w:rsidRPr="00680AAC">
          <w:rPr>
            <w:rStyle w:val="Hipervnculo"/>
          </w:rPr>
          <w:t>manager@electrolaucha.com</w:t>
        </w:r>
      </w:hyperlink>
    </w:p>
    <w:p w14:paraId="4A4AEAC6" w14:textId="33D18018" w:rsidR="00841731" w:rsidRDefault="00841731" w:rsidP="00841731">
      <w:pPr>
        <w:pStyle w:val="Prrafodelista"/>
      </w:pPr>
      <w:r>
        <w:t>Password: Betagamma8</w:t>
      </w:r>
    </w:p>
    <w:p w14:paraId="43B0A2BE" w14:textId="61B77EC1" w:rsidR="00841731" w:rsidRDefault="00841731" w:rsidP="00841731">
      <w:pPr>
        <w:pStyle w:val="Prrafodelista"/>
        <w:numPr>
          <w:ilvl w:val="0"/>
          <w:numId w:val="1"/>
        </w:numPr>
      </w:pPr>
      <w:r>
        <w:t>Por el momento, los ingresos a usuario, contraseña y los formularios deben respetar mayúsculas y minúsculas.</w:t>
      </w:r>
    </w:p>
    <w:p w14:paraId="3F02FA2F" w14:textId="25237712" w:rsidR="008C75F0" w:rsidRDefault="008C75F0" w:rsidP="00841731">
      <w:pPr>
        <w:pStyle w:val="Prrafodelista"/>
        <w:numPr>
          <w:ilvl w:val="0"/>
          <w:numId w:val="1"/>
        </w:numPr>
      </w:pPr>
      <w:r>
        <w:t>Se incluye archivo requirements.txt.</w:t>
      </w:r>
    </w:p>
    <w:p w14:paraId="632EF938" w14:textId="4E875075" w:rsidR="00841731" w:rsidRDefault="00841731" w:rsidP="00841731">
      <w:pPr>
        <w:rPr>
          <w:u w:val="single"/>
        </w:rPr>
      </w:pPr>
      <w:r w:rsidRPr="00841731">
        <w:rPr>
          <w:u w:val="single"/>
        </w:rPr>
        <w:t>Mapa del sitio:</w:t>
      </w:r>
    </w:p>
    <w:p w14:paraId="5EB485AC" w14:textId="62154427" w:rsidR="008C75F0" w:rsidRDefault="008C75F0" w:rsidP="008C75F0">
      <w:pPr>
        <w:jc w:val="center"/>
      </w:pPr>
      <w:r>
        <w:object w:dxaOrig="7066" w:dyaOrig="5971" w14:anchorId="5E544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298.5pt" o:ole="">
            <v:imagedata r:id="rId8" o:title=""/>
          </v:shape>
          <o:OLEObject Type="Embed" ProgID="Visio.Drawing.15" ShapeID="_x0000_i1025" DrawAspect="Content" ObjectID="_1763208998" r:id="rId9"/>
        </w:object>
      </w:r>
    </w:p>
    <w:p w14:paraId="738CED4E" w14:textId="6B7135E7" w:rsidR="008C75F0" w:rsidRDefault="008C75F0" w:rsidP="008C75F0">
      <w:r w:rsidRPr="008C75F0">
        <w:rPr>
          <w:b/>
          <w:bCs/>
        </w:rPr>
        <w:t>Home:</w:t>
      </w:r>
      <w:r>
        <w:t xml:space="preserve"> es la vista principal, donde se presenta el negocio y hay links hacia las demás funciones:</w:t>
      </w:r>
    </w:p>
    <w:p w14:paraId="07E6B93C" w14:textId="7F8F576F" w:rsidR="008C75F0" w:rsidRDefault="008C75F0" w:rsidP="008C75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91A32D0" wp14:editId="339828FD">
            <wp:extent cx="5506332" cy="3190875"/>
            <wp:effectExtent l="0" t="0" r="0" b="0"/>
            <wp:docPr id="14637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845" cy="32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C2CB" w14:textId="77777777" w:rsidR="00037C40" w:rsidRDefault="00037C40" w:rsidP="00037C40">
      <w:r>
        <w:t>Puede navegar por la misma para ver su estética, y hacer click en alguna de las imágenes de Productos.</w:t>
      </w:r>
    </w:p>
    <w:p w14:paraId="32E8998C" w14:textId="4668D12A" w:rsidR="00037C40" w:rsidRDefault="00037C40" w:rsidP="008C75F0">
      <w:pPr>
        <w:rPr>
          <w:u w:val="single"/>
        </w:rPr>
      </w:pPr>
      <w:r>
        <w:rPr>
          <w:noProof/>
        </w:rPr>
        <w:drawing>
          <wp:inline distT="0" distB="0" distL="0" distR="0" wp14:anchorId="3E2D031D" wp14:editId="3049979A">
            <wp:extent cx="5400040" cy="653415"/>
            <wp:effectExtent l="0" t="0" r="0" b="0"/>
            <wp:docPr id="323712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2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13B" w14:textId="7426B5B2" w:rsidR="008C75F0" w:rsidRDefault="00037C40" w:rsidP="008C75F0">
      <w:r>
        <w:t>Estos son los link a las funciones principales</w:t>
      </w:r>
      <w:r w:rsidR="008C75F0">
        <w:t>.</w:t>
      </w:r>
    </w:p>
    <w:p w14:paraId="41EA3B8F" w14:textId="1915EE7F" w:rsidR="008C75F0" w:rsidRDefault="008C75F0" w:rsidP="008C75F0">
      <w:r w:rsidRPr="008C75F0">
        <w:rPr>
          <w:b/>
          <w:bCs/>
        </w:rPr>
        <w:t>Registro:</w:t>
      </w:r>
      <w:r>
        <w:t xml:space="preserve"> Al hacer click en regístrese en la página anterior, nos llevará al formulario de registro.</w:t>
      </w:r>
    </w:p>
    <w:p w14:paraId="67580B79" w14:textId="65EA5B72" w:rsidR="008C75F0" w:rsidRDefault="008C75F0" w:rsidP="008C75F0">
      <w:r>
        <w:rPr>
          <w:noProof/>
        </w:rPr>
        <w:drawing>
          <wp:inline distT="0" distB="0" distL="0" distR="0" wp14:anchorId="6AC32224" wp14:editId="7FB590BD">
            <wp:extent cx="5400040" cy="2543810"/>
            <wp:effectExtent l="0" t="0" r="0" b="8890"/>
            <wp:docPr id="147464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4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EDB" w14:textId="0A0C4337" w:rsidR="008C75F0" w:rsidRDefault="008C75F0" w:rsidP="008C75F0">
      <w:r>
        <w:t xml:space="preserve">Puede ingresar un usuario desde aquí, con la condición de que el email no sea el de otro usuario, en ese caso arrojará el error “inténtelo nuevamente en unos </w:t>
      </w:r>
      <w:r w:rsidR="00037C40">
        <w:t>minutos”.  Todos los campos son requeridos. Para el caso que nos compete, sírvase verificar los mails de los usuarios en la base de datos.</w:t>
      </w:r>
    </w:p>
    <w:p w14:paraId="082159DA" w14:textId="77777777" w:rsidR="00037C40" w:rsidRDefault="00037C40" w:rsidP="008C75F0">
      <w:pPr>
        <w:rPr>
          <w:b/>
          <w:bCs/>
        </w:rPr>
      </w:pPr>
    </w:p>
    <w:p w14:paraId="43FFF859" w14:textId="41C6F13C" w:rsidR="00037C40" w:rsidRDefault="00037C40" w:rsidP="008C75F0">
      <w:r w:rsidRPr="00037C40">
        <w:rPr>
          <w:b/>
          <w:bCs/>
        </w:rPr>
        <w:lastRenderedPageBreak/>
        <w:t>Login:</w:t>
      </w:r>
      <w:r>
        <w:rPr>
          <w:b/>
          <w:bCs/>
        </w:rPr>
        <w:t xml:space="preserve"> </w:t>
      </w:r>
      <w:r>
        <w:t>Se implementa un login muy rudimentario, accediendo desde la página principal.</w:t>
      </w:r>
    </w:p>
    <w:p w14:paraId="1C5A579A" w14:textId="028B9A8F" w:rsidR="00037C40" w:rsidRDefault="00037C40" w:rsidP="008C75F0">
      <w:r>
        <w:rPr>
          <w:noProof/>
        </w:rPr>
        <w:drawing>
          <wp:inline distT="0" distB="0" distL="0" distR="0" wp14:anchorId="40B52316" wp14:editId="6B4E142E">
            <wp:extent cx="5400040" cy="1513840"/>
            <wp:effectExtent l="0" t="0" r="0" b="0"/>
            <wp:docPr id="83306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4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08A" w14:textId="6F4EB588" w:rsidR="00037C40" w:rsidRDefault="00037C40" w:rsidP="008C75F0">
      <w:r>
        <w:t>Si me logueo con un usuario</w:t>
      </w:r>
      <w:r w:rsidR="003B50D0">
        <w:t xml:space="preserve"> cualquiera</w:t>
      </w:r>
      <w:r>
        <w:t>:</w:t>
      </w:r>
    </w:p>
    <w:p w14:paraId="32067C36" w14:textId="22B89A3D" w:rsidR="00037C40" w:rsidRDefault="00037C40" w:rsidP="008C75F0">
      <w:r>
        <w:rPr>
          <w:noProof/>
        </w:rPr>
        <w:drawing>
          <wp:inline distT="0" distB="0" distL="0" distR="0" wp14:anchorId="1F01DC85" wp14:editId="471F4A93">
            <wp:extent cx="3343275" cy="1465263"/>
            <wp:effectExtent l="0" t="0" r="0" b="1905"/>
            <wp:docPr id="1268209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9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718" cy="14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846" w14:textId="39970F21" w:rsidR="00037C40" w:rsidRDefault="00037C40" w:rsidP="008C75F0">
      <w:r>
        <w:t>Si me logueo como el manager</w:t>
      </w:r>
      <w:r w:rsidR="003B50D0">
        <w:t>:</w:t>
      </w:r>
    </w:p>
    <w:p w14:paraId="16CA0D13" w14:textId="64218ED8" w:rsidR="00037C40" w:rsidRDefault="00037C40" w:rsidP="008C75F0">
      <w:r>
        <w:rPr>
          <w:noProof/>
        </w:rPr>
        <w:drawing>
          <wp:inline distT="0" distB="0" distL="0" distR="0" wp14:anchorId="7671E59C" wp14:editId="38F142F0">
            <wp:extent cx="3399790" cy="1875801"/>
            <wp:effectExtent l="0" t="0" r="0" b="0"/>
            <wp:docPr id="302640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0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457" cy="1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ADB" w14:textId="32AB455D" w:rsidR="00037C40" w:rsidRDefault="00037C40" w:rsidP="008C75F0">
      <w:r>
        <w:rPr>
          <w:noProof/>
        </w:rPr>
        <w:drawing>
          <wp:inline distT="0" distB="0" distL="0" distR="0" wp14:anchorId="6F90DCB8" wp14:editId="47ED3E1A">
            <wp:extent cx="5400040" cy="2117725"/>
            <wp:effectExtent l="0" t="0" r="0" b="0"/>
            <wp:docPr id="122654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1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0AD" w14:textId="48C07596" w:rsidR="00037C40" w:rsidRDefault="00037C40" w:rsidP="008C75F0">
      <w:r>
        <w:t>Accedo a las funciones solo para él.</w:t>
      </w:r>
    </w:p>
    <w:p w14:paraId="367688F5" w14:textId="77777777" w:rsidR="00037C40" w:rsidRDefault="00037C40" w:rsidP="008C75F0"/>
    <w:p w14:paraId="1235C89B" w14:textId="76DDFF44" w:rsidR="00037C40" w:rsidRDefault="00037C40" w:rsidP="008C75F0">
      <w:r w:rsidRPr="007B14B5">
        <w:rPr>
          <w:b/>
          <w:bCs/>
        </w:rPr>
        <w:lastRenderedPageBreak/>
        <w:t>Ver todas las compras:</w:t>
      </w:r>
      <w:r>
        <w:t xml:space="preserve"> Veo las compras en mi BD (</w:t>
      </w:r>
      <w:r w:rsidR="007B14B5">
        <w:t>acá</w:t>
      </w:r>
      <w:r>
        <w:t xml:space="preserve"> </w:t>
      </w:r>
      <w:r w:rsidR="007B14B5">
        <w:t>se ve el funcionamiento de una clase)</w:t>
      </w:r>
    </w:p>
    <w:p w14:paraId="5B555F2B" w14:textId="66FC045E" w:rsidR="007B14B5" w:rsidRDefault="007B14B5" w:rsidP="008C75F0">
      <w:r>
        <w:rPr>
          <w:noProof/>
        </w:rPr>
        <w:drawing>
          <wp:inline distT="0" distB="0" distL="0" distR="0" wp14:anchorId="6D4080AF" wp14:editId="54DACD26">
            <wp:extent cx="5817477" cy="1247775"/>
            <wp:effectExtent l="0" t="0" r="0" b="0"/>
            <wp:docPr id="200258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6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5687" cy="1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BCD" w14:textId="6BBDCF49" w:rsidR="007B14B5" w:rsidRDefault="007B14B5" w:rsidP="007B14B5">
      <w:r w:rsidRPr="007B14B5">
        <w:rPr>
          <w:b/>
          <w:bCs/>
        </w:rPr>
        <w:t>Ver tod</w:t>
      </w:r>
      <w:r>
        <w:rPr>
          <w:b/>
          <w:bCs/>
        </w:rPr>
        <w:t>o</w:t>
      </w:r>
      <w:r w:rsidRPr="007B14B5">
        <w:rPr>
          <w:b/>
          <w:bCs/>
        </w:rPr>
        <w:t>s l</w:t>
      </w:r>
      <w:r>
        <w:rPr>
          <w:b/>
          <w:bCs/>
        </w:rPr>
        <w:t>o</w:t>
      </w:r>
      <w:r w:rsidRPr="007B14B5">
        <w:rPr>
          <w:b/>
          <w:bCs/>
        </w:rPr>
        <w:t xml:space="preserve">s </w:t>
      </w:r>
      <w:r>
        <w:rPr>
          <w:b/>
          <w:bCs/>
        </w:rPr>
        <w:t>usuarios</w:t>
      </w:r>
      <w:r w:rsidRPr="007B14B5">
        <w:rPr>
          <w:b/>
          <w:bCs/>
        </w:rPr>
        <w:t>:</w:t>
      </w:r>
      <w:r>
        <w:t xml:space="preserve"> Veo los usuarios en mi BD (acá se ve el funcionamiento de una clase)</w:t>
      </w:r>
    </w:p>
    <w:p w14:paraId="3A992216" w14:textId="59A92C73" w:rsidR="007B14B5" w:rsidRDefault="007B14B5" w:rsidP="007B14B5">
      <w:r>
        <w:rPr>
          <w:noProof/>
        </w:rPr>
        <w:drawing>
          <wp:inline distT="0" distB="0" distL="0" distR="0" wp14:anchorId="4A1B1EBB" wp14:editId="34FC7F91">
            <wp:extent cx="6129984" cy="1514475"/>
            <wp:effectExtent l="0" t="0" r="4445" b="0"/>
            <wp:docPr id="177415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5961" cy="15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FEC9" w14:textId="0C6B8963" w:rsidR="007B14B5" w:rsidRDefault="007B14B5" w:rsidP="007B14B5">
      <w:r w:rsidRPr="007B14B5">
        <w:rPr>
          <w:b/>
          <w:bCs/>
        </w:rPr>
        <w:t xml:space="preserve">Ver </w:t>
      </w:r>
      <w:r>
        <w:rPr>
          <w:b/>
          <w:bCs/>
        </w:rPr>
        <w:t>productos a</w:t>
      </w:r>
      <w:r w:rsidR="003B50D0">
        <w:rPr>
          <w:b/>
          <w:bCs/>
        </w:rPr>
        <w:t xml:space="preserve"> </w:t>
      </w:r>
      <w:r>
        <w:rPr>
          <w:b/>
          <w:bCs/>
        </w:rPr>
        <w:t>la venta</w:t>
      </w:r>
      <w:r w:rsidRPr="007B14B5">
        <w:rPr>
          <w:b/>
          <w:bCs/>
        </w:rPr>
        <w:t>:</w:t>
      </w:r>
      <w:r>
        <w:t xml:space="preserve"> Veo los productos a la venta, que están en mi BD (acá se ve el funcionamiento de una clase).</w:t>
      </w:r>
    </w:p>
    <w:p w14:paraId="01987609" w14:textId="158CB08E" w:rsidR="007B14B5" w:rsidRDefault="007B14B5" w:rsidP="007B14B5">
      <w:r>
        <w:rPr>
          <w:noProof/>
        </w:rPr>
        <w:drawing>
          <wp:inline distT="0" distB="0" distL="0" distR="0" wp14:anchorId="515E02AA" wp14:editId="0724C365">
            <wp:extent cx="6058644" cy="1495425"/>
            <wp:effectExtent l="0" t="0" r="0" b="0"/>
            <wp:docPr id="43573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308" cy="14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D1A2" w14:textId="025C11A4" w:rsidR="007B14B5" w:rsidRDefault="007B14B5" w:rsidP="007B14B5">
      <w:r w:rsidRPr="007B14B5">
        <w:rPr>
          <w:b/>
          <w:bCs/>
        </w:rPr>
        <w:t>Ingresar productos a la venta:</w:t>
      </w:r>
      <w:r>
        <w:t xml:space="preserve"> Me permite ingresar productos al listado anterior:</w:t>
      </w:r>
    </w:p>
    <w:p w14:paraId="7F2E4EF5" w14:textId="32B6DCE8" w:rsidR="007B14B5" w:rsidRDefault="007B14B5" w:rsidP="007B14B5">
      <w:r>
        <w:rPr>
          <w:noProof/>
        </w:rPr>
        <w:drawing>
          <wp:inline distT="0" distB="0" distL="0" distR="0" wp14:anchorId="2C458720" wp14:editId="3329BD18">
            <wp:extent cx="5400040" cy="2566670"/>
            <wp:effectExtent l="0" t="0" r="0" b="5080"/>
            <wp:docPr id="32396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1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FAE8" w14:textId="1706AA59" w:rsidR="007B14B5" w:rsidRDefault="00723A9E" w:rsidP="007B14B5">
      <w:r>
        <w:lastRenderedPageBreak/>
        <w:t>El modelo, similar al mail en los usuarios, debe ser único</w:t>
      </w:r>
      <w:r w:rsidR="00C14105">
        <w:t xml:space="preserve">, de no hacerlo me dará el mensaje “Intentelo nuevamente en unos minutos”. </w:t>
      </w:r>
      <w:r w:rsidR="007B14B5">
        <w:t>Si repito Ver productos a la venta</w:t>
      </w:r>
      <w:r w:rsidR="003B50D0">
        <w:t>, veo que está el nuevo producto</w:t>
      </w:r>
      <w:r w:rsidR="007B14B5">
        <w:t>:</w:t>
      </w:r>
    </w:p>
    <w:p w14:paraId="72201A1D" w14:textId="6FF5AD5A" w:rsidR="007B14B5" w:rsidRDefault="007B14B5" w:rsidP="007B14B5">
      <w:r>
        <w:rPr>
          <w:noProof/>
        </w:rPr>
        <w:drawing>
          <wp:inline distT="0" distB="0" distL="0" distR="0" wp14:anchorId="3F083754" wp14:editId="352DCA25">
            <wp:extent cx="5400040" cy="1497965"/>
            <wp:effectExtent l="0" t="0" r="0" b="6985"/>
            <wp:docPr id="1249346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6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C70" w14:textId="62376F61" w:rsidR="007B14B5" w:rsidRDefault="007B14B5" w:rsidP="007B14B5">
      <w:r w:rsidRPr="007B14B5">
        <w:rPr>
          <w:b/>
          <w:bCs/>
        </w:rPr>
        <w:t>Ver modelos de un producto disponibles:</w:t>
      </w:r>
      <w:r>
        <w:t xml:space="preserve"> Me permite ver todos los modelos disponibles de un producto en cuestión. Si yo ingresara otro lavarropas, y luego quisiera verlos:</w:t>
      </w:r>
    </w:p>
    <w:p w14:paraId="63080E16" w14:textId="4D738781" w:rsidR="007B14B5" w:rsidRDefault="007B14B5" w:rsidP="007B14B5">
      <w:r>
        <w:rPr>
          <w:noProof/>
        </w:rPr>
        <w:drawing>
          <wp:inline distT="0" distB="0" distL="0" distR="0" wp14:anchorId="64224EFB" wp14:editId="67D78E59">
            <wp:extent cx="5400040" cy="984250"/>
            <wp:effectExtent l="0" t="0" r="0" b="6350"/>
            <wp:docPr id="1814446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607" w14:textId="4442697A" w:rsidR="007B14B5" w:rsidRDefault="007B14B5" w:rsidP="007B14B5">
      <w:r>
        <w:rPr>
          <w:noProof/>
        </w:rPr>
        <w:drawing>
          <wp:inline distT="0" distB="0" distL="0" distR="0" wp14:anchorId="42D557DE" wp14:editId="6DBBEE05">
            <wp:extent cx="5400040" cy="1002030"/>
            <wp:effectExtent l="0" t="0" r="0" b="7620"/>
            <wp:docPr id="1600616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6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3F14" w14:textId="148253C3" w:rsidR="007B14B5" w:rsidRDefault="007B14B5" w:rsidP="007B14B5">
      <w:r>
        <w:t>Con esto cumplo con la búsqueda en la BD</w:t>
      </w:r>
      <w:r w:rsidR="003B50D0">
        <w:t>.</w:t>
      </w:r>
    </w:p>
    <w:p w14:paraId="74E3EED5" w14:textId="56865322" w:rsidR="003B50D0" w:rsidRDefault="003B50D0" w:rsidP="007B14B5">
      <w:r w:rsidRPr="003B50D0">
        <w:rPr>
          <w:b/>
          <w:bCs/>
        </w:rPr>
        <w:t xml:space="preserve">Ingreso de compras: </w:t>
      </w:r>
      <w:r w:rsidRPr="003B50D0">
        <w:t>puedo ingresar compras a un usuario en particular, inclusive el manager.</w:t>
      </w:r>
    </w:p>
    <w:p w14:paraId="22CD3844" w14:textId="1F642182" w:rsidR="003B50D0" w:rsidRDefault="003B50D0" w:rsidP="007B14B5">
      <w:pPr>
        <w:rPr>
          <w:b/>
          <w:bCs/>
        </w:rPr>
      </w:pPr>
      <w:r>
        <w:rPr>
          <w:noProof/>
        </w:rPr>
        <w:drawing>
          <wp:inline distT="0" distB="0" distL="0" distR="0" wp14:anchorId="5F664B9F" wp14:editId="1D7BCCE9">
            <wp:extent cx="5400040" cy="2520950"/>
            <wp:effectExtent l="0" t="0" r="0" b="0"/>
            <wp:docPr id="79260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7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144" w14:textId="7FD0BA46" w:rsidR="003B50D0" w:rsidRDefault="003B50D0" w:rsidP="007B14B5">
      <w:r w:rsidRPr="003B50D0">
        <w:t>Si repito ver todas las compras</w:t>
      </w:r>
      <w:r>
        <w:t>:</w:t>
      </w:r>
    </w:p>
    <w:p w14:paraId="26E02916" w14:textId="388A0BAA" w:rsidR="003B50D0" w:rsidRDefault="003B50D0" w:rsidP="007B14B5">
      <w:r>
        <w:rPr>
          <w:noProof/>
        </w:rPr>
        <w:lastRenderedPageBreak/>
        <w:drawing>
          <wp:inline distT="0" distB="0" distL="0" distR="0" wp14:anchorId="22EE4A48" wp14:editId="1C2235A5">
            <wp:extent cx="5400040" cy="1323975"/>
            <wp:effectExtent l="0" t="0" r="0" b="9525"/>
            <wp:docPr id="856273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35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181" w14:textId="05A3124C" w:rsidR="003B50D0" w:rsidRDefault="003B50D0" w:rsidP="007B14B5">
      <w:r>
        <w:t>Vemos que esta la nueva compra ingresada.</w:t>
      </w:r>
    </w:p>
    <w:p w14:paraId="23B0A46E" w14:textId="79CB4F81" w:rsidR="0022194C" w:rsidRDefault="0022194C" w:rsidP="007B14B5">
      <w:r w:rsidRPr="0022194C">
        <w:rPr>
          <w:b/>
          <w:bCs/>
        </w:rPr>
        <w:t>Buscar productos por categoría:</w:t>
      </w:r>
      <w:r>
        <w:t xml:space="preserve"> Me da un listado de los productos de la categoría seleccionada. Lo interesante acá es que el campo en models es un IntegerField con choices y en forms debe ser ChoiceField. Para saber, el dato en la base se guarda como el entero.</w:t>
      </w:r>
    </w:p>
    <w:p w14:paraId="3F8D24B7" w14:textId="13329736" w:rsidR="0022194C" w:rsidRDefault="0022194C" w:rsidP="007B14B5">
      <w:r>
        <w:rPr>
          <w:noProof/>
        </w:rPr>
        <w:drawing>
          <wp:inline distT="0" distB="0" distL="0" distR="0" wp14:anchorId="16DFA319" wp14:editId="328D9AA3">
            <wp:extent cx="5400040" cy="1026795"/>
            <wp:effectExtent l="0" t="0" r="0" b="1905"/>
            <wp:docPr id="62534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493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D4A3" w14:textId="4A34E21B" w:rsidR="0022194C" w:rsidRDefault="0022194C" w:rsidP="007B14B5">
      <w:r>
        <w:rPr>
          <w:noProof/>
        </w:rPr>
        <w:drawing>
          <wp:inline distT="0" distB="0" distL="0" distR="0" wp14:anchorId="69D30DA8" wp14:editId="123125F7">
            <wp:extent cx="5400040" cy="1312545"/>
            <wp:effectExtent l="0" t="0" r="0" b="1905"/>
            <wp:docPr id="382252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25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852C" w14:textId="1174E021" w:rsidR="003B50D0" w:rsidRDefault="003B50D0" w:rsidP="007B14B5">
      <w:r>
        <w:t>Para finalizar, ingresaremos al panel de administrador:</w:t>
      </w:r>
    </w:p>
    <w:p w14:paraId="2D2F37A5" w14:textId="79832FA8" w:rsidR="003B50D0" w:rsidRDefault="003B50D0" w:rsidP="007B14B5">
      <w:r>
        <w:rPr>
          <w:noProof/>
        </w:rPr>
        <w:drawing>
          <wp:inline distT="0" distB="0" distL="0" distR="0" wp14:anchorId="38C83C30" wp14:editId="290674F6">
            <wp:extent cx="5400040" cy="3154680"/>
            <wp:effectExtent l="0" t="0" r="0" b="7620"/>
            <wp:docPr id="49900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034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D898" w14:textId="35BCEBB9" w:rsidR="003B50D0" w:rsidRDefault="003B50D0" w:rsidP="007B14B5">
      <w:r>
        <w:t>Aquí podemos ver y crear registros en la BD, entre otras cosas.</w:t>
      </w:r>
    </w:p>
    <w:p w14:paraId="6AF73A1B" w14:textId="297D1C37" w:rsidR="003B50D0" w:rsidRDefault="003B50D0" w:rsidP="007B14B5">
      <w:r>
        <w:rPr>
          <w:noProof/>
        </w:rPr>
        <w:lastRenderedPageBreak/>
        <w:drawing>
          <wp:inline distT="0" distB="0" distL="0" distR="0" wp14:anchorId="3DBD2EB9" wp14:editId="3DB58D54">
            <wp:extent cx="5400040" cy="2460625"/>
            <wp:effectExtent l="0" t="0" r="0" b="0"/>
            <wp:docPr id="124410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063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6B9" w14:textId="1244E766" w:rsidR="003B50D0" w:rsidRDefault="003B50D0" w:rsidP="007B14B5">
      <w:r>
        <w:rPr>
          <w:noProof/>
        </w:rPr>
        <w:drawing>
          <wp:inline distT="0" distB="0" distL="0" distR="0" wp14:anchorId="786DEC53" wp14:editId="7F0E38C1">
            <wp:extent cx="5400040" cy="2103120"/>
            <wp:effectExtent l="0" t="0" r="0" b="0"/>
            <wp:docPr id="38159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53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011" w14:textId="4241F5B8" w:rsidR="003B50D0" w:rsidRDefault="003B50D0" w:rsidP="007B14B5">
      <w:r>
        <w:rPr>
          <w:noProof/>
        </w:rPr>
        <w:drawing>
          <wp:inline distT="0" distB="0" distL="0" distR="0" wp14:anchorId="777C7579" wp14:editId="0A9D7B2B">
            <wp:extent cx="5400040" cy="2653665"/>
            <wp:effectExtent l="0" t="0" r="0" b="0"/>
            <wp:docPr id="565318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89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DCF" w14:textId="38B5ADA9" w:rsidR="003B50D0" w:rsidRDefault="003B50D0" w:rsidP="007B14B5">
      <w:r>
        <w:rPr>
          <w:noProof/>
        </w:rPr>
        <w:lastRenderedPageBreak/>
        <w:drawing>
          <wp:inline distT="0" distB="0" distL="0" distR="0" wp14:anchorId="2CD409C2" wp14:editId="39DB6E92">
            <wp:extent cx="5400040" cy="2417445"/>
            <wp:effectExtent l="0" t="0" r="0" b="1905"/>
            <wp:docPr id="126629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0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57E6" w14:textId="77777777" w:rsidR="00037C40" w:rsidRPr="00037C40" w:rsidRDefault="00037C40" w:rsidP="008C75F0"/>
    <w:sectPr w:rsidR="00037C40" w:rsidRPr="0003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2739E"/>
    <w:multiLevelType w:val="hybridMultilevel"/>
    <w:tmpl w:val="880A58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EB"/>
    <w:rsid w:val="00037C40"/>
    <w:rsid w:val="0022194C"/>
    <w:rsid w:val="003B50D0"/>
    <w:rsid w:val="00530BEB"/>
    <w:rsid w:val="00723A9E"/>
    <w:rsid w:val="00723D53"/>
    <w:rsid w:val="007B14B5"/>
    <w:rsid w:val="00841731"/>
    <w:rsid w:val="008C75F0"/>
    <w:rsid w:val="00C1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FD6C"/>
  <w15:chartTrackingRefBased/>
  <w15:docId w15:val="{67B339E6-34DB-425C-9B40-1C08586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7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mailto:manager@electrolaucha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mailto:admin@electrolaucha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A634-883D-4738-8919-CE3CE807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2023-12-01T22:44:00Z</dcterms:created>
  <dcterms:modified xsi:type="dcterms:W3CDTF">2023-12-04T18:30:00Z</dcterms:modified>
</cp:coreProperties>
</file>