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7879B" w14:textId="2C635923" w:rsidR="00EB036E" w:rsidRPr="006F2C1B" w:rsidRDefault="00EB036E" w:rsidP="006F2C1B">
      <w:pPr>
        <w:pStyle w:val="Title"/>
        <w:spacing w:line="240" w:lineRule="auto"/>
        <w:rPr>
          <w:sz w:val="56"/>
          <w:szCs w:val="56"/>
          <w14:glow w14:rad="63500">
            <w14:schemeClr w14:val="accent1">
              <w14:alpha w14:val="71000"/>
              <w14:satMod w14:val="175000"/>
            </w14:schemeClr>
          </w14:glow>
        </w:rPr>
      </w:pPr>
      <w:bookmarkStart w:id="0" w:name="_Toc29816726"/>
      <w:bookmarkStart w:id="1" w:name="_Toc29816957"/>
      <w:bookmarkStart w:id="2" w:name="_Toc29817858"/>
      <w:bookmarkStart w:id="3" w:name="_Toc29999509"/>
      <w:bookmarkStart w:id="4" w:name="_Toc30067899"/>
      <w:bookmarkStart w:id="5" w:name="_Toc30410586"/>
      <w:bookmarkStart w:id="6" w:name="_Toc30411545"/>
      <w:bookmarkStart w:id="7" w:name="_Toc30414688"/>
      <w:bookmarkStart w:id="8" w:name="_Hlk30416090"/>
      <w:r w:rsidRPr="006F2C1B">
        <w:rPr>
          <w:sz w:val="56"/>
          <w:szCs w:val="56"/>
          <w14:glow w14:rad="63500">
            <w14:schemeClr w14:val="accent1">
              <w14:alpha w14:val="71000"/>
              <w14:satMod w14:val="175000"/>
            </w14:schemeClr>
          </w14:glow>
        </w:rPr>
        <w:t xml:space="preserve">TIA </w:t>
      </w:r>
      <w:bookmarkEnd w:id="0"/>
      <w:bookmarkEnd w:id="1"/>
      <w:bookmarkEnd w:id="2"/>
      <w:r w:rsidRPr="006F2C1B">
        <w:rPr>
          <w:sz w:val="56"/>
          <w:szCs w:val="56"/>
          <w14:glow w14:rad="63500">
            <w14:schemeClr w14:val="accent1">
              <w14:alpha w14:val="71000"/>
              <w14:satMod w14:val="175000"/>
            </w14:schemeClr>
          </w14:glow>
        </w:rPr>
        <w:t>PORTAL OPENNESS</w:t>
      </w:r>
      <w:bookmarkEnd w:id="3"/>
      <w:bookmarkEnd w:id="4"/>
      <w:bookmarkEnd w:id="5"/>
      <w:bookmarkEnd w:id="6"/>
      <w:bookmarkEnd w:id="7"/>
    </w:p>
    <w:p w14:paraId="06A5153E" w14:textId="77777777" w:rsidR="003E2EE1" w:rsidRPr="006F2C1B" w:rsidRDefault="00516C4C" w:rsidP="006F2C1B">
      <w:pPr>
        <w:pStyle w:val="Title"/>
        <w:spacing w:line="240" w:lineRule="auto"/>
        <w:rPr>
          <w:b w:val="0"/>
          <w:bCs w:val="0"/>
          <w:sz w:val="32"/>
          <w:szCs w:val="32"/>
          <w14:glow w14:rad="63500">
            <w14:schemeClr w14:val="accent1">
              <w14:alpha w14:val="81000"/>
              <w14:satMod w14:val="175000"/>
            </w14:schemeClr>
          </w14:glow>
        </w:rPr>
      </w:pPr>
      <w:bookmarkStart w:id="9" w:name="_Toc29817859"/>
      <w:bookmarkStart w:id="10" w:name="_Toc29999510"/>
      <w:bookmarkStart w:id="11" w:name="_Toc30067900"/>
      <w:bookmarkStart w:id="12" w:name="_Toc30410587"/>
      <w:bookmarkStart w:id="13" w:name="_Toc30411546"/>
      <w:bookmarkStart w:id="14" w:name="_Toc30414689"/>
      <w:r w:rsidRPr="006F2C1B">
        <w:rPr>
          <w:b w:val="0"/>
          <w:bCs w:val="0"/>
          <w:sz w:val="32"/>
          <w:szCs w:val="32"/>
          <w14:glow w14:rad="63500">
            <w14:schemeClr w14:val="accent1">
              <w14:alpha w14:val="81000"/>
              <w14:satMod w14:val="175000"/>
            </w14:schemeClr>
          </w14:glow>
        </w:rPr>
        <w:t xml:space="preserve"> </w:t>
      </w:r>
      <w:r w:rsidR="00EB036E" w:rsidRPr="006F2C1B">
        <w:rPr>
          <w:b w:val="0"/>
          <w:bCs w:val="0"/>
          <w:sz w:val="32"/>
          <w:szCs w:val="32"/>
          <w14:glow w14:rad="63500">
            <w14:schemeClr w14:val="accent1">
              <w14:alpha w14:val="81000"/>
              <w14:satMod w14:val="175000"/>
            </w14:schemeClr>
          </w14:glow>
        </w:rPr>
        <w:t>(Funções)</w:t>
      </w:r>
      <w:bookmarkEnd w:id="9"/>
      <w:bookmarkEnd w:id="10"/>
      <w:bookmarkEnd w:id="11"/>
      <w:bookmarkEnd w:id="12"/>
      <w:bookmarkEnd w:id="13"/>
      <w:bookmarkEnd w:id="14"/>
    </w:p>
    <w:p w14:paraId="54D52CE0" w14:textId="7103FEFD" w:rsidR="00E22278" w:rsidRPr="00F568DC" w:rsidRDefault="00E22278" w:rsidP="00BF64FE">
      <w:pPr>
        <w:pStyle w:val="Title"/>
        <w:jc w:val="both"/>
        <w:sectPr w:rsidR="00E22278" w:rsidRPr="00F568DC" w:rsidSect="003A4551">
          <w:footerReference w:type="default" r:id="rId8"/>
          <w:footerReference w:type="first" r:id="rId9"/>
          <w:pgSz w:w="11906" w:h="16838"/>
          <w:pgMar w:top="1440" w:right="1440" w:bottom="1440" w:left="1440" w:header="709" w:footer="709" w:gutter="0"/>
          <w:cols w:space="708"/>
          <w:vAlign w:val="center"/>
          <w:titlePg/>
          <w:docGrid w:linePitch="360"/>
        </w:sectPr>
      </w:pPr>
      <w:bookmarkStart w:id="17" w:name="_Toc29816727"/>
      <w:bookmarkStart w:id="18" w:name="_Toc29816958"/>
      <w:bookmarkStart w:id="19" w:name="_Toc29817860"/>
      <w:bookmarkEnd w:id="8"/>
    </w:p>
    <w:p w14:paraId="5EC15993" w14:textId="77777777" w:rsidR="00553167" w:rsidRDefault="0008047F" w:rsidP="00516C4C">
      <w:pPr>
        <w:pStyle w:val="Title"/>
        <w:rPr>
          <w:noProof/>
        </w:rPr>
      </w:pPr>
      <w:bookmarkStart w:id="20" w:name="_Toc29999511"/>
      <w:bookmarkStart w:id="21" w:name="_Toc30410588"/>
      <w:bookmarkStart w:id="22" w:name="_Toc30411547"/>
      <w:bookmarkStart w:id="23" w:name="_Toc30414690"/>
      <w:r w:rsidRPr="00F568DC">
        <w:lastRenderedPageBreak/>
        <w:t>Índice</w:t>
      </w:r>
      <w:bookmarkEnd w:id="17"/>
      <w:bookmarkEnd w:id="18"/>
      <w:bookmarkEnd w:id="19"/>
      <w:bookmarkEnd w:id="20"/>
      <w:bookmarkEnd w:id="21"/>
      <w:bookmarkEnd w:id="22"/>
      <w:bookmarkEnd w:id="23"/>
      <w:r w:rsidR="00F1622D" w:rsidRPr="00F568DC">
        <w:fldChar w:fldCharType="begin"/>
      </w:r>
      <w:r w:rsidR="00F1622D" w:rsidRPr="00F568DC">
        <w:instrText xml:space="preserve"> TOC \o "1-5" \h \z \u </w:instrText>
      </w:r>
      <w:r w:rsidR="00F1622D" w:rsidRPr="00F568DC">
        <w:fldChar w:fldCharType="separate"/>
      </w:r>
    </w:p>
    <w:p w14:paraId="57C5DC0E" w14:textId="2CF545CC" w:rsidR="00553167" w:rsidRPr="00553167" w:rsidRDefault="00905035" w:rsidP="00516C4C">
      <w:pPr>
        <w:pStyle w:val="TOC1"/>
        <w:tabs>
          <w:tab w:val="right" w:leader="dot" w:pos="10042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eastAsia="pt-PT"/>
        </w:rPr>
      </w:pPr>
      <w:hyperlink w:anchor="_Toc30414692" w:history="1"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1. Estrutura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_Toc30414692 \h </w:instrTex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C97F939" w14:textId="23E467D1" w:rsidR="00553167" w:rsidRPr="00553167" w:rsidRDefault="00905035" w:rsidP="00516C4C">
      <w:pPr>
        <w:pStyle w:val="TOC2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4693" w:history="1"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1.1. TIAPortalOpennessDemo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_Toc30414693 \h </w:instrTex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D40EE60" w14:textId="2FB871B9" w:rsidR="00553167" w:rsidRPr="00553167" w:rsidRDefault="00905035" w:rsidP="00516C4C">
      <w:pPr>
        <w:pStyle w:val="TOC2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4694" w:history="1"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1.2. TiaOpennessHelper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_Toc30414694 \h </w:instrTex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F05BD94" w14:textId="6D2168F7" w:rsidR="00553167" w:rsidRPr="00553167" w:rsidRDefault="00905035" w:rsidP="00516C4C">
      <w:pPr>
        <w:pStyle w:val="TOC1"/>
        <w:tabs>
          <w:tab w:val="right" w:leader="dot" w:pos="10042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eastAsia="pt-PT"/>
        </w:rPr>
      </w:pPr>
      <w:hyperlink w:anchor="_Toc30414695" w:history="1"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2. Organização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_Toc30414695 \h </w:instrTex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A46B567" w14:textId="57D0B897" w:rsidR="00553167" w:rsidRPr="00553167" w:rsidRDefault="00905035" w:rsidP="00516C4C">
      <w:pPr>
        <w:pStyle w:val="TOC1"/>
        <w:tabs>
          <w:tab w:val="right" w:leader="dot" w:pos="10042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eastAsia="pt-PT"/>
        </w:rPr>
      </w:pPr>
      <w:hyperlink w:anchor="_Toc30414696" w:history="1"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3. Conexão ao TIA Portal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_Toc30414696 \h </w:instrTex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5A9F3B3" w14:textId="0F8B9512" w:rsidR="00553167" w:rsidRPr="00553167" w:rsidRDefault="00905035" w:rsidP="00516C4C">
      <w:pPr>
        <w:pStyle w:val="TOC1"/>
        <w:tabs>
          <w:tab w:val="right" w:leader="dot" w:pos="10042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eastAsia="pt-PT"/>
        </w:rPr>
      </w:pPr>
      <w:hyperlink w:anchor="_Toc30414697" w:history="1"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4. Templates de código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_Toc30414697 \h </w:instrTex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3F71E94" w14:textId="254B7729" w:rsidR="00553167" w:rsidRPr="00553167" w:rsidRDefault="00905035" w:rsidP="00516C4C">
      <w:pPr>
        <w:pStyle w:val="TOC1"/>
        <w:tabs>
          <w:tab w:val="right" w:leader="dot" w:pos="10042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eastAsia="pt-PT"/>
        </w:rPr>
      </w:pPr>
      <w:hyperlink w:anchor="_Toc30414698" w:history="1"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5. Funcionalidade “</w:t>
        </w:r>
        <w:r w:rsidR="00553167" w:rsidRPr="00553167">
          <w:rPr>
            <w:rStyle w:val="Hyperlink"/>
            <w:rFonts w:ascii="Arial" w:hAnsi="Arial" w:cs="Arial"/>
            <w:i/>
            <w:iCs/>
            <w:noProof/>
            <w:sz w:val="24"/>
            <w:szCs w:val="24"/>
          </w:rPr>
          <w:t>Main folder files list</w:t>
        </w:r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”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_Toc30414698 \h </w:instrTex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A5CD3AF" w14:textId="0A043CCD" w:rsidR="00553167" w:rsidRPr="00553167" w:rsidRDefault="00905035" w:rsidP="00516C4C">
      <w:pPr>
        <w:pStyle w:val="TOC1"/>
        <w:tabs>
          <w:tab w:val="right" w:leader="dot" w:pos="10042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eastAsia="pt-PT"/>
        </w:rPr>
      </w:pPr>
      <w:hyperlink w:anchor="_Toc30414699" w:history="1"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6. Funcionalidade “</w:t>
        </w:r>
        <w:r w:rsidR="00553167" w:rsidRPr="00553167">
          <w:rPr>
            <w:rStyle w:val="Hyperlink"/>
            <w:rFonts w:ascii="Arial" w:hAnsi="Arial" w:cs="Arial"/>
            <w:i/>
            <w:iCs/>
            <w:noProof/>
            <w:sz w:val="24"/>
            <w:szCs w:val="24"/>
          </w:rPr>
          <w:t>PLC DB Generator</w:t>
        </w:r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”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_Toc30414699 \h </w:instrTex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63191BB" w14:textId="2E586CDD" w:rsidR="00553167" w:rsidRPr="00553167" w:rsidRDefault="00905035" w:rsidP="00516C4C">
      <w:pPr>
        <w:pStyle w:val="TOC1"/>
        <w:tabs>
          <w:tab w:val="right" w:leader="dot" w:pos="10042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eastAsia="pt-PT"/>
        </w:rPr>
      </w:pPr>
      <w:hyperlink w:anchor="_Toc30414700" w:history="1"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7. Funcionalidade “</w:t>
        </w:r>
        <w:r w:rsidR="00553167" w:rsidRPr="00553167">
          <w:rPr>
            <w:rStyle w:val="Hyperlink"/>
            <w:rFonts w:ascii="Arial" w:hAnsi="Arial" w:cs="Arial"/>
            <w:i/>
            <w:iCs/>
            <w:noProof/>
            <w:sz w:val="24"/>
            <w:szCs w:val="24"/>
          </w:rPr>
          <w:t>PLC Tags</w:t>
        </w:r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”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_Toc30414700 \h </w:instrTex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6B06C67" w14:textId="0A7E9B2A" w:rsidR="00553167" w:rsidRPr="00553167" w:rsidRDefault="00905035" w:rsidP="00516C4C">
      <w:pPr>
        <w:pStyle w:val="TOC1"/>
        <w:tabs>
          <w:tab w:val="right" w:leader="dot" w:pos="10042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eastAsia="pt-PT"/>
        </w:rPr>
      </w:pPr>
      <w:hyperlink w:anchor="_Toc30414701" w:history="1"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8. Funcionalidade “</w:t>
        </w:r>
        <w:r w:rsidR="00553167" w:rsidRPr="00553167">
          <w:rPr>
            <w:rStyle w:val="Hyperlink"/>
            <w:rFonts w:ascii="Arial" w:hAnsi="Arial" w:cs="Arial"/>
            <w:i/>
            <w:iCs/>
            <w:noProof/>
            <w:sz w:val="24"/>
            <w:szCs w:val="24"/>
          </w:rPr>
          <w:t>Generate Symbolic</w:t>
        </w:r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”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_Toc30414701 \h </w:instrTex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93B9178" w14:textId="205197AD" w:rsidR="00553167" w:rsidRPr="00553167" w:rsidRDefault="00905035" w:rsidP="00516C4C">
      <w:pPr>
        <w:pStyle w:val="TOC2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4702" w:history="1"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8.1. Select Robot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_Toc30414702 \h </w:instrTex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D489192" w14:textId="79607157" w:rsidR="00553167" w:rsidRPr="00553167" w:rsidRDefault="00905035" w:rsidP="00516C4C">
      <w:pPr>
        <w:pStyle w:val="TOC2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4703" w:history="1"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8.2. Generate Symbolic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_Toc30414703 \h </w:instrTex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16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40553E0" w14:textId="1CC9FB3B" w:rsidR="00553167" w:rsidRPr="00553167" w:rsidRDefault="00905035" w:rsidP="00516C4C">
      <w:pPr>
        <w:pStyle w:val="TOC1"/>
        <w:tabs>
          <w:tab w:val="right" w:leader="dot" w:pos="10042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eastAsia="pt-PT"/>
        </w:rPr>
      </w:pPr>
      <w:hyperlink w:anchor="_Toc30414704" w:history="1"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9. Funcionalidade “</w:t>
        </w:r>
        <w:r w:rsidR="00553167" w:rsidRPr="00553167">
          <w:rPr>
            <w:rStyle w:val="Hyperlink"/>
            <w:rFonts w:ascii="Arial" w:hAnsi="Arial" w:cs="Arial"/>
            <w:i/>
            <w:iCs/>
            <w:noProof/>
            <w:sz w:val="24"/>
            <w:szCs w:val="24"/>
          </w:rPr>
          <w:t>Sequence Generator</w:t>
        </w:r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”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_Toc30414704 \h </w:instrTex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18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B6F76F1" w14:textId="22331384" w:rsidR="00553167" w:rsidRPr="00553167" w:rsidRDefault="00905035" w:rsidP="00516C4C">
      <w:pPr>
        <w:pStyle w:val="TOC2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4705" w:history="1"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9.1. Create Excel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_Toc30414705 \h </w:instrTex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19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E32C8BB" w14:textId="08FB91B5" w:rsidR="00553167" w:rsidRPr="00553167" w:rsidRDefault="00905035" w:rsidP="00516C4C">
      <w:pPr>
        <w:pStyle w:val="TOC1"/>
        <w:tabs>
          <w:tab w:val="right" w:leader="dot" w:pos="10042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eastAsia="pt-PT"/>
        </w:rPr>
      </w:pPr>
      <w:hyperlink w:anchor="_Toc30414706" w:history="1"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10. Funcionalidade “</w:t>
        </w:r>
        <w:r w:rsidR="00553167" w:rsidRPr="00553167">
          <w:rPr>
            <w:rStyle w:val="Hyperlink"/>
            <w:rFonts w:ascii="Arial" w:hAnsi="Arial" w:cs="Arial"/>
            <w:i/>
            <w:iCs/>
            <w:noProof/>
            <w:sz w:val="24"/>
            <w:szCs w:val="24"/>
          </w:rPr>
          <w:t>Rename PLC</w:t>
        </w:r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”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_Toc30414706 \h </w:instrTex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D4B64DB" w14:textId="598DBC4D" w:rsidR="00553167" w:rsidRPr="00553167" w:rsidRDefault="00905035" w:rsidP="00516C4C">
      <w:pPr>
        <w:pStyle w:val="TOC1"/>
        <w:tabs>
          <w:tab w:val="right" w:leader="dot" w:pos="10042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eastAsia="pt-PT"/>
        </w:rPr>
      </w:pPr>
      <w:hyperlink w:anchor="_Toc30414707" w:history="1"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11. Funcionalidade “</w:t>
        </w:r>
        <w:r w:rsidR="00553167" w:rsidRPr="00553167">
          <w:rPr>
            <w:rStyle w:val="Hyperlink"/>
            <w:rFonts w:ascii="Arial" w:hAnsi="Arial" w:cs="Arial"/>
            <w:i/>
            <w:iCs/>
            <w:noProof/>
            <w:sz w:val="24"/>
            <w:szCs w:val="24"/>
          </w:rPr>
          <w:t>RobotList</w:t>
        </w:r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”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_Toc30414707 \h </w:instrTex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22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06904DE" w14:textId="4BD6D8D3" w:rsidR="00553167" w:rsidRPr="00553167" w:rsidRDefault="00905035" w:rsidP="00516C4C">
      <w:pPr>
        <w:pStyle w:val="TOC1"/>
        <w:tabs>
          <w:tab w:val="right" w:leader="dot" w:pos="10042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eastAsia="pt-PT"/>
        </w:rPr>
      </w:pPr>
      <w:hyperlink w:anchor="_Toc30414708" w:history="1"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12. Funcionalidade “</w:t>
        </w:r>
        <w:r w:rsidR="00553167" w:rsidRPr="00553167">
          <w:rPr>
            <w:rStyle w:val="Hyperlink"/>
            <w:rFonts w:ascii="Arial" w:hAnsi="Arial" w:cs="Arial"/>
            <w:i/>
            <w:iCs/>
            <w:noProof/>
            <w:sz w:val="24"/>
            <w:szCs w:val="24"/>
          </w:rPr>
          <w:t>Hardware Generator</w:t>
        </w:r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”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_Toc30414708 \h </w:instrTex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23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7EC9449" w14:textId="6860DF5C" w:rsidR="00553167" w:rsidRPr="00553167" w:rsidRDefault="00905035" w:rsidP="00516C4C">
      <w:pPr>
        <w:pStyle w:val="TOC1"/>
        <w:tabs>
          <w:tab w:val="right" w:leader="dot" w:pos="10042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eastAsia="pt-PT"/>
        </w:rPr>
      </w:pPr>
      <w:hyperlink w:anchor="_Toc30414709" w:history="1"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13. Classes importantes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_Toc30414709 \h </w:instrTex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24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A0193FB" w14:textId="4781C6A2" w:rsidR="00553167" w:rsidRPr="00553167" w:rsidRDefault="00905035" w:rsidP="00516C4C">
      <w:pPr>
        <w:pStyle w:val="TOC2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4710" w:history="1"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13.1. XLInterface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_Toc30414710 \h </w:instrTex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24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996C764" w14:textId="28960C8D" w:rsidR="00553167" w:rsidRPr="00553167" w:rsidRDefault="00905035" w:rsidP="00516C4C">
      <w:pPr>
        <w:pStyle w:val="TOC2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4711" w:history="1"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13.2. PdfReader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_Toc30414711 \h </w:instrTex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26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86C44E9" w14:textId="19383F4A" w:rsidR="00553167" w:rsidRPr="00553167" w:rsidRDefault="00905035" w:rsidP="00516C4C">
      <w:pPr>
        <w:pStyle w:val="TOC2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4712" w:history="1"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13.3. XmlParser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_Toc30414712 \h </w:instrTex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27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C9C629A" w14:textId="52FC6AD7" w:rsidR="00553167" w:rsidRPr="00553167" w:rsidRDefault="00905035" w:rsidP="00516C4C">
      <w:pPr>
        <w:pStyle w:val="TOC2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4713" w:history="1"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13.4. CacheManager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_Toc30414713 \h </w:instrTex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28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67FA47B" w14:textId="41EC6F14" w:rsidR="00553167" w:rsidRPr="00553167" w:rsidRDefault="00905035" w:rsidP="00516C4C">
      <w:pPr>
        <w:pStyle w:val="TOC1"/>
        <w:tabs>
          <w:tab w:val="right" w:leader="dot" w:pos="10042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eastAsia="pt-PT"/>
        </w:rPr>
      </w:pPr>
      <w:hyperlink w:anchor="_Toc30414714" w:history="1"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14. Notas finais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_Toc30414714 \h </w:instrTex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29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82A07E3" w14:textId="300054BE" w:rsidR="0008047F" w:rsidRPr="00F568DC" w:rsidRDefault="00F1622D" w:rsidP="00516C4C">
      <w:r w:rsidRPr="00F568DC">
        <w:fldChar w:fldCharType="end"/>
      </w:r>
      <w:r w:rsidR="0008047F" w:rsidRPr="00F568DC">
        <w:br w:type="page"/>
      </w:r>
      <w:r w:rsidR="007771BE" w:rsidRPr="00F568DC">
        <w:fldChar w:fldCharType="begin"/>
      </w:r>
      <w:r w:rsidR="007771BE" w:rsidRPr="00F568DC">
        <w:instrText xml:space="preserve"> TOC \o "1-5" \h \z \u </w:instrText>
      </w:r>
      <w:r w:rsidR="007771BE" w:rsidRPr="00F568DC">
        <w:fldChar w:fldCharType="end"/>
      </w:r>
    </w:p>
    <w:p w14:paraId="7F7D7D28" w14:textId="77777777" w:rsidR="0008047F" w:rsidRPr="00F568DC" w:rsidRDefault="0008047F" w:rsidP="00F45D5C">
      <w:pPr>
        <w:pStyle w:val="Title"/>
      </w:pPr>
      <w:bookmarkStart w:id="24" w:name="_Toc29816728"/>
      <w:bookmarkStart w:id="25" w:name="_Toc29816959"/>
      <w:bookmarkStart w:id="26" w:name="_Toc29817861"/>
      <w:bookmarkStart w:id="27" w:name="_Toc29999512"/>
      <w:bookmarkStart w:id="28" w:name="_Toc30410589"/>
      <w:bookmarkStart w:id="29" w:name="_Toc30411548"/>
      <w:bookmarkStart w:id="30" w:name="_Toc30414691"/>
      <w:r w:rsidRPr="00F568DC">
        <w:lastRenderedPageBreak/>
        <w:t>Índice de Imagens</w:t>
      </w:r>
      <w:bookmarkEnd w:id="24"/>
      <w:bookmarkEnd w:id="25"/>
      <w:bookmarkEnd w:id="26"/>
      <w:bookmarkEnd w:id="27"/>
      <w:bookmarkEnd w:id="28"/>
      <w:bookmarkEnd w:id="29"/>
      <w:bookmarkEnd w:id="30"/>
    </w:p>
    <w:p w14:paraId="2DB709C1" w14:textId="4E996641" w:rsidR="00504089" w:rsidRPr="00504089" w:rsidRDefault="00F1622D">
      <w:pPr>
        <w:pStyle w:val="TableofFigures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r w:rsidRPr="00504089">
        <w:rPr>
          <w:rFonts w:ascii="Arial" w:hAnsi="Arial" w:cs="Arial"/>
          <w:sz w:val="24"/>
          <w:szCs w:val="24"/>
        </w:rPr>
        <w:fldChar w:fldCharType="begin"/>
      </w:r>
      <w:r w:rsidRPr="00504089">
        <w:rPr>
          <w:rFonts w:ascii="Arial" w:hAnsi="Arial" w:cs="Arial"/>
          <w:sz w:val="24"/>
          <w:szCs w:val="24"/>
        </w:rPr>
        <w:instrText xml:space="preserve"> TOC \h \z \c "Figura" </w:instrText>
      </w:r>
      <w:r w:rsidRPr="00504089">
        <w:rPr>
          <w:rFonts w:ascii="Arial" w:hAnsi="Arial" w:cs="Arial"/>
          <w:sz w:val="24"/>
          <w:szCs w:val="24"/>
        </w:rPr>
        <w:fldChar w:fldCharType="separate"/>
      </w:r>
      <w:hyperlink w:anchor="_Toc30411571" w:history="1">
        <w:r w:rsidR="00504089" w:rsidRPr="00504089">
          <w:rPr>
            <w:rStyle w:val="Hyperlink"/>
            <w:rFonts w:ascii="Arial" w:hAnsi="Arial" w:cs="Arial"/>
            <w:noProof/>
            <w:sz w:val="24"/>
            <w:szCs w:val="24"/>
          </w:rPr>
          <w:t>Figura 1 – Estrutura da Solution "TiaPortalOpennessDemo"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_Toc30411571 \h </w:instrTex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1FDEACE" w14:textId="5D0C09DB" w:rsidR="00504089" w:rsidRPr="00504089" w:rsidRDefault="00905035">
      <w:pPr>
        <w:pStyle w:val="TableofFigures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1572" w:history="1">
        <w:r w:rsidR="00504089" w:rsidRPr="00504089">
          <w:rPr>
            <w:rStyle w:val="Hyperlink"/>
            <w:rFonts w:ascii="Arial" w:hAnsi="Arial" w:cs="Arial"/>
            <w:noProof/>
            <w:sz w:val="24"/>
            <w:szCs w:val="24"/>
          </w:rPr>
          <w:t>Figura 2 - Estrutura do projeto "TIAPortalOpennessDemo"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_Toc30411572 \h </w:instrTex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525DBCB" w14:textId="6B35BED4" w:rsidR="00504089" w:rsidRPr="00504089" w:rsidRDefault="00905035">
      <w:pPr>
        <w:pStyle w:val="TableofFigures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1573" w:history="1">
        <w:r w:rsidR="00504089" w:rsidRPr="00504089">
          <w:rPr>
            <w:rStyle w:val="Hyperlink"/>
            <w:rFonts w:ascii="Arial" w:hAnsi="Arial" w:cs="Arial"/>
            <w:noProof/>
            <w:sz w:val="24"/>
            <w:szCs w:val="24"/>
          </w:rPr>
          <w:t>Figura 3 - Estrutura do projecto "TiaOpennessHelper"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_Toc30411573 \h </w:instrTex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86DD75B" w14:textId="36EA7053" w:rsidR="00504089" w:rsidRPr="00504089" w:rsidRDefault="00905035">
      <w:pPr>
        <w:pStyle w:val="TableofFigures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1574" w:history="1">
        <w:r w:rsidR="00504089" w:rsidRPr="00504089">
          <w:rPr>
            <w:rStyle w:val="Hyperlink"/>
            <w:rFonts w:ascii="Arial" w:hAnsi="Arial" w:cs="Arial"/>
            <w:noProof/>
            <w:sz w:val="24"/>
            <w:szCs w:val="24"/>
          </w:rPr>
          <w:t>Figura 4 - Arquitetura MVVM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_Toc30411574 \h </w:instrTex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8EBAB61" w14:textId="7359E0B7" w:rsidR="00504089" w:rsidRPr="00504089" w:rsidRDefault="00905035">
      <w:pPr>
        <w:pStyle w:val="TableofFigures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1575" w:history="1">
        <w:r w:rsidR="00504089" w:rsidRPr="00504089">
          <w:rPr>
            <w:rStyle w:val="Hyperlink"/>
            <w:rFonts w:ascii="Arial" w:hAnsi="Arial" w:cs="Arial"/>
            <w:noProof/>
            <w:sz w:val="24"/>
            <w:szCs w:val="24"/>
          </w:rPr>
          <w:t>Figura 5 - Função "ConnectToTia"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_Toc30411575 \h </w:instrTex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41A82AD" w14:textId="03005C39" w:rsidR="00504089" w:rsidRPr="00504089" w:rsidRDefault="00905035">
      <w:pPr>
        <w:pStyle w:val="TableofFigures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1576" w:history="1">
        <w:r w:rsidR="00504089" w:rsidRPr="00504089">
          <w:rPr>
            <w:rStyle w:val="Hyperlink"/>
            <w:rFonts w:ascii="Arial" w:hAnsi="Arial" w:cs="Arial"/>
            <w:noProof/>
            <w:sz w:val="24"/>
            <w:szCs w:val="24"/>
          </w:rPr>
          <w:t>Figura 6 - Função "LoadProjectTreeView"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_Toc30411576 \h </w:instrTex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81409E7" w14:textId="5A2B5628" w:rsidR="00504089" w:rsidRPr="00504089" w:rsidRDefault="00905035">
      <w:pPr>
        <w:pStyle w:val="TableofFigures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1577" w:history="1">
        <w:r w:rsidR="00504089" w:rsidRPr="00504089">
          <w:rPr>
            <w:rStyle w:val="Hyperlink"/>
            <w:rFonts w:ascii="Arial" w:hAnsi="Arial" w:cs="Arial"/>
            <w:noProof/>
            <w:sz w:val="24"/>
            <w:szCs w:val="24"/>
          </w:rPr>
          <w:t>Figura 7 - Estrutura de pastas do programa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_Toc30411577 \h </w:instrTex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3CCC1D9" w14:textId="31B60A1E" w:rsidR="00504089" w:rsidRPr="00504089" w:rsidRDefault="00905035">
      <w:pPr>
        <w:pStyle w:val="TableofFigures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1578" w:history="1">
        <w:r w:rsidR="00504089" w:rsidRPr="00504089">
          <w:rPr>
            <w:rStyle w:val="Hyperlink"/>
            <w:rFonts w:ascii="Arial" w:hAnsi="Arial" w:cs="Arial"/>
            <w:noProof/>
            <w:sz w:val="24"/>
            <w:szCs w:val="24"/>
          </w:rPr>
          <w:t>Figura 8 - Pasta "Templates" na versão completa do programa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_Toc30411578 \h </w:instrTex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135A75C" w14:textId="62A2E6B3" w:rsidR="00504089" w:rsidRPr="00504089" w:rsidRDefault="00905035">
      <w:pPr>
        <w:pStyle w:val="TableofFigures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1579" w:history="1">
        <w:r w:rsidR="00504089" w:rsidRPr="00504089">
          <w:rPr>
            <w:rStyle w:val="Hyperlink"/>
            <w:rFonts w:ascii="Arial" w:hAnsi="Arial" w:cs="Arial"/>
            <w:noProof/>
            <w:sz w:val="24"/>
            <w:szCs w:val="24"/>
          </w:rPr>
          <w:t>Figura 9 - Funções dos botões da “Main folder files list”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_Toc30411579 \h </w:instrTex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2621BE9" w14:textId="2CC59D75" w:rsidR="00504089" w:rsidRPr="00504089" w:rsidRDefault="00905035">
      <w:pPr>
        <w:pStyle w:val="TableofFigures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1580" w:history="1">
        <w:r w:rsidR="00504089" w:rsidRPr="00504089">
          <w:rPr>
            <w:rStyle w:val="Hyperlink"/>
            <w:rFonts w:ascii="Arial" w:hAnsi="Arial" w:cs="Arial"/>
            <w:noProof/>
            <w:sz w:val="24"/>
            <w:szCs w:val="24"/>
          </w:rPr>
          <w:t>Figura 10 - Funções dos botões da “DBMaker”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_Toc30411580 \h </w:instrTex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8D588EC" w14:textId="268D22F8" w:rsidR="00504089" w:rsidRPr="00504089" w:rsidRDefault="00905035">
      <w:pPr>
        <w:pStyle w:val="TableofFigures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1581" w:history="1">
        <w:r w:rsidR="00504089" w:rsidRPr="00504089">
          <w:rPr>
            <w:rStyle w:val="Hyperlink"/>
            <w:rFonts w:ascii="Arial" w:hAnsi="Arial" w:cs="Arial"/>
            <w:noProof/>
            <w:sz w:val="24"/>
            <w:szCs w:val="24"/>
          </w:rPr>
          <w:t>Figura 11 - Funções dos botões da view “PLC_Taps”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_Toc30411581 \h </w:instrTex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2F27FF4" w14:textId="3D4470AB" w:rsidR="00504089" w:rsidRPr="00504089" w:rsidRDefault="00905035">
      <w:pPr>
        <w:pStyle w:val="TableofFigures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1582" w:history="1">
        <w:r w:rsidR="00504089" w:rsidRPr="00504089">
          <w:rPr>
            <w:rStyle w:val="Hyperlink"/>
            <w:rFonts w:ascii="Arial" w:hAnsi="Arial" w:cs="Arial"/>
            <w:noProof/>
            <w:sz w:val="24"/>
            <w:szCs w:val="24"/>
          </w:rPr>
          <w:t>Figura 12 - Funções dos botões da view "SelectRobot"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_Toc30411582 \h </w:instrTex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C2392A6" w14:textId="61314128" w:rsidR="00504089" w:rsidRPr="00504089" w:rsidRDefault="00905035">
      <w:pPr>
        <w:pStyle w:val="TableofFigures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1583" w:history="1">
        <w:r w:rsidR="00504089" w:rsidRPr="00504089">
          <w:rPr>
            <w:rStyle w:val="Hyperlink"/>
            <w:rFonts w:ascii="Arial" w:hAnsi="Arial" w:cs="Arial"/>
            <w:noProof/>
            <w:sz w:val="24"/>
            <w:szCs w:val="24"/>
          </w:rPr>
          <w:t>Figura 13 - Função "AddButtons"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_Toc30411583 \h </w:instrTex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BBDD06F" w14:textId="6A6CFB02" w:rsidR="00504089" w:rsidRPr="00504089" w:rsidRDefault="00905035">
      <w:pPr>
        <w:pStyle w:val="TableofFigures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1584" w:history="1">
        <w:r w:rsidR="00504089" w:rsidRPr="00504089">
          <w:rPr>
            <w:rStyle w:val="Hyperlink"/>
            <w:rFonts w:ascii="Arial" w:hAnsi="Arial" w:cs="Arial"/>
            <w:noProof/>
            <w:sz w:val="24"/>
            <w:szCs w:val="24"/>
          </w:rPr>
          <w:t>Figura 14 - Função "NewRobot"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_Toc30411584 \h </w:instrTex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17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BF1FBE7" w14:textId="2DC09E17" w:rsidR="00504089" w:rsidRPr="00504089" w:rsidRDefault="00905035">
      <w:pPr>
        <w:pStyle w:val="TableofFigures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1585" w:history="1">
        <w:r w:rsidR="00504089" w:rsidRPr="00504089">
          <w:rPr>
            <w:rStyle w:val="Hyperlink"/>
            <w:rFonts w:ascii="Arial" w:hAnsi="Arial" w:cs="Arial"/>
            <w:noProof/>
            <w:sz w:val="24"/>
            <w:szCs w:val="24"/>
          </w:rPr>
          <w:t>Figura 15 - Funções dos botões da view "TreeViewManager"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_Toc30411585 \h </w:instrTex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18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D59B4FF" w14:textId="5A36275B" w:rsidR="00504089" w:rsidRPr="00504089" w:rsidRDefault="00905035">
      <w:pPr>
        <w:pStyle w:val="TableofFigures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1586" w:history="1">
        <w:r w:rsidR="00504089" w:rsidRPr="00504089">
          <w:rPr>
            <w:rStyle w:val="Hyperlink"/>
            <w:rFonts w:ascii="Arial" w:hAnsi="Arial" w:cs="Arial"/>
            <w:noProof/>
            <w:sz w:val="24"/>
            <w:szCs w:val="24"/>
          </w:rPr>
          <w:t>Figura 16 - Funções dos botões da view "ExcelAsker"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_Toc30411586 \h </w:instrTex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19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58159A7" w14:textId="4F207F34" w:rsidR="00504089" w:rsidRPr="00504089" w:rsidRDefault="00905035">
      <w:pPr>
        <w:pStyle w:val="TableofFigures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1587" w:history="1">
        <w:r w:rsidR="00504089" w:rsidRPr="00504089">
          <w:rPr>
            <w:rStyle w:val="Hyperlink"/>
            <w:rFonts w:ascii="Arial" w:hAnsi="Arial" w:cs="Arial"/>
            <w:noProof/>
            <w:sz w:val="24"/>
            <w:szCs w:val="24"/>
          </w:rPr>
          <w:t>Figura 17 - Funções dos botões da view "RenamePLC"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_Toc30411587 \h </w:instrTex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E592C4B" w14:textId="60F6A63A" w:rsidR="00504089" w:rsidRPr="00504089" w:rsidRDefault="00905035">
      <w:pPr>
        <w:pStyle w:val="TableofFigures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1588" w:history="1">
        <w:r w:rsidR="00504089" w:rsidRPr="00504089">
          <w:rPr>
            <w:rStyle w:val="Hyperlink"/>
            <w:rFonts w:ascii="Arial" w:hAnsi="Arial" w:cs="Arial"/>
            <w:noProof/>
            <w:sz w:val="24"/>
            <w:szCs w:val="24"/>
          </w:rPr>
          <w:t>Figura 18 - Função "Rename"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_Toc30411588 \h </w:instrTex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21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E04FDCF" w14:textId="38AF7493" w:rsidR="00504089" w:rsidRPr="00504089" w:rsidRDefault="00905035">
      <w:pPr>
        <w:pStyle w:val="TableofFigures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1589" w:history="1">
        <w:r w:rsidR="00504089" w:rsidRPr="00504089">
          <w:rPr>
            <w:rStyle w:val="Hyperlink"/>
            <w:rFonts w:ascii="Arial" w:hAnsi="Arial" w:cs="Arial"/>
            <w:noProof/>
            <w:sz w:val="24"/>
            <w:szCs w:val="24"/>
          </w:rPr>
          <w:t>Figura 19 - Função do botão "RobotList"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_Toc30411589 \h </w:instrTex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22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089A964" w14:textId="3BB8DFBF" w:rsidR="00504089" w:rsidRPr="00504089" w:rsidRDefault="00905035">
      <w:pPr>
        <w:pStyle w:val="TableofFigures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1590" w:history="1">
        <w:r w:rsidR="00504089" w:rsidRPr="00504089">
          <w:rPr>
            <w:rStyle w:val="Hyperlink"/>
            <w:rFonts w:ascii="Arial" w:hAnsi="Arial" w:cs="Arial"/>
            <w:noProof/>
            <w:sz w:val="24"/>
            <w:szCs w:val="24"/>
          </w:rPr>
          <w:t>Figura 20 - Funções dos botões da view "HardwareGenerator"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_Toc30411590 \h </w:instrTex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23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C344E32" w14:textId="61D85AE6" w:rsidR="00504089" w:rsidRPr="00504089" w:rsidRDefault="00905035">
      <w:pPr>
        <w:pStyle w:val="TableofFigures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1591" w:history="1">
        <w:r w:rsidR="00504089" w:rsidRPr="00504089">
          <w:rPr>
            <w:rStyle w:val="Hyperlink"/>
            <w:rFonts w:ascii="Arial" w:hAnsi="Arial" w:cs="Arial"/>
            <w:noProof/>
            <w:sz w:val="24"/>
            <w:szCs w:val="24"/>
          </w:rPr>
          <w:t>Figura 21 - Função "ExcelToMatrix"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_Toc30411591 \h </w:instrTex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24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DA8D185" w14:textId="352185AD" w:rsidR="00504089" w:rsidRPr="00504089" w:rsidRDefault="00905035">
      <w:pPr>
        <w:pStyle w:val="TableofFigures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1592" w:history="1">
        <w:r w:rsidR="00504089" w:rsidRPr="00504089">
          <w:rPr>
            <w:rStyle w:val="Hyperlink"/>
            <w:rFonts w:ascii="Arial" w:hAnsi="Arial" w:cs="Arial"/>
            <w:noProof/>
            <w:sz w:val="24"/>
            <w:szCs w:val="24"/>
          </w:rPr>
          <w:t>Figura 22 - Funções responsáveis por identificar o tipo de ficheiro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_Toc30411592 \h </w:instrTex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24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07AB0CF" w14:textId="66E4FD7E" w:rsidR="00504089" w:rsidRPr="00504089" w:rsidRDefault="00905035">
      <w:pPr>
        <w:pStyle w:val="TableofFigures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1593" w:history="1">
        <w:r w:rsidR="00504089" w:rsidRPr="00504089">
          <w:rPr>
            <w:rStyle w:val="Hyperlink"/>
            <w:rFonts w:ascii="Arial" w:hAnsi="Arial" w:cs="Arial"/>
            <w:noProof/>
            <w:sz w:val="24"/>
            <w:szCs w:val="24"/>
          </w:rPr>
          <w:t>Figura 23 - Funções de leitura de ficheiros "Symbolic" e "NetworkList"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_Toc30411593 \h </w:instrTex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25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DDDD8B4" w14:textId="4A6AC564" w:rsidR="00504089" w:rsidRPr="00504089" w:rsidRDefault="00905035">
      <w:pPr>
        <w:pStyle w:val="TableofFigures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1594" w:history="1">
        <w:r w:rsidR="00504089" w:rsidRPr="00504089">
          <w:rPr>
            <w:rStyle w:val="Hyperlink"/>
            <w:rFonts w:ascii="Arial" w:hAnsi="Arial" w:cs="Arial"/>
            <w:noProof/>
            <w:sz w:val="24"/>
            <w:szCs w:val="24"/>
          </w:rPr>
          <w:t>Figura 24 - Funções classe "PdfReader"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_Toc30411594 \h </w:instrTex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26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2CF53A0" w14:textId="5428180C" w:rsidR="00504089" w:rsidRPr="00504089" w:rsidRDefault="00905035">
      <w:pPr>
        <w:pStyle w:val="TableofFigures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1595" w:history="1">
        <w:r w:rsidR="00504089" w:rsidRPr="00504089">
          <w:rPr>
            <w:rStyle w:val="Hyperlink"/>
            <w:rFonts w:ascii="Arial" w:hAnsi="Arial" w:cs="Arial"/>
            <w:noProof/>
            <w:sz w:val="24"/>
            <w:szCs w:val="24"/>
          </w:rPr>
          <w:t>Figura 25 - Funções de criação de ficheiros XML do tipo "PLCTag"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_Toc30411595 \h </w:instrTex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27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6C7D99E" w14:textId="34347A0F" w:rsidR="00504089" w:rsidRPr="00504089" w:rsidRDefault="00905035">
      <w:pPr>
        <w:pStyle w:val="TableofFigures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1596" w:history="1">
        <w:r w:rsidR="00504089" w:rsidRPr="00504089">
          <w:rPr>
            <w:rStyle w:val="Hyperlink"/>
            <w:rFonts w:ascii="Arial" w:hAnsi="Arial" w:cs="Arial"/>
            <w:noProof/>
            <w:sz w:val="24"/>
            <w:szCs w:val="24"/>
          </w:rPr>
          <w:t>Figura 26 - Funções da classe "CacheManager"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_Toc30411596 \h </w:instrTex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28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F77FBF3" w14:textId="1BF480F5" w:rsidR="00FC1E21" w:rsidRDefault="00F1622D" w:rsidP="001743DF">
      <w:pPr>
        <w:jc w:val="left"/>
      </w:pPr>
      <w:r w:rsidRPr="00504089">
        <w:fldChar w:fldCharType="end"/>
      </w:r>
      <w:r w:rsidR="00FC1E21">
        <w:br w:type="page"/>
      </w:r>
    </w:p>
    <w:p w14:paraId="45D7EE04" w14:textId="65BBFEC0" w:rsidR="00FC1E21" w:rsidRDefault="00FC1E21" w:rsidP="00870209">
      <w:pPr>
        <w:pStyle w:val="Heading1"/>
      </w:pPr>
      <w:bookmarkStart w:id="31" w:name="_Toc30414692"/>
      <w:r>
        <w:lastRenderedPageBreak/>
        <w:t>Estrutura</w:t>
      </w:r>
      <w:bookmarkEnd w:id="31"/>
    </w:p>
    <w:p w14:paraId="7828FBFD" w14:textId="5DE329FB" w:rsidR="00FC1E21" w:rsidRDefault="00FC1E21" w:rsidP="00870209">
      <w:r>
        <w:t xml:space="preserve">Esta aplicação é composta por uma </w:t>
      </w:r>
      <w:r w:rsidR="00532D24">
        <w:t>“</w:t>
      </w:r>
      <w:proofErr w:type="spellStart"/>
      <w:r w:rsidR="00532D24" w:rsidRPr="00532D24">
        <w:rPr>
          <w:i/>
          <w:iCs/>
        </w:rPr>
        <w:t>Solution</w:t>
      </w:r>
      <w:proofErr w:type="spellEnd"/>
      <w:r w:rsidR="00532D24">
        <w:t>”</w:t>
      </w:r>
      <w:r>
        <w:t xml:space="preserve"> com o nome “</w:t>
      </w:r>
      <w:proofErr w:type="spellStart"/>
      <w:r w:rsidR="00107C5F" w:rsidRPr="00532D24">
        <w:rPr>
          <w:i/>
          <w:iCs/>
        </w:rPr>
        <w:t>T</w:t>
      </w:r>
      <w:r w:rsidR="00107C5F">
        <w:rPr>
          <w:i/>
          <w:iCs/>
        </w:rPr>
        <w:t>IA</w:t>
      </w:r>
      <w:r w:rsidR="00107C5F" w:rsidRPr="00532D24">
        <w:rPr>
          <w:i/>
          <w:iCs/>
        </w:rPr>
        <w:t>PortalOpennessDemo</w:t>
      </w:r>
      <w:proofErr w:type="spellEnd"/>
      <w:r>
        <w:t>”</w:t>
      </w:r>
      <w:r w:rsidR="00532D24">
        <w:t xml:space="preserve"> e dentro desta existem dois projetos com os nomes “</w:t>
      </w:r>
      <w:proofErr w:type="spellStart"/>
      <w:r w:rsidR="00532D24" w:rsidRPr="00532D24">
        <w:rPr>
          <w:i/>
          <w:iCs/>
        </w:rPr>
        <w:t>TiaOpennessHelper</w:t>
      </w:r>
      <w:proofErr w:type="spellEnd"/>
      <w:r w:rsidR="00532D24">
        <w:t>” e “</w:t>
      </w:r>
      <w:proofErr w:type="spellStart"/>
      <w:r w:rsidR="00107C5F" w:rsidRPr="00532D24">
        <w:rPr>
          <w:i/>
          <w:iCs/>
        </w:rPr>
        <w:t>T</w:t>
      </w:r>
      <w:r w:rsidR="00107C5F">
        <w:rPr>
          <w:i/>
          <w:iCs/>
        </w:rPr>
        <w:t>IA</w:t>
      </w:r>
      <w:r w:rsidR="00107C5F" w:rsidRPr="00532D24">
        <w:rPr>
          <w:i/>
          <w:iCs/>
        </w:rPr>
        <w:t>PortalOpennessDemo</w:t>
      </w:r>
      <w:proofErr w:type="spellEnd"/>
      <w:r w:rsidR="00532D24">
        <w:t>”. É no projeto “</w:t>
      </w:r>
      <w:proofErr w:type="spellStart"/>
      <w:r w:rsidR="00532D24" w:rsidRPr="00532D24">
        <w:rPr>
          <w:i/>
          <w:iCs/>
        </w:rPr>
        <w:t>TiaOpennessHelper</w:t>
      </w:r>
      <w:proofErr w:type="spellEnd"/>
      <w:r w:rsidR="00532D24">
        <w:t>” que estão presentes as principais classes que servem como auxílio ao projeto “</w:t>
      </w:r>
      <w:proofErr w:type="spellStart"/>
      <w:r w:rsidR="00532D24" w:rsidRPr="00532D24">
        <w:rPr>
          <w:i/>
          <w:iCs/>
        </w:rPr>
        <w:t>T</w:t>
      </w:r>
      <w:r w:rsidR="00107C5F">
        <w:rPr>
          <w:i/>
          <w:iCs/>
        </w:rPr>
        <w:t>IA</w:t>
      </w:r>
      <w:r w:rsidR="00532D24" w:rsidRPr="00532D24">
        <w:rPr>
          <w:i/>
          <w:iCs/>
        </w:rPr>
        <w:t>PortalOpennessDemo</w:t>
      </w:r>
      <w:proofErr w:type="spellEnd"/>
      <w:r w:rsidR="00532D24">
        <w:t>”.</w:t>
      </w:r>
    </w:p>
    <w:p w14:paraId="63A05849" w14:textId="77777777" w:rsidR="00532D24" w:rsidRDefault="00532D24" w:rsidP="00870209">
      <w:r>
        <w:rPr>
          <w:noProof/>
        </w:rPr>
        <w:drawing>
          <wp:inline distT="0" distB="0" distL="0" distR="0" wp14:anchorId="0CC586FE" wp14:editId="04387B47">
            <wp:extent cx="3695700" cy="39814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981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6FFC41" w14:textId="02829D99" w:rsidR="00532D24" w:rsidRPr="00532D24" w:rsidRDefault="00532D24" w:rsidP="00870209">
      <w:pPr>
        <w:pStyle w:val="Caption"/>
        <w:spacing w:line="360" w:lineRule="auto"/>
      </w:pPr>
      <w:bookmarkStart w:id="32" w:name="_Toc30411571"/>
      <w:r w:rsidRPr="00532D24">
        <w:t xml:space="preserve">Figura </w:t>
      </w:r>
      <w:r w:rsidR="00905035">
        <w:fldChar w:fldCharType="begin"/>
      </w:r>
      <w:r w:rsidR="00905035">
        <w:instrText xml:space="preserve"> SEQ Figura \* ARABIC </w:instrText>
      </w:r>
      <w:r w:rsidR="00905035">
        <w:fldChar w:fldCharType="separate"/>
      </w:r>
      <w:r w:rsidR="006A79C7">
        <w:rPr>
          <w:noProof/>
        </w:rPr>
        <w:t>1</w:t>
      </w:r>
      <w:r w:rsidR="00905035">
        <w:rPr>
          <w:noProof/>
        </w:rPr>
        <w:fldChar w:fldCharType="end"/>
      </w:r>
      <w:r w:rsidRPr="00532D24">
        <w:t xml:space="preserve"> </w:t>
      </w:r>
      <w:r w:rsidR="0072649A">
        <w:t>–</w:t>
      </w:r>
      <w:r w:rsidRPr="00532D24">
        <w:t xml:space="preserve"> </w:t>
      </w:r>
      <w:r w:rsidR="0072649A">
        <w:t xml:space="preserve">Estrutura da </w:t>
      </w:r>
      <w:proofErr w:type="spellStart"/>
      <w:r w:rsidRPr="00532D24">
        <w:t>Solution</w:t>
      </w:r>
      <w:proofErr w:type="spellEnd"/>
      <w:r w:rsidRPr="00532D24">
        <w:t xml:space="preserve"> "</w:t>
      </w:r>
      <w:proofErr w:type="spellStart"/>
      <w:r w:rsidRPr="00532D24">
        <w:t>TiaPortalOpennessDemo</w:t>
      </w:r>
      <w:proofErr w:type="spellEnd"/>
      <w:r w:rsidRPr="00532D24">
        <w:t>"</w:t>
      </w:r>
      <w:bookmarkEnd w:id="32"/>
    </w:p>
    <w:p w14:paraId="030FB8C7" w14:textId="3510BCB3" w:rsidR="00F77DD0" w:rsidRDefault="00F77DD0" w:rsidP="00870209"/>
    <w:p w14:paraId="5E23F57E" w14:textId="248DD424" w:rsidR="00532D24" w:rsidRDefault="00532D24" w:rsidP="00870209">
      <w:r>
        <w:br w:type="page"/>
      </w:r>
    </w:p>
    <w:p w14:paraId="70103C19" w14:textId="205BF21B" w:rsidR="00532D24" w:rsidRDefault="0072649A" w:rsidP="00870209">
      <w:pPr>
        <w:pStyle w:val="Heading2"/>
      </w:pPr>
      <w:bookmarkStart w:id="33" w:name="_Toc30414693"/>
      <w:proofErr w:type="spellStart"/>
      <w:r>
        <w:lastRenderedPageBreak/>
        <w:t>T</w:t>
      </w:r>
      <w:r w:rsidR="00107C5F">
        <w:t>IAPortalOpennessDemo</w:t>
      </w:r>
      <w:bookmarkEnd w:id="33"/>
      <w:proofErr w:type="spellEnd"/>
    </w:p>
    <w:p w14:paraId="2AE82B42" w14:textId="77777777" w:rsidR="009D762D" w:rsidRDefault="0072649A" w:rsidP="00870209">
      <w:pPr>
        <w:ind w:left="360"/>
      </w:pPr>
      <w:r>
        <w:t xml:space="preserve">Este projeto é composto por seis pastas: </w:t>
      </w:r>
      <w:r w:rsidR="00490EF0">
        <w:t>“</w:t>
      </w:r>
      <w:proofErr w:type="spellStart"/>
      <w:r w:rsidRPr="0072649A">
        <w:rPr>
          <w:i/>
          <w:iCs/>
        </w:rPr>
        <w:t>Commands</w:t>
      </w:r>
      <w:proofErr w:type="spellEnd"/>
      <w:r w:rsidR="00490EF0">
        <w:rPr>
          <w:i/>
          <w:iCs/>
        </w:rPr>
        <w:t>”</w:t>
      </w:r>
      <w:r>
        <w:t xml:space="preserve">, </w:t>
      </w:r>
      <w:r w:rsidR="00490EF0">
        <w:t>“</w:t>
      </w:r>
      <w:proofErr w:type="spellStart"/>
      <w:r w:rsidRPr="0072649A">
        <w:rPr>
          <w:i/>
          <w:iCs/>
        </w:rPr>
        <w:t>Images</w:t>
      </w:r>
      <w:proofErr w:type="spellEnd"/>
      <w:r w:rsidR="00490EF0">
        <w:rPr>
          <w:i/>
          <w:iCs/>
        </w:rPr>
        <w:t>”</w:t>
      </w:r>
      <w:r>
        <w:t xml:space="preserve">, </w:t>
      </w:r>
      <w:r w:rsidR="00490EF0">
        <w:t>“</w:t>
      </w:r>
      <w:proofErr w:type="spellStart"/>
      <w:r w:rsidRPr="0072649A">
        <w:rPr>
          <w:i/>
          <w:iCs/>
        </w:rPr>
        <w:t>Services</w:t>
      </w:r>
      <w:proofErr w:type="spellEnd"/>
      <w:r w:rsidR="00490EF0">
        <w:rPr>
          <w:i/>
          <w:iCs/>
        </w:rPr>
        <w:t>”</w:t>
      </w:r>
      <w:r>
        <w:t xml:space="preserve">, </w:t>
      </w:r>
      <w:r w:rsidR="00490EF0">
        <w:t>“</w:t>
      </w:r>
      <w:proofErr w:type="spellStart"/>
      <w:r w:rsidRPr="0072649A">
        <w:rPr>
          <w:i/>
          <w:iCs/>
        </w:rPr>
        <w:t>Utilities</w:t>
      </w:r>
      <w:proofErr w:type="spellEnd"/>
      <w:r w:rsidR="00490EF0">
        <w:rPr>
          <w:i/>
          <w:iCs/>
        </w:rPr>
        <w:t>”</w:t>
      </w:r>
      <w:r>
        <w:t xml:space="preserve">, </w:t>
      </w:r>
      <w:r w:rsidR="00490EF0">
        <w:t>“</w:t>
      </w:r>
      <w:proofErr w:type="spellStart"/>
      <w:r w:rsidRPr="0072649A">
        <w:rPr>
          <w:i/>
          <w:iCs/>
        </w:rPr>
        <w:t>ViewModels</w:t>
      </w:r>
      <w:proofErr w:type="spellEnd"/>
      <w:r w:rsidR="00490EF0">
        <w:rPr>
          <w:i/>
          <w:iCs/>
        </w:rPr>
        <w:t>”</w:t>
      </w:r>
      <w:r>
        <w:t xml:space="preserve"> e </w:t>
      </w:r>
      <w:r w:rsidR="00490EF0">
        <w:t>“</w:t>
      </w:r>
      <w:proofErr w:type="spellStart"/>
      <w:r w:rsidRPr="0072649A">
        <w:rPr>
          <w:i/>
          <w:iCs/>
        </w:rPr>
        <w:t>Views</w:t>
      </w:r>
      <w:proofErr w:type="spellEnd"/>
      <w:r w:rsidR="00490EF0">
        <w:rPr>
          <w:i/>
          <w:iCs/>
        </w:rPr>
        <w:t>”</w:t>
      </w:r>
      <w:r>
        <w:t xml:space="preserve">. </w:t>
      </w:r>
    </w:p>
    <w:p w14:paraId="5D477D84" w14:textId="77777777" w:rsidR="003E0036" w:rsidRDefault="0072649A" w:rsidP="00870209">
      <w:pPr>
        <w:ind w:left="360"/>
      </w:pPr>
      <w:r>
        <w:t>Foi acrescentado conteúdo</w:t>
      </w:r>
      <w:r w:rsidR="003E0036">
        <w:t xml:space="preserve"> às pastas</w:t>
      </w:r>
      <w:r>
        <w:t>:</w:t>
      </w:r>
      <w:r w:rsidR="004F3AF6">
        <w:t xml:space="preserve"> </w:t>
      </w:r>
    </w:p>
    <w:p w14:paraId="1C0A0CCB" w14:textId="078C0301" w:rsidR="003E0036" w:rsidRDefault="0072649A" w:rsidP="00870209">
      <w:pPr>
        <w:pStyle w:val="ListParagraph"/>
        <w:numPr>
          <w:ilvl w:val="0"/>
          <w:numId w:val="31"/>
        </w:numPr>
      </w:pPr>
      <w:proofErr w:type="spellStart"/>
      <w:r w:rsidRPr="00D67FBD">
        <w:rPr>
          <w:b/>
          <w:bCs/>
        </w:rPr>
        <w:t>Views</w:t>
      </w:r>
      <w:proofErr w:type="spellEnd"/>
      <w:r w:rsidR="00D67FBD">
        <w:t>:</w:t>
      </w:r>
      <w:r>
        <w:t xml:space="preserve"> onde estão criadas as janelas da aplicação</w:t>
      </w:r>
      <w:r w:rsidR="00490EF0">
        <w:t>, foram acrescentadas novas janelas</w:t>
      </w:r>
      <w:r>
        <w:t xml:space="preserve">; </w:t>
      </w:r>
    </w:p>
    <w:p w14:paraId="46C22138" w14:textId="24EC0619" w:rsidR="003E0036" w:rsidRDefault="00490EF0" w:rsidP="00870209">
      <w:pPr>
        <w:pStyle w:val="ListParagraph"/>
        <w:numPr>
          <w:ilvl w:val="0"/>
          <w:numId w:val="31"/>
        </w:numPr>
      </w:pPr>
      <w:proofErr w:type="spellStart"/>
      <w:r w:rsidRPr="00D67FBD">
        <w:rPr>
          <w:b/>
          <w:bCs/>
        </w:rPr>
        <w:t>V</w:t>
      </w:r>
      <w:r w:rsidR="0072649A" w:rsidRPr="00D67FBD">
        <w:rPr>
          <w:b/>
          <w:bCs/>
        </w:rPr>
        <w:t>iewModels</w:t>
      </w:r>
      <w:proofErr w:type="spellEnd"/>
      <w:r w:rsidR="00D67FBD">
        <w:t>:</w:t>
      </w:r>
      <w:r w:rsidR="0072649A">
        <w:t xml:space="preserve"> onde </w:t>
      </w:r>
      <w:r>
        <w:t>se encontram as classes que comandam os elementos de uma determinada janela, foram criadas novas classes para as novas janelas criadas</w:t>
      </w:r>
      <w:r w:rsidR="00AC0BFA">
        <w:t xml:space="preserve"> e um ficheiro </w:t>
      </w:r>
      <w:proofErr w:type="spellStart"/>
      <w:r w:rsidR="00CF5CD6">
        <w:rPr>
          <w:i/>
          <w:iCs/>
        </w:rPr>
        <w:t>s</w:t>
      </w:r>
      <w:r w:rsidR="00AC0BFA">
        <w:rPr>
          <w:i/>
          <w:iCs/>
        </w:rPr>
        <w:t>chema</w:t>
      </w:r>
      <w:proofErr w:type="spellEnd"/>
      <w:r w:rsidR="00AC0BFA">
        <w:t xml:space="preserve"> para verificar se o ficheiro XML</w:t>
      </w:r>
      <w:r w:rsidR="001D6A4F">
        <w:t xml:space="preserve"> “</w:t>
      </w:r>
      <w:proofErr w:type="spellStart"/>
      <w:r w:rsidR="001D6A4F" w:rsidRPr="001D6A4F">
        <w:rPr>
          <w:i/>
          <w:iCs/>
        </w:rPr>
        <w:t>Config</w:t>
      </w:r>
      <w:proofErr w:type="spellEnd"/>
      <w:r w:rsidR="001D6A4F">
        <w:t>”,</w:t>
      </w:r>
      <w:r w:rsidR="00AC0BFA">
        <w:t xml:space="preserve"> importado na funcionalidade “</w:t>
      </w:r>
      <w:proofErr w:type="spellStart"/>
      <w:r w:rsidR="00AC0BFA" w:rsidRPr="00AC0BFA">
        <w:rPr>
          <w:i/>
          <w:iCs/>
        </w:rPr>
        <w:t>Rename</w:t>
      </w:r>
      <w:proofErr w:type="spellEnd"/>
      <w:r w:rsidR="00AC0BFA" w:rsidRPr="00AC0BFA">
        <w:rPr>
          <w:i/>
          <w:iCs/>
        </w:rPr>
        <w:t xml:space="preserve"> PLC</w:t>
      </w:r>
      <w:r w:rsidR="00AC0BFA">
        <w:t>”</w:t>
      </w:r>
      <w:r w:rsidR="001D6A4F">
        <w:t>,</w:t>
      </w:r>
      <w:r w:rsidR="00AC0BFA">
        <w:t xml:space="preserve"> é ou não válido</w:t>
      </w:r>
      <w:r>
        <w:t xml:space="preserve">; </w:t>
      </w:r>
    </w:p>
    <w:p w14:paraId="0263BAF9" w14:textId="148D2F0F" w:rsidR="0072649A" w:rsidRPr="00490EF0" w:rsidRDefault="00490EF0" w:rsidP="00870209">
      <w:pPr>
        <w:pStyle w:val="ListParagraph"/>
        <w:numPr>
          <w:ilvl w:val="0"/>
          <w:numId w:val="31"/>
        </w:numPr>
      </w:pPr>
      <w:proofErr w:type="spellStart"/>
      <w:r w:rsidRPr="00D67FBD">
        <w:rPr>
          <w:b/>
          <w:bCs/>
        </w:rPr>
        <w:t>Images</w:t>
      </w:r>
      <w:proofErr w:type="spellEnd"/>
      <w:r w:rsidR="00D67FBD">
        <w:t>:</w:t>
      </w:r>
      <w:r>
        <w:t xml:space="preserve"> onde estão as imagens utilizadas pelo programa, foram importadas novas imagens.</w:t>
      </w:r>
    </w:p>
    <w:p w14:paraId="7D88BB2C" w14:textId="77777777" w:rsidR="0072649A" w:rsidRDefault="0072649A" w:rsidP="00870209">
      <w:pPr>
        <w:ind w:left="360"/>
      </w:pPr>
      <w:r>
        <w:rPr>
          <w:noProof/>
        </w:rPr>
        <w:drawing>
          <wp:inline distT="0" distB="0" distL="0" distR="0" wp14:anchorId="14508A84" wp14:editId="7579F8D8">
            <wp:extent cx="3695700" cy="39433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943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2B6426" w14:textId="1A547AD8" w:rsidR="0072649A" w:rsidRPr="00F45D5C" w:rsidRDefault="0072649A" w:rsidP="00870209">
      <w:pPr>
        <w:pStyle w:val="Caption"/>
        <w:spacing w:line="360" w:lineRule="auto"/>
        <w:ind w:firstLine="360"/>
        <w:rPr>
          <w:noProof/>
        </w:rPr>
      </w:pPr>
      <w:bookmarkStart w:id="34" w:name="_Toc30411572"/>
      <w:r w:rsidRPr="00F45D5C">
        <w:t xml:space="preserve">Figura </w:t>
      </w:r>
      <w:r w:rsidR="00905035">
        <w:fldChar w:fldCharType="begin"/>
      </w:r>
      <w:r w:rsidR="00905035">
        <w:instrText xml:space="preserve"> SEQ Figura \* A</w:instrText>
      </w:r>
      <w:r w:rsidR="00905035">
        <w:instrText xml:space="preserve">RABIC </w:instrText>
      </w:r>
      <w:r w:rsidR="00905035">
        <w:fldChar w:fldCharType="separate"/>
      </w:r>
      <w:r w:rsidR="006A79C7">
        <w:rPr>
          <w:noProof/>
        </w:rPr>
        <w:t>2</w:t>
      </w:r>
      <w:r w:rsidR="00905035">
        <w:rPr>
          <w:noProof/>
        </w:rPr>
        <w:fldChar w:fldCharType="end"/>
      </w:r>
      <w:r w:rsidRPr="00F45D5C">
        <w:t xml:space="preserve"> - Estrutura do projeto</w:t>
      </w:r>
      <w:r w:rsidRPr="00F45D5C">
        <w:rPr>
          <w:noProof/>
        </w:rPr>
        <w:t xml:space="preserve"> "TIAPortalOpennessDemo"</w:t>
      </w:r>
      <w:bookmarkEnd w:id="34"/>
    </w:p>
    <w:p w14:paraId="6208BF27" w14:textId="049A19F5" w:rsidR="00781491" w:rsidRDefault="00781491" w:rsidP="00870209">
      <w:r>
        <w:br w:type="page"/>
      </w:r>
    </w:p>
    <w:p w14:paraId="26E276DD" w14:textId="0208ACC8" w:rsidR="00781491" w:rsidRDefault="00781491" w:rsidP="00870209">
      <w:pPr>
        <w:pStyle w:val="Heading2"/>
      </w:pPr>
      <w:bookmarkStart w:id="35" w:name="_Toc30414694"/>
      <w:proofErr w:type="spellStart"/>
      <w:r>
        <w:lastRenderedPageBreak/>
        <w:t>TiaOpennessHelper</w:t>
      </w:r>
      <w:bookmarkEnd w:id="35"/>
      <w:proofErr w:type="spellEnd"/>
    </w:p>
    <w:p w14:paraId="02207A8E" w14:textId="720FB05E" w:rsidR="009D762D" w:rsidRDefault="00781491" w:rsidP="00870209">
      <w:pPr>
        <w:ind w:left="360"/>
      </w:pPr>
      <w:r>
        <w:t>Este projeto é composto por oito pastas: “</w:t>
      </w:r>
      <w:proofErr w:type="spellStart"/>
      <w:r w:rsidRPr="00550C67">
        <w:rPr>
          <w:i/>
          <w:iCs/>
        </w:rPr>
        <w:t>Enums</w:t>
      </w:r>
      <w:proofErr w:type="spellEnd"/>
      <w:r>
        <w:t>”, “</w:t>
      </w:r>
      <w:proofErr w:type="spellStart"/>
      <w:r w:rsidR="00550C67" w:rsidRPr="00550C67">
        <w:rPr>
          <w:i/>
          <w:iCs/>
        </w:rPr>
        <w:t>SequenceGenerator</w:t>
      </w:r>
      <w:proofErr w:type="spellEnd"/>
      <w:r>
        <w:t>”, “</w:t>
      </w:r>
      <w:proofErr w:type="spellStart"/>
      <w:r w:rsidRPr="00550C67">
        <w:rPr>
          <w:i/>
          <w:iCs/>
        </w:rPr>
        <w:t>Models</w:t>
      </w:r>
      <w:proofErr w:type="spellEnd"/>
      <w:r>
        <w:t>”, “</w:t>
      </w:r>
      <w:proofErr w:type="spellStart"/>
      <w:r w:rsidR="00550C67">
        <w:rPr>
          <w:i/>
          <w:iCs/>
        </w:rPr>
        <w:t>PLCDbGenerator</w:t>
      </w:r>
      <w:proofErr w:type="spellEnd"/>
      <w:r>
        <w:t>”, “</w:t>
      </w:r>
      <w:proofErr w:type="spellStart"/>
      <w:r w:rsidRPr="00550C67">
        <w:rPr>
          <w:i/>
          <w:iCs/>
        </w:rPr>
        <w:t>SCLParser</w:t>
      </w:r>
      <w:proofErr w:type="spellEnd"/>
      <w:r>
        <w:t>”, “</w:t>
      </w:r>
      <w:proofErr w:type="spellStart"/>
      <w:r>
        <w:t>Utils</w:t>
      </w:r>
      <w:proofErr w:type="spellEnd"/>
      <w:r>
        <w:t>”, “</w:t>
      </w:r>
      <w:proofErr w:type="spellStart"/>
      <w:r w:rsidRPr="00550C67">
        <w:rPr>
          <w:i/>
          <w:iCs/>
        </w:rPr>
        <w:t>VWSymbolic</w:t>
      </w:r>
      <w:proofErr w:type="spellEnd"/>
      <w:r>
        <w:t>” e “</w:t>
      </w:r>
      <w:proofErr w:type="spellStart"/>
      <w:r w:rsidRPr="00550C67">
        <w:rPr>
          <w:i/>
          <w:iCs/>
        </w:rPr>
        <w:t>XMLParser</w:t>
      </w:r>
      <w:proofErr w:type="spellEnd"/>
      <w:r>
        <w:t>”.</w:t>
      </w:r>
      <w:r w:rsidR="00787A0D">
        <w:t xml:space="preserve"> </w:t>
      </w:r>
    </w:p>
    <w:p w14:paraId="5320BDAC" w14:textId="77777777" w:rsidR="00D431BD" w:rsidRDefault="00787A0D" w:rsidP="00870209">
      <w:pPr>
        <w:ind w:left="360"/>
      </w:pPr>
      <w:r>
        <w:t>Foi acrescentado ao projeto</w:t>
      </w:r>
      <w:r w:rsidR="00D431BD">
        <w:t xml:space="preserve"> as pastas</w:t>
      </w:r>
      <w:r>
        <w:t xml:space="preserve">: </w:t>
      </w:r>
    </w:p>
    <w:p w14:paraId="78A626DF" w14:textId="5DA36A7A" w:rsidR="00717DC0" w:rsidRDefault="00550C67" w:rsidP="00870209">
      <w:pPr>
        <w:pStyle w:val="ListParagraph"/>
        <w:numPr>
          <w:ilvl w:val="0"/>
          <w:numId w:val="35"/>
        </w:numPr>
      </w:pPr>
      <w:proofErr w:type="spellStart"/>
      <w:r w:rsidRPr="00717DC0">
        <w:rPr>
          <w:b/>
          <w:bCs/>
        </w:rPr>
        <w:t>SequenceGenerator</w:t>
      </w:r>
      <w:proofErr w:type="spellEnd"/>
      <w:r w:rsidR="00717DC0">
        <w:t>: C</w:t>
      </w:r>
      <w:r w:rsidR="00787A0D">
        <w:t>ontém todas as classes/janelas utilizadas pela</w:t>
      </w:r>
      <w:r w:rsidR="00717DC0">
        <w:t xml:space="preserve"> </w:t>
      </w:r>
      <w:r w:rsidR="00787A0D">
        <w:t>funcionalidade “</w:t>
      </w:r>
      <w:proofErr w:type="spellStart"/>
      <w:r w:rsidR="00787A0D" w:rsidRPr="00EC6B94">
        <w:rPr>
          <w:i/>
          <w:iCs/>
        </w:rPr>
        <w:t>Sequence</w:t>
      </w:r>
      <w:proofErr w:type="spellEnd"/>
      <w:r w:rsidR="00787A0D" w:rsidRPr="00EC6B94">
        <w:rPr>
          <w:i/>
          <w:iCs/>
        </w:rPr>
        <w:t xml:space="preserve"> </w:t>
      </w:r>
      <w:proofErr w:type="spellStart"/>
      <w:r w:rsidR="00787A0D" w:rsidRPr="00EC6B94">
        <w:rPr>
          <w:i/>
          <w:iCs/>
        </w:rPr>
        <w:t>Generator</w:t>
      </w:r>
      <w:proofErr w:type="spellEnd"/>
      <w:r w:rsidR="00787A0D">
        <w:t xml:space="preserve">”; </w:t>
      </w:r>
    </w:p>
    <w:p w14:paraId="1BC4B218" w14:textId="6975632A" w:rsidR="00D431BD" w:rsidRDefault="00963DB1" w:rsidP="00870209">
      <w:pPr>
        <w:pStyle w:val="ListParagraph"/>
        <w:numPr>
          <w:ilvl w:val="0"/>
          <w:numId w:val="35"/>
        </w:numPr>
      </w:pPr>
      <w:proofErr w:type="spellStart"/>
      <w:r w:rsidRPr="00717DC0">
        <w:rPr>
          <w:b/>
          <w:bCs/>
        </w:rPr>
        <w:t>PLCDbGenerator</w:t>
      </w:r>
      <w:proofErr w:type="spellEnd"/>
      <w:r w:rsidR="00717DC0">
        <w:t>: O</w:t>
      </w:r>
      <w:r w:rsidR="00787A0D">
        <w:t>nde estão as classes, e a janela, utilizadas pela funcionalidade “</w:t>
      </w:r>
      <w:r w:rsidR="00787A0D" w:rsidRPr="00EC6B94">
        <w:rPr>
          <w:i/>
          <w:iCs/>
        </w:rPr>
        <w:t xml:space="preserve">PLC DB </w:t>
      </w:r>
      <w:proofErr w:type="spellStart"/>
      <w:r w:rsidR="00787A0D" w:rsidRPr="00EC6B94">
        <w:rPr>
          <w:i/>
          <w:iCs/>
        </w:rPr>
        <w:t>Generator</w:t>
      </w:r>
      <w:proofErr w:type="spellEnd"/>
      <w:r w:rsidR="00B53FD5">
        <w:rPr>
          <w:i/>
          <w:iCs/>
        </w:rPr>
        <w:t>”</w:t>
      </w:r>
      <w:r w:rsidR="00D431BD" w:rsidRPr="00EC6B94">
        <w:rPr>
          <w:i/>
          <w:iCs/>
        </w:rPr>
        <w:t>;</w:t>
      </w:r>
    </w:p>
    <w:p w14:paraId="21D919AC" w14:textId="14E30950" w:rsidR="00781491" w:rsidRDefault="00787A0D" w:rsidP="00870209">
      <w:pPr>
        <w:pStyle w:val="ListParagraph"/>
        <w:numPr>
          <w:ilvl w:val="0"/>
          <w:numId w:val="35"/>
        </w:numPr>
      </w:pPr>
      <w:proofErr w:type="spellStart"/>
      <w:r w:rsidRPr="00717DC0">
        <w:rPr>
          <w:b/>
          <w:bCs/>
        </w:rPr>
        <w:t>VWSymbolic</w:t>
      </w:r>
      <w:proofErr w:type="spellEnd"/>
      <w:r w:rsidR="00717DC0">
        <w:t>:</w:t>
      </w:r>
      <w:r>
        <w:t xml:space="preserve"> </w:t>
      </w:r>
      <w:r w:rsidR="00717DC0">
        <w:t>C</w:t>
      </w:r>
      <w:r>
        <w:t>omposta por classes que servem de auxílio à funcionalidade “</w:t>
      </w:r>
      <w:proofErr w:type="spellStart"/>
      <w:r w:rsidRPr="00EC6B94">
        <w:rPr>
          <w:i/>
          <w:iCs/>
        </w:rPr>
        <w:t>Generate</w:t>
      </w:r>
      <w:proofErr w:type="spellEnd"/>
      <w:r w:rsidRPr="00EC6B94">
        <w:rPr>
          <w:i/>
          <w:iCs/>
        </w:rPr>
        <w:t xml:space="preserve"> </w:t>
      </w:r>
      <w:proofErr w:type="spellStart"/>
      <w:r w:rsidRPr="00EC6B94">
        <w:rPr>
          <w:i/>
          <w:iCs/>
        </w:rPr>
        <w:t>Symbolic</w:t>
      </w:r>
      <w:proofErr w:type="spellEnd"/>
      <w:r>
        <w:t>”</w:t>
      </w:r>
      <w:r w:rsidR="001D60CB">
        <w:t xml:space="preserve"> e um ficheiro </w:t>
      </w:r>
      <w:proofErr w:type="spellStart"/>
      <w:r w:rsidR="00CF5CD6" w:rsidRPr="00EC6B94">
        <w:rPr>
          <w:i/>
          <w:iCs/>
        </w:rPr>
        <w:t>s</w:t>
      </w:r>
      <w:r w:rsidR="001D60CB" w:rsidRPr="00EC6B94">
        <w:rPr>
          <w:i/>
          <w:iCs/>
        </w:rPr>
        <w:t>chema</w:t>
      </w:r>
      <w:proofErr w:type="spellEnd"/>
      <w:r w:rsidR="00220040">
        <w:t>;</w:t>
      </w:r>
    </w:p>
    <w:p w14:paraId="4F48DB4F" w14:textId="371D1427" w:rsidR="00F37CEC" w:rsidRDefault="009D762D" w:rsidP="00870209">
      <w:pPr>
        <w:ind w:left="360"/>
      </w:pPr>
      <w:r>
        <w:t>Para além das classes criadas nas novas pastas, foram ainda criadas outras para servir de auxílio nas diversas funcionalidades do programa</w:t>
      </w:r>
      <w:r w:rsidR="00F37CEC">
        <w:t>:</w:t>
      </w:r>
    </w:p>
    <w:p w14:paraId="388D8CC3" w14:textId="77777777" w:rsidR="00993821" w:rsidRDefault="009D762D" w:rsidP="00870209">
      <w:pPr>
        <w:pStyle w:val="ListParagraph"/>
        <w:numPr>
          <w:ilvl w:val="0"/>
          <w:numId w:val="36"/>
        </w:numPr>
      </w:pPr>
      <w:r>
        <w:t>Na pasta “</w:t>
      </w:r>
      <w:proofErr w:type="spellStart"/>
      <w:r w:rsidRPr="00EC6B94">
        <w:rPr>
          <w:i/>
          <w:iCs/>
        </w:rPr>
        <w:t>Utils</w:t>
      </w:r>
      <w:proofErr w:type="spellEnd"/>
      <w:r>
        <w:t xml:space="preserve">” foram criadas as classes: </w:t>
      </w:r>
    </w:p>
    <w:p w14:paraId="130AA15A" w14:textId="6351F07D" w:rsidR="00993821" w:rsidRDefault="009D762D" w:rsidP="00870209">
      <w:pPr>
        <w:pStyle w:val="ListParagraph"/>
        <w:numPr>
          <w:ilvl w:val="1"/>
          <w:numId w:val="36"/>
        </w:numPr>
      </w:pPr>
      <w:proofErr w:type="spellStart"/>
      <w:r w:rsidRPr="00717DC0">
        <w:rPr>
          <w:b/>
          <w:bCs/>
        </w:rPr>
        <w:t>CacheManager</w:t>
      </w:r>
      <w:proofErr w:type="spellEnd"/>
      <w:r w:rsidR="00717DC0">
        <w:t>: U</w:t>
      </w:r>
      <w:r>
        <w:t>tilizada pela funcionalidade “</w:t>
      </w:r>
      <w:proofErr w:type="spellStart"/>
      <w:r w:rsidRPr="00EC6B94">
        <w:rPr>
          <w:i/>
          <w:iCs/>
        </w:rPr>
        <w:t>Main</w:t>
      </w:r>
      <w:proofErr w:type="spellEnd"/>
      <w:r w:rsidRPr="00EC6B94">
        <w:rPr>
          <w:i/>
          <w:iCs/>
        </w:rPr>
        <w:t xml:space="preserve"> </w:t>
      </w:r>
      <w:proofErr w:type="spellStart"/>
      <w:r w:rsidRPr="00EC6B94">
        <w:rPr>
          <w:i/>
          <w:iCs/>
        </w:rPr>
        <w:t>folder</w:t>
      </w:r>
      <w:proofErr w:type="spellEnd"/>
      <w:r w:rsidRPr="00EC6B94">
        <w:rPr>
          <w:i/>
          <w:iCs/>
        </w:rPr>
        <w:t xml:space="preserve"> files </w:t>
      </w:r>
      <w:proofErr w:type="spellStart"/>
      <w:r w:rsidRPr="00EC6B94">
        <w:rPr>
          <w:i/>
          <w:iCs/>
        </w:rPr>
        <w:t>list</w:t>
      </w:r>
      <w:proofErr w:type="spellEnd"/>
      <w:r>
        <w:t xml:space="preserve">” onde estão as funções responsáveis </w:t>
      </w:r>
      <w:r w:rsidR="008F0F62">
        <w:t>pela manipulação de informação</w:t>
      </w:r>
      <w:r>
        <w:t xml:space="preserve"> em </w:t>
      </w:r>
      <w:r w:rsidRPr="00EC6B94">
        <w:rPr>
          <w:i/>
          <w:iCs/>
        </w:rPr>
        <w:t>cache</w:t>
      </w:r>
      <w:r w:rsidR="008F0F62">
        <w:t>;</w:t>
      </w:r>
    </w:p>
    <w:p w14:paraId="43FD2ADC" w14:textId="28380DFE" w:rsidR="00993821" w:rsidRDefault="009D762D" w:rsidP="00870209">
      <w:pPr>
        <w:pStyle w:val="ListParagraph"/>
        <w:numPr>
          <w:ilvl w:val="1"/>
          <w:numId w:val="36"/>
        </w:numPr>
      </w:pPr>
      <w:proofErr w:type="spellStart"/>
      <w:r w:rsidRPr="00717DC0">
        <w:rPr>
          <w:b/>
          <w:bCs/>
        </w:rPr>
        <w:t>FolderInfo</w:t>
      </w:r>
      <w:proofErr w:type="spellEnd"/>
      <w:r w:rsidR="00717DC0">
        <w:t>: U</w:t>
      </w:r>
      <w:r w:rsidR="008216C2">
        <w:t>tilizada como uma estrutura organizada de ficheiros permitindo guardar o caminho do ficheiro e o seu nome</w:t>
      </w:r>
      <w:r>
        <w:t xml:space="preserve">; </w:t>
      </w:r>
    </w:p>
    <w:p w14:paraId="7E82DB3C" w14:textId="45C01983" w:rsidR="009D762D" w:rsidRDefault="009D762D" w:rsidP="00870209">
      <w:pPr>
        <w:pStyle w:val="ListParagraph"/>
        <w:numPr>
          <w:ilvl w:val="1"/>
          <w:numId w:val="36"/>
        </w:numPr>
      </w:pPr>
      <w:proofErr w:type="spellStart"/>
      <w:r w:rsidRPr="00717DC0">
        <w:rPr>
          <w:b/>
          <w:bCs/>
        </w:rPr>
        <w:t>uFindVisualChild</w:t>
      </w:r>
      <w:proofErr w:type="spellEnd"/>
      <w:r w:rsidR="00717DC0">
        <w:t>: Us</w:t>
      </w:r>
      <w:r w:rsidR="008216C2">
        <w:t>ada somente pela funcionalidade “</w:t>
      </w:r>
      <w:proofErr w:type="spellStart"/>
      <w:r w:rsidR="008216C2" w:rsidRPr="00EC6B94">
        <w:rPr>
          <w:i/>
          <w:iCs/>
        </w:rPr>
        <w:t>Generate</w:t>
      </w:r>
      <w:proofErr w:type="spellEnd"/>
      <w:r w:rsidR="008216C2" w:rsidRPr="00EC6B94">
        <w:rPr>
          <w:i/>
          <w:iCs/>
        </w:rPr>
        <w:t xml:space="preserve"> </w:t>
      </w:r>
      <w:proofErr w:type="spellStart"/>
      <w:r w:rsidR="008216C2" w:rsidRPr="00EC6B94">
        <w:rPr>
          <w:i/>
          <w:iCs/>
        </w:rPr>
        <w:t>Symbolic</w:t>
      </w:r>
      <w:proofErr w:type="spellEnd"/>
      <w:r w:rsidR="008216C2">
        <w:t>”, para facilitar a busca por elementos selecionados do tipo “</w:t>
      </w:r>
      <w:proofErr w:type="spellStart"/>
      <w:r w:rsidR="008216C2" w:rsidRPr="00EC6B94">
        <w:rPr>
          <w:i/>
          <w:iCs/>
        </w:rPr>
        <w:t>Combobox</w:t>
      </w:r>
      <w:proofErr w:type="spellEnd"/>
      <w:r w:rsidR="008216C2">
        <w:t xml:space="preserve">” </w:t>
      </w:r>
      <w:r w:rsidR="00F37CEC">
        <w:t xml:space="preserve">nas </w:t>
      </w:r>
      <w:r w:rsidR="008216C2">
        <w:t>tecnologias do robô</w:t>
      </w:r>
      <w:r>
        <w:t>.</w:t>
      </w:r>
    </w:p>
    <w:p w14:paraId="303BF092" w14:textId="2F7FD7C8" w:rsidR="00993821" w:rsidRPr="001D60CB" w:rsidRDefault="00F37CEC" w:rsidP="00870209">
      <w:pPr>
        <w:pStyle w:val="ListParagraph"/>
        <w:numPr>
          <w:ilvl w:val="0"/>
          <w:numId w:val="36"/>
        </w:numPr>
      </w:pPr>
      <w:r>
        <w:t>Na pasta “</w:t>
      </w:r>
      <w:proofErr w:type="spellStart"/>
      <w:r w:rsidRPr="008F0F62">
        <w:rPr>
          <w:i/>
          <w:iCs/>
        </w:rPr>
        <w:t>XMLParser</w:t>
      </w:r>
      <w:proofErr w:type="spellEnd"/>
      <w:r>
        <w:t>” foi criada uma pasta com o nome “</w:t>
      </w:r>
      <w:proofErr w:type="spellStart"/>
      <w:r w:rsidRPr="008F0F62">
        <w:rPr>
          <w:i/>
          <w:iCs/>
        </w:rPr>
        <w:t>XMLEditor</w:t>
      </w:r>
      <w:proofErr w:type="spellEnd"/>
      <w:r>
        <w:t>”</w:t>
      </w:r>
      <w:r w:rsidR="00CC097E">
        <w:t xml:space="preserve"> com</w:t>
      </w:r>
      <w:r>
        <w:t xml:space="preserve"> </w:t>
      </w:r>
      <w:r w:rsidR="00286261">
        <w:t>três</w:t>
      </w:r>
      <w:r>
        <w:t xml:space="preserve"> classes que servem de ajuda para a criação do </w:t>
      </w:r>
      <w:r w:rsidR="00993821" w:rsidRPr="008F0F62">
        <w:rPr>
          <w:i/>
          <w:iCs/>
        </w:rPr>
        <w:t>h</w:t>
      </w:r>
      <w:r w:rsidRPr="008F0F62">
        <w:rPr>
          <w:i/>
          <w:iCs/>
        </w:rPr>
        <w:t>ardware</w:t>
      </w:r>
      <w:r>
        <w:t xml:space="preserve"> do robô pela funcionalidade “</w:t>
      </w:r>
      <w:r w:rsidR="009315FE" w:rsidRPr="008F0F62">
        <w:rPr>
          <w:i/>
          <w:iCs/>
        </w:rPr>
        <w:t>H</w:t>
      </w:r>
      <w:r w:rsidRPr="008F0F62">
        <w:rPr>
          <w:i/>
          <w:iCs/>
        </w:rPr>
        <w:t>ardware</w:t>
      </w:r>
      <w:r w:rsidR="009315FE" w:rsidRPr="008F0F62">
        <w:rPr>
          <w:i/>
          <w:iCs/>
        </w:rPr>
        <w:t xml:space="preserve"> </w:t>
      </w:r>
      <w:proofErr w:type="spellStart"/>
      <w:r w:rsidR="009315FE" w:rsidRPr="008F0F62">
        <w:rPr>
          <w:i/>
          <w:iCs/>
        </w:rPr>
        <w:t>Generator</w:t>
      </w:r>
      <w:proofErr w:type="spellEnd"/>
      <w:r>
        <w:t>”.</w:t>
      </w:r>
    </w:p>
    <w:p w14:paraId="1C8F2018" w14:textId="6FBA4CAA" w:rsidR="00781491" w:rsidRDefault="00F06A4A" w:rsidP="00870209">
      <w:pPr>
        <w:ind w:firstLine="360"/>
      </w:pPr>
      <w:r>
        <w:rPr>
          <w:noProof/>
        </w:rPr>
        <w:lastRenderedPageBreak/>
        <w:drawing>
          <wp:inline distT="0" distB="0" distL="0" distR="0" wp14:anchorId="591BFCC8" wp14:editId="57EBD5BF">
            <wp:extent cx="3409950" cy="6043077"/>
            <wp:effectExtent l="19050" t="19050" r="19050" b="152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2437" cy="60474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117B2" w14:textId="116FC3A2" w:rsidR="00781491" w:rsidRPr="00F45D5C" w:rsidRDefault="00781491" w:rsidP="00870209">
      <w:pPr>
        <w:pStyle w:val="Caption"/>
        <w:spacing w:line="360" w:lineRule="auto"/>
        <w:ind w:firstLine="360"/>
      </w:pPr>
      <w:bookmarkStart w:id="36" w:name="_Toc30411573"/>
      <w:r w:rsidRPr="00F45D5C">
        <w:t xml:space="preserve">Figura </w:t>
      </w:r>
      <w:r w:rsidR="00905035">
        <w:fldChar w:fldCharType="begin"/>
      </w:r>
      <w:r w:rsidR="00905035">
        <w:instrText xml:space="preserve"> SEQ Figura \* ARABIC </w:instrText>
      </w:r>
      <w:r w:rsidR="00905035">
        <w:fldChar w:fldCharType="separate"/>
      </w:r>
      <w:r w:rsidR="006A79C7">
        <w:rPr>
          <w:noProof/>
        </w:rPr>
        <w:t>3</w:t>
      </w:r>
      <w:r w:rsidR="00905035">
        <w:rPr>
          <w:noProof/>
        </w:rPr>
        <w:fldChar w:fldCharType="end"/>
      </w:r>
      <w:r w:rsidRPr="00F45D5C">
        <w:t xml:space="preserve"> - Estrutura do </w:t>
      </w:r>
      <w:proofErr w:type="spellStart"/>
      <w:r w:rsidRPr="00F45D5C">
        <w:t>projecto</w:t>
      </w:r>
      <w:proofErr w:type="spellEnd"/>
      <w:r w:rsidRPr="00F45D5C">
        <w:t xml:space="preserve"> "</w:t>
      </w:r>
      <w:proofErr w:type="spellStart"/>
      <w:r w:rsidRPr="00F45D5C">
        <w:t>TiaOpennessHelper</w:t>
      </w:r>
      <w:proofErr w:type="spellEnd"/>
      <w:r w:rsidRPr="00F45D5C">
        <w:t>"</w:t>
      </w:r>
      <w:bookmarkEnd w:id="36"/>
    </w:p>
    <w:p w14:paraId="068CEE88" w14:textId="67A792AC" w:rsidR="0006084C" w:rsidRDefault="0006084C" w:rsidP="00870209">
      <w:r>
        <w:br w:type="page"/>
      </w:r>
    </w:p>
    <w:p w14:paraId="22B2C453" w14:textId="7F57ECA2" w:rsidR="0006084C" w:rsidRDefault="000439C4" w:rsidP="00870209">
      <w:pPr>
        <w:pStyle w:val="Heading1"/>
      </w:pPr>
      <w:bookmarkStart w:id="37" w:name="_Toc30414695"/>
      <w:r>
        <w:lastRenderedPageBreak/>
        <w:t>Organização</w:t>
      </w:r>
      <w:bookmarkEnd w:id="37"/>
    </w:p>
    <w:p w14:paraId="776EDFA0" w14:textId="01F56190" w:rsidR="004D6B90" w:rsidRPr="00F45D5C" w:rsidRDefault="004D6B90" w:rsidP="00870209">
      <w:r w:rsidRPr="00F45D5C">
        <w:t xml:space="preserve">Sendo esta aplicação programada utilizando a </w:t>
      </w:r>
      <w:r w:rsidR="00A529FA" w:rsidRPr="00F45D5C">
        <w:t>arquitetura</w:t>
      </w:r>
      <w:r w:rsidRPr="00F45D5C">
        <w:t xml:space="preserve"> </w:t>
      </w:r>
      <w:r w:rsidR="004D3EA2">
        <w:t>“</w:t>
      </w:r>
      <w:proofErr w:type="spellStart"/>
      <w:r w:rsidRPr="00F45D5C">
        <w:rPr>
          <w:i/>
          <w:iCs/>
        </w:rPr>
        <w:t>Model-View-ViewModel</w:t>
      </w:r>
      <w:proofErr w:type="spellEnd"/>
      <w:r w:rsidR="004D3EA2">
        <w:rPr>
          <w:i/>
          <w:iCs/>
        </w:rPr>
        <w:t>”</w:t>
      </w:r>
      <w:r w:rsidRPr="00F45D5C">
        <w:t xml:space="preserve">, ou </w:t>
      </w:r>
      <w:r w:rsidR="004D3EA2">
        <w:t>“</w:t>
      </w:r>
      <w:r w:rsidRPr="00F45D5C">
        <w:t>MVVM</w:t>
      </w:r>
      <w:r w:rsidR="004D3EA2">
        <w:t>”</w:t>
      </w:r>
      <w:r w:rsidRPr="00F45D5C">
        <w:t>, é necessário que todas as janelas tenham uma classe que controle os teus componentes e as suas funcionalidades.</w:t>
      </w:r>
    </w:p>
    <w:p w14:paraId="43C7BAAB" w14:textId="7ADC79DF" w:rsidR="00A529FA" w:rsidRDefault="004D6B90" w:rsidP="00870209">
      <w:r>
        <w:t>Na pasta “</w:t>
      </w:r>
      <w:proofErr w:type="spellStart"/>
      <w:r w:rsidRPr="004D6B90">
        <w:rPr>
          <w:i/>
          <w:iCs/>
        </w:rPr>
        <w:t>ViewModels</w:t>
      </w:r>
      <w:proofErr w:type="spellEnd"/>
      <w:r>
        <w:t xml:space="preserve">”, do </w:t>
      </w:r>
      <w:proofErr w:type="spellStart"/>
      <w:r>
        <w:t>projecto</w:t>
      </w:r>
      <w:proofErr w:type="spellEnd"/>
      <w:r>
        <w:t xml:space="preserve"> “</w:t>
      </w:r>
      <w:proofErr w:type="spellStart"/>
      <w:r w:rsidRPr="004D6B90">
        <w:rPr>
          <w:i/>
          <w:iCs/>
        </w:rPr>
        <w:t>TIAPortalOpennessDemo</w:t>
      </w:r>
      <w:proofErr w:type="spellEnd"/>
      <w:r>
        <w:t>”, podemos encontrar as classes que controlam</w:t>
      </w:r>
      <w:r w:rsidR="00667FE5">
        <w:t xml:space="preserve"> </w:t>
      </w:r>
      <w:r w:rsidR="008A68D5">
        <w:t>algumas d</w:t>
      </w:r>
      <w:r w:rsidR="00564DAF">
        <w:t>as</w:t>
      </w:r>
      <w:r>
        <w:t xml:space="preserve"> janelas</w:t>
      </w:r>
      <w:r w:rsidR="00667FE5">
        <w:t xml:space="preserve"> presentes na</w:t>
      </w:r>
      <w:r>
        <w:t xml:space="preserve"> pasta “</w:t>
      </w:r>
      <w:proofErr w:type="spellStart"/>
      <w:r>
        <w:rPr>
          <w:i/>
          <w:iCs/>
        </w:rPr>
        <w:t>Views</w:t>
      </w:r>
      <w:proofErr w:type="spellEnd"/>
      <w:r>
        <w:t>”</w:t>
      </w:r>
      <w:r w:rsidR="00241360">
        <w:t>. Essas classes designam-se por “</w:t>
      </w:r>
      <w:proofErr w:type="spellStart"/>
      <w:r w:rsidR="00241360" w:rsidRPr="00241360">
        <w:rPr>
          <w:i/>
          <w:iCs/>
        </w:rPr>
        <w:t>ViewModel</w:t>
      </w:r>
      <w:r w:rsidR="00241360">
        <w:rPr>
          <w:i/>
          <w:iCs/>
        </w:rPr>
        <w:t>s</w:t>
      </w:r>
      <w:proofErr w:type="spellEnd"/>
      <w:r w:rsidR="00241360">
        <w:t>”.</w:t>
      </w:r>
      <w:r w:rsidR="00A529FA">
        <w:t xml:space="preserve"> </w:t>
      </w:r>
    </w:p>
    <w:p w14:paraId="4E49934C" w14:textId="50651759" w:rsidR="00A529FA" w:rsidRDefault="00A529FA" w:rsidP="00870209">
      <w:r>
        <w:t xml:space="preserve">Algumas janelas, ou </w:t>
      </w:r>
      <w:proofErr w:type="spellStart"/>
      <w:r>
        <w:rPr>
          <w:i/>
          <w:iCs/>
        </w:rPr>
        <w:t>views</w:t>
      </w:r>
      <w:proofErr w:type="spellEnd"/>
      <w:r>
        <w:t xml:space="preserve">, não têm associado um </w:t>
      </w:r>
      <w:proofErr w:type="spellStart"/>
      <w:r>
        <w:rPr>
          <w:i/>
          <w:iCs/>
        </w:rPr>
        <w:t>viewmodel</w:t>
      </w:r>
      <w:proofErr w:type="spellEnd"/>
      <w:r>
        <w:t xml:space="preserve"> próprio. Temos o caso das janelas “</w:t>
      </w:r>
      <w:proofErr w:type="spellStart"/>
      <w:r>
        <w:rPr>
          <w:i/>
          <w:iCs/>
        </w:rPr>
        <w:t>CreateFolderDialog</w:t>
      </w:r>
      <w:proofErr w:type="spellEnd"/>
      <w:r>
        <w:t>”, “</w:t>
      </w:r>
      <w:proofErr w:type="spellStart"/>
      <w:r>
        <w:rPr>
          <w:i/>
          <w:iCs/>
        </w:rPr>
        <w:t>FileBrowserControl</w:t>
      </w:r>
      <w:proofErr w:type="spellEnd"/>
      <w:r>
        <w:t>”, “</w:t>
      </w:r>
      <w:proofErr w:type="spellStart"/>
      <w:r>
        <w:rPr>
          <w:i/>
          <w:iCs/>
        </w:rPr>
        <w:t>ImportCaxControl</w:t>
      </w:r>
      <w:proofErr w:type="spellEnd"/>
      <w:r>
        <w:t>”, “</w:t>
      </w:r>
      <w:proofErr w:type="spellStart"/>
      <w:r>
        <w:rPr>
          <w:i/>
          <w:iCs/>
        </w:rPr>
        <w:t>Overlay</w:t>
      </w:r>
      <w:proofErr w:type="spellEnd"/>
      <w:r>
        <w:t>”</w:t>
      </w:r>
      <w:r w:rsidR="00654123">
        <w:t xml:space="preserve"> e </w:t>
      </w:r>
      <w:r>
        <w:t>“</w:t>
      </w:r>
      <w:proofErr w:type="spellStart"/>
      <w:r>
        <w:rPr>
          <w:i/>
          <w:iCs/>
        </w:rPr>
        <w:t>SettingsView</w:t>
      </w:r>
      <w:proofErr w:type="spellEnd"/>
      <w:r>
        <w:t>”</w:t>
      </w:r>
      <w:r w:rsidR="00654123">
        <w:t xml:space="preserve">, </w:t>
      </w:r>
      <w:r>
        <w:t xml:space="preserve">em que todas elas têm o </w:t>
      </w:r>
      <w:proofErr w:type="spellStart"/>
      <w:r>
        <w:rPr>
          <w:i/>
          <w:iCs/>
        </w:rPr>
        <w:t>viewmodel</w:t>
      </w:r>
      <w:proofErr w:type="spellEnd"/>
      <w:r w:rsidRPr="00C64D25">
        <w:t xml:space="preserve"> </w:t>
      </w:r>
      <w:r>
        <w:t>“</w:t>
      </w:r>
      <w:proofErr w:type="spellStart"/>
      <w:r>
        <w:rPr>
          <w:i/>
          <w:iCs/>
        </w:rPr>
        <w:t>MainWindowViewModel</w:t>
      </w:r>
      <w:proofErr w:type="spellEnd"/>
      <w:r>
        <w:t>”</w:t>
      </w:r>
      <w:r w:rsidR="00C64D25">
        <w:t xml:space="preserve"> como base</w:t>
      </w:r>
      <w:r>
        <w:t>.</w:t>
      </w:r>
    </w:p>
    <w:p w14:paraId="4DC59650" w14:textId="1F4D9562" w:rsidR="00C64D25" w:rsidRPr="00C64D25" w:rsidRDefault="00C64D25" w:rsidP="00870209">
      <w:r>
        <w:t>As janelas “</w:t>
      </w:r>
      <w:proofErr w:type="spellStart"/>
      <w:r>
        <w:rPr>
          <w:i/>
          <w:iCs/>
        </w:rPr>
        <w:t>PLC_Taps</w:t>
      </w:r>
      <w:proofErr w:type="spellEnd"/>
      <w:r>
        <w:t>”, “</w:t>
      </w:r>
      <w:proofErr w:type="spellStart"/>
      <w:r>
        <w:rPr>
          <w:i/>
          <w:iCs/>
        </w:rPr>
        <w:t>RobotView</w:t>
      </w:r>
      <w:proofErr w:type="spellEnd"/>
      <w:r>
        <w:t>”, “</w:t>
      </w:r>
      <w:proofErr w:type="spellStart"/>
      <w:r w:rsidRPr="00C64D25">
        <w:rPr>
          <w:i/>
          <w:iCs/>
        </w:rPr>
        <w:t>TreeViewManager</w:t>
      </w:r>
      <w:proofErr w:type="spellEnd"/>
      <w:r>
        <w:t>”, “</w:t>
      </w:r>
      <w:proofErr w:type="spellStart"/>
      <w:r>
        <w:rPr>
          <w:i/>
          <w:iCs/>
        </w:rPr>
        <w:t>ExcelAsker</w:t>
      </w:r>
      <w:proofErr w:type="spellEnd"/>
      <w:r>
        <w:t>”, “</w:t>
      </w:r>
      <w:proofErr w:type="spellStart"/>
      <w:r w:rsidRPr="00C64D25">
        <w:rPr>
          <w:i/>
          <w:iCs/>
        </w:rPr>
        <w:t>DBMaker</w:t>
      </w:r>
      <w:proofErr w:type="spellEnd"/>
      <w:r>
        <w:t>” e “</w:t>
      </w:r>
      <w:proofErr w:type="spellStart"/>
      <w:r>
        <w:rPr>
          <w:i/>
          <w:iCs/>
        </w:rPr>
        <w:t>OptionsRobotView</w:t>
      </w:r>
      <w:proofErr w:type="spellEnd"/>
      <w:r>
        <w:t xml:space="preserve">” não têm um </w:t>
      </w:r>
      <w:proofErr w:type="spellStart"/>
      <w:r>
        <w:rPr>
          <w:i/>
          <w:iCs/>
        </w:rPr>
        <w:t>viewmodel</w:t>
      </w:r>
      <w:proofErr w:type="spellEnd"/>
      <w:r>
        <w:t xml:space="preserve"> associado e, assim sendo, toda a sua programação é feita no </w:t>
      </w:r>
      <w:r w:rsidR="003B7C13">
        <w:t xml:space="preserve">código fonte, ou </w:t>
      </w:r>
      <w:proofErr w:type="spellStart"/>
      <w:r w:rsidR="003B7C13">
        <w:rPr>
          <w:i/>
          <w:iCs/>
        </w:rPr>
        <w:t>sourcecode</w:t>
      </w:r>
      <w:proofErr w:type="spellEnd"/>
      <w:r w:rsidR="003B7C13">
        <w:t>,</w:t>
      </w:r>
      <w:r>
        <w:t xml:space="preserve"> da </w:t>
      </w:r>
      <w:proofErr w:type="spellStart"/>
      <w:r>
        <w:rPr>
          <w:i/>
          <w:iCs/>
        </w:rPr>
        <w:t>view</w:t>
      </w:r>
      <w:proofErr w:type="spellEnd"/>
      <w:r>
        <w:t>.</w:t>
      </w:r>
    </w:p>
    <w:p w14:paraId="3D31FFCD" w14:textId="77777777" w:rsidR="00F45D5C" w:rsidRDefault="00F45D5C" w:rsidP="00870209">
      <w:r>
        <w:rPr>
          <w:noProof/>
        </w:rPr>
        <w:drawing>
          <wp:inline distT="0" distB="0" distL="0" distR="0" wp14:anchorId="7518C9E1" wp14:editId="625C922E">
            <wp:extent cx="2820404" cy="4416724"/>
            <wp:effectExtent l="19050" t="19050" r="18415" b="222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9424" cy="44621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2DF250" w14:textId="7323302A" w:rsidR="00564DAF" w:rsidRPr="0094502F" w:rsidRDefault="00F45D5C" w:rsidP="00870209">
      <w:pPr>
        <w:pStyle w:val="Caption"/>
        <w:spacing w:line="360" w:lineRule="auto"/>
      </w:pPr>
      <w:bookmarkStart w:id="38" w:name="_Toc30411574"/>
      <w:r w:rsidRPr="0094502F">
        <w:t xml:space="preserve">Figura </w:t>
      </w:r>
      <w:r w:rsidR="00905035">
        <w:fldChar w:fldCharType="begin"/>
      </w:r>
      <w:r w:rsidR="00905035">
        <w:instrText xml:space="preserve"> SEQ Figura \* ARABIC </w:instrText>
      </w:r>
      <w:r w:rsidR="00905035">
        <w:fldChar w:fldCharType="separate"/>
      </w:r>
      <w:r w:rsidR="006A79C7">
        <w:rPr>
          <w:noProof/>
        </w:rPr>
        <w:t>4</w:t>
      </w:r>
      <w:r w:rsidR="00905035">
        <w:rPr>
          <w:noProof/>
        </w:rPr>
        <w:fldChar w:fldCharType="end"/>
      </w:r>
      <w:r w:rsidRPr="0094502F">
        <w:t xml:space="preserve"> - Arquitetura MVVM</w:t>
      </w:r>
      <w:bookmarkEnd w:id="38"/>
    </w:p>
    <w:p w14:paraId="2C678143" w14:textId="19D69F9D" w:rsidR="00F45D5C" w:rsidRDefault="00F45D5C" w:rsidP="00870209">
      <w:r>
        <w:br w:type="page"/>
      </w:r>
    </w:p>
    <w:p w14:paraId="59B60D52" w14:textId="75E025E6" w:rsidR="00F45D5C" w:rsidRDefault="009120A7" w:rsidP="00870209">
      <w:pPr>
        <w:pStyle w:val="Heading1"/>
      </w:pPr>
      <w:bookmarkStart w:id="39" w:name="_Toc30414696"/>
      <w:r>
        <w:lastRenderedPageBreak/>
        <w:t>Conexão ao TIA Portal</w:t>
      </w:r>
      <w:bookmarkEnd w:id="39"/>
    </w:p>
    <w:p w14:paraId="49577EDA" w14:textId="7197D943" w:rsidR="00C12361" w:rsidRDefault="009120A7" w:rsidP="00870209">
      <w:r>
        <w:t xml:space="preserve">A </w:t>
      </w:r>
      <w:r w:rsidR="00CC4E3A">
        <w:t xml:space="preserve">estrutura de ficheiros carregada do TIA Portal para o TIA Portal </w:t>
      </w:r>
      <w:proofErr w:type="spellStart"/>
      <w:r w:rsidR="00CC4E3A">
        <w:t>Openness</w:t>
      </w:r>
      <w:proofErr w:type="spellEnd"/>
      <w:r w:rsidR="00CC4E3A">
        <w:t xml:space="preserve"> foi modificada.</w:t>
      </w:r>
    </w:p>
    <w:p w14:paraId="6976D19A" w14:textId="001E5F84" w:rsidR="00CC4E3A" w:rsidRDefault="00CC4E3A" w:rsidP="00870209">
      <w:r>
        <w:t xml:space="preserve">Ao invés </w:t>
      </w:r>
      <w:r w:rsidR="0034084E">
        <w:t>de serem carregados todos os elementos que constituem o projeto do TIA Portal, são apenas carregados os que serão utilizados pelas funcionalidades</w:t>
      </w:r>
      <w:r w:rsidR="00D6709A">
        <w:t xml:space="preserve"> do TIA Portal </w:t>
      </w:r>
      <w:proofErr w:type="spellStart"/>
      <w:r w:rsidR="00D6709A">
        <w:t>Openness</w:t>
      </w:r>
      <w:proofErr w:type="spellEnd"/>
      <w:r w:rsidR="0034084E">
        <w:t>. Com esta modificação, existe uma melhoria significativa no tempo que leva a conexão a ser feita.</w:t>
      </w:r>
    </w:p>
    <w:p w14:paraId="28430B8B" w14:textId="6AD30177" w:rsidR="00F51CDD" w:rsidRDefault="00F51CDD" w:rsidP="00870209">
      <w:r>
        <w:t xml:space="preserve">Os elementos carregados são organizados hierarquicamente com a ajuda de uma </w:t>
      </w:r>
      <w:proofErr w:type="spellStart"/>
      <w:r>
        <w:rPr>
          <w:i/>
          <w:iCs/>
        </w:rPr>
        <w:t>treeview</w:t>
      </w:r>
      <w:proofErr w:type="spellEnd"/>
      <w:r>
        <w:t xml:space="preserve">. Esta </w:t>
      </w:r>
      <w:proofErr w:type="spellStart"/>
      <w:r>
        <w:rPr>
          <w:i/>
          <w:iCs/>
        </w:rPr>
        <w:t>treeview</w:t>
      </w:r>
      <w:proofErr w:type="spellEnd"/>
      <w:r>
        <w:t xml:space="preserve"> é gerada pela função </w:t>
      </w:r>
      <w:r>
        <w:rPr>
          <w:i/>
          <w:iCs/>
        </w:rPr>
        <w:t>“</w:t>
      </w:r>
      <w:proofErr w:type="spellStart"/>
      <w:r>
        <w:rPr>
          <w:i/>
          <w:iCs/>
        </w:rPr>
        <w:t>LoadProjectTreeView</w:t>
      </w:r>
      <w:proofErr w:type="spellEnd"/>
      <w:r>
        <w:t>”, presente na classe “</w:t>
      </w:r>
      <w:proofErr w:type="spellStart"/>
      <w:r>
        <w:rPr>
          <w:i/>
          <w:iCs/>
        </w:rPr>
        <w:t>MainWindowViewModel</w:t>
      </w:r>
      <w:proofErr w:type="spellEnd"/>
      <w:r>
        <w:t>”.</w:t>
      </w:r>
    </w:p>
    <w:p w14:paraId="008A64F6" w14:textId="1ACA3B6D" w:rsidR="00A00A59" w:rsidRDefault="004033B4" w:rsidP="00870209">
      <w:r>
        <w:t>A conexão ao TIA Portal é feita pela função “</w:t>
      </w:r>
      <w:proofErr w:type="spellStart"/>
      <w:r w:rsidRPr="004033B4">
        <w:rPr>
          <w:i/>
          <w:iCs/>
        </w:rPr>
        <w:t>ConnectToTIA</w:t>
      </w:r>
      <w:proofErr w:type="spellEnd"/>
      <w:r>
        <w:t>”, também presente na classe “</w:t>
      </w:r>
      <w:proofErr w:type="spellStart"/>
      <w:r w:rsidRPr="004033B4">
        <w:rPr>
          <w:i/>
          <w:iCs/>
        </w:rPr>
        <w:t>MainWindowViewModel</w:t>
      </w:r>
      <w:proofErr w:type="spellEnd"/>
      <w:r>
        <w:t>”.</w:t>
      </w:r>
      <w:r w:rsidR="00200C5A">
        <w:t xml:space="preserve"> Esta classe recebe como parâmetro de entrada uma variável do tipo</w:t>
      </w:r>
      <w:r w:rsidR="00BA2897">
        <w:t xml:space="preserve"> booleano</w:t>
      </w:r>
      <w:r w:rsidR="00200C5A">
        <w:t xml:space="preserve"> com o objetivo de indicar se a conexão irá ser feita exclusivamente para a funcionalidade “</w:t>
      </w:r>
      <w:proofErr w:type="spellStart"/>
      <w:r w:rsidR="00200C5A">
        <w:rPr>
          <w:i/>
          <w:iCs/>
        </w:rPr>
        <w:t>Rename</w:t>
      </w:r>
      <w:proofErr w:type="spellEnd"/>
      <w:r w:rsidR="00200C5A">
        <w:rPr>
          <w:i/>
          <w:iCs/>
        </w:rPr>
        <w:t xml:space="preserve"> PLC</w:t>
      </w:r>
      <w:r w:rsidR="00200C5A">
        <w:t xml:space="preserve">”. Se a conexão for feita apenas para renomear o PLC, então a </w:t>
      </w:r>
      <w:proofErr w:type="spellStart"/>
      <w:r w:rsidR="00200C5A" w:rsidRPr="00200C5A">
        <w:rPr>
          <w:i/>
          <w:iCs/>
        </w:rPr>
        <w:t>treeview</w:t>
      </w:r>
      <w:proofErr w:type="spellEnd"/>
      <w:r w:rsidR="00200C5A">
        <w:t xml:space="preserve"> gerada quando se faz uma ligação ao TIA Portal, não será criada.</w:t>
      </w:r>
    </w:p>
    <w:p w14:paraId="643EC7D6" w14:textId="77777777" w:rsidR="00200C5A" w:rsidRDefault="00200C5A" w:rsidP="00870209">
      <w:pPr>
        <w:keepNext/>
      </w:pPr>
      <w:r>
        <w:rPr>
          <w:noProof/>
        </w:rPr>
        <w:drawing>
          <wp:inline distT="0" distB="0" distL="0" distR="0" wp14:anchorId="4D41743C" wp14:editId="493718AF">
            <wp:extent cx="4467820" cy="72390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134" cy="7257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01BF65" w14:textId="0D1159B6" w:rsidR="00200C5A" w:rsidRPr="00200C5A" w:rsidRDefault="00200C5A" w:rsidP="00870209">
      <w:pPr>
        <w:pStyle w:val="Caption"/>
        <w:spacing w:line="360" w:lineRule="auto"/>
      </w:pPr>
      <w:bookmarkStart w:id="40" w:name="_Toc30411575"/>
      <w:r>
        <w:t xml:space="preserve">Figura </w:t>
      </w:r>
      <w:r w:rsidR="00905035">
        <w:fldChar w:fldCharType="begin"/>
      </w:r>
      <w:r w:rsidR="00905035">
        <w:instrText xml:space="preserve"> SEQ Figura \* ARABIC </w:instrText>
      </w:r>
      <w:r w:rsidR="00905035">
        <w:fldChar w:fldCharType="separate"/>
      </w:r>
      <w:r w:rsidR="006A79C7">
        <w:rPr>
          <w:noProof/>
        </w:rPr>
        <w:t>5</w:t>
      </w:r>
      <w:r w:rsidR="00905035">
        <w:rPr>
          <w:noProof/>
        </w:rPr>
        <w:fldChar w:fldCharType="end"/>
      </w:r>
      <w:r>
        <w:t xml:space="preserve"> - Função "</w:t>
      </w:r>
      <w:proofErr w:type="spellStart"/>
      <w:r>
        <w:t>ConnectToTia</w:t>
      </w:r>
      <w:proofErr w:type="spellEnd"/>
      <w:r>
        <w:t>"</w:t>
      </w:r>
      <w:bookmarkEnd w:id="40"/>
    </w:p>
    <w:p w14:paraId="586D7868" w14:textId="77777777" w:rsidR="00200C5A" w:rsidRDefault="00200C5A" w:rsidP="00870209">
      <w:pPr>
        <w:jc w:val="left"/>
      </w:pPr>
    </w:p>
    <w:p w14:paraId="68F3B087" w14:textId="77777777" w:rsidR="00200C5A" w:rsidRDefault="00200C5A" w:rsidP="00870209">
      <w:pPr>
        <w:keepNext/>
        <w:jc w:val="left"/>
      </w:pPr>
      <w:r>
        <w:rPr>
          <w:noProof/>
        </w:rPr>
        <w:drawing>
          <wp:inline distT="0" distB="0" distL="0" distR="0" wp14:anchorId="2535B4AE" wp14:editId="60B27DF6">
            <wp:extent cx="4467225" cy="63817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524" cy="6409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C822DA" w14:textId="57951DEF" w:rsidR="00200C5A" w:rsidRDefault="00200C5A" w:rsidP="00870209">
      <w:pPr>
        <w:pStyle w:val="Caption"/>
        <w:spacing w:line="360" w:lineRule="auto"/>
        <w:jc w:val="left"/>
      </w:pPr>
      <w:bookmarkStart w:id="41" w:name="_Toc30411576"/>
      <w:r>
        <w:t xml:space="preserve">Figura </w:t>
      </w:r>
      <w:r w:rsidR="00905035">
        <w:fldChar w:fldCharType="begin"/>
      </w:r>
      <w:r w:rsidR="00905035">
        <w:instrText xml:space="preserve"> SEQ Figura \* ARABIC </w:instrText>
      </w:r>
      <w:r w:rsidR="00905035">
        <w:fldChar w:fldCharType="separate"/>
      </w:r>
      <w:r w:rsidR="006A79C7">
        <w:rPr>
          <w:noProof/>
        </w:rPr>
        <w:t>6</w:t>
      </w:r>
      <w:r w:rsidR="00905035">
        <w:rPr>
          <w:noProof/>
        </w:rPr>
        <w:fldChar w:fldCharType="end"/>
      </w:r>
      <w:r>
        <w:t xml:space="preserve"> - Função "</w:t>
      </w:r>
      <w:proofErr w:type="spellStart"/>
      <w:r>
        <w:t>LoadProjectTreeView</w:t>
      </w:r>
      <w:proofErr w:type="spellEnd"/>
      <w:r>
        <w:t>"</w:t>
      </w:r>
      <w:bookmarkEnd w:id="41"/>
    </w:p>
    <w:p w14:paraId="77E44E3A" w14:textId="723C3346" w:rsidR="0013626A" w:rsidRDefault="00954D04" w:rsidP="00870209">
      <w:pPr>
        <w:pStyle w:val="Heading1"/>
      </w:pPr>
      <w:r>
        <w:br w:type="page"/>
      </w:r>
      <w:bookmarkStart w:id="42" w:name="_Toc30414697"/>
      <w:r w:rsidR="0013626A">
        <w:lastRenderedPageBreak/>
        <w:t>Templates</w:t>
      </w:r>
      <w:r w:rsidR="00A66A9C">
        <w:t xml:space="preserve"> de código</w:t>
      </w:r>
      <w:bookmarkEnd w:id="42"/>
    </w:p>
    <w:p w14:paraId="5C51D1DB" w14:textId="28C30A68" w:rsidR="002A67FE" w:rsidRDefault="0013626A" w:rsidP="00870209">
      <w:r>
        <w:t>Para facilitar a criação de ficheiros XML</w:t>
      </w:r>
      <w:r w:rsidR="00A66A9C">
        <w:t xml:space="preserve"> e Excel por parte do programa</w:t>
      </w:r>
      <w:r>
        <w:t>, foram criados</w:t>
      </w:r>
      <w:r w:rsidR="00A66A9C">
        <w:t xml:space="preserve"> vários</w:t>
      </w:r>
      <w:r>
        <w:t xml:space="preserve"> </w:t>
      </w:r>
      <w:proofErr w:type="spellStart"/>
      <w:r w:rsidRPr="00A66A9C">
        <w:rPr>
          <w:i/>
          <w:iCs/>
        </w:rPr>
        <w:t>template</w:t>
      </w:r>
      <w:r w:rsidR="00A66A9C" w:rsidRPr="00A66A9C">
        <w:rPr>
          <w:i/>
          <w:iCs/>
        </w:rPr>
        <w:t>s</w:t>
      </w:r>
      <w:proofErr w:type="spellEnd"/>
      <w:r>
        <w:t>.</w:t>
      </w:r>
      <w:r w:rsidR="00A66A9C">
        <w:t xml:space="preserve"> Estes </w:t>
      </w:r>
      <w:proofErr w:type="spellStart"/>
      <w:r w:rsidR="00A66A9C" w:rsidRPr="00A66A9C">
        <w:rPr>
          <w:i/>
          <w:iCs/>
        </w:rPr>
        <w:t>templates</w:t>
      </w:r>
      <w:proofErr w:type="spellEnd"/>
      <w:r w:rsidR="00A66A9C">
        <w:t xml:space="preserve"> devem sempre acompanhar a pasta do programa para que tudo funcione corretamente.</w:t>
      </w:r>
    </w:p>
    <w:p w14:paraId="72511D33" w14:textId="77777777" w:rsidR="002A67FE" w:rsidRDefault="002A67FE" w:rsidP="00870209">
      <w:pPr>
        <w:keepNext/>
      </w:pPr>
      <w:r>
        <w:rPr>
          <w:noProof/>
        </w:rPr>
        <w:drawing>
          <wp:inline distT="0" distB="0" distL="0" distR="0" wp14:anchorId="39753581" wp14:editId="0DF657DF">
            <wp:extent cx="5848350" cy="990600"/>
            <wp:effectExtent l="19050" t="19050" r="1905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5263"/>
                    <a:stretch/>
                  </pic:blipFill>
                  <pic:spPr bwMode="auto">
                    <a:xfrm>
                      <a:off x="0" y="0"/>
                      <a:ext cx="5848350" cy="990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308A1" w14:textId="1BC800F7" w:rsidR="002A67FE" w:rsidRPr="00286261" w:rsidRDefault="002A67FE" w:rsidP="00870209">
      <w:pPr>
        <w:pStyle w:val="Caption"/>
        <w:spacing w:line="360" w:lineRule="auto"/>
      </w:pPr>
      <w:bookmarkStart w:id="43" w:name="_Toc30411577"/>
      <w:r>
        <w:t xml:space="preserve">Figura </w:t>
      </w:r>
      <w:r w:rsidR="00905035">
        <w:fldChar w:fldCharType="begin"/>
      </w:r>
      <w:r w:rsidR="00905035">
        <w:instrText xml:space="preserve"> SEQ Figura \* ARABIC </w:instrText>
      </w:r>
      <w:r w:rsidR="00905035">
        <w:fldChar w:fldCharType="separate"/>
      </w:r>
      <w:r w:rsidR="006A79C7">
        <w:rPr>
          <w:noProof/>
        </w:rPr>
        <w:t>7</w:t>
      </w:r>
      <w:r w:rsidR="00905035">
        <w:rPr>
          <w:noProof/>
        </w:rPr>
        <w:fldChar w:fldCharType="end"/>
      </w:r>
      <w:r>
        <w:t xml:space="preserve"> - Estrutura de pastas do programa</w:t>
      </w:r>
      <w:bookmarkEnd w:id="43"/>
    </w:p>
    <w:p w14:paraId="13382C9B" w14:textId="77777777" w:rsidR="002A67FE" w:rsidRDefault="002A67FE" w:rsidP="00870209"/>
    <w:p w14:paraId="3186CA07" w14:textId="08C7607C" w:rsidR="002A67FE" w:rsidRDefault="002A67FE" w:rsidP="00870209">
      <w:r>
        <w:t xml:space="preserve">Na versão completa do programa, que inclui o projeto em </w:t>
      </w:r>
      <w:r w:rsidRPr="002A67FE">
        <w:rPr>
          <w:i/>
          <w:iCs/>
        </w:rPr>
        <w:t xml:space="preserve">Visual </w:t>
      </w:r>
      <w:proofErr w:type="spellStart"/>
      <w:r w:rsidRPr="002A67FE">
        <w:rPr>
          <w:i/>
          <w:iCs/>
        </w:rPr>
        <w:t>Studio</w:t>
      </w:r>
      <w:proofErr w:type="spellEnd"/>
      <w:r>
        <w:t>, a pasta “</w:t>
      </w:r>
      <w:r>
        <w:rPr>
          <w:i/>
          <w:iCs/>
        </w:rPr>
        <w:t>Templates</w:t>
      </w:r>
      <w:r>
        <w:t>” encontra-se na pasta “</w:t>
      </w:r>
      <w:proofErr w:type="spellStart"/>
      <w:r w:rsidRPr="002A67FE">
        <w:rPr>
          <w:i/>
          <w:iCs/>
        </w:rPr>
        <w:t>TiaPortalOpennessDemo</w:t>
      </w:r>
      <w:proofErr w:type="spellEnd"/>
      <w:r>
        <w:t xml:space="preserve">” </w:t>
      </w:r>
      <w:r w:rsidR="00DA1A66">
        <w:t>-&gt;</w:t>
      </w:r>
      <w:r>
        <w:t xml:space="preserve"> “</w:t>
      </w:r>
      <w:r w:rsidRPr="002A67FE">
        <w:rPr>
          <w:i/>
          <w:iCs/>
        </w:rPr>
        <w:t>bin</w:t>
      </w:r>
      <w:r>
        <w:t>”.</w:t>
      </w:r>
    </w:p>
    <w:p w14:paraId="7CD86E56" w14:textId="77777777" w:rsidR="002A67FE" w:rsidRDefault="002A67FE" w:rsidP="00870209">
      <w:pPr>
        <w:keepNext/>
      </w:pPr>
      <w:r>
        <w:rPr>
          <w:noProof/>
        </w:rPr>
        <w:drawing>
          <wp:inline distT="0" distB="0" distL="0" distR="0" wp14:anchorId="27E87C24" wp14:editId="7FC9DF89">
            <wp:extent cx="5834634" cy="1238250"/>
            <wp:effectExtent l="19050" t="19050" r="13970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4832" cy="1246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0DC956" w14:textId="4EF3A30B" w:rsidR="002A67FE" w:rsidRDefault="002A67FE" w:rsidP="00870209">
      <w:pPr>
        <w:pStyle w:val="Caption"/>
        <w:spacing w:line="360" w:lineRule="auto"/>
      </w:pPr>
      <w:bookmarkStart w:id="44" w:name="_Toc30411578"/>
      <w:r>
        <w:t xml:space="preserve">Figura </w:t>
      </w:r>
      <w:r w:rsidR="00905035">
        <w:fldChar w:fldCharType="begin"/>
      </w:r>
      <w:r w:rsidR="00905035">
        <w:instrText xml:space="preserve"> SEQ Figura \* ARABIC </w:instrText>
      </w:r>
      <w:r w:rsidR="00905035">
        <w:fldChar w:fldCharType="separate"/>
      </w:r>
      <w:r w:rsidR="006A79C7">
        <w:rPr>
          <w:noProof/>
        </w:rPr>
        <w:t>8</w:t>
      </w:r>
      <w:r w:rsidR="00905035">
        <w:rPr>
          <w:noProof/>
        </w:rPr>
        <w:fldChar w:fldCharType="end"/>
      </w:r>
      <w:r>
        <w:t xml:space="preserve"> - </w:t>
      </w:r>
      <w:r w:rsidR="00B70664">
        <w:t>P</w:t>
      </w:r>
      <w:r>
        <w:t>asta "Templates"</w:t>
      </w:r>
      <w:r w:rsidR="00B70664">
        <w:t xml:space="preserve"> na versão completa do programa</w:t>
      </w:r>
      <w:bookmarkEnd w:id="44"/>
    </w:p>
    <w:p w14:paraId="6DF77A5C" w14:textId="4C29DB8C" w:rsidR="00954D04" w:rsidRDefault="002A67FE" w:rsidP="00870209">
      <w:r w:rsidRPr="00FC3FD2">
        <w:rPr>
          <w:b/>
          <w:bCs/>
        </w:rPr>
        <w:t xml:space="preserve"> </w:t>
      </w:r>
      <w:r w:rsidR="0013626A" w:rsidRPr="00FC3FD2">
        <w:rPr>
          <w:b/>
          <w:bCs/>
        </w:rPr>
        <w:br w:type="page"/>
      </w:r>
    </w:p>
    <w:p w14:paraId="364AAA98" w14:textId="13242F5C" w:rsidR="004033B4" w:rsidRDefault="00954D04" w:rsidP="00870209">
      <w:pPr>
        <w:pStyle w:val="Heading1"/>
      </w:pPr>
      <w:bookmarkStart w:id="45" w:name="_Toc30414698"/>
      <w:r>
        <w:lastRenderedPageBreak/>
        <w:t xml:space="preserve">Funcionalidade </w:t>
      </w:r>
      <w:r w:rsidR="00C41E32">
        <w:t>“</w:t>
      </w:r>
      <w:proofErr w:type="spellStart"/>
      <w:r w:rsidRPr="00C41E32">
        <w:rPr>
          <w:i/>
          <w:iCs/>
        </w:rPr>
        <w:t>Main</w:t>
      </w:r>
      <w:proofErr w:type="spellEnd"/>
      <w:r w:rsidRPr="00C41E32">
        <w:rPr>
          <w:i/>
          <w:iCs/>
        </w:rPr>
        <w:t xml:space="preserve"> </w:t>
      </w:r>
      <w:proofErr w:type="spellStart"/>
      <w:r w:rsidRPr="00C41E32">
        <w:rPr>
          <w:i/>
          <w:iCs/>
        </w:rPr>
        <w:t>folder</w:t>
      </w:r>
      <w:proofErr w:type="spellEnd"/>
      <w:r w:rsidRPr="00C41E32">
        <w:rPr>
          <w:i/>
          <w:iCs/>
        </w:rPr>
        <w:t xml:space="preserve"> files </w:t>
      </w:r>
      <w:proofErr w:type="spellStart"/>
      <w:r w:rsidRPr="00C41E32">
        <w:rPr>
          <w:i/>
          <w:iCs/>
        </w:rPr>
        <w:t>list</w:t>
      </w:r>
      <w:proofErr w:type="spellEnd"/>
      <w:r w:rsidR="00C41E32">
        <w:t>”</w:t>
      </w:r>
      <w:bookmarkEnd w:id="45"/>
    </w:p>
    <w:p w14:paraId="4DD00018" w14:textId="40079510" w:rsidR="00954D04" w:rsidRDefault="00C41E32" w:rsidP="00870209">
      <w:r>
        <w:t>Todas as ações de</w:t>
      </w:r>
      <w:r w:rsidR="00954D04">
        <w:t>sta funcionalidade est</w:t>
      </w:r>
      <w:r>
        <w:t>ão</w:t>
      </w:r>
      <w:r w:rsidR="00954D04">
        <w:t xml:space="preserve"> programada</w:t>
      </w:r>
      <w:r>
        <w:t>s</w:t>
      </w:r>
      <w:r w:rsidR="00954D04">
        <w:t xml:space="preserve"> na </w:t>
      </w:r>
      <w:proofErr w:type="spellStart"/>
      <w:r w:rsidR="00954D04">
        <w:rPr>
          <w:i/>
          <w:iCs/>
        </w:rPr>
        <w:t>viewmodel</w:t>
      </w:r>
      <w:proofErr w:type="spellEnd"/>
      <w:r w:rsidR="00954D04">
        <w:rPr>
          <w:i/>
          <w:iCs/>
        </w:rPr>
        <w:t xml:space="preserve"> </w:t>
      </w:r>
      <w:r w:rsidR="00954D04">
        <w:t>“</w:t>
      </w:r>
      <w:proofErr w:type="spellStart"/>
      <w:r w:rsidR="00954D04">
        <w:rPr>
          <w:i/>
          <w:iCs/>
        </w:rPr>
        <w:t>MainWindowViewModel</w:t>
      </w:r>
      <w:proofErr w:type="spellEnd"/>
      <w:r w:rsidR="00954D04">
        <w:t>”.</w:t>
      </w:r>
    </w:p>
    <w:p w14:paraId="072E8F9B" w14:textId="7D4C5D02" w:rsidR="00C41E32" w:rsidRDefault="00C41E32" w:rsidP="00870209">
      <w:r>
        <w:t>Existem quatro possíveis ações que podem ser realizadas nesta funcionalidade, todas elas são ativas por meio de botões.</w:t>
      </w:r>
    </w:p>
    <w:p w14:paraId="44A75A66" w14:textId="6D10E8A6" w:rsidR="00C41E32" w:rsidRDefault="002D3B6B" w:rsidP="00870209">
      <w:pPr>
        <w:keepNext/>
      </w:pPr>
      <w:r>
        <w:rPr>
          <w:noProof/>
        </w:rPr>
        <w:drawing>
          <wp:inline distT="0" distB="0" distL="0" distR="0" wp14:anchorId="652D76BB" wp14:editId="486106A2">
            <wp:extent cx="6374765" cy="2355215"/>
            <wp:effectExtent l="19050" t="19050" r="26035" b="260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765" cy="2355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10D250" w14:textId="4E211831" w:rsidR="00C41E32" w:rsidRDefault="00C41E32" w:rsidP="00870209">
      <w:pPr>
        <w:pStyle w:val="Caption"/>
        <w:spacing w:line="360" w:lineRule="auto"/>
      </w:pPr>
      <w:bookmarkStart w:id="46" w:name="_Toc30411579"/>
      <w:r>
        <w:t xml:space="preserve">Figura </w:t>
      </w:r>
      <w:r w:rsidR="00905035">
        <w:fldChar w:fldCharType="begin"/>
      </w:r>
      <w:r w:rsidR="00905035">
        <w:instrText xml:space="preserve"> SEQ Figura \* ARABIC </w:instrText>
      </w:r>
      <w:r w:rsidR="00905035">
        <w:fldChar w:fldCharType="separate"/>
      </w:r>
      <w:r w:rsidR="006A79C7">
        <w:rPr>
          <w:noProof/>
        </w:rPr>
        <w:t>9</w:t>
      </w:r>
      <w:r w:rsidR="00905035">
        <w:rPr>
          <w:noProof/>
        </w:rPr>
        <w:fldChar w:fldCharType="end"/>
      </w:r>
      <w:r>
        <w:t xml:space="preserve"> - Funções dos botões da </w:t>
      </w:r>
      <w:r w:rsidR="002D3B6B">
        <w:t>“</w:t>
      </w:r>
      <w:proofErr w:type="spellStart"/>
      <w:r>
        <w:t>Main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files </w:t>
      </w:r>
      <w:proofErr w:type="spellStart"/>
      <w:r>
        <w:t>list</w:t>
      </w:r>
      <w:proofErr w:type="spellEnd"/>
      <w:r w:rsidR="002D3B6B">
        <w:t>”</w:t>
      </w:r>
      <w:bookmarkEnd w:id="46"/>
    </w:p>
    <w:p w14:paraId="006CD28B" w14:textId="69D5BEF0" w:rsidR="003B7C13" w:rsidRDefault="003B7C13" w:rsidP="00870209">
      <w:pPr>
        <w:jc w:val="left"/>
      </w:pPr>
      <w:r>
        <w:br w:type="page"/>
      </w:r>
    </w:p>
    <w:p w14:paraId="3FFB2A44" w14:textId="77777777" w:rsidR="00FA7FBC" w:rsidRDefault="00FA7FBC" w:rsidP="00870209">
      <w:pPr>
        <w:pStyle w:val="Heading1"/>
      </w:pPr>
      <w:bookmarkStart w:id="47" w:name="_Toc30414699"/>
      <w:r>
        <w:lastRenderedPageBreak/>
        <w:t>Funcionalidade “</w:t>
      </w:r>
      <w:r w:rsidRPr="003B7C13">
        <w:rPr>
          <w:i/>
          <w:iCs/>
        </w:rPr>
        <w:t xml:space="preserve">PLC DB </w:t>
      </w:r>
      <w:proofErr w:type="spellStart"/>
      <w:r w:rsidRPr="003B7C13">
        <w:rPr>
          <w:i/>
          <w:iCs/>
        </w:rPr>
        <w:t>Generator</w:t>
      </w:r>
      <w:proofErr w:type="spellEnd"/>
      <w:r>
        <w:t>”</w:t>
      </w:r>
      <w:bookmarkEnd w:id="47"/>
    </w:p>
    <w:p w14:paraId="10BFA48B" w14:textId="43C286D7" w:rsidR="00FA7FBC" w:rsidRPr="00CE54E2" w:rsidRDefault="00D50A93" w:rsidP="00870209">
      <w:r w:rsidRPr="00CE54E2">
        <w:t xml:space="preserve">Todas as ações desta funcionalidade estão programadas no </w:t>
      </w:r>
      <w:proofErr w:type="spellStart"/>
      <w:r w:rsidRPr="00CE54E2">
        <w:rPr>
          <w:i/>
          <w:iCs/>
        </w:rPr>
        <w:t>sourcecode</w:t>
      </w:r>
      <w:proofErr w:type="spellEnd"/>
      <w:r w:rsidRPr="00CE54E2">
        <w:t xml:space="preserve"> da </w:t>
      </w:r>
      <w:proofErr w:type="spellStart"/>
      <w:r w:rsidRPr="00CE54E2">
        <w:rPr>
          <w:i/>
          <w:iCs/>
        </w:rPr>
        <w:t>view</w:t>
      </w:r>
      <w:proofErr w:type="spellEnd"/>
      <w:r w:rsidRPr="00CE54E2">
        <w:t xml:space="preserve"> “</w:t>
      </w:r>
      <w:proofErr w:type="spellStart"/>
      <w:r w:rsidRPr="00CE54E2">
        <w:rPr>
          <w:i/>
          <w:iCs/>
        </w:rPr>
        <w:t>DBMaker</w:t>
      </w:r>
      <w:proofErr w:type="spellEnd"/>
      <w:r w:rsidRPr="00CE54E2">
        <w:t>”, dentro da pasta “</w:t>
      </w:r>
      <w:proofErr w:type="spellStart"/>
      <w:r w:rsidR="00550C67" w:rsidRPr="00CE54E2">
        <w:rPr>
          <w:i/>
          <w:iCs/>
        </w:rPr>
        <w:t>PLCDbGenerator</w:t>
      </w:r>
      <w:proofErr w:type="spellEnd"/>
      <w:r w:rsidRPr="00CE54E2">
        <w:t>”.</w:t>
      </w:r>
    </w:p>
    <w:p w14:paraId="71669CEC" w14:textId="23286C87" w:rsidR="00E87221" w:rsidRPr="00CE54E2" w:rsidRDefault="00E87221" w:rsidP="00870209">
      <w:r w:rsidRPr="00CE54E2">
        <w:t xml:space="preserve">Existe um grande número de variáveis criadas nesta </w:t>
      </w:r>
      <w:proofErr w:type="spellStart"/>
      <w:r w:rsidRPr="00CE54E2">
        <w:rPr>
          <w:i/>
          <w:iCs/>
        </w:rPr>
        <w:t>view</w:t>
      </w:r>
      <w:proofErr w:type="spellEnd"/>
      <w:r w:rsidRPr="00CE54E2">
        <w:t>, isto porque muitas delas não são utilizadas apenas localmente mas também por outras classes dentro da pasta “</w:t>
      </w:r>
      <w:proofErr w:type="spellStart"/>
      <w:r w:rsidRPr="00CE54E2">
        <w:rPr>
          <w:i/>
          <w:iCs/>
        </w:rPr>
        <w:t>PLCDbGenerator</w:t>
      </w:r>
      <w:proofErr w:type="spellEnd"/>
      <w:r w:rsidRPr="00CE54E2">
        <w:t>”.</w:t>
      </w:r>
    </w:p>
    <w:p w14:paraId="78DD6879" w14:textId="422A2CA3" w:rsidR="000C6B85" w:rsidRPr="00CE54E2" w:rsidRDefault="000C6B85" w:rsidP="00870209">
      <w:r w:rsidRPr="00CE54E2">
        <w:t>Dentro da pasta “</w:t>
      </w:r>
      <w:proofErr w:type="spellStart"/>
      <w:r w:rsidRPr="00CE54E2">
        <w:rPr>
          <w:i/>
          <w:iCs/>
        </w:rPr>
        <w:t>PLCDbGenerator</w:t>
      </w:r>
      <w:proofErr w:type="spellEnd"/>
      <w:r w:rsidRPr="00CE54E2">
        <w:t>” podemos encontrar as classes:</w:t>
      </w:r>
    </w:p>
    <w:p w14:paraId="2685A53D" w14:textId="77777777" w:rsidR="000C6B85" w:rsidRPr="00CE54E2" w:rsidRDefault="000C6B85" w:rsidP="00870209">
      <w:pPr>
        <w:pStyle w:val="ListParagraph"/>
        <w:numPr>
          <w:ilvl w:val="0"/>
          <w:numId w:val="33"/>
        </w:numPr>
      </w:pPr>
      <w:proofErr w:type="spellStart"/>
      <w:r w:rsidRPr="00CE54E2">
        <w:rPr>
          <w:b/>
          <w:bCs/>
        </w:rPr>
        <w:t>EngAssist</w:t>
      </w:r>
      <w:proofErr w:type="spellEnd"/>
      <w:r w:rsidRPr="00CE54E2">
        <w:rPr>
          <w:b/>
          <w:bCs/>
        </w:rPr>
        <w:t xml:space="preserve">: </w:t>
      </w:r>
      <w:r w:rsidRPr="00CE54E2">
        <w:t xml:space="preserve">Funciona como uma estrutura de dados para armazenar as informações referentes à </w:t>
      </w:r>
      <w:proofErr w:type="spellStart"/>
      <w:r w:rsidRPr="00CE54E2">
        <w:rPr>
          <w:i/>
          <w:iCs/>
        </w:rPr>
        <w:t>Worksheet</w:t>
      </w:r>
      <w:proofErr w:type="spellEnd"/>
      <w:r w:rsidRPr="00CE54E2">
        <w:t xml:space="preserve"> “</w:t>
      </w:r>
      <w:proofErr w:type="spellStart"/>
      <w:r w:rsidRPr="00CE54E2">
        <w:rPr>
          <w:i/>
          <w:iCs/>
        </w:rPr>
        <w:t>EngAssist</w:t>
      </w:r>
      <w:proofErr w:type="spellEnd"/>
      <w:r w:rsidRPr="00CE54E2">
        <w:t>”;</w:t>
      </w:r>
    </w:p>
    <w:p w14:paraId="638FDC2F" w14:textId="1A316815" w:rsidR="00D0600D" w:rsidRPr="00CE54E2" w:rsidRDefault="000C6B85" w:rsidP="00870209">
      <w:pPr>
        <w:pStyle w:val="ListParagraph"/>
        <w:numPr>
          <w:ilvl w:val="0"/>
          <w:numId w:val="33"/>
        </w:numPr>
      </w:pPr>
      <w:proofErr w:type="spellStart"/>
      <w:r w:rsidRPr="00CE54E2">
        <w:rPr>
          <w:b/>
          <w:bCs/>
        </w:rPr>
        <w:t>Frag</w:t>
      </w:r>
      <w:proofErr w:type="spellEnd"/>
      <w:r w:rsidRPr="00CE54E2">
        <w:rPr>
          <w:b/>
          <w:bCs/>
        </w:rPr>
        <w:t>:</w:t>
      </w:r>
      <w:r w:rsidRPr="00CE54E2">
        <w:t xml:space="preserve"> Funciona como uma estrutura de dados para armazenar as informações do robô (perfil, estação, função) e o nome da </w:t>
      </w:r>
      <w:proofErr w:type="spellStart"/>
      <w:r w:rsidRPr="0055141F">
        <w:rPr>
          <w:i/>
          <w:iCs/>
        </w:rPr>
        <w:t>W</w:t>
      </w:r>
      <w:r w:rsidRPr="00CE54E2">
        <w:rPr>
          <w:i/>
          <w:iCs/>
        </w:rPr>
        <w:t>orkshee</w:t>
      </w:r>
      <w:r w:rsidR="0055141F">
        <w:rPr>
          <w:i/>
          <w:iCs/>
        </w:rPr>
        <w:t>t</w:t>
      </w:r>
      <w:proofErr w:type="spellEnd"/>
      <w:r w:rsidRPr="00CE54E2">
        <w:t xml:space="preserve"> utilizada </w:t>
      </w:r>
      <w:r w:rsidR="0055141F">
        <w:t>para recolher estas informações d</w:t>
      </w:r>
      <w:r w:rsidRPr="00CE54E2">
        <w:t>a folha de Excel “</w:t>
      </w:r>
      <w:proofErr w:type="spellStart"/>
      <w:r w:rsidRPr="00CE54E2">
        <w:rPr>
          <w:i/>
          <w:iCs/>
        </w:rPr>
        <w:t>Schnittstelle</w:t>
      </w:r>
      <w:proofErr w:type="spellEnd"/>
      <w:r w:rsidRPr="00CE54E2">
        <w:t>”;</w:t>
      </w:r>
    </w:p>
    <w:p w14:paraId="63819710" w14:textId="576CC968" w:rsidR="004E3EC7" w:rsidRPr="00CE54E2" w:rsidRDefault="00D0600D" w:rsidP="00870209">
      <w:pPr>
        <w:pStyle w:val="ListParagraph"/>
        <w:numPr>
          <w:ilvl w:val="0"/>
          <w:numId w:val="33"/>
        </w:numPr>
      </w:pPr>
      <w:proofErr w:type="spellStart"/>
      <w:r w:rsidRPr="00CE54E2">
        <w:rPr>
          <w:b/>
          <w:bCs/>
        </w:rPr>
        <w:t>NetworkDBMaker</w:t>
      </w:r>
      <w:proofErr w:type="spellEnd"/>
      <w:r w:rsidRPr="00CE54E2">
        <w:rPr>
          <w:b/>
          <w:bCs/>
        </w:rPr>
        <w:t>:</w:t>
      </w:r>
      <w:r w:rsidRPr="00CE54E2">
        <w:t xml:space="preserve"> Onde estão armazenadas as funções </w:t>
      </w:r>
      <w:r w:rsidR="004E3EC7" w:rsidRPr="00CE54E2">
        <w:t>necessárias</w:t>
      </w:r>
      <w:r w:rsidRPr="00CE54E2">
        <w:t xml:space="preserve"> para a criação de </w:t>
      </w:r>
      <w:r w:rsidR="00EB036E" w:rsidRPr="00CE54E2">
        <w:t>todas as bases de dados (ficheiros XML) geradas</w:t>
      </w:r>
      <w:r w:rsidRPr="00CE54E2">
        <w:t xml:space="preserve"> </w:t>
      </w:r>
      <w:r w:rsidR="00EB036E" w:rsidRPr="00CE54E2">
        <w:t>por esta funcionalidade</w:t>
      </w:r>
      <w:r w:rsidR="00C34FD6">
        <w:t>;</w:t>
      </w:r>
    </w:p>
    <w:p w14:paraId="76D82A4D" w14:textId="3CDD01C8" w:rsidR="004E3EC7" w:rsidRPr="00CE54E2" w:rsidRDefault="004E3EC7" w:rsidP="00870209">
      <w:pPr>
        <w:pStyle w:val="ListParagraph"/>
        <w:numPr>
          <w:ilvl w:val="0"/>
          <w:numId w:val="33"/>
        </w:numPr>
      </w:pPr>
      <w:proofErr w:type="spellStart"/>
      <w:r w:rsidRPr="00CE54E2">
        <w:rPr>
          <w:b/>
          <w:bCs/>
        </w:rPr>
        <w:t>PLC_Tap</w:t>
      </w:r>
      <w:proofErr w:type="spellEnd"/>
      <w:r w:rsidRPr="00CE54E2">
        <w:rPr>
          <w:b/>
          <w:bCs/>
        </w:rPr>
        <w:t>:</w:t>
      </w:r>
      <w:r w:rsidRPr="00CE54E2">
        <w:t xml:space="preserve"> Funciona como uma estrutura de dados para armazenar as informações de uma </w:t>
      </w:r>
      <w:proofErr w:type="spellStart"/>
      <w:r w:rsidRPr="00FC6E33">
        <w:rPr>
          <w:i/>
          <w:iCs/>
        </w:rPr>
        <w:t>tag</w:t>
      </w:r>
      <w:proofErr w:type="spellEnd"/>
      <w:r w:rsidRPr="00CE54E2">
        <w:t>;</w:t>
      </w:r>
    </w:p>
    <w:p w14:paraId="059A3A70" w14:textId="1EBC1685" w:rsidR="004E3EC7" w:rsidRPr="00CE54E2" w:rsidRDefault="004E3EC7" w:rsidP="00870209">
      <w:pPr>
        <w:pStyle w:val="ListParagraph"/>
        <w:numPr>
          <w:ilvl w:val="0"/>
          <w:numId w:val="33"/>
        </w:numPr>
      </w:pPr>
      <w:proofErr w:type="spellStart"/>
      <w:r w:rsidRPr="00CE54E2">
        <w:rPr>
          <w:b/>
          <w:bCs/>
        </w:rPr>
        <w:t>ReplaceActions</w:t>
      </w:r>
      <w:proofErr w:type="spellEnd"/>
      <w:r w:rsidRPr="00CE54E2">
        <w:rPr>
          <w:b/>
          <w:bCs/>
        </w:rPr>
        <w:t>:</w:t>
      </w:r>
      <w:r w:rsidRPr="00CE54E2">
        <w:t xml:space="preserve"> </w:t>
      </w:r>
      <w:r w:rsidR="001000CD" w:rsidRPr="00CE54E2">
        <w:t xml:space="preserve">Funciona como estrutura de dados para </w:t>
      </w:r>
      <w:r w:rsidR="00001549" w:rsidRPr="00CE54E2">
        <w:t xml:space="preserve">organizar quais as ações que serão substituídas em cada </w:t>
      </w:r>
      <w:proofErr w:type="spellStart"/>
      <w:r w:rsidR="00001549" w:rsidRPr="00CE54E2">
        <w:rPr>
          <w:i/>
          <w:iCs/>
        </w:rPr>
        <w:t>Worksheet</w:t>
      </w:r>
      <w:proofErr w:type="spellEnd"/>
      <w:r w:rsidR="00001549" w:rsidRPr="00CE54E2">
        <w:t xml:space="preserve"> do ficheiro “</w:t>
      </w:r>
      <w:r w:rsidR="00001549" w:rsidRPr="00CE54E2">
        <w:rPr>
          <w:i/>
          <w:iCs/>
        </w:rPr>
        <w:t>PLC DB</w:t>
      </w:r>
      <w:r w:rsidR="00001549" w:rsidRPr="00CE54E2">
        <w:t xml:space="preserve">”, guardando qual o texto a substituir e </w:t>
      </w:r>
      <w:r w:rsidR="005E6F48" w:rsidRPr="00CE54E2">
        <w:t xml:space="preserve">o texto </w:t>
      </w:r>
      <w:r w:rsidR="00001549" w:rsidRPr="00CE54E2">
        <w:t>pelo</w:t>
      </w:r>
      <w:r w:rsidR="005E6F48" w:rsidRPr="00CE54E2">
        <w:t xml:space="preserve"> qual será substituído</w:t>
      </w:r>
      <w:r w:rsidR="00001549" w:rsidRPr="00CE54E2">
        <w:t>;</w:t>
      </w:r>
    </w:p>
    <w:p w14:paraId="30B8B453" w14:textId="602EDEAB" w:rsidR="00CE54E2" w:rsidRDefault="00CE54E2" w:rsidP="00870209">
      <w:pPr>
        <w:pStyle w:val="ListParagraph"/>
        <w:numPr>
          <w:ilvl w:val="0"/>
          <w:numId w:val="33"/>
        </w:numPr>
      </w:pPr>
      <w:proofErr w:type="spellStart"/>
      <w:r w:rsidRPr="00CE54E2">
        <w:rPr>
          <w:b/>
          <w:bCs/>
        </w:rPr>
        <w:t>UserConfig</w:t>
      </w:r>
      <w:proofErr w:type="spellEnd"/>
      <w:r w:rsidRPr="00CE54E2">
        <w:rPr>
          <w:b/>
          <w:bCs/>
        </w:rPr>
        <w:t>:</w:t>
      </w:r>
      <w:r w:rsidRPr="00CE54E2">
        <w:t xml:space="preserve"> </w:t>
      </w:r>
      <w:r>
        <w:t xml:space="preserve">Funciona como estrutura de dados para armazenar o nome e o valor de cada entrada na </w:t>
      </w:r>
      <w:proofErr w:type="spellStart"/>
      <w:r>
        <w:rPr>
          <w:i/>
          <w:iCs/>
        </w:rPr>
        <w:t>Worksheet</w:t>
      </w:r>
      <w:proofErr w:type="spellEnd"/>
      <w:r>
        <w:rPr>
          <w:i/>
          <w:iCs/>
        </w:rPr>
        <w:t xml:space="preserve"> </w:t>
      </w:r>
      <w:r>
        <w:t>“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Config</w:t>
      </w:r>
      <w:proofErr w:type="spellEnd"/>
      <w:r>
        <w:t>” do ficheiro “</w:t>
      </w:r>
      <w:r>
        <w:rPr>
          <w:i/>
          <w:iCs/>
        </w:rPr>
        <w:t>PLC D</w:t>
      </w:r>
      <w:r w:rsidR="00FC6E33">
        <w:rPr>
          <w:i/>
          <w:iCs/>
        </w:rPr>
        <w:t>B</w:t>
      </w:r>
      <w:r>
        <w:t>”;</w:t>
      </w:r>
    </w:p>
    <w:p w14:paraId="0A081D20" w14:textId="570A02CE" w:rsidR="00CE54E2" w:rsidRPr="00CE54E2" w:rsidRDefault="00CE54E2" w:rsidP="00870209">
      <w:pPr>
        <w:pStyle w:val="ListParagraph"/>
        <w:numPr>
          <w:ilvl w:val="0"/>
          <w:numId w:val="33"/>
        </w:numPr>
      </w:pPr>
      <w:proofErr w:type="spellStart"/>
      <w:r>
        <w:rPr>
          <w:b/>
          <w:bCs/>
        </w:rPr>
        <w:t>Variable</w:t>
      </w:r>
      <w:proofErr w:type="spellEnd"/>
      <w:r>
        <w:rPr>
          <w:b/>
          <w:bCs/>
        </w:rPr>
        <w:t xml:space="preserve">: </w:t>
      </w:r>
      <w:r>
        <w:t xml:space="preserve">Funciona como estrutura de dados para armazenar as variáveis presentes em cada </w:t>
      </w:r>
      <w:proofErr w:type="spellStart"/>
      <w:r>
        <w:rPr>
          <w:i/>
          <w:iCs/>
        </w:rPr>
        <w:t>Worksheet</w:t>
      </w:r>
      <w:proofErr w:type="spellEnd"/>
      <w:r>
        <w:t xml:space="preserve"> do ficheiro “</w:t>
      </w:r>
      <w:r>
        <w:rPr>
          <w:i/>
          <w:iCs/>
        </w:rPr>
        <w:t>PLC D</w:t>
      </w:r>
      <w:r w:rsidR="0083306D">
        <w:rPr>
          <w:i/>
          <w:iCs/>
        </w:rPr>
        <w:t>B</w:t>
      </w:r>
      <w:r>
        <w:t>”, guardando o nome da variável, o tipo, o comentário e a ação.</w:t>
      </w:r>
    </w:p>
    <w:p w14:paraId="6A1514AA" w14:textId="77777777" w:rsidR="005507E5" w:rsidRDefault="005507E5" w:rsidP="00870209">
      <w:pPr>
        <w:ind w:left="425"/>
      </w:pPr>
    </w:p>
    <w:p w14:paraId="73F3DDBA" w14:textId="77777777" w:rsidR="005507E5" w:rsidRDefault="005507E5" w:rsidP="00870209">
      <w:pPr>
        <w:ind w:left="425"/>
      </w:pPr>
    </w:p>
    <w:p w14:paraId="001B5890" w14:textId="77777777" w:rsidR="005507E5" w:rsidRDefault="005507E5" w:rsidP="00870209">
      <w:pPr>
        <w:ind w:left="425"/>
      </w:pPr>
    </w:p>
    <w:p w14:paraId="79C4439F" w14:textId="77777777" w:rsidR="005507E5" w:rsidRDefault="005507E5" w:rsidP="00870209">
      <w:pPr>
        <w:ind w:left="425"/>
      </w:pPr>
    </w:p>
    <w:p w14:paraId="6E4002C8" w14:textId="77777777" w:rsidR="005507E5" w:rsidRDefault="005507E5" w:rsidP="00870209">
      <w:pPr>
        <w:ind w:left="425"/>
      </w:pPr>
    </w:p>
    <w:p w14:paraId="2A3E74B4" w14:textId="77777777" w:rsidR="005507E5" w:rsidRDefault="005507E5" w:rsidP="00870209">
      <w:pPr>
        <w:ind w:left="425"/>
      </w:pPr>
    </w:p>
    <w:p w14:paraId="45D1497B" w14:textId="34B7822B" w:rsidR="005507E5" w:rsidRDefault="005507E5" w:rsidP="00870209">
      <w:r>
        <w:lastRenderedPageBreak/>
        <w:t>Existem três possíveis ações que podem ser realizadas nesta funcionalidade, todas elas são ativas por meio de botões.</w:t>
      </w:r>
    </w:p>
    <w:p w14:paraId="1BF90703" w14:textId="77777777" w:rsidR="005507E5" w:rsidRDefault="005507E5" w:rsidP="005507E5">
      <w:pPr>
        <w:keepNext/>
      </w:pPr>
      <w:r>
        <w:rPr>
          <w:noProof/>
        </w:rPr>
        <w:drawing>
          <wp:inline distT="0" distB="0" distL="0" distR="0" wp14:anchorId="3ADC0F0B" wp14:editId="50814D56">
            <wp:extent cx="6381750" cy="184785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847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096D8E" w14:textId="72FC220D" w:rsidR="005507E5" w:rsidRDefault="005507E5" w:rsidP="005507E5">
      <w:pPr>
        <w:pStyle w:val="Caption"/>
      </w:pPr>
      <w:bookmarkStart w:id="48" w:name="_Toc30411580"/>
      <w:r>
        <w:t xml:space="preserve">Figura </w:t>
      </w:r>
      <w:r w:rsidR="00905035">
        <w:fldChar w:fldCharType="begin"/>
      </w:r>
      <w:r w:rsidR="00905035">
        <w:instrText xml:space="preserve"> SEQ Figura \* ARABIC </w:instrText>
      </w:r>
      <w:r w:rsidR="00905035">
        <w:fldChar w:fldCharType="separate"/>
      </w:r>
      <w:r w:rsidR="006A79C7">
        <w:rPr>
          <w:noProof/>
        </w:rPr>
        <w:t>10</w:t>
      </w:r>
      <w:r w:rsidR="00905035">
        <w:rPr>
          <w:noProof/>
        </w:rPr>
        <w:fldChar w:fldCharType="end"/>
      </w:r>
      <w:r>
        <w:t xml:space="preserve"> - </w:t>
      </w:r>
      <w:r w:rsidRPr="00960054">
        <w:t>Funções dos botões da “</w:t>
      </w:r>
      <w:proofErr w:type="spellStart"/>
      <w:r>
        <w:t>DBMaker</w:t>
      </w:r>
      <w:proofErr w:type="spellEnd"/>
      <w:r w:rsidRPr="00960054">
        <w:t>”</w:t>
      </w:r>
      <w:bookmarkEnd w:id="48"/>
    </w:p>
    <w:p w14:paraId="1EC8BEA8" w14:textId="390FF85B" w:rsidR="009959AE" w:rsidRDefault="005507E5">
      <w:pPr>
        <w:spacing w:line="259" w:lineRule="auto"/>
        <w:jc w:val="left"/>
      </w:pPr>
      <w:r>
        <w:tab/>
      </w:r>
      <w:r w:rsidR="009959AE">
        <w:br w:type="page"/>
      </w:r>
    </w:p>
    <w:p w14:paraId="1FB9E1D0" w14:textId="77777777" w:rsidR="00A248E2" w:rsidRDefault="009959AE" w:rsidP="00870209">
      <w:pPr>
        <w:pStyle w:val="Heading1"/>
      </w:pPr>
      <w:bookmarkStart w:id="49" w:name="_Toc30414700"/>
      <w:r>
        <w:lastRenderedPageBreak/>
        <w:t>Funcionalidade “</w:t>
      </w:r>
      <w:r w:rsidRPr="00A100C4">
        <w:rPr>
          <w:i/>
          <w:iCs/>
        </w:rPr>
        <w:t xml:space="preserve">PLC </w:t>
      </w:r>
      <w:proofErr w:type="spellStart"/>
      <w:r w:rsidRPr="00A100C4">
        <w:rPr>
          <w:i/>
          <w:iCs/>
        </w:rPr>
        <w:t>Tags</w:t>
      </w:r>
      <w:proofErr w:type="spellEnd"/>
      <w:r>
        <w:t>”</w:t>
      </w:r>
      <w:bookmarkEnd w:id="49"/>
    </w:p>
    <w:p w14:paraId="10319B6F" w14:textId="74BC4201" w:rsidR="00A248E2" w:rsidRPr="00CE54E2" w:rsidRDefault="00A248E2" w:rsidP="00870209">
      <w:r w:rsidRPr="00CE54E2">
        <w:t xml:space="preserve">Todas as ações desta funcionalidade estão programadas no </w:t>
      </w:r>
      <w:proofErr w:type="spellStart"/>
      <w:r w:rsidRPr="00CE54E2">
        <w:rPr>
          <w:i/>
          <w:iCs/>
        </w:rPr>
        <w:t>sourcecode</w:t>
      </w:r>
      <w:proofErr w:type="spellEnd"/>
      <w:r w:rsidRPr="00CE54E2">
        <w:t xml:space="preserve"> da </w:t>
      </w:r>
      <w:proofErr w:type="spellStart"/>
      <w:r w:rsidRPr="00CE54E2">
        <w:rPr>
          <w:i/>
          <w:iCs/>
        </w:rPr>
        <w:t>view</w:t>
      </w:r>
      <w:proofErr w:type="spellEnd"/>
      <w:r w:rsidRPr="00CE54E2">
        <w:t xml:space="preserve"> “</w:t>
      </w:r>
      <w:proofErr w:type="spellStart"/>
      <w:r>
        <w:rPr>
          <w:i/>
          <w:iCs/>
        </w:rPr>
        <w:t>PLC_Taps</w:t>
      </w:r>
      <w:proofErr w:type="spellEnd"/>
      <w:r w:rsidRPr="00CE54E2">
        <w:t>”, dentro da pasta “</w:t>
      </w:r>
      <w:proofErr w:type="spellStart"/>
      <w:r>
        <w:rPr>
          <w:i/>
          <w:iCs/>
        </w:rPr>
        <w:t>Views</w:t>
      </w:r>
      <w:proofErr w:type="spellEnd"/>
      <w:r w:rsidRPr="00CE54E2">
        <w:t>”.</w:t>
      </w:r>
    </w:p>
    <w:p w14:paraId="12AD7FDD" w14:textId="3FA683CE" w:rsidR="00C372CA" w:rsidRDefault="00C372CA" w:rsidP="00870209">
      <w:r>
        <w:t>Existem três possíveis ações que podem ser realizadas nesta funcionalidade, todas elas são ativas por meio de botões.</w:t>
      </w:r>
    </w:p>
    <w:p w14:paraId="68F8DFD7" w14:textId="77777777" w:rsidR="00EB1AB2" w:rsidRDefault="00EB1AB2" w:rsidP="00870209">
      <w:pPr>
        <w:keepNext/>
      </w:pPr>
      <w:r>
        <w:rPr>
          <w:noProof/>
        </w:rPr>
        <w:drawing>
          <wp:inline distT="0" distB="0" distL="0" distR="0" wp14:anchorId="3E1809F3" wp14:editId="43509328">
            <wp:extent cx="5695950" cy="2206918"/>
            <wp:effectExtent l="19050" t="19050" r="19050" b="222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489" cy="22102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1B5AD6" w14:textId="6B0198FE" w:rsidR="00C372CA" w:rsidRDefault="00EB1AB2" w:rsidP="00870209">
      <w:pPr>
        <w:pStyle w:val="Caption"/>
        <w:spacing w:line="360" w:lineRule="auto"/>
      </w:pPr>
      <w:bookmarkStart w:id="50" w:name="_Toc30411581"/>
      <w:r>
        <w:t xml:space="preserve">Figura </w:t>
      </w:r>
      <w:r w:rsidR="00905035">
        <w:fldChar w:fldCharType="begin"/>
      </w:r>
      <w:r w:rsidR="00905035">
        <w:instrText xml:space="preserve"> SEQ Figura \* ARABIC </w:instrText>
      </w:r>
      <w:r w:rsidR="00905035">
        <w:fldChar w:fldCharType="separate"/>
      </w:r>
      <w:r w:rsidR="006A79C7">
        <w:rPr>
          <w:noProof/>
        </w:rPr>
        <w:t>11</w:t>
      </w:r>
      <w:r w:rsidR="00905035">
        <w:rPr>
          <w:noProof/>
        </w:rPr>
        <w:fldChar w:fldCharType="end"/>
      </w:r>
      <w:r>
        <w:t xml:space="preserve"> - </w:t>
      </w:r>
      <w:r w:rsidRPr="00B9790F">
        <w:t>Funções dos botões da</w:t>
      </w:r>
      <w:r>
        <w:t xml:space="preserve"> </w:t>
      </w:r>
      <w:proofErr w:type="spellStart"/>
      <w:r>
        <w:t>view</w:t>
      </w:r>
      <w:proofErr w:type="spellEnd"/>
      <w:r w:rsidRPr="00B9790F">
        <w:t xml:space="preserve"> “</w:t>
      </w:r>
      <w:proofErr w:type="spellStart"/>
      <w:r>
        <w:t>PLC_Taps</w:t>
      </w:r>
      <w:proofErr w:type="spellEnd"/>
      <w:r w:rsidRPr="00B9790F">
        <w:t>”</w:t>
      </w:r>
      <w:bookmarkEnd w:id="50"/>
    </w:p>
    <w:p w14:paraId="5A7B8512" w14:textId="77777777" w:rsidR="00D70286" w:rsidRDefault="00D70286" w:rsidP="00870209">
      <w:pPr>
        <w:jc w:val="left"/>
      </w:pPr>
      <w:r>
        <w:br w:type="page"/>
      </w:r>
    </w:p>
    <w:p w14:paraId="27A5FA37" w14:textId="77777777" w:rsidR="00C90AF5" w:rsidRDefault="00D70286" w:rsidP="00870209">
      <w:pPr>
        <w:pStyle w:val="Heading1"/>
      </w:pPr>
      <w:bookmarkStart w:id="51" w:name="_Toc30414701"/>
      <w:r>
        <w:lastRenderedPageBreak/>
        <w:t>Funcionalidade</w:t>
      </w:r>
      <w:r w:rsidR="00C90AF5">
        <w:t xml:space="preserve"> “</w:t>
      </w:r>
      <w:proofErr w:type="spellStart"/>
      <w:r w:rsidR="00C90AF5">
        <w:rPr>
          <w:i/>
          <w:iCs/>
        </w:rPr>
        <w:t>Generate</w:t>
      </w:r>
      <w:proofErr w:type="spellEnd"/>
      <w:r w:rsidR="00C90AF5">
        <w:rPr>
          <w:i/>
          <w:iCs/>
        </w:rPr>
        <w:t xml:space="preserve"> </w:t>
      </w:r>
      <w:proofErr w:type="spellStart"/>
      <w:r w:rsidR="00C90AF5">
        <w:rPr>
          <w:i/>
          <w:iCs/>
        </w:rPr>
        <w:t>Symbolic</w:t>
      </w:r>
      <w:proofErr w:type="spellEnd"/>
      <w:r w:rsidR="00C90AF5">
        <w:t>”</w:t>
      </w:r>
      <w:bookmarkEnd w:id="51"/>
    </w:p>
    <w:p w14:paraId="2C36A631" w14:textId="77777777" w:rsidR="00C90AF5" w:rsidRDefault="00C90AF5" w:rsidP="00870209">
      <w:pPr>
        <w:pStyle w:val="Heading2"/>
      </w:pPr>
      <w:bookmarkStart w:id="52" w:name="_Toc30414702"/>
      <w:proofErr w:type="spellStart"/>
      <w:r>
        <w:t>Select</w:t>
      </w:r>
      <w:proofErr w:type="spellEnd"/>
      <w:r>
        <w:t xml:space="preserve"> Robot</w:t>
      </w:r>
      <w:bookmarkEnd w:id="52"/>
    </w:p>
    <w:p w14:paraId="57FE61DB" w14:textId="105DFF53" w:rsidR="00C90AF5" w:rsidRDefault="00C90AF5" w:rsidP="00870209">
      <w:pPr>
        <w:ind w:left="360"/>
      </w:pPr>
      <w:r w:rsidRPr="00CE54E2">
        <w:t xml:space="preserve">Todas as ações desta funcionalidade estão programadas no </w:t>
      </w:r>
      <w:proofErr w:type="spellStart"/>
      <w:r w:rsidRPr="00CE54E2">
        <w:rPr>
          <w:i/>
          <w:iCs/>
        </w:rPr>
        <w:t>sourcecode</w:t>
      </w:r>
      <w:proofErr w:type="spellEnd"/>
      <w:r w:rsidRPr="00CE54E2">
        <w:t xml:space="preserve"> da </w:t>
      </w:r>
      <w:proofErr w:type="spellStart"/>
      <w:r w:rsidRPr="00CE54E2">
        <w:rPr>
          <w:i/>
          <w:iCs/>
        </w:rPr>
        <w:t>view</w:t>
      </w:r>
      <w:proofErr w:type="spellEnd"/>
      <w:r w:rsidRPr="00CE54E2">
        <w:t xml:space="preserve"> “</w:t>
      </w:r>
      <w:proofErr w:type="spellStart"/>
      <w:r>
        <w:rPr>
          <w:i/>
          <w:iCs/>
        </w:rPr>
        <w:t>OptionsRobotView</w:t>
      </w:r>
      <w:proofErr w:type="spellEnd"/>
      <w:r w:rsidRPr="00CE54E2">
        <w:t>”, dentro da pasta “</w:t>
      </w:r>
      <w:proofErr w:type="spellStart"/>
      <w:r>
        <w:rPr>
          <w:i/>
          <w:iCs/>
        </w:rPr>
        <w:t>Views</w:t>
      </w:r>
      <w:proofErr w:type="spellEnd"/>
      <w:r w:rsidRPr="00CE54E2">
        <w:t>”.</w:t>
      </w:r>
    </w:p>
    <w:p w14:paraId="0118C37C" w14:textId="3C7EFEE1" w:rsidR="00E86877" w:rsidRPr="00CE54E2" w:rsidRDefault="00E86877" w:rsidP="00870209">
      <w:pPr>
        <w:ind w:left="360"/>
      </w:pPr>
      <w:r>
        <w:t xml:space="preserve">Todas as informações retiradas da folha Excel, são armazenadas em listas e enviadas para esta </w:t>
      </w:r>
      <w:proofErr w:type="spellStart"/>
      <w:r>
        <w:rPr>
          <w:i/>
          <w:iCs/>
        </w:rPr>
        <w:t>view</w:t>
      </w:r>
      <w:proofErr w:type="spellEnd"/>
      <w:r>
        <w:t xml:space="preserve">. </w:t>
      </w:r>
    </w:p>
    <w:p w14:paraId="10AE3432" w14:textId="5BFA4B2A" w:rsidR="00FB5911" w:rsidRDefault="00FB5911" w:rsidP="00870209">
      <w:pPr>
        <w:ind w:left="360"/>
      </w:pPr>
      <w:r>
        <w:t>Existem duas possíveis ações que podem ser realizadas nesta funcionalidade: Criar um novo robô ou selecionar um já criado na folha Excel.</w:t>
      </w:r>
    </w:p>
    <w:p w14:paraId="54D45E11" w14:textId="77777777" w:rsidR="00761BAD" w:rsidRDefault="00761BAD" w:rsidP="00870209">
      <w:pPr>
        <w:keepNext/>
        <w:ind w:left="360"/>
      </w:pPr>
      <w:r>
        <w:rPr>
          <w:noProof/>
        </w:rPr>
        <w:drawing>
          <wp:inline distT="0" distB="0" distL="0" distR="0" wp14:anchorId="3BE37652" wp14:editId="7A81FAFB">
            <wp:extent cx="6117307" cy="1118118"/>
            <wp:effectExtent l="19050" t="19050" r="17145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483" cy="11241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2661F" w14:textId="5FF1FE63" w:rsidR="00761BAD" w:rsidRDefault="00761BAD" w:rsidP="00870209">
      <w:pPr>
        <w:pStyle w:val="Caption"/>
        <w:spacing w:line="360" w:lineRule="auto"/>
        <w:ind w:firstLine="360"/>
      </w:pPr>
      <w:bookmarkStart w:id="53" w:name="_Toc30411582"/>
      <w:r>
        <w:t xml:space="preserve">Figura </w:t>
      </w:r>
      <w:r w:rsidR="00905035">
        <w:fldChar w:fldCharType="begin"/>
      </w:r>
      <w:r w:rsidR="00905035">
        <w:instrText xml:space="preserve"> SEQ Figura \* ARABIC </w:instrText>
      </w:r>
      <w:r w:rsidR="00905035">
        <w:fldChar w:fldCharType="separate"/>
      </w:r>
      <w:r w:rsidR="006A79C7">
        <w:rPr>
          <w:noProof/>
        </w:rPr>
        <w:t>12</w:t>
      </w:r>
      <w:r w:rsidR="00905035">
        <w:rPr>
          <w:noProof/>
        </w:rPr>
        <w:fldChar w:fldCharType="end"/>
      </w:r>
      <w:r>
        <w:t xml:space="preserve"> - Funções dos botões da </w:t>
      </w:r>
      <w:proofErr w:type="spellStart"/>
      <w:r>
        <w:t>view</w:t>
      </w:r>
      <w:proofErr w:type="spellEnd"/>
      <w:r>
        <w:t xml:space="preserve"> "</w:t>
      </w:r>
      <w:proofErr w:type="spellStart"/>
      <w:r>
        <w:t>SelectRobot</w:t>
      </w:r>
      <w:proofErr w:type="spellEnd"/>
      <w:r>
        <w:t>"</w:t>
      </w:r>
      <w:bookmarkEnd w:id="53"/>
    </w:p>
    <w:p w14:paraId="2DCFC48D" w14:textId="77777777" w:rsidR="00761BAD" w:rsidRDefault="00761BAD" w:rsidP="00870209">
      <w:pPr>
        <w:ind w:left="360"/>
      </w:pPr>
    </w:p>
    <w:p w14:paraId="34B418F4" w14:textId="5AF7372D" w:rsidR="0071290F" w:rsidRDefault="00254700" w:rsidP="00870209">
      <w:pPr>
        <w:ind w:left="360"/>
      </w:pPr>
      <w:r>
        <w:t xml:space="preserve">Os botões são criado dinamicamente </w:t>
      </w:r>
      <w:r w:rsidR="00EE0521">
        <w:t>pela função “</w:t>
      </w:r>
      <w:proofErr w:type="spellStart"/>
      <w:r w:rsidR="00EE0521" w:rsidRPr="0071290F">
        <w:rPr>
          <w:i/>
          <w:iCs/>
        </w:rPr>
        <w:t>AddButtons</w:t>
      </w:r>
      <w:proofErr w:type="spellEnd"/>
      <w:r w:rsidR="00EE0521">
        <w:t xml:space="preserve">” </w:t>
      </w:r>
      <w:r>
        <w:t>conforme a quantidade de robôs presente na folha Excel selecionada</w:t>
      </w:r>
      <w:r w:rsidR="00EE0521">
        <w:t xml:space="preserve">. </w:t>
      </w:r>
      <w:r w:rsidR="0071290F">
        <w:t>Esta função trata de formatar corretamente os botões e apresenta</w:t>
      </w:r>
      <w:r w:rsidR="00BB2856">
        <w:t>-os</w:t>
      </w:r>
      <w:r w:rsidR="0071290F">
        <w:t xml:space="preserve"> no </w:t>
      </w:r>
      <w:r w:rsidR="0071290F">
        <w:rPr>
          <w:i/>
          <w:iCs/>
        </w:rPr>
        <w:t xml:space="preserve">design </w:t>
      </w:r>
      <w:r w:rsidR="0071290F">
        <w:t xml:space="preserve">da </w:t>
      </w:r>
      <w:proofErr w:type="spellStart"/>
      <w:r w:rsidR="0071290F">
        <w:rPr>
          <w:i/>
          <w:iCs/>
        </w:rPr>
        <w:t>view</w:t>
      </w:r>
      <w:proofErr w:type="spellEnd"/>
      <w:r w:rsidR="0071290F">
        <w:t>.</w:t>
      </w:r>
    </w:p>
    <w:p w14:paraId="57FD2515" w14:textId="77777777" w:rsidR="0071290F" w:rsidRDefault="0071290F" w:rsidP="00870209">
      <w:pPr>
        <w:keepNext/>
        <w:ind w:left="360"/>
      </w:pPr>
      <w:r>
        <w:rPr>
          <w:noProof/>
        </w:rPr>
        <w:drawing>
          <wp:inline distT="0" distB="0" distL="0" distR="0" wp14:anchorId="1D921B08" wp14:editId="46CBACB8">
            <wp:extent cx="4201510" cy="742950"/>
            <wp:effectExtent l="19050" t="19050" r="2794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628" cy="7440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12DE3F" w14:textId="453D5332" w:rsidR="0071290F" w:rsidRPr="0071290F" w:rsidRDefault="0071290F" w:rsidP="00870209">
      <w:pPr>
        <w:pStyle w:val="Caption"/>
        <w:spacing w:line="360" w:lineRule="auto"/>
        <w:ind w:firstLine="360"/>
      </w:pPr>
      <w:bookmarkStart w:id="54" w:name="_Toc30411583"/>
      <w:r>
        <w:t xml:space="preserve">Figura </w:t>
      </w:r>
      <w:r w:rsidR="00905035">
        <w:fldChar w:fldCharType="begin"/>
      </w:r>
      <w:r w:rsidR="00905035">
        <w:instrText xml:space="preserve"> SEQ Figura \* ARABIC </w:instrText>
      </w:r>
      <w:r w:rsidR="00905035">
        <w:fldChar w:fldCharType="separate"/>
      </w:r>
      <w:r w:rsidR="006A79C7">
        <w:rPr>
          <w:noProof/>
        </w:rPr>
        <w:t>13</w:t>
      </w:r>
      <w:r w:rsidR="00905035">
        <w:rPr>
          <w:noProof/>
        </w:rPr>
        <w:fldChar w:fldCharType="end"/>
      </w:r>
      <w:r>
        <w:t xml:space="preserve"> - Função "</w:t>
      </w:r>
      <w:proofErr w:type="spellStart"/>
      <w:r>
        <w:t>AddButtons</w:t>
      </w:r>
      <w:proofErr w:type="spellEnd"/>
      <w:r>
        <w:t>"</w:t>
      </w:r>
      <w:bookmarkEnd w:id="54"/>
    </w:p>
    <w:p w14:paraId="6EAB347D" w14:textId="6F04C7BA" w:rsidR="00FA7FBC" w:rsidRDefault="00FA7FBC" w:rsidP="00C90AF5">
      <w:pPr>
        <w:ind w:left="360"/>
      </w:pPr>
      <w:r>
        <w:br w:type="page"/>
      </w:r>
    </w:p>
    <w:p w14:paraId="256F25C1" w14:textId="79A756BB" w:rsidR="00E86877" w:rsidRDefault="00E86877" w:rsidP="00870209">
      <w:pPr>
        <w:pStyle w:val="Heading2"/>
      </w:pPr>
      <w:bookmarkStart w:id="55" w:name="_Toc30414703"/>
      <w:proofErr w:type="spellStart"/>
      <w:r>
        <w:lastRenderedPageBreak/>
        <w:t>Generate</w:t>
      </w:r>
      <w:proofErr w:type="spellEnd"/>
      <w:r>
        <w:t xml:space="preserve"> </w:t>
      </w:r>
      <w:proofErr w:type="spellStart"/>
      <w:r>
        <w:t>Symbolic</w:t>
      </w:r>
      <w:bookmarkEnd w:id="55"/>
      <w:proofErr w:type="spellEnd"/>
    </w:p>
    <w:p w14:paraId="32EFE6B9" w14:textId="77777777" w:rsidR="00E86877" w:rsidRDefault="00E86877" w:rsidP="00870209">
      <w:pPr>
        <w:ind w:left="360"/>
      </w:pPr>
      <w:r w:rsidRPr="00CE54E2">
        <w:t xml:space="preserve">Todas as ações desta funcionalidade estão programadas no </w:t>
      </w:r>
      <w:proofErr w:type="spellStart"/>
      <w:r w:rsidRPr="00CE54E2">
        <w:rPr>
          <w:i/>
          <w:iCs/>
        </w:rPr>
        <w:t>sourcecode</w:t>
      </w:r>
      <w:proofErr w:type="spellEnd"/>
      <w:r w:rsidRPr="00CE54E2">
        <w:t xml:space="preserve"> da </w:t>
      </w:r>
      <w:proofErr w:type="spellStart"/>
      <w:r w:rsidRPr="00CE54E2">
        <w:rPr>
          <w:i/>
          <w:iCs/>
        </w:rPr>
        <w:t>view</w:t>
      </w:r>
      <w:proofErr w:type="spellEnd"/>
      <w:r w:rsidRPr="00CE54E2">
        <w:t xml:space="preserve"> “</w:t>
      </w:r>
      <w:proofErr w:type="spellStart"/>
      <w:r>
        <w:rPr>
          <w:i/>
          <w:iCs/>
        </w:rPr>
        <w:t>OptionsRobotView</w:t>
      </w:r>
      <w:proofErr w:type="spellEnd"/>
      <w:r w:rsidRPr="00CE54E2">
        <w:t>”, dentro da pasta “</w:t>
      </w:r>
      <w:proofErr w:type="spellStart"/>
      <w:r>
        <w:rPr>
          <w:i/>
          <w:iCs/>
        </w:rPr>
        <w:t>RobotView</w:t>
      </w:r>
      <w:proofErr w:type="spellEnd"/>
      <w:r w:rsidRPr="00CE54E2">
        <w:t>”.</w:t>
      </w:r>
      <w:r>
        <w:t xml:space="preserve"> </w:t>
      </w:r>
    </w:p>
    <w:p w14:paraId="789940F4" w14:textId="2CE69C30" w:rsidR="00E86877" w:rsidRDefault="00E86877" w:rsidP="00870209">
      <w:pPr>
        <w:ind w:left="360"/>
      </w:pPr>
      <w:r>
        <w:t>Esta funcionalidade utiliza as classes dentro da pasta “</w:t>
      </w:r>
      <w:proofErr w:type="spellStart"/>
      <w:r>
        <w:rPr>
          <w:i/>
          <w:iCs/>
        </w:rPr>
        <w:t>VWSymbolic</w:t>
      </w:r>
      <w:proofErr w:type="spellEnd"/>
      <w:r>
        <w:t xml:space="preserve">” como auxílio na execução das suas ações. Esta pasta é composta por um ficheiro </w:t>
      </w:r>
      <w:proofErr w:type="spellStart"/>
      <w:r>
        <w:rPr>
          <w:i/>
          <w:iCs/>
        </w:rPr>
        <w:t>schema</w:t>
      </w:r>
      <w:proofErr w:type="spellEnd"/>
      <w:r>
        <w:rPr>
          <w:i/>
          <w:iCs/>
        </w:rPr>
        <w:t>,</w:t>
      </w:r>
      <w:r w:rsidR="00220040" w:rsidRPr="00220040">
        <w:t xml:space="preserve"> </w:t>
      </w:r>
      <w:r w:rsidR="00220040">
        <w:t>para verificar se a formatação de um ficheiro XML do tipo “</w:t>
      </w:r>
      <w:proofErr w:type="spellStart"/>
      <w:r w:rsidR="00220040" w:rsidRPr="00EC6B94">
        <w:rPr>
          <w:i/>
          <w:iCs/>
        </w:rPr>
        <w:t>symbolic</w:t>
      </w:r>
      <w:proofErr w:type="spellEnd"/>
      <w:r w:rsidR="00220040" w:rsidRPr="00EC6B94">
        <w:rPr>
          <w:i/>
          <w:iCs/>
        </w:rPr>
        <w:t>”,</w:t>
      </w:r>
      <w:r w:rsidR="00220040">
        <w:t xml:space="preserve"> aberto pela “</w:t>
      </w:r>
      <w:proofErr w:type="spellStart"/>
      <w:r w:rsidR="00220040" w:rsidRPr="00EC6B94">
        <w:rPr>
          <w:i/>
          <w:iCs/>
        </w:rPr>
        <w:t>Main</w:t>
      </w:r>
      <w:proofErr w:type="spellEnd"/>
      <w:r w:rsidR="00220040" w:rsidRPr="00EC6B94">
        <w:rPr>
          <w:i/>
          <w:iCs/>
        </w:rPr>
        <w:t xml:space="preserve"> </w:t>
      </w:r>
      <w:proofErr w:type="spellStart"/>
      <w:r w:rsidR="00220040" w:rsidRPr="00EC6B94">
        <w:rPr>
          <w:i/>
          <w:iCs/>
        </w:rPr>
        <w:t>folder</w:t>
      </w:r>
      <w:proofErr w:type="spellEnd"/>
      <w:r w:rsidR="00220040" w:rsidRPr="00EC6B94">
        <w:rPr>
          <w:i/>
          <w:iCs/>
        </w:rPr>
        <w:t xml:space="preserve"> files </w:t>
      </w:r>
      <w:proofErr w:type="spellStart"/>
      <w:r w:rsidR="00220040" w:rsidRPr="00EC6B94">
        <w:rPr>
          <w:i/>
          <w:iCs/>
        </w:rPr>
        <w:t>list</w:t>
      </w:r>
      <w:proofErr w:type="spellEnd"/>
      <w:r w:rsidR="00220040">
        <w:t>”, é ou não válido</w:t>
      </w:r>
      <w:r>
        <w:t>, e pelas classes:</w:t>
      </w:r>
    </w:p>
    <w:p w14:paraId="4479C57A" w14:textId="3A747B65" w:rsidR="00E86877" w:rsidRPr="00E86877" w:rsidRDefault="00E86877" w:rsidP="00870209">
      <w:pPr>
        <w:pStyle w:val="ListParagraph"/>
        <w:numPr>
          <w:ilvl w:val="0"/>
          <w:numId w:val="34"/>
        </w:numPr>
        <w:rPr>
          <w:b/>
          <w:bCs/>
        </w:rPr>
      </w:pPr>
      <w:r w:rsidRPr="00E86877">
        <w:rPr>
          <w:b/>
          <w:bCs/>
        </w:rPr>
        <w:t>Robot:</w:t>
      </w:r>
      <w:r>
        <w:rPr>
          <w:b/>
          <w:bCs/>
        </w:rPr>
        <w:t xml:space="preserve"> </w:t>
      </w:r>
      <w:r>
        <w:t xml:space="preserve">Uma classe estática com o objetivo de preservar os valores inseridos nas listas utilizadas para gerar o simbólico de um robô. </w:t>
      </w:r>
      <w:r w:rsidR="007D1770">
        <w:t xml:space="preserve">Os valores destas listas são preenchidos na </w:t>
      </w:r>
      <w:proofErr w:type="spellStart"/>
      <w:r w:rsidR="007D1770">
        <w:rPr>
          <w:i/>
          <w:iCs/>
        </w:rPr>
        <w:t>viewmodel</w:t>
      </w:r>
      <w:proofErr w:type="spellEnd"/>
      <w:r w:rsidR="007D1770">
        <w:rPr>
          <w:i/>
          <w:iCs/>
        </w:rPr>
        <w:t xml:space="preserve"> </w:t>
      </w:r>
      <w:r w:rsidR="007D1770">
        <w:t>“</w:t>
      </w:r>
      <w:proofErr w:type="spellStart"/>
      <w:r w:rsidR="007D1770">
        <w:rPr>
          <w:i/>
          <w:iCs/>
        </w:rPr>
        <w:t>MainWindowViewModel</w:t>
      </w:r>
      <w:proofErr w:type="spellEnd"/>
      <w:r w:rsidR="007D1770">
        <w:t>”, dentro da função “</w:t>
      </w:r>
      <w:proofErr w:type="spellStart"/>
      <w:r w:rsidR="007D1770">
        <w:rPr>
          <w:i/>
          <w:iCs/>
        </w:rPr>
        <w:t>LoadSymbolic</w:t>
      </w:r>
      <w:proofErr w:type="spellEnd"/>
      <w:r w:rsidR="007D1770">
        <w:t>”</w:t>
      </w:r>
      <w:r>
        <w:t xml:space="preserve">; </w:t>
      </w:r>
    </w:p>
    <w:p w14:paraId="54898DFE" w14:textId="3DFAF4A4" w:rsidR="00E86877" w:rsidRPr="00E86877" w:rsidRDefault="00E86877" w:rsidP="00870209">
      <w:pPr>
        <w:pStyle w:val="ListParagraph"/>
        <w:numPr>
          <w:ilvl w:val="0"/>
          <w:numId w:val="34"/>
        </w:numPr>
        <w:rPr>
          <w:b/>
          <w:bCs/>
        </w:rPr>
      </w:pPr>
      <w:proofErr w:type="spellStart"/>
      <w:r w:rsidRPr="00E86877">
        <w:rPr>
          <w:b/>
          <w:bCs/>
        </w:rPr>
        <w:t>RobotBase</w:t>
      </w:r>
      <w:proofErr w:type="spellEnd"/>
      <w:r w:rsidRPr="00E86877">
        <w:rPr>
          <w:b/>
          <w:bCs/>
        </w:rPr>
        <w:t>:</w:t>
      </w:r>
      <w:r w:rsidR="007D1770">
        <w:rPr>
          <w:b/>
          <w:bCs/>
        </w:rPr>
        <w:t xml:space="preserve"> </w:t>
      </w:r>
      <w:r w:rsidR="007D1770" w:rsidRPr="00CE54E2">
        <w:t>Funciona como estrutura de dados para</w:t>
      </w:r>
      <w:r w:rsidR="007D1770">
        <w:t xml:space="preserve"> armazenar as informações de uma </w:t>
      </w:r>
      <w:proofErr w:type="spellStart"/>
      <w:r w:rsidR="007D1770" w:rsidRPr="007D1770">
        <w:rPr>
          <w:i/>
          <w:iCs/>
        </w:rPr>
        <w:t>tag</w:t>
      </w:r>
      <w:proofErr w:type="spellEnd"/>
      <w:r w:rsidR="007D1770">
        <w:t xml:space="preserve"> presente na </w:t>
      </w:r>
      <w:proofErr w:type="spellStart"/>
      <w:r w:rsidR="007D1770">
        <w:rPr>
          <w:i/>
          <w:iCs/>
        </w:rPr>
        <w:t>Worksheet</w:t>
      </w:r>
      <w:proofErr w:type="spellEnd"/>
      <w:r w:rsidR="007D1770">
        <w:rPr>
          <w:i/>
          <w:iCs/>
        </w:rPr>
        <w:t xml:space="preserve"> </w:t>
      </w:r>
      <w:r w:rsidR="007D1770">
        <w:t>“</w:t>
      </w:r>
      <w:proofErr w:type="spellStart"/>
      <w:r w:rsidR="007D1770">
        <w:rPr>
          <w:i/>
          <w:iCs/>
        </w:rPr>
        <w:t>Grund</w:t>
      </w:r>
      <w:proofErr w:type="spellEnd"/>
      <w:r w:rsidR="007D1770">
        <w:t>” de um ficheiro de Excel do tipo “</w:t>
      </w:r>
      <w:proofErr w:type="spellStart"/>
      <w:r w:rsidR="007D1770">
        <w:rPr>
          <w:i/>
          <w:iCs/>
        </w:rPr>
        <w:t>Symbolic</w:t>
      </w:r>
      <w:proofErr w:type="spellEnd"/>
      <w:r w:rsidR="007D1770">
        <w:t xml:space="preserve">”. Esta estrutura de dados guarda o simbólico da </w:t>
      </w:r>
      <w:proofErr w:type="spellStart"/>
      <w:r w:rsidR="007D1770" w:rsidRPr="007D1770">
        <w:rPr>
          <w:i/>
          <w:iCs/>
        </w:rPr>
        <w:t>tag</w:t>
      </w:r>
      <w:proofErr w:type="spellEnd"/>
      <w:r w:rsidR="007D1770">
        <w:t>, o seu tipo, o endereço e o comentário;</w:t>
      </w:r>
    </w:p>
    <w:p w14:paraId="1939C11A" w14:textId="4413EC7F" w:rsidR="00E86877" w:rsidRPr="001978DF" w:rsidRDefault="00E86877" w:rsidP="00870209">
      <w:pPr>
        <w:pStyle w:val="ListParagraph"/>
        <w:numPr>
          <w:ilvl w:val="0"/>
          <w:numId w:val="34"/>
        </w:numPr>
        <w:rPr>
          <w:b/>
          <w:bCs/>
        </w:rPr>
      </w:pPr>
      <w:proofErr w:type="spellStart"/>
      <w:r w:rsidRPr="00E86877">
        <w:rPr>
          <w:b/>
          <w:bCs/>
        </w:rPr>
        <w:t>RobotInfo</w:t>
      </w:r>
      <w:proofErr w:type="spellEnd"/>
      <w:r w:rsidRPr="00E86877">
        <w:rPr>
          <w:b/>
          <w:bCs/>
        </w:rPr>
        <w:t>:</w:t>
      </w:r>
      <w:r w:rsidR="001978DF">
        <w:rPr>
          <w:b/>
          <w:bCs/>
        </w:rPr>
        <w:t xml:space="preserve"> </w:t>
      </w:r>
      <w:r w:rsidR="001978DF" w:rsidRPr="00CE54E2">
        <w:t>Funciona como estrutura de dados para</w:t>
      </w:r>
      <w:r w:rsidR="001978DF">
        <w:t xml:space="preserve"> armazenar as informações de </w:t>
      </w:r>
      <w:r w:rsidR="00B77960">
        <w:t>um simbólico já criado.</w:t>
      </w:r>
      <w:r w:rsidR="001978DF">
        <w:t xml:space="preserve"> Esta estrutura de dados guarda o </w:t>
      </w:r>
      <w:r w:rsidR="00B77960">
        <w:t>nome do robô</w:t>
      </w:r>
      <w:r w:rsidR="001978DF">
        <w:t xml:space="preserve">, o </w:t>
      </w:r>
      <w:r w:rsidR="00B77960">
        <w:t>tipo de segurança (“</w:t>
      </w:r>
      <w:r w:rsidR="00B77960">
        <w:rPr>
          <w:i/>
          <w:iCs/>
        </w:rPr>
        <w:t xml:space="preserve">Range </w:t>
      </w:r>
      <w:proofErr w:type="spellStart"/>
      <w:r w:rsidR="00B77960">
        <w:rPr>
          <w:i/>
          <w:iCs/>
        </w:rPr>
        <w:t>Monitoring</w:t>
      </w:r>
      <w:proofErr w:type="spellEnd"/>
      <w:r w:rsidR="00B77960">
        <w:t>” ou “</w:t>
      </w:r>
      <w:proofErr w:type="spellStart"/>
      <w:r w:rsidR="00B77960">
        <w:rPr>
          <w:i/>
          <w:iCs/>
        </w:rPr>
        <w:t>Operation</w:t>
      </w:r>
      <w:proofErr w:type="spellEnd"/>
      <w:r w:rsidR="00B77960">
        <w:t>”)</w:t>
      </w:r>
      <w:r w:rsidR="001978DF">
        <w:t>,</w:t>
      </w:r>
      <w:r w:rsidR="00B77960">
        <w:t xml:space="preserve"> o endereço inicial, as tecnologias utilizadas e o seu tipo (“</w:t>
      </w:r>
      <w:r w:rsidR="00B77960">
        <w:rPr>
          <w:i/>
          <w:iCs/>
        </w:rPr>
        <w:t xml:space="preserve">Basic </w:t>
      </w:r>
      <w:proofErr w:type="spellStart"/>
      <w:r w:rsidR="00B77960">
        <w:rPr>
          <w:i/>
          <w:iCs/>
        </w:rPr>
        <w:t>Slave</w:t>
      </w:r>
      <w:proofErr w:type="spellEnd"/>
      <w:r w:rsidR="00B77960">
        <w:t>” ou “</w:t>
      </w:r>
      <w:r w:rsidR="00B77960">
        <w:rPr>
          <w:i/>
          <w:iCs/>
        </w:rPr>
        <w:t xml:space="preserve">Laser </w:t>
      </w:r>
      <w:proofErr w:type="spellStart"/>
      <w:r w:rsidR="00B77960">
        <w:rPr>
          <w:i/>
          <w:iCs/>
        </w:rPr>
        <w:t>Slave</w:t>
      </w:r>
      <w:proofErr w:type="spellEnd"/>
      <w:r w:rsidR="00B77960">
        <w:t>”)</w:t>
      </w:r>
      <w:r w:rsidR="001978DF">
        <w:t>;</w:t>
      </w:r>
    </w:p>
    <w:p w14:paraId="11F5315C" w14:textId="48B3A029" w:rsidR="00E86877" w:rsidRPr="002269CD" w:rsidRDefault="00E86877" w:rsidP="00870209">
      <w:pPr>
        <w:pStyle w:val="ListParagraph"/>
        <w:numPr>
          <w:ilvl w:val="0"/>
          <w:numId w:val="34"/>
        </w:numPr>
        <w:rPr>
          <w:b/>
          <w:bCs/>
        </w:rPr>
      </w:pPr>
      <w:proofErr w:type="spellStart"/>
      <w:r w:rsidRPr="00E86877">
        <w:rPr>
          <w:b/>
          <w:bCs/>
        </w:rPr>
        <w:t>RobotSafeOperation</w:t>
      </w:r>
      <w:proofErr w:type="spellEnd"/>
      <w:r w:rsidRPr="00E86877">
        <w:rPr>
          <w:b/>
          <w:bCs/>
        </w:rPr>
        <w:t>:</w:t>
      </w:r>
      <w:r w:rsidR="002269CD">
        <w:rPr>
          <w:b/>
          <w:bCs/>
        </w:rPr>
        <w:t xml:space="preserve"> </w:t>
      </w:r>
      <w:r w:rsidR="002269CD" w:rsidRPr="00CE54E2">
        <w:t>Funciona como estrutura de dados para</w:t>
      </w:r>
      <w:r w:rsidR="002269CD">
        <w:t xml:space="preserve"> armazenar as informações de uma </w:t>
      </w:r>
      <w:proofErr w:type="spellStart"/>
      <w:r w:rsidR="002269CD" w:rsidRPr="007D1770">
        <w:rPr>
          <w:i/>
          <w:iCs/>
        </w:rPr>
        <w:t>tag</w:t>
      </w:r>
      <w:proofErr w:type="spellEnd"/>
      <w:r w:rsidR="002269CD">
        <w:t xml:space="preserve"> presente na </w:t>
      </w:r>
      <w:proofErr w:type="spellStart"/>
      <w:r w:rsidR="002269CD">
        <w:rPr>
          <w:i/>
          <w:iCs/>
        </w:rPr>
        <w:t>Worksheet</w:t>
      </w:r>
      <w:proofErr w:type="spellEnd"/>
      <w:r w:rsidR="002269CD">
        <w:rPr>
          <w:i/>
          <w:iCs/>
        </w:rPr>
        <w:t xml:space="preserve"> </w:t>
      </w:r>
      <w:r w:rsidR="002269CD">
        <w:t>“</w:t>
      </w:r>
      <w:proofErr w:type="spellStart"/>
      <w:r w:rsidR="002269CD">
        <w:rPr>
          <w:i/>
          <w:iCs/>
        </w:rPr>
        <w:t>Rob</w:t>
      </w:r>
      <w:proofErr w:type="spellEnd"/>
      <w:r w:rsidR="002269CD">
        <w:rPr>
          <w:i/>
          <w:iCs/>
        </w:rPr>
        <w:t xml:space="preserve"> Safe </w:t>
      </w:r>
      <w:proofErr w:type="spellStart"/>
      <w:r w:rsidR="002269CD">
        <w:rPr>
          <w:i/>
          <w:iCs/>
        </w:rPr>
        <w:t>Operation</w:t>
      </w:r>
      <w:proofErr w:type="spellEnd"/>
      <w:r w:rsidR="002269CD">
        <w:t>” de um ficheiro de Excel do tipo “</w:t>
      </w:r>
      <w:proofErr w:type="spellStart"/>
      <w:r w:rsidR="002269CD">
        <w:rPr>
          <w:i/>
          <w:iCs/>
        </w:rPr>
        <w:t>Symbolic</w:t>
      </w:r>
      <w:proofErr w:type="spellEnd"/>
      <w:r w:rsidR="002269CD">
        <w:t xml:space="preserve">”. Esta estrutura de dados guarda o simbólico da </w:t>
      </w:r>
      <w:proofErr w:type="spellStart"/>
      <w:r w:rsidR="002269CD" w:rsidRPr="007D1770">
        <w:rPr>
          <w:i/>
          <w:iCs/>
        </w:rPr>
        <w:t>tag</w:t>
      </w:r>
      <w:proofErr w:type="spellEnd"/>
      <w:r w:rsidR="002269CD">
        <w:t>, o seu tipo</w:t>
      </w:r>
      <w:r w:rsidR="00ED3027">
        <w:t xml:space="preserve"> de dados</w:t>
      </w:r>
      <w:r w:rsidR="002269CD">
        <w:t>, o endereço e o comentário;</w:t>
      </w:r>
    </w:p>
    <w:p w14:paraId="32CB3AD5" w14:textId="17D59971" w:rsidR="00E86877" w:rsidRPr="00E86877" w:rsidRDefault="00E86877" w:rsidP="00870209">
      <w:pPr>
        <w:pStyle w:val="ListParagraph"/>
        <w:numPr>
          <w:ilvl w:val="0"/>
          <w:numId w:val="34"/>
        </w:numPr>
        <w:rPr>
          <w:b/>
          <w:bCs/>
        </w:rPr>
      </w:pPr>
      <w:proofErr w:type="spellStart"/>
      <w:r w:rsidRPr="00E86877">
        <w:rPr>
          <w:b/>
          <w:bCs/>
        </w:rPr>
        <w:t>RobotSafeRangeMonitoring</w:t>
      </w:r>
      <w:proofErr w:type="spellEnd"/>
      <w:r w:rsidRPr="00E86877">
        <w:rPr>
          <w:b/>
          <w:bCs/>
        </w:rPr>
        <w:t>:</w:t>
      </w:r>
      <w:r w:rsidR="00683115">
        <w:rPr>
          <w:b/>
          <w:bCs/>
        </w:rPr>
        <w:t xml:space="preserve"> </w:t>
      </w:r>
      <w:r w:rsidR="00683115" w:rsidRPr="00CE54E2">
        <w:t>Funciona como estrutura de dados para</w:t>
      </w:r>
      <w:r w:rsidR="00683115">
        <w:t xml:space="preserve"> armazenar as informações de uma </w:t>
      </w:r>
      <w:proofErr w:type="spellStart"/>
      <w:r w:rsidR="00683115" w:rsidRPr="007D1770">
        <w:rPr>
          <w:i/>
          <w:iCs/>
        </w:rPr>
        <w:t>tag</w:t>
      </w:r>
      <w:proofErr w:type="spellEnd"/>
      <w:r w:rsidR="00683115">
        <w:t xml:space="preserve"> presente na </w:t>
      </w:r>
      <w:proofErr w:type="spellStart"/>
      <w:r w:rsidR="00683115">
        <w:rPr>
          <w:i/>
          <w:iCs/>
        </w:rPr>
        <w:t>Worksheet</w:t>
      </w:r>
      <w:proofErr w:type="spellEnd"/>
      <w:r w:rsidR="00683115">
        <w:rPr>
          <w:i/>
          <w:iCs/>
        </w:rPr>
        <w:t xml:space="preserve"> </w:t>
      </w:r>
      <w:r w:rsidR="00683115">
        <w:t>“</w:t>
      </w:r>
      <w:proofErr w:type="spellStart"/>
      <w:r w:rsidR="00683115">
        <w:rPr>
          <w:i/>
          <w:iCs/>
        </w:rPr>
        <w:t>Rob</w:t>
      </w:r>
      <w:proofErr w:type="spellEnd"/>
      <w:r w:rsidR="00683115">
        <w:rPr>
          <w:i/>
          <w:iCs/>
        </w:rPr>
        <w:t xml:space="preserve"> Safe Range </w:t>
      </w:r>
      <w:proofErr w:type="spellStart"/>
      <w:r w:rsidR="00683115">
        <w:rPr>
          <w:i/>
          <w:iCs/>
        </w:rPr>
        <w:t>Monitoring</w:t>
      </w:r>
      <w:proofErr w:type="spellEnd"/>
      <w:r w:rsidR="00683115">
        <w:t>” de um ficheiro de Excel do tipo “</w:t>
      </w:r>
      <w:proofErr w:type="spellStart"/>
      <w:r w:rsidR="00683115">
        <w:rPr>
          <w:i/>
          <w:iCs/>
        </w:rPr>
        <w:t>Symbolic</w:t>
      </w:r>
      <w:proofErr w:type="spellEnd"/>
      <w:r w:rsidR="00683115">
        <w:t xml:space="preserve">”. Esta estrutura de dados guarda o simbólico da </w:t>
      </w:r>
      <w:proofErr w:type="spellStart"/>
      <w:r w:rsidR="00683115" w:rsidRPr="007D1770">
        <w:rPr>
          <w:i/>
          <w:iCs/>
        </w:rPr>
        <w:t>tag</w:t>
      </w:r>
      <w:proofErr w:type="spellEnd"/>
      <w:r w:rsidR="00683115">
        <w:t>, o seu tipo</w:t>
      </w:r>
      <w:r w:rsidR="00ED3027">
        <w:t xml:space="preserve"> de dados</w:t>
      </w:r>
      <w:r w:rsidR="00683115">
        <w:t>, o endereço e o comentário;</w:t>
      </w:r>
    </w:p>
    <w:p w14:paraId="4F599D8D" w14:textId="71CF7F77" w:rsidR="00E86877" w:rsidRPr="00E86877" w:rsidRDefault="00E86877" w:rsidP="00870209">
      <w:pPr>
        <w:pStyle w:val="ListParagraph"/>
        <w:numPr>
          <w:ilvl w:val="0"/>
          <w:numId w:val="34"/>
        </w:numPr>
        <w:rPr>
          <w:b/>
          <w:bCs/>
        </w:rPr>
      </w:pPr>
      <w:proofErr w:type="spellStart"/>
      <w:r w:rsidRPr="00E86877">
        <w:rPr>
          <w:b/>
          <w:bCs/>
        </w:rPr>
        <w:t>RobotTecnologie</w:t>
      </w:r>
      <w:proofErr w:type="spellEnd"/>
      <w:r w:rsidRPr="00E86877">
        <w:rPr>
          <w:b/>
          <w:bCs/>
        </w:rPr>
        <w:t>:</w:t>
      </w:r>
      <w:r w:rsidR="005974AD">
        <w:rPr>
          <w:b/>
          <w:bCs/>
        </w:rPr>
        <w:t xml:space="preserve"> </w:t>
      </w:r>
      <w:r w:rsidR="00ED3027" w:rsidRPr="00CE54E2">
        <w:t>Funciona como estrutura de dados para</w:t>
      </w:r>
      <w:r w:rsidR="00ED3027">
        <w:t xml:space="preserve"> armazenar as informações de uma </w:t>
      </w:r>
      <w:proofErr w:type="spellStart"/>
      <w:r w:rsidR="00ED3027" w:rsidRPr="007D1770">
        <w:rPr>
          <w:i/>
          <w:iCs/>
        </w:rPr>
        <w:t>tag</w:t>
      </w:r>
      <w:proofErr w:type="spellEnd"/>
      <w:r w:rsidR="00ED3027">
        <w:t xml:space="preserve"> relacionada à tecnologia de um robô. Esta estrutura de dados guarda o nome da tecnologia, o número do FB, o tipo de segurança (“</w:t>
      </w:r>
      <w:r w:rsidR="00ED3027">
        <w:rPr>
          <w:i/>
          <w:iCs/>
        </w:rPr>
        <w:t xml:space="preserve">Range </w:t>
      </w:r>
      <w:proofErr w:type="spellStart"/>
      <w:r w:rsidR="00ED3027">
        <w:rPr>
          <w:i/>
          <w:iCs/>
        </w:rPr>
        <w:t>Monitoring</w:t>
      </w:r>
      <w:proofErr w:type="spellEnd"/>
      <w:r w:rsidR="00ED3027">
        <w:t>” ou “</w:t>
      </w:r>
      <w:proofErr w:type="spellStart"/>
      <w:r w:rsidR="00ED3027">
        <w:rPr>
          <w:i/>
          <w:iCs/>
        </w:rPr>
        <w:t>Operation</w:t>
      </w:r>
      <w:proofErr w:type="spellEnd"/>
      <w:r w:rsidR="00ED3027">
        <w:t>”), o simbólico, o tipo de dados, o endereço e o comentário;</w:t>
      </w:r>
    </w:p>
    <w:p w14:paraId="152EE857" w14:textId="77777777" w:rsidR="003B1F0F" w:rsidRPr="003B1F0F" w:rsidRDefault="00E86877" w:rsidP="003B1F0F">
      <w:pPr>
        <w:pStyle w:val="ListParagraph"/>
        <w:numPr>
          <w:ilvl w:val="0"/>
          <w:numId w:val="34"/>
        </w:numPr>
        <w:rPr>
          <w:b/>
          <w:bCs/>
        </w:rPr>
      </w:pPr>
      <w:proofErr w:type="spellStart"/>
      <w:r w:rsidRPr="00E86877">
        <w:rPr>
          <w:b/>
          <w:bCs/>
        </w:rPr>
        <w:lastRenderedPageBreak/>
        <w:t>SymbolicManager</w:t>
      </w:r>
      <w:proofErr w:type="spellEnd"/>
      <w:r w:rsidRPr="00E86877">
        <w:rPr>
          <w:b/>
          <w:bCs/>
        </w:rPr>
        <w:t>:</w:t>
      </w:r>
      <w:r w:rsidR="00ED3027">
        <w:rPr>
          <w:b/>
          <w:bCs/>
        </w:rPr>
        <w:t xml:space="preserve"> </w:t>
      </w:r>
      <w:r w:rsidR="002A6B53" w:rsidRPr="002A6B53">
        <w:t>Utiliza</w:t>
      </w:r>
      <w:r w:rsidR="002A6B53">
        <w:t xml:space="preserve">da como auxilio na execução das ações da </w:t>
      </w:r>
      <w:proofErr w:type="spellStart"/>
      <w:r w:rsidR="002A6B53">
        <w:rPr>
          <w:i/>
          <w:iCs/>
        </w:rPr>
        <w:t>view</w:t>
      </w:r>
      <w:proofErr w:type="spellEnd"/>
      <w:r w:rsidR="002A6B53">
        <w:rPr>
          <w:i/>
          <w:iCs/>
        </w:rPr>
        <w:t xml:space="preserve"> </w:t>
      </w:r>
      <w:r w:rsidR="002A6B53">
        <w:t>“</w:t>
      </w:r>
      <w:proofErr w:type="spellStart"/>
      <w:r w:rsidR="002A6B53">
        <w:rPr>
          <w:i/>
          <w:iCs/>
        </w:rPr>
        <w:t>RobotView</w:t>
      </w:r>
      <w:proofErr w:type="spellEnd"/>
      <w:r w:rsidR="002A6B53">
        <w:t>”. É responsável por gerar os ficheiros XML dos simbólicos e importar os mesmos para o TIA Portal.</w:t>
      </w:r>
    </w:p>
    <w:p w14:paraId="00C9B540" w14:textId="77777777" w:rsidR="005507E5" w:rsidRDefault="003B1F0F" w:rsidP="003B1F0F">
      <w:pPr>
        <w:ind w:left="360"/>
      </w:pPr>
      <w:r>
        <w:t>O simbólico é gerado pela função “</w:t>
      </w:r>
      <w:r>
        <w:rPr>
          <w:i/>
          <w:iCs/>
        </w:rPr>
        <w:t>New Robot</w:t>
      </w:r>
      <w:r>
        <w:t>”, presente na classe “</w:t>
      </w:r>
      <w:proofErr w:type="spellStart"/>
      <w:r>
        <w:rPr>
          <w:i/>
          <w:iCs/>
        </w:rPr>
        <w:t>SymbolicManager</w:t>
      </w:r>
      <w:proofErr w:type="spellEnd"/>
      <w:r>
        <w:t xml:space="preserve">”, chamada </w:t>
      </w:r>
      <w:r w:rsidR="005507E5">
        <w:t xml:space="preserve">depois de clicado </w:t>
      </w:r>
      <w:r>
        <w:t>o botão “</w:t>
      </w:r>
      <w:proofErr w:type="spellStart"/>
      <w:r>
        <w:rPr>
          <w:i/>
          <w:iCs/>
        </w:rPr>
        <w:t>Create</w:t>
      </w:r>
      <w:proofErr w:type="spellEnd"/>
      <w:r>
        <w:rPr>
          <w:i/>
          <w:iCs/>
        </w:rPr>
        <w:t xml:space="preserve"> Robot</w:t>
      </w:r>
      <w:r>
        <w:t xml:space="preserve">” na </w:t>
      </w:r>
      <w:proofErr w:type="spellStart"/>
      <w:r>
        <w:rPr>
          <w:i/>
          <w:iCs/>
        </w:rPr>
        <w:t>view</w:t>
      </w:r>
      <w:proofErr w:type="spellEnd"/>
      <w:r>
        <w:t>.</w:t>
      </w:r>
    </w:p>
    <w:p w14:paraId="161EFCF7" w14:textId="77777777" w:rsidR="005507E5" w:rsidRDefault="005507E5" w:rsidP="005507E5">
      <w:pPr>
        <w:keepNext/>
        <w:ind w:left="360"/>
      </w:pPr>
      <w:r>
        <w:rPr>
          <w:noProof/>
        </w:rPr>
        <w:drawing>
          <wp:inline distT="0" distB="0" distL="0" distR="0" wp14:anchorId="5A09A02D" wp14:editId="6A80C557">
            <wp:extent cx="6114057" cy="438677"/>
            <wp:effectExtent l="19050" t="19050" r="2032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031" cy="4412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DB5078" w14:textId="3709C49D" w:rsidR="005507E5" w:rsidRDefault="005507E5" w:rsidP="005507E5">
      <w:pPr>
        <w:pStyle w:val="Caption"/>
        <w:ind w:firstLine="360"/>
      </w:pPr>
      <w:bookmarkStart w:id="56" w:name="_Toc30411584"/>
      <w:r>
        <w:t xml:space="preserve">Figura </w:t>
      </w:r>
      <w:r w:rsidR="00905035">
        <w:fldChar w:fldCharType="begin"/>
      </w:r>
      <w:r w:rsidR="00905035">
        <w:instrText xml:space="preserve"> SEQ Figura \* ARABIC </w:instrText>
      </w:r>
      <w:r w:rsidR="00905035">
        <w:fldChar w:fldCharType="separate"/>
      </w:r>
      <w:r w:rsidR="006A79C7">
        <w:rPr>
          <w:noProof/>
        </w:rPr>
        <w:t>14</w:t>
      </w:r>
      <w:r w:rsidR="00905035">
        <w:rPr>
          <w:noProof/>
        </w:rPr>
        <w:fldChar w:fldCharType="end"/>
      </w:r>
      <w:r>
        <w:t xml:space="preserve"> - Função "</w:t>
      </w:r>
      <w:proofErr w:type="spellStart"/>
      <w:r>
        <w:t>NewRobot</w:t>
      </w:r>
      <w:proofErr w:type="spellEnd"/>
      <w:r>
        <w:t>"</w:t>
      </w:r>
      <w:bookmarkEnd w:id="56"/>
    </w:p>
    <w:p w14:paraId="794CE135" w14:textId="1568A41E" w:rsidR="00163AF7" w:rsidRDefault="00163AF7" w:rsidP="00163AF7"/>
    <w:p w14:paraId="6A6CE218" w14:textId="77777777" w:rsidR="00163AF7" w:rsidRPr="00163AF7" w:rsidRDefault="00163AF7" w:rsidP="00163AF7"/>
    <w:p w14:paraId="54D212AA" w14:textId="1A22DA87" w:rsidR="005507E5" w:rsidRDefault="005507E5" w:rsidP="005507E5"/>
    <w:p w14:paraId="46262D8E" w14:textId="77777777" w:rsidR="005507E5" w:rsidRPr="005507E5" w:rsidRDefault="005507E5" w:rsidP="005507E5"/>
    <w:p w14:paraId="5EE39357" w14:textId="24C78AA7" w:rsidR="00ED3027" w:rsidRPr="002A6B53" w:rsidRDefault="00ED3027" w:rsidP="003B1F0F">
      <w:pPr>
        <w:ind w:left="360"/>
      </w:pPr>
      <w:r w:rsidRPr="002A6B53">
        <w:br w:type="page"/>
      </w:r>
    </w:p>
    <w:p w14:paraId="0E95AB3D" w14:textId="4223C403" w:rsidR="00B7567E" w:rsidRPr="00B7567E" w:rsidRDefault="003B7C13" w:rsidP="00870209">
      <w:pPr>
        <w:pStyle w:val="Heading1"/>
      </w:pPr>
      <w:bookmarkStart w:id="57" w:name="_Toc30414704"/>
      <w:r>
        <w:lastRenderedPageBreak/>
        <w:t>Funcionalidade “</w:t>
      </w:r>
      <w:proofErr w:type="spellStart"/>
      <w:r w:rsidR="00FA7FBC">
        <w:rPr>
          <w:i/>
          <w:iCs/>
        </w:rPr>
        <w:t>Sequence</w:t>
      </w:r>
      <w:proofErr w:type="spellEnd"/>
      <w:r w:rsidR="00FA7FBC">
        <w:rPr>
          <w:i/>
          <w:iCs/>
        </w:rPr>
        <w:t xml:space="preserve"> </w:t>
      </w:r>
      <w:proofErr w:type="spellStart"/>
      <w:r w:rsidR="00FA7FBC">
        <w:rPr>
          <w:i/>
          <w:iCs/>
        </w:rPr>
        <w:t>Generator</w:t>
      </w:r>
      <w:proofErr w:type="spellEnd"/>
      <w:r>
        <w:t>”</w:t>
      </w:r>
      <w:bookmarkEnd w:id="57"/>
    </w:p>
    <w:p w14:paraId="78576790" w14:textId="2AD23EA5" w:rsidR="003B7C13" w:rsidRPr="003B7C13" w:rsidRDefault="003B7C13" w:rsidP="00870209">
      <w:r>
        <w:t xml:space="preserve">Todas as ações desta funcionalidade estão programadas no </w:t>
      </w:r>
      <w:proofErr w:type="spellStart"/>
      <w:r>
        <w:rPr>
          <w:i/>
          <w:iCs/>
        </w:rPr>
        <w:t>sourcecode</w:t>
      </w:r>
      <w:proofErr w:type="spellEnd"/>
      <w:r>
        <w:t xml:space="preserve"> da </w:t>
      </w:r>
      <w:proofErr w:type="spellStart"/>
      <w:r>
        <w:rPr>
          <w:i/>
          <w:iCs/>
        </w:rPr>
        <w:t>view</w:t>
      </w:r>
      <w:proofErr w:type="spellEnd"/>
      <w:r>
        <w:t xml:space="preserve"> “</w:t>
      </w:r>
      <w:proofErr w:type="spellStart"/>
      <w:r w:rsidR="000C3DB0">
        <w:rPr>
          <w:i/>
          <w:iCs/>
        </w:rPr>
        <w:t>TreeViewManager</w:t>
      </w:r>
      <w:proofErr w:type="spellEnd"/>
      <w:r>
        <w:t>”</w:t>
      </w:r>
      <w:r w:rsidR="000C3DB0">
        <w:t>, dentro da pasta “</w:t>
      </w:r>
      <w:proofErr w:type="spellStart"/>
      <w:r w:rsidR="00D50A93">
        <w:rPr>
          <w:i/>
          <w:iCs/>
        </w:rPr>
        <w:t>SequenceGenerator</w:t>
      </w:r>
      <w:proofErr w:type="spellEnd"/>
      <w:r w:rsidR="000C3DB0">
        <w:t>”</w:t>
      </w:r>
      <w:r>
        <w:t>.</w:t>
      </w:r>
    </w:p>
    <w:p w14:paraId="7CFFC97D" w14:textId="61CEB26F" w:rsidR="005A16C9" w:rsidRDefault="00EA6F63" w:rsidP="00870209">
      <w:r>
        <w:t>N</w:t>
      </w:r>
      <w:r w:rsidR="00717DC0">
        <w:t>esta pasta</w:t>
      </w:r>
      <w:r w:rsidR="000C6B85">
        <w:t xml:space="preserve"> podemos encontrar</w:t>
      </w:r>
      <w:r w:rsidR="005A16C9">
        <w:t xml:space="preserve"> as classes:</w:t>
      </w:r>
    </w:p>
    <w:p w14:paraId="4F85D9C5" w14:textId="1BB8799F" w:rsidR="005A16C9" w:rsidRPr="00FA7FBC" w:rsidRDefault="005A16C9" w:rsidP="00870209">
      <w:pPr>
        <w:pStyle w:val="ListParagraph"/>
        <w:numPr>
          <w:ilvl w:val="0"/>
          <w:numId w:val="32"/>
        </w:numPr>
        <w:rPr>
          <w:b/>
          <w:bCs/>
        </w:rPr>
      </w:pPr>
      <w:proofErr w:type="spellStart"/>
      <w:r w:rsidRPr="005A16C9">
        <w:rPr>
          <w:b/>
          <w:bCs/>
        </w:rPr>
        <w:t>ExcelManager</w:t>
      </w:r>
      <w:proofErr w:type="spellEnd"/>
      <w:r>
        <w:rPr>
          <w:b/>
          <w:bCs/>
        </w:rPr>
        <w:t xml:space="preserve">: </w:t>
      </w:r>
      <w:r w:rsidR="00FA7FBC">
        <w:t>Contém funções utilizadas maioritariamente na manipulação de ficheiros Excel do tipo “</w:t>
      </w:r>
      <w:proofErr w:type="spellStart"/>
      <w:r w:rsidR="00FA7FBC" w:rsidRPr="00FA7FBC">
        <w:rPr>
          <w:i/>
          <w:iCs/>
        </w:rPr>
        <w:t>Sequence</w:t>
      </w:r>
      <w:proofErr w:type="spellEnd"/>
      <w:r w:rsidR="00FA7FBC">
        <w:t>”;</w:t>
      </w:r>
    </w:p>
    <w:p w14:paraId="0F1E9857" w14:textId="3CD61C01" w:rsidR="00FA7FBC" w:rsidRPr="00A063C1" w:rsidRDefault="00FA7FBC" w:rsidP="00870209">
      <w:pPr>
        <w:pStyle w:val="ListParagraph"/>
        <w:numPr>
          <w:ilvl w:val="0"/>
          <w:numId w:val="32"/>
        </w:numPr>
        <w:rPr>
          <w:b/>
          <w:bCs/>
        </w:rPr>
      </w:pPr>
      <w:proofErr w:type="spellStart"/>
      <w:r>
        <w:rPr>
          <w:b/>
          <w:bCs/>
        </w:rPr>
        <w:t>GrafcetManager</w:t>
      </w:r>
      <w:proofErr w:type="spellEnd"/>
      <w:r>
        <w:rPr>
          <w:b/>
          <w:bCs/>
        </w:rPr>
        <w:t xml:space="preserve">: </w:t>
      </w:r>
      <w:r w:rsidR="00A063C1">
        <w:t xml:space="preserve">É composta por funções utilizadas para preparar o XML do </w:t>
      </w:r>
      <w:proofErr w:type="spellStart"/>
      <w:r w:rsidR="00A063C1">
        <w:rPr>
          <w:i/>
          <w:iCs/>
        </w:rPr>
        <w:t>Graphcet</w:t>
      </w:r>
      <w:proofErr w:type="spellEnd"/>
    </w:p>
    <w:p w14:paraId="6FE4BE3B" w14:textId="56E70C02" w:rsidR="00A063C1" w:rsidRPr="004E5CF1" w:rsidRDefault="00B7567E" w:rsidP="00870209">
      <w:pPr>
        <w:pStyle w:val="ListParagraph"/>
        <w:numPr>
          <w:ilvl w:val="0"/>
          <w:numId w:val="32"/>
        </w:numPr>
        <w:rPr>
          <w:b/>
          <w:bCs/>
        </w:rPr>
      </w:pPr>
      <w:proofErr w:type="spellStart"/>
      <w:r>
        <w:rPr>
          <w:b/>
          <w:bCs/>
        </w:rPr>
        <w:t>NetworkManager</w:t>
      </w:r>
      <w:proofErr w:type="spellEnd"/>
      <w:r>
        <w:rPr>
          <w:b/>
          <w:bCs/>
        </w:rPr>
        <w:t xml:space="preserve">: </w:t>
      </w:r>
      <w:r w:rsidR="00A063C1">
        <w:t xml:space="preserve">É composta por funções utilizadas para gerar o XML do </w:t>
      </w:r>
      <w:proofErr w:type="spellStart"/>
      <w:r w:rsidR="00A063C1">
        <w:rPr>
          <w:i/>
          <w:iCs/>
        </w:rPr>
        <w:t>Graphcet</w:t>
      </w:r>
      <w:proofErr w:type="spellEnd"/>
      <w:r w:rsidR="00A063C1">
        <w:t>;</w:t>
      </w:r>
    </w:p>
    <w:p w14:paraId="78C490E0" w14:textId="39363E2E" w:rsidR="004E5CF1" w:rsidRPr="004E5CF1" w:rsidRDefault="004E5CF1" w:rsidP="00870209">
      <w:pPr>
        <w:pStyle w:val="ListParagraph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 xml:space="preserve">Step: </w:t>
      </w:r>
      <w:r w:rsidRPr="00CE54E2">
        <w:t>Funciona como estrutura de dados para</w:t>
      </w:r>
      <w:r>
        <w:t xml:space="preserve"> armazenar as informações de uma </w:t>
      </w:r>
      <w:r>
        <w:rPr>
          <w:i/>
          <w:iCs/>
        </w:rPr>
        <w:t>step</w:t>
      </w:r>
      <w:r>
        <w:t xml:space="preserve"> do ficheiro Excel do tipo “</w:t>
      </w:r>
      <w:proofErr w:type="spellStart"/>
      <w:r>
        <w:rPr>
          <w:i/>
          <w:iCs/>
        </w:rPr>
        <w:t>Sequence</w:t>
      </w:r>
      <w:proofErr w:type="spellEnd"/>
      <w:r>
        <w:t>”;</w:t>
      </w:r>
    </w:p>
    <w:p w14:paraId="70FC3FFA" w14:textId="2A0FC343" w:rsidR="004E5CF1" w:rsidRDefault="004E5CF1" w:rsidP="00870209">
      <w:pPr>
        <w:pStyle w:val="ListParagraph"/>
        <w:numPr>
          <w:ilvl w:val="0"/>
          <w:numId w:val="32"/>
        </w:numPr>
        <w:rPr>
          <w:b/>
          <w:bCs/>
        </w:rPr>
      </w:pPr>
      <w:proofErr w:type="spellStart"/>
      <w:r>
        <w:rPr>
          <w:b/>
          <w:bCs/>
        </w:rPr>
        <w:t>StepHandler</w:t>
      </w:r>
      <w:proofErr w:type="spellEnd"/>
      <w:r>
        <w:rPr>
          <w:b/>
          <w:bCs/>
        </w:rPr>
        <w:t>:</w:t>
      </w:r>
      <w:r w:rsidR="00671F36">
        <w:rPr>
          <w:b/>
          <w:bCs/>
        </w:rPr>
        <w:t xml:space="preserve"> </w:t>
      </w:r>
      <w:r w:rsidR="00671F36" w:rsidRPr="00CE54E2">
        <w:t xml:space="preserve">Funciona como estrutura de </w:t>
      </w:r>
      <w:r w:rsidR="00CA7D33">
        <w:t xml:space="preserve">dados </w:t>
      </w:r>
      <w:r w:rsidR="00EA6F63">
        <w:t xml:space="preserve">para organizar e </w:t>
      </w:r>
      <w:r w:rsidR="00CA7D33">
        <w:t xml:space="preserve">facilitar a criação do </w:t>
      </w:r>
      <w:r w:rsidR="00EA6F63">
        <w:t xml:space="preserve">ficheiro </w:t>
      </w:r>
      <w:r w:rsidR="00CA7D33">
        <w:t>XML</w:t>
      </w:r>
      <w:r w:rsidR="00EA6F63">
        <w:t xml:space="preserve"> gerado pela funcionalidade</w:t>
      </w:r>
      <w:r w:rsidR="00CA7D33">
        <w:t>.</w:t>
      </w:r>
    </w:p>
    <w:p w14:paraId="3F5B5EE9" w14:textId="5A21CC0F" w:rsidR="004E5CF1" w:rsidRPr="00FA7FBC" w:rsidRDefault="004E5CF1" w:rsidP="00870209">
      <w:pPr>
        <w:pStyle w:val="ListParagraph"/>
        <w:numPr>
          <w:ilvl w:val="0"/>
          <w:numId w:val="32"/>
        </w:numPr>
        <w:rPr>
          <w:b/>
          <w:bCs/>
        </w:rPr>
      </w:pPr>
      <w:proofErr w:type="spellStart"/>
      <w:r>
        <w:rPr>
          <w:b/>
          <w:bCs/>
        </w:rPr>
        <w:t>WorkSheet</w:t>
      </w:r>
      <w:proofErr w:type="spellEnd"/>
      <w:r>
        <w:rPr>
          <w:b/>
          <w:bCs/>
        </w:rPr>
        <w:t>:</w:t>
      </w:r>
      <w:r w:rsidR="00671F36">
        <w:rPr>
          <w:b/>
          <w:bCs/>
        </w:rPr>
        <w:t xml:space="preserve"> </w:t>
      </w:r>
      <w:r w:rsidR="00441596">
        <w:t>Funciona como estrutura de dados para facilitar a leitura de um ficheiro do tipo “</w:t>
      </w:r>
      <w:proofErr w:type="spellStart"/>
      <w:r w:rsidR="00441596">
        <w:rPr>
          <w:i/>
          <w:iCs/>
        </w:rPr>
        <w:t>Sequence</w:t>
      </w:r>
      <w:proofErr w:type="spellEnd"/>
      <w:r w:rsidR="00441596">
        <w:t xml:space="preserve">”. Esta estrutura é responsável por guardar o nome de uma </w:t>
      </w:r>
      <w:proofErr w:type="spellStart"/>
      <w:r w:rsidR="00441596">
        <w:rPr>
          <w:i/>
          <w:iCs/>
        </w:rPr>
        <w:t>Worksheet</w:t>
      </w:r>
      <w:proofErr w:type="spellEnd"/>
      <w:r w:rsidR="00441596">
        <w:t xml:space="preserve"> e as steps criadas na mesma.</w:t>
      </w:r>
    </w:p>
    <w:p w14:paraId="4990CBF3" w14:textId="045C6A12" w:rsidR="00163AF7" w:rsidRDefault="00163AF7" w:rsidP="00870209">
      <w:pPr>
        <w:ind w:left="360"/>
      </w:pPr>
      <w:r>
        <w:t>Existem quatro possíveis ações que podem ser realizadas nesta funcionalidade, todas elas são ativas por meio de botões.</w:t>
      </w:r>
    </w:p>
    <w:p w14:paraId="3331E80D" w14:textId="77777777" w:rsidR="000B2E25" w:rsidRDefault="000B2E25" w:rsidP="00870209">
      <w:pPr>
        <w:keepNext/>
        <w:ind w:left="360"/>
      </w:pPr>
      <w:r>
        <w:rPr>
          <w:noProof/>
        </w:rPr>
        <w:drawing>
          <wp:inline distT="0" distB="0" distL="0" distR="0" wp14:anchorId="65ADDD5B" wp14:editId="611A0D7C">
            <wp:extent cx="6136357" cy="2535381"/>
            <wp:effectExtent l="19050" t="19050" r="17145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362" cy="2539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5DE3BE" w14:textId="4523850E" w:rsidR="000B2E25" w:rsidRDefault="000B2E25" w:rsidP="00870209">
      <w:pPr>
        <w:pStyle w:val="Caption"/>
        <w:spacing w:line="360" w:lineRule="auto"/>
        <w:ind w:firstLine="360"/>
      </w:pPr>
      <w:bookmarkStart w:id="58" w:name="_Toc30411585"/>
      <w:r>
        <w:t xml:space="preserve">Figura </w:t>
      </w:r>
      <w:r w:rsidR="00905035">
        <w:fldChar w:fldCharType="begin"/>
      </w:r>
      <w:r w:rsidR="00905035">
        <w:instrText xml:space="preserve"> SEQ Figura \* ARABIC </w:instrText>
      </w:r>
      <w:r w:rsidR="00905035">
        <w:fldChar w:fldCharType="separate"/>
      </w:r>
      <w:r w:rsidR="006A79C7">
        <w:rPr>
          <w:noProof/>
        </w:rPr>
        <w:t>15</w:t>
      </w:r>
      <w:r w:rsidR="00905035">
        <w:rPr>
          <w:noProof/>
        </w:rPr>
        <w:fldChar w:fldCharType="end"/>
      </w:r>
      <w:r>
        <w:t xml:space="preserve"> - Funções dos botões da </w:t>
      </w:r>
      <w:proofErr w:type="spellStart"/>
      <w:r>
        <w:t>view</w:t>
      </w:r>
      <w:proofErr w:type="spellEnd"/>
      <w:r>
        <w:t xml:space="preserve"> "</w:t>
      </w:r>
      <w:proofErr w:type="spellStart"/>
      <w:r>
        <w:t>TreeViewManager</w:t>
      </w:r>
      <w:proofErr w:type="spellEnd"/>
      <w:r>
        <w:t>"</w:t>
      </w:r>
      <w:bookmarkEnd w:id="58"/>
    </w:p>
    <w:p w14:paraId="1AE8D990" w14:textId="162931C3" w:rsidR="00BB2856" w:rsidRDefault="00BB2856">
      <w:pPr>
        <w:spacing w:line="259" w:lineRule="auto"/>
        <w:jc w:val="left"/>
      </w:pPr>
      <w:r>
        <w:br w:type="page"/>
      </w:r>
    </w:p>
    <w:p w14:paraId="4566C8D3" w14:textId="74224666" w:rsidR="00163AF7" w:rsidRPr="00BB2856" w:rsidRDefault="00BB2856" w:rsidP="00870209">
      <w:pPr>
        <w:pStyle w:val="Heading2"/>
      </w:pPr>
      <w:bookmarkStart w:id="59" w:name="_Toc30414705"/>
      <w:proofErr w:type="spellStart"/>
      <w:r w:rsidRPr="00BB2856">
        <w:lastRenderedPageBreak/>
        <w:t>Create</w:t>
      </w:r>
      <w:proofErr w:type="spellEnd"/>
      <w:r w:rsidRPr="00BB2856">
        <w:t xml:space="preserve"> Excel</w:t>
      </w:r>
      <w:bookmarkEnd w:id="59"/>
    </w:p>
    <w:p w14:paraId="00008BA4" w14:textId="5715F4A6" w:rsidR="00BB2856" w:rsidRDefault="00BB2856" w:rsidP="00870209">
      <w:pPr>
        <w:ind w:left="360"/>
      </w:pPr>
      <w:r w:rsidRPr="00CE54E2">
        <w:t xml:space="preserve">Todas as ações desta funcionalidade estão programadas no </w:t>
      </w:r>
      <w:proofErr w:type="spellStart"/>
      <w:r w:rsidRPr="00CE54E2">
        <w:rPr>
          <w:i/>
          <w:iCs/>
        </w:rPr>
        <w:t>sourcecode</w:t>
      </w:r>
      <w:proofErr w:type="spellEnd"/>
      <w:r w:rsidRPr="00CE54E2">
        <w:t xml:space="preserve"> da </w:t>
      </w:r>
      <w:proofErr w:type="spellStart"/>
      <w:r w:rsidRPr="00CE54E2">
        <w:rPr>
          <w:i/>
          <w:iCs/>
        </w:rPr>
        <w:t>view</w:t>
      </w:r>
      <w:proofErr w:type="spellEnd"/>
      <w:r w:rsidRPr="00CE54E2">
        <w:t xml:space="preserve"> “</w:t>
      </w:r>
      <w:proofErr w:type="spellStart"/>
      <w:r>
        <w:rPr>
          <w:i/>
          <w:iCs/>
        </w:rPr>
        <w:t>ExcelAsker</w:t>
      </w:r>
      <w:proofErr w:type="spellEnd"/>
      <w:r w:rsidRPr="00CE54E2">
        <w:t>”, dentro da pasta “</w:t>
      </w:r>
      <w:proofErr w:type="spellStart"/>
      <w:r>
        <w:rPr>
          <w:i/>
          <w:iCs/>
        </w:rPr>
        <w:t>SequenceGenerator</w:t>
      </w:r>
      <w:proofErr w:type="spellEnd"/>
      <w:r w:rsidRPr="00CE54E2">
        <w:t>”.</w:t>
      </w:r>
      <w:r>
        <w:t xml:space="preserve"> </w:t>
      </w:r>
    </w:p>
    <w:p w14:paraId="490DA805" w14:textId="76B32297" w:rsidR="00370428" w:rsidRDefault="00370428" w:rsidP="00870209">
      <w:pPr>
        <w:ind w:left="360"/>
      </w:pPr>
      <w:r>
        <w:t>Existem duas possíveis ações que podem ser realizadas nesta funcionalidade: “</w:t>
      </w:r>
      <w:proofErr w:type="spellStart"/>
      <w:r>
        <w:rPr>
          <w:i/>
          <w:iCs/>
        </w:rPr>
        <w:t>Create</w:t>
      </w:r>
      <w:proofErr w:type="spellEnd"/>
      <w:r>
        <w:rPr>
          <w:i/>
          <w:iCs/>
        </w:rPr>
        <w:t xml:space="preserve">” </w:t>
      </w:r>
      <w:r>
        <w:t>e “</w:t>
      </w:r>
      <w:proofErr w:type="spellStart"/>
      <w:r>
        <w:rPr>
          <w:i/>
          <w:iCs/>
        </w:rPr>
        <w:t>Cancel</w:t>
      </w:r>
      <w:proofErr w:type="spellEnd"/>
      <w:r>
        <w:t>”.</w:t>
      </w:r>
    </w:p>
    <w:p w14:paraId="459F58A2" w14:textId="77777777" w:rsidR="00370428" w:rsidRDefault="00370428" w:rsidP="00870209">
      <w:pPr>
        <w:keepNext/>
        <w:ind w:left="360"/>
      </w:pPr>
      <w:r>
        <w:rPr>
          <w:noProof/>
        </w:rPr>
        <w:drawing>
          <wp:inline distT="0" distB="0" distL="0" distR="0" wp14:anchorId="230D5109" wp14:editId="1DDEA755">
            <wp:extent cx="5276850" cy="1133475"/>
            <wp:effectExtent l="19050" t="19050" r="1905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33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E3F176" w14:textId="16130EFB" w:rsidR="00370428" w:rsidRDefault="00370428" w:rsidP="00870209">
      <w:pPr>
        <w:pStyle w:val="Caption"/>
        <w:spacing w:line="360" w:lineRule="auto"/>
        <w:ind w:firstLine="360"/>
      </w:pPr>
      <w:bookmarkStart w:id="60" w:name="_Toc30411586"/>
      <w:r>
        <w:t xml:space="preserve">Figura </w:t>
      </w:r>
      <w:r w:rsidR="00905035">
        <w:fldChar w:fldCharType="begin"/>
      </w:r>
      <w:r w:rsidR="00905035">
        <w:instrText xml:space="preserve"> SEQ Figura \* ARABI</w:instrText>
      </w:r>
      <w:r w:rsidR="00905035">
        <w:instrText xml:space="preserve">C </w:instrText>
      </w:r>
      <w:r w:rsidR="00905035">
        <w:fldChar w:fldCharType="separate"/>
      </w:r>
      <w:r w:rsidR="006A79C7">
        <w:rPr>
          <w:noProof/>
        </w:rPr>
        <w:t>16</w:t>
      </w:r>
      <w:r w:rsidR="00905035">
        <w:rPr>
          <w:noProof/>
        </w:rPr>
        <w:fldChar w:fldCharType="end"/>
      </w:r>
      <w:r>
        <w:t xml:space="preserve"> - Funções dos botões da </w:t>
      </w:r>
      <w:proofErr w:type="spellStart"/>
      <w:r>
        <w:t>view</w:t>
      </w:r>
      <w:proofErr w:type="spellEnd"/>
      <w:r>
        <w:t xml:space="preserve"> "</w:t>
      </w:r>
      <w:proofErr w:type="spellStart"/>
      <w:r>
        <w:t>ExcelAsker</w:t>
      </w:r>
      <w:proofErr w:type="spellEnd"/>
      <w:r>
        <w:t>"</w:t>
      </w:r>
      <w:bookmarkEnd w:id="60"/>
    </w:p>
    <w:p w14:paraId="464B1BE0" w14:textId="12518B27" w:rsidR="00D144B2" w:rsidRDefault="00D144B2">
      <w:pPr>
        <w:spacing w:line="259" w:lineRule="auto"/>
        <w:jc w:val="left"/>
      </w:pPr>
      <w:r>
        <w:br w:type="page"/>
      </w:r>
    </w:p>
    <w:p w14:paraId="5D5410DC" w14:textId="146A060D" w:rsidR="003B7C13" w:rsidRDefault="00D144B2" w:rsidP="002E0A77">
      <w:pPr>
        <w:pStyle w:val="Heading1"/>
      </w:pPr>
      <w:bookmarkStart w:id="61" w:name="_Toc30414706"/>
      <w:r>
        <w:lastRenderedPageBreak/>
        <w:t>Funcionalidade “</w:t>
      </w:r>
      <w:proofErr w:type="spellStart"/>
      <w:r>
        <w:rPr>
          <w:i/>
          <w:iCs/>
        </w:rPr>
        <w:t>Rename</w:t>
      </w:r>
      <w:proofErr w:type="spellEnd"/>
      <w:r>
        <w:rPr>
          <w:i/>
          <w:iCs/>
        </w:rPr>
        <w:t xml:space="preserve"> PLC</w:t>
      </w:r>
      <w:r>
        <w:t>”</w:t>
      </w:r>
      <w:bookmarkEnd w:id="61"/>
    </w:p>
    <w:p w14:paraId="36BC95C4" w14:textId="45C2A627" w:rsidR="00D144B2" w:rsidRDefault="00D144B2" w:rsidP="002E0A77">
      <w:r w:rsidRPr="00CE54E2">
        <w:t xml:space="preserve">Todas as ações desta funcionalidade estão programadas </w:t>
      </w:r>
      <w:r>
        <w:t xml:space="preserve">no </w:t>
      </w:r>
      <w:proofErr w:type="spellStart"/>
      <w:r>
        <w:rPr>
          <w:i/>
          <w:iCs/>
        </w:rPr>
        <w:t>viewmodel</w:t>
      </w:r>
      <w:proofErr w:type="spellEnd"/>
      <w:r w:rsidRPr="00CE54E2">
        <w:t xml:space="preserve"> “</w:t>
      </w:r>
      <w:proofErr w:type="spellStart"/>
      <w:r>
        <w:rPr>
          <w:i/>
          <w:iCs/>
        </w:rPr>
        <w:t>PLCRenameViewMode</w:t>
      </w:r>
      <w:r w:rsidR="002E0A77">
        <w:rPr>
          <w:i/>
          <w:iCs/>
        </w:rPr>
        <w:t>l</w:t>
      </w:r>
      <w:proofErr w:type="spellEnd"/>
      <w:r w:rsidRPr="00CE54E2">
        <w:t>”, dentro da pasta “</w:t>
      </w:r>
      <w:proofErr w:type="spellStart"/>
      <w:r>
        <w:rPr>
          <w:i/>
          <w:iCs/>
        </w:rPr>
        <w:t>ViewModels</w:t>
      </w:r>
      <w:proofErr w:type="spellEnd"/>
      <w:r w:rsidRPr="00CE54E2">
        <w:t>”.</w:t>
      </w:r>
      <w:r>
        <w:t xml:space="preserve"> </w:t>
      </w:r>
    </w:p>
    <w:p w14:paraId="678016F8" w14:textId="77777777" w:rsidR="002E0A77" w:rsidRDefault="002E0A77" w:rsidP="002E0A77">
      <w:r>
        <w:t>Existem quatro possíveis ações que podem ser realizadas nesta funcionalidade, todas elas são ativas por meio de botões.</w:t>
      </w:r>
    </w:p>
    <w:p w14:paraId="1E1FA0D5" w14:textId="77777777" w:rsidR="00915471" w:rsidRDefault="00915471" w:rsidP="00915471">
      <w:pPr>
        <w:keepNext/>
      </w:pPr>
      <w:r>
        <w:rPr>
          <w:noProof/>
        </w:rPr>
        <w:drawing>
          <wp:inline distT="0" distB="0" distL="0" distR="0" wp14:anchorId="0D7F2A57" wp14:editId="2A3C910D">
            <wp:extent cx="6292399" cy="3028950"/>
            <wp:effectExtent l="19050" t="19050" r="1333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219" cy="30303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76E62E" w14:textId="15A11A30" w:rsidR="00D144B2" w:rsidRDefault="00915471" w:rsidP="00915471">
      <w:pPr>
        <w:pStyle w:val="Caption"/>
      </w:pPr>
      <w:bookmarkStart w:id="62" w:name="_Toc30411587"/>
      <w:r>
        <w:t xml:space="preserve">Figura </w:t>
      </w:r>
      <w:r w:rsidR="00905035">
        <w:fldChar w:fldCharType="begin"/>
      </w:r>
      <w:r w:rsidR="00905035">
        <w:instrText xml:space="preserve"> SEQ Figura \* ARABIC </w:instrText>
      </w:r>
      <w:r w:rsidR="00905035">
        <w:fldChar w:fldCharType="separate"/>
      </w:r>
      <w:r w:rsidR="006A79C7">
        <w:rPr>
          <w:noProof/>
        </w:rPr>
        <w:t>17</w:t>
      </w:r>
      <w:r w:rsidR="00905035">
        <w:rPr>
          <w:noProof/>
        </w:rPr>
        <w:fldChar w:fldCharType="end"/>
      </w:r>
      <w:r>
        <w:t xml:space="preserve"> - Funções dos botões da </w:t>
      </w:r>
      <w:proofErr w:type="spellStart"/>
      <w:r>
        <w:t>view</w:t>
      </w:r>
      <w:proofErr w:type="spellEnd"/>
      <w:r>
        <w:t xml:space="preserve"> "</w:t>
      </w:r>
      <w:proofErr w:type="spellStart"/>
      <w:r>
        <w:t>RenamePLC</w:t>
      </w:r>
      <w:proofErr w:type="spellEnd"/>
      <w:r>
        <w:t>"</w:t>
      </w:r>
      <w:bookmarkEnd w:id="62"/>
    </w:p>
    <w:p w14:paraId="35905A51" w14:textId="7DE5AD9D" w:rsidR="00915471" w:rsidRDefault="00915471" w:rsidP="00915471">
      <w:pPr>
        <w:spacing w:line="259" w:lineRule="auto"/>
        <w:jc w:val="left"/>
      </w:pPr>
      <w:r>
        <w:br w:type="page"/>
      </w:r>
    </w:p>
    <w:p w14:paraId="76311449" w14:textId="2717C2C2" w:rsidR="00915471" w:rsidRDefault="00915471" w:rsidP="00915471">
      <w:r>
        <w:lastRenderedPageBreak/>
        <w:t>A principal função desta funcionalidade é a “</w:t>
      </w:r>
      <w:proofErr w:type="spellStart"/>
      <w:r w:rsidRPr="00915471">
        <w:rPr>
          <w:i/>
          <w:iCs/>
        </w:rPr>
        <w:t>Renam</w:t>
      </w:r>
      <w:r w:rsidR="00534AE0">
        <w:rPr>
          <w:i/>
          <w:iCs/>
        </w:rPr>
        <w:t>ePLC</w:t>
      </w:r>
      <w:proofErr w:type="spellEnd"/>
      <w:r>
        <w:t>”</w:t>
      </w:r>
      <w:r w:rsidR="00534AE0">
        <w:t>, chamada quando clicado o botão “</w:t>
      </w:r>
      <w:proofErr w:type="spellStart"/>
      <w:r w:rsidR="00534AE0">
        <w:rPr>
          <w:i/>
          <w:iCs/>
        </w:rPr>
        <w:t>Rename</w:t>
      </w:r>
      <w:proofErr w:type="spellEnd"/>
      <w:r w:rsidR="00534AE0">
        <w:t>”</w:t>
      </w:r>
      <w:r>
        <w:t xml:space="preserve">. Esta função é responsável por alterar os </w:t>
      </w:r>
      <w:proofErr w:type="spellStart"/>
      <w:r>
        <w:t>IP’s</w:t>
      </w:r>
      <w:proofErr w:type="spellEnd"/>
      <w:r>
        <w:t xml:space="preserve">, exportar os elementos, eliminar os elementos do TIA Portal, editar o XML, renomear o </w:t>
      </w:r>
      <w:r>
        <w:rPr>
          <w:i/>
          <w:iCs/>
        </w:rPr>
        <w:t>hardware</w:t>
      </w:r>
      <w:r>
        <w:t xml:space="preserve"> e importar os ficheiros alterados.</w:t>
      </w:r>
    </w:p>
    <w:p w14:paraId="438032B1" w14:textId="0719515A" w:rsidR="00915471" w:rsidRDefault="00534AE0" w:rsidP="00915471">
      <w:pPr>
        <w:keepNext/>
      </w:pPr>
      <w:r>
        <w:rPr>
          <w:noProof/>
        </w:rPr>
        <w:drawing>
          <wp:inline distT="0" distB="0" distL="0" distR="0" wp14:anchorId="6C22C1C1" wp14:editId="09D76D7D">
            <wp:extent cx="5219700" cy="402907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029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98259C" w14:textId="162F61F7" w:rsidR="00915471" w:rsidRDefault="00915471" w:rsidP="00915471">
      <w:pPr>
        <w:pStyle w:val="Caption"/>
      </w:pPr>
      <w:bookmarkStart w:id="63" w:name="_Toc30411588"/>
      <w:r>
        <w:t xml:space="preserve">Figura </w:t>
      </w:r>
      <w:r w:rsidR="00905035">
        <w:fldChar w:fldCharType="begin"/>
      </w:r>
      <w:r w:rsidR="00905035">
        <w:instrText xml:space="preserve"> SEQ Figura \* ARABIC </w:instrText>
      </w:r>
      <w:r w:rsidR="00905035">
        <w:fldChar w:fldCharType="separate"/>
      </w:r>
      <w:r w:rsidR="006A79C7">
        <w:rPr>
          <w:noProof/>
        </w:rPr>
        <w:t>18</w:t>
      </w:r>
      <w:r w:rsidR="00905035">
        <w:rPr>
          <w:noProof/>
        </w:rPr>
        <w:fldChar w:fldCharType="end"/>
      </w:r>
      <w:r>
        <w:t xml:space="preserve"> - Função "</w:t>
      </w:r>
      <w:proofErr w:type="spellStart"/>
      <w:r>
        <w:t>Rename</w:t>
      </w:r>
      <w:proofErr w:type="spellEnd"/>
      <w:r>
        <w:t>"</w:t>
      </w:r>
      <w:bookmarkEnd w:id="63"/>
    </w:p>
    <w:p w14:paraId="612EDD40" w14:textId="36802439" w:rsidR="00EA5E7E" w:rsidRDefault="00EA5E7E">
      <w:pPr>
        <w:spacing w:line="259" w:lineRule="auto"/>
        <w:jc w:val="left"/>
      </w:pPr>
      <w:r>
        <w:br w:type="page"/>
      </w:r>
    </w:p>
    <w:p w14:paraId="6CFA80F0" w14:textId="39DD2636" w:rsidR="00534AE0" w:rsidRDefault="00EA5E7E" w:rsidP="00EA5E7E">
      <w:pPr>
        <w:pStyle w:val="Heading1"/>
      </w:pPr>
      <w:bookmarkStart w:id="64" w:name="_Toc30414707"/>
      <w:r>
        <w:lastRenderedPageBreak/>
        <w:t>Funcionalidade “</w:t>
      </w:r>
      <w:proofErr w:type="spellStart"/>
      <w:r w:rsidRPr="00EA5E7E">
        <w:rPr>
          <w:i/>
          <w:iCs/>
        </w:rPr>
        <w:t>RobotList</w:t>
      </w:r>
      <w:proofErr w:type="spellEnd"/>
      <w:r>
        <w:t>”</w:t>
      </w:r>
      <w:bookmarkEnd w:id="64"/>
    </w:p>
    <w:p w14:paraId="740FC6DF" w14:textId="319FEE5C" w:rsidR="00EA5E7E" w:rsidRDefault="00EA5E7E" w:rsidP="0034143A">
      <w:r w:rsidRPr="00CE54E2">
        <w:t xml:space="preserve">Todas as ações desta funcionalidade estão programadas </w:t>
      </w:r>
      <w:r>
        <w:t xml:space="preserve">no </w:t>
      </w:r>
      <w:proofErr w:type="spellStart"/>
      <w:r>
        <w:rPr>
          <w:i/>
          <w:iCs/>
        </w:rPr>
        <w:t>viewmodel</w:t>
      </w:r>
      <w:proofErr w:type="spellEnd"/>
      <w:r w:rsidRPr="00CE54E2">
        <w:t xml:space="preserve"> “</w:t>
      </w:r>
      <w:proofErr w:type="spellStart"/>
      <w:r w:rsidRPr="00083A25">
        <w:rPr>
          <w:i/>
          <w:iCs/>
        </w:rPr>
        <w:t>MainWindowViewModel</w:t>
      </w:r>
      <w:proofErr w:type="spellEnd"/>
      <w:r w:rsidRPr="00CE54E2">
        <w:t>”, dentro da pasta “</w:t>
      </w:r>
      <w:proofErr w:type="spellStart"/>
      <w:r>
        <w:rPr>
          <w:i/>
          <w:iCs/>
        </w:rPr>
        <w:t>ViewModels</w:t>
      </w:r>
      <w:proofErr w:type="spellEnd"/>
      <w:r w:rsidRPr="00CE54E2">
        <w:t>”.</w:t>
      </w:r>
    </w:p>
    <w:p w14:paraId="5F87FEBC" w14:textId="2AAB2CAF" w:rsidR="0034143A" w:rsidRDefault="0034143A" w:rsidP="0034143A">
      <w:r>
        <w:t>Esta funcionalidade é acionada através do botão “</w:t>
      </w:r>
      <w:proofErr w:type="spellStart"/>
      <w:r>
        <w:rPr>
          <w:i/>
          <w:iCs/>
        </w:rPr>
        <w:t>RobotList</w:t>
      </w:r>
      <w:proofErr w:type="spellEnd"/>
      <w:r>
        <w:t xml:space="preserve">”, que, quando clicado, </w:t>
      </w:r>
      <w:r w:rsidR="007E4C50">
        <w:t>utiliza</w:t>
      </w:r>
      <w:r>
        <w:t xml:space="preserve"> a função “</w:t>
      </w:r>
      <w:proofErr w:type="spellStart"/>
      <w:r w:rsidRPr="0034143A">
        <w:rPr>
          <w:i/>
          <w:iCs/>
          <w:color w:val="000000"/>
        </w:rPr>
        <w:t>GenerateRobotListCommand_Executed</w:t>
      </w:r>
      <w:proofErr w:type="spellEnd"/>
      <w:r>
        <w:t>” que trata de gerar os ficheiros XML dos robôs da folha de Excel “</w:t>
      </w:r>
      <w:proofErr w:type="spellStart"/>
      <w:r>
        <w:rPr>
          <w:i/>
          <w:iCs/>
        </w:rPr>
        <w:t>Schnittstelle</w:t>
      </w:r>
      <w:proofErr w:type="spellEnd"/>
      <w:r>
        <w:t>”.</w:t>
      </w:r>
    </w:p>
    <w:p w14:paraId="4F5335C3" w14:textId="77777777" w:rsidR="0034143A" w:rsidRDefault="0034143A" w:rsidP="0034143A">
      <w:pPr>
        <w:keepNext/>
      </w:pPr>
      <w:r>
        <w:rPr>
          <w:noProof/>
        </w:rPr>
        <w:drawing>
          <wp:inline distT="0" distB="0" distL="0" distR="0" wp14:anchorId="604667D6" wp14:editId="6F6CFE67">
            <wp:extent cx="6381750" cy="495300"/>
            <wp:effectExtent l="19050" t="19050" r="1905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95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FAF791" w14:textId="2537AF1E" w:rsidR="0034143A" w:rsidRDefault="0034143A" w:rsidP="0034143A">
      <w:pPr>
        <w:pStyle w:val="Caption"/>
      </w:pPr>
      <w:bookmarkStart w:id="65" w:name="_Toc30411589"/>
      <w:r>
        <w:t xml:space="preserve">Figura </w:t>
      </w:r>
      <w:r w:rsidR="00905035">
        <w:fldChar w:fldCharType="begin"/>
      </w:r>
      <w:r w:rsidR="00905035">
        <w:instrText xml:space="preserve"> SEQ Figura \* ARABIC </w:instrText>
      </w:r>
      <w:r w:rsidR="00905035">
        <w:fldChar w:fldCharType="separate"/>
      </w:r>
      <w:r w:rsidR="006A79C7">
        <w:rPr>
          <w:noProof/>
        </w:rPr>
        <w:t>19</w:t>
      </w:r>
      <w:r w:rsidR="00905035">
        <w:rPr>
          <w:noProof/>
        </w:rPr>
        <w:fldChar w:fldCharType="end"/>
      </w:r>
      <w:r>
        <w:t xml:space="preserve"> - Função do botão "</w:t>
      </w:r>
      <w:proofErr w:type="spellStart"/>
      <w:r>
        <w:t>RobotList</w:t>
      </w:r>
      <w:proofErr w:type="spellEnd"/>
      <w:r>
        <w:t>"</w:t>
      </w:r>
      <w:bookmarkEnd w:id="65"/>
    </w:p>
    <w:p w14:paraId="7637A31F" w14:textId="4F79C277" w:rsidR="0034143A" w:rsidRDefault="0034143A">
      <w:pPr>
        <w:spacing w:line="259" w:lineRule="auto"/>
        <w:jc w:val="left"/>
      </w:pPr>
      <w:r>
        <w:br w:type="page"/>
      </w:r>
    </w:p>
    <w:p w14:paraId="0D261FC8" w14:textId="28F9A4DB" w:rsidR="0034143A" w:rsidRDefault="0034143A" w:rsidP="0034143A">
      <w:pPr>
        <w:pStyle w:val="Heading1"/>
      </w:pPr>
      <w:bookmarkStart w:id="66" w:name="_Toc30414708"/>
      <w:r>
        <w:lastRenderedPageBreak/>
        <w:t>Funcionalidade “</w:t>
      </w:r>
      <w:r>
        <w:rPr>
          <w:i/>
          <w:iCs/>
        </w:rPr>
        <w:t xml:space="preserve">Hardware </w:t>
      </w:r>
      <w:proofErr w:type="spellStart"/>
      <w:r>
        <w:rPr>
          <w:i/>
          <w:iCs/>
        </w:rPr>
        <w:t>Generator</w:t>
      </w:r>
      <w:proofErr w:type="spellEnd"/>
      <w:r>
        <w:t>”</w:t>
      </w:r>
      <w:bookmarkEnd w:id="66"/>
    </w:p>
    <w:p w14:paraId="592A8146" w14:textId="77777777" w:rsidR="0034143A" w:rsidRDefault="0034143A" w:rsidP="0034143A">
      <w:r w:rsidRPr="00CE54E2">
        <w:t xml:space="preserve">Todas as ações desta funcionalidade estão programadas </w:t>
      </w:r>
      <w:r>
        <w:t xml:space="preserve">no </w:t>
      </w:r>
      <w:proofErr w:type="spellStart"/>
      <w:r>
        <w:rPr>
          <w:i/>
          <w:iCs/>
        </w:rPr>
        <w:t>viewmodel</w:t>
      </w:r>
      <w:proofErr w:type="spellEnd"/>
      <w:r w:rsidRPr="00CE54E2">
        <w:t xml:space="preserve"> “</w:t>
      </w:r>
      <w:proofErr w:type="spellStart"/>
      <w:r>
        <w:rPr>
          <w:i/>
          <w:iCs/>
        </w:rPr>
        <w:t>HardwareGeneratorViewModel</w:t>
      </w:r>
      <w:proofErr w:type="spellEnd"/>
      <w:r w:rsidRPr="00CE54E2">
        <w:t>”, dentro da pasta “</w:t>
      </w:r>
      <w:proofErr w:type="spellStart"/>
      <w:r>
        <w:rPr>
          <w:i/>
          <w:iCs/>
        </w:rPr>
        <w:t>ViewModels</w:t>
      </w:r>
      <w:proofErr w:type="spellEnd"/>
      <w:r w:rsidRPr="00CE54E2">
        <w:t>”.</w:t>
      </w:r>
    </w:p>
    <w:p w14:paraId="36F3C8AE" w14:textId="33F76565" w:rsidR="0034143A" w:rsidRDefault="0034143A" w:rsidP="00ED20B0">
      <w:pPr>
        <w:ind w:left="60"/>
      </w:pPr>
      <w:r>
        <w:t>Esta funcionalidade utiliza as classes dentro da pasta “</w:t>
      </w:r>
      <w:proofErr w:type="spellStart"/>
      <w:r>
        <w:rPr>
          <w:i/>
          <w:iCs/>
        </w:rPr>
        <w:t>XMLParser</w:t>
      </w:r>
      <w:proofErr w:type="spellEnd"/>
      <w:r>
        <w:t xml:space="preserve">” </w:t>
      </w:r>
      <w:r w:rsidR="00ED20B0">
        <w:t>-</w:t>
      </w:r>
      <w:r>
        <w:t>&gt; “</w:t>
      </w:r>
      <w:proofErr w:type="spellStart"/>
      <w:r>
        <w:rPr>
          <w:i/>
          <w:iCs/>
        </w:rPr>
        <w:t>XMLEditor</w:t>
      </w:r>
      <w:proofErr w:type="spellEnd"/>
      <w:r>
        <w:t xml:space="preserve">” </w:t>
      </w:r>
      <w:r w:rsidR="0025688F">
        <w:t xml:space="preserve">como auxílio </w:t>
      </w:r>
      <w:r>
        <w:t>para gerar</w:t>
      </w:r>
      <w:r w:rsidR="00ED20B0">
        <w:t xml:space="preserve"> o </w:t>
      </w:r>
      <w:r w:rsidR="00ED20B0">
        <w:rPr>
          <w:i/>
          <w:iCs/>
        </w:rPr>
        <w:t>hardware</w:t>
      </w:r>
      <w:r w:rsidR="00ED20B0">
        <w:t xml:space="preserve"> do PLC.</w:t>
      </w:r>
      <w:r>
        <w:t xml:space="preserve"> </w:t>
      </w:r>
    </w:p>
    <w:p w14:paraId="34F9A19E" w14:textId="04A4FF05" w:rsidR="00D227BE" w:rsidRDefault="00D227BE" w:rsidP="00ED20B0">
      <w:pPr>
        <w:ind w:left="60"/>
      </w:pPr>
      <w:r>
        <w:t>Existem três possíveis ações que podem ser realizadas nesta funcionalidade, todas elas são ativas por meio de botões.</w:t>
      </w:r>
    </w:p>
    <w:p w14:paraId="09CE89C3" w14:textId="77777777" w:rsidR="00D227BE" w:rsidRDefault="00D227BE" w:rsidP="00D227BE">
      <w:pPr>
        <w:keepNext/>
        <w:ind w:left="60"/>
      </w:pPr>
      <w:r>
        <w:rPr>
          <w:noProof/>
        </w:rPr>
        <w:drawing>
          <wp:inline distT="0" distB="0" distL="0" distR="0" wp14:anchorId="46A6BA0B" wp14:editId="1F040FBF">
            <wp:extent cx="6381750" cy="1933575"/>
            <wp:effectExtent l="19050" t="19050" r="19050" b="285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933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BFBACA" w14:textId="155E11FB" w:rsidR="00D227BE" w:rsidRPr="0034143A" w:rsidRDefault="00D227BE" w:rsidP="00D227BE">
      <w:pPr>
        <w:pStyle w:val="Caption"/>
        <w:ind w:firstLine="60"/>
      </w:pPr>
      <w:bookmarkStart w:id="67" w:name="_Toc30411590"/>
      <w:r>
        <w:t xml:space="preserve">Figura </w:t>
      </w:r>
      <w:r w:rsidR="00905035">
        <w:fldChar w:fldCharType="begin"/>
      </w:r>
      <w:r w:rsidR="00905035">
        <w:instrText xml:space="preserve"> SEQ Figura \* ARABIC </w:instrText>
      </w:r>
      <w:r w:rsidR="00905035">
        <w:fldChar w:fldCharType="separate"/>
      </w:r>
      <w:r w:rsidR="006A79C7">
        <w:rPr>
          <w:noProof/>
        </w:rPr>
        <w:t>20</w:t>
      </w:r>
      <w:r w:rsidR="00905035">
        <w:rPr>
          <w:noProof/>
        </w:rPr>
        <w:fldChar w:fldCharType="end"/>
      </w:r>
      <w:r>
        <w:t xml:space="preserve"> - </w:t>
      </w:r>
      <w:r w:rsidRPr="00815437">
        <w:t xml:space="preserve">Funções dos botões da </w:t>
      </w:r>
      <w:proofErr w:type="spellStart"/>
      <w:r w:rsidRPr="00815437">
        <w:t>view</w:t>
      </w:r>
      <w:proofErr w:type="spellEnd"/>
      <w:r w:rsidRPr="00815437">
        <w:t xml:space="preserve"> "</w:t>
      </w:r>
      <w:proofErr w:type="spellStart"/>
      <w:r>
        <w:t>HardwareGenerator</w:t>
      </w:r>
      <w:proofErr w:type="spellEnd"/>
      <w:r w:rsidRPr="00815437">
        <w:t>"</w:t>
      </w:r>
      <w:bookmarkEnd w:id="67"/>
    </w:p>
    <w:p w14:paraId="0C363762" w14:textId="77777777" w:rsidR="0034143A" w:rsidRPr="0034143A" w:rsidRDefault="0034143A" w:rsidP="0034143A"/>
    <w:p w14:paraId="61CD9B96" w14:textId="5F2276B9" w:rsidR="006F4694" w:rsidRDefault="006F4694">
      <w:pPr>
        <w:spacing w:line="259" w:lineRule="auto"/>
        <w:jc w:val="left"/>
      </w:pPr>
      <w:r>
        <w:br w:type="page"/>
      </w:r>
    </w:p>
    <w:p w14:paraId="48319097" w14:textId="1F52C5CE" w:rsidR="0034143A" w:rsidRDefault="006F4694" w:rsidP="006F4694">
      <w:pPr>
        <w:pStyle w:val="Heading1"/>
      </w:pPr>
      <w:bookmarkStart w:id="68" w:name="_Toc30414709"/>
      <w:r>
        <w:lastRenderedPageBreak/>
        <w:t>Classes importantes</w:t>
      </w:r>
      <w:bookmarkEnd w:id="68"/>
    </w:p>
    <w:p w14:paraId="7E7F5C48" w14:textId="6ED1C74E" w:rsidR="006F4694" w:rsidRDefault="006F4694" w:rsidP="006F4694">
      <w:pPr>
        <w:pStyle w:val="Heading2"/>
      </w:pPr>
      <w:bookmarkStart w:id="69" w:name="_Toc30414710"/>
      <w:proofErr w:type="spellStart"/>
      <w:r w:rsidRPr="00E63119">
        <w:t>XLInterface</w:t>
      </w:r>
      <w:bookmarkEnd w:id="69"/>
      <w:proofErr w:type="spellEnd"/>
    </w:p>
    <w:p w14:paraId="4413AF75" w14:textId="3ACDCA1E" w:rsidR="00B94D0D" w:rsidRDefault="00D8764C" w:rsidP="00B94D0D">
      <w:pPr>
        <w:ind w:left="360"/>
      </w:pPr>
      <w:r>
        <w:t>A</w:t>
      </w:r>
      <w:r w:rsidR="00B94D0D">
        <w:t xml:space="preserve"> classe</w:t>
      </w:r>
      <w:r>
        <w:t xml:space="preserve"> “</w:t>
      </w:r>
      <w:proofErr w:type="spellStart"/>
      <w:r>
        <w:rPr>
          <w:i/>
          <w:iCs/>
        </w:rPr>
        <w:t>XLInterface</w:t>
      </w:r>
      <w:proofErr w:type="spellEnd"/>
      <w:r>
        <w:t>”</w:t>
      </w:r>
      <w:r w:rsidR="00B94D0D">
        <w:t xml:space="preserve"> encontra-se dentro do </w:t>
      </w:r>
      <w:proofErr w:type="spellStart"/>
      <w:r w:rsidR="00B94D0D">
        <w:t>projecto</w:t>
      </w:r>
      <w:proofErr w:type="spellEnd"/>
      <w:r w:rsidR="00B94D0D">
        <w:t xml:space="preserve"> “</w:t>
      </w:r>
      <w:proofErr w:type="spellStart"/>
      <w:r w:rsidR="00B94D0D" w:rsidRPr="00B94D0D">
        <w:rPr>
          <w:i/>
          <w:iCs/>
        </w:rPr>
        <w:t>TiaOpennessHelper</w:t>
      </w:r>
      <w:proofErr w:type="spellEnd"/>
      <w:r w:rsidR="00B94D0D">
        <w:t>” e é</w:t>
      </w:r>
      <w:r w:rsidR="006F4694">
        <w:t xml:space="preserve"> onde </w:t>
      </w:r>
      <w:r w:rsidR="00425708">
        <w:t>estão</w:t>
      </w:r>
      <w:r w:rsidR="006F4694">
        <w:t xml:space="preserve"> grande parte das funções de manipulação de ficheiros Excel.</w:t>
      </w:r>
      <w:r w:rsidR="009A7EBA">
        <w:t xml:space="preserve"> </w:t>
      </w:r>
    </w:p>
    <w:p w14:paraId="73243E99" w14:textId="22389C73" w:rsidR="009A7EBA" w:rsidRDefault="009A7EBA" w:rsidP="00B94D0D">
      <w:pPr>
        <w:ind w:left="360"/>
      </w:pPr>
      <w:r>
        <w:t xml:space="preserve">Para aumentar a rapidez de leitura de cada </w:t>
      </w:r>
      <w:proofErr w:type="spellStart"/>
      <w:r>
        <w:rPr>
          <w:i/>
          <w:iCs/>
        </w:rPr>
        <w:t>worksheet</w:t>
      </w:r>
      <w:proofErr w:type="spellEnd"/>
      <w:r>
        <w:t>, a informação contida na mesma</w:t>
      </w:r>
      <w:r w:rsidR="00C416CE">
        <w:t>,</w:t>
      </w:r>
      <w:r>
        <w:t xml:space="preserve"> é guardada numa matriz.</w:t>
      </w:r>
      <w:r w:rsidR="00B94D0D">
        <w:t xml:space="preserve"> </w:t>
      </w:r>
      <w:r>
        <w:t>Esta conversão é feita pela função “</w:t>
      </w:r>
      <w:proofErr w:type="spellStart"/>
      <w:r>
        <w:rPr>
          <w:i/>
          <w:iCs/>
        </w:rPr>
        <w:t>ExcelToMatrix</w:t>
      </w:r>
      <w:proofErr w:type="spellEnd"/>
      <w:r>
        <w:t xml:space="preserve">” que recebe como parâmetro de entrada uma </w:t>
      </w:r>
      <w:proofErr w:type="spellStart"/>
      <w:r>
        <w:rPr>
          <w:i/>
          <w:iCs/>
        </w:rPr>
        <w:t>worksheet</w:t>
      </w:r>
      <w:proofErr w:type="spellEnd"/>
      <w:r>
        <w:t>.</w:t>
      </w:r>
    </w:p>
    <w:p w14:paraId="5B0C34E7" w14:textId="77777777" w:rsidR="0000069D" w:rsidRDefault="0000069D" w:rsidP="0000069D">
      <w:pPr>
        <w:keepNext/>
        <w:ind w:left="360"/>
      </w:pPr>
      <w:r>
        <w:rPr>
          <w:noProof/>
        </w:rPr>
        <w:drawing>
          <wp:inline distT="0" distB="0" distL="0" distR="0" wp14:anchorId="6815EC01" wp14:editId="1E825718">
            <wp:extent cx="5736566" cy="533400"/>
            <wp:effectExtent l="19050" t="19050" r="17145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59" cy="5337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7078E5" w14:textId="3759A317" w:rsidR="00B94D0D" w:rsidRDefault="0000069D" w:rsidP="00B94D0D">
      <w:pPr>
        <w:pStyle w:val="Caption"/>
        <w:ind w:firstLine="360"/>
      </w:pPr>
      <w:bookmarkStart w:id="70" w:name="_Toc30411591"/>
      <w:r>
        <w:t xml:space="preserve">Figura </w:t>
      </w:r>
      <w:r w:rsidR="00905035">
        <w:fldChar w:fldCharType="begin"/>
      </w:r>
      <w:r w:rsidR="00905035">
        <w:instrText xml:space="preserve"> SEQ Figura \* ARABIC </w:instrText>
      </w:r>
      <w:r w:rsidR="00905035">
        <w:fldChar w:fldCharType="separate"/>
      </w:r>
      <w:r w:rsidR="006A79C7">
        <w:rPr>
          <w:noProof/>
        </w:rPr>
        <w:t>21</w:t>
      </w:r>
      <w:r w:rsidR="00905035">
        <w:rPr>
          <w:noProof/>
        </w:rPr>
        <w:fldChar w:fldCharType="end"/>
      </w:r>
      <w:r>
        <w:t xml:space="preserve"> - Função "</w:t>
      </w:r>
      <w:proofErr w:type="spellStart"/>
      <w:r>
        <w:t>ExcelToMatrix</w:t>
      </w:r>
      <w:proofErr w:type="spellEnd"/>
      <w:r>
        <w:t>"</w:t>
      </w:r>
      <w:bookmarkEnd w:id="70"/>
    </w:p>
    <w:p w14:paraId="669C4705" w14:textId="77777777" w:rsidR="00B94D0D" w:rsidRDefault="00B94D0D" w:rsidP="00B94D0D">
      <w:pPr>
        <w:ind w:firstLine="360"/>
      </w:pPr>
    </w:p>
    <w:p w14:paraId="0497234D" w14:textId="733AC04C" w:rsidR="00B94D0D" w:rsidRDefault="00B94D0D" w:rsidP="00B94D0D">
      <w:pPr>
        <w:ind w:left="360"/>
      </w:pPr>
      <w:r>
        <w:t>É também nesta classe onde se encontram as funções responsáveis por identificar um determinado tipo de ficheiro</w:t>
      </w:r>
      <w:r w:rsidR="00BA0C30">
        <w:t>.</w:t>
      </w:r>
    </w:p>
    <w:p w14:paraId="652E75B1" w14:textId="77777777" w:rsidR="00BA0C30" w:rsidRDefault="00BA0C30" w:rsidP="00BA0C30">
      <w:pPr>
        <w:keepNext/>
        <w:ind w:left="360"/>
      </w:pPr>
      <w:r>
        <w:rPr>
          <w:noProof/>
        </w:rPr>
        <w:drawing>
          <wp:inline distT="0" distB="0" distL="0" distR="0" wp14:anchorId="6EAF61D7" wp14:editId="61A0F515">
            <wp:extent cx="4964268" cy="4095750"/>
            <wp:effectExtent l="19050" t="19050" r="27305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152" cy="40997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898FD0" w14:textId="497D1CE7" w:rsidR="008D5661" w:rsidRDefault="00BA0C30" w:rsidP="008D5661">
      <w:pPr>
        <w:pStyle w:val="Caption"/>
        <w:ind w:firstLine="360"/>
      </w:pPr>
      <w:bookmarkStart w:id="71" w:name="_Toc30411592"/>
      <w:r>
        <w:t xml:space="preserve">Figura </w:t>
      </w:r>
      <w:r w:rsidR="00905035">
        <w:fldChar w:fldCharType="begin"/>
      </w:r>
      <w:r w:rsidR="00905035">
        <w:instrText xml:space="preserve"> SEQ Figura \* ARABIC </w:instrText>
      </w:r>
      <w:r w:rsidR="00905035">
        <w:fldChar w:fldCharType="separate"/>
      </w:r>
      <w:r w:rsidR="006A79C7">
        <w:rPr>
          <w:noProof/>
        </w:rPr>
        <w:t>22</w:t>
      </w:r>
      <w:r w:rsidR="00905035">
        <w:rPr>
          <w:noProof/>
        </w:rPr>
        <w:fldChar w:fldCharType="end"/>
      </w:r>
      <w:r>
        <w:t xml:space="preserve"> - Funções responsáveis por identificar o tipo de ficheiro</w:t>
      </w:r>
      <w:bookmarkEnd w:id="71"/>
    </w:p>
    <w:p w14:paraId="29BAA31C" w14:textId="783D60A1" w:rsidR="008D5661" w:rsidRDefault="008F6722" w:rsidP="00DD6145">
      <w:pPr>
        <w:ind w:left="360"/>
      </w:pPr>
      <w:r>
        <w:lastRenderedPageBreak/>
        <w:t>Esta classe</w:t>
      </w:r>
      <w:r w:rsidR="00DD6145">
        <w:t xml:space="preserve"> também</w:t>
      </w:r>
      <w:r>
        <w:t xml:space="preserve"> contém funções de manipulação </w:t>
      </w:r>
      <w:r w:rsidR="00DD6145">
        <w:t>de ficheiros do tipo “</w:t>
      </w:r>
      <w:proofErr w:type="spellStart"/>
      <w:r w:rsidR="00DD6145">
        <w:rPr>
          <w:i/>
          <w:iCs/>
        </w:rPr>
        <w:t>Symbolic</w:t>
      </w:r>
      <w:proofErr w:type="spellEnd"/>
      <w:r w:rsidR="00DD6145">
        <w:t>” e “</w:t>
      </w:r>
      <w:proofErr w:type="spellStart"/>
      <w:r w:rsidR="00DD6145">
        <w:rPr>
          <w:i/>
          <w:iCs/>
        </w:rPr>
        <w:t>NetworkList</w:t>
      </w:r>
      <w:proofErr w:type="spellEnd"/>
      <w:r w:rsidR="00DD6145">
        <w:t>”.</w:t>
      </w:r>
    </w:p>
    <w:p w14:paraId="71B87EC0" w14:textId="77777777" w:rsidR="00DD6145" w:rsidRDefault="00DD6145" w:rsidP="00DD6145">
      <w:pPr>
        <w:keepNext/>
        <w:ind w:left="360"/>
      </w:pPr>
      <w:r>
        <w:rPr>
          <w:noProof/>
        </w:rPr>
        <w:drawing>
          <wp:inline distT="0" distB="0" distL="0" distR="0" wp14:anchorId="37C95E26" wp14:editId="4F5F3AC4">
            <wp:extent cx="6143786" cy="2705100"/>
            <wp:effectExtent l="19050" t="19050" r="28575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022" cy="27087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FDF46E" w14:textId="601C6929" w:rsidR="00DD6145" w:rsidRDefault="00DD6145" w:rsidP="00DD6145">
      <w:pPr>
        <w:pStyle w:val="Caption"/>
        <w:ind w:firstLine="360"/>
      </w:pPr>
      <w:bookmarkStart w:id="72" w:name="_Toc30411593"/>
      <w:r>
        <w:t xml:space="preserve">Figura </w:t>
      </w:r>
      <w:r w:rsidR="00905035">
        <w:fldChar w:fldCharType="begin"/>
      </w:r>
      <w:r w:rsidR="00905035">
        <w:instrText xml:space="preserve"> SEQ Figura \* ARABIC </w:instrText>
      </w:r>
      <w:r w:rsidR="00905035">
        <w:fldChar w:fldCharType="separate"/>
      </w:r>
      <w:r w:rsidR="006A79C7">
        <w:rPr>
          <w:noProof/>
        </w:rPr>
        <w:t>23</w:t>
      </w:r>
      <w:r w:rsidR="00905035">
        <w:rPr>
          <w:noProof/>
        </w:rPr>
        <w:fldChar w:fldCharType="end"/>
      </w:r>
      <w:r>
        <w:t xml:space="preserve"> - Funções de leitura de ficheiros "</w:t>
      </w:r>
      <w:proofErr w:type="spellStart"/>
      <w:r>
        <w:t>Symbolic</w:t>
      </w:r>
      <w:proofErr w:type="spellEnd"/>
      <w:r>
        <w:t>" e "</w:t>
      </w:r>
      <w:proofErr w:type="spellStart"/>
      <w:r>
        <w:t>NetworkList</w:t>
      </w:r>
      <w:proofErr w:type="spellEnd"/>
      <w:r>
        <w:t>"</w:t>
      </w:r>
      <w:bookmarkEnd w:id="72"/>
    </w:p>
    <w:p w14:paraId="26E46219" w14:textId="5B046EE3" w:rsidR="00DD6145" w:rsidRDefault="00DD6145" w:rsidP="00DD6145">
      <w:r>
        <w:tab/>
      </w:r>
    </w:p>
    <w:p w14:paraId="541ED20E" w14:textId="3D6D49E3" w:rsidR="00E63119" w:rsidRDefault="00E63119">
      <w:pPr>
        <w:spacing w:line="259" w:lineRule="auto"/>
        <w:jc w:val="left"/>
      </w:pPr>
      <w:r>
        <w:br w:type="page"/>
      </w:r>
    </w:p>
    <w:p w14:paraId="24B86B66" w14:textId="45CD3E78" w:rsidR="00E63119" w:rsidRDefault="00E63119" w:rsidP="00E63119">
      <w:pPr>
        <w:pStyle w:val="Heading2"/>
      </w:pPr>
      <w:bookmarkStart w:id="73" w:name="_Toc30414711"/>
      <w:proofErr w:type="spellStart"/>
      <w:r>
        <w:lastRenderedPageBreak/>
        <w:t>PdfReader</w:t>
      </w:r>
      <w:bookmarkEnd w:id="73"/>
      <w:proofErr w:type="spellEnd"/>
    </w:p>
    <w:p w14:paraId="62ACB9B6" w14:textId="54611CC0" w:rsidR="00314693" w:rsidRDefault="009C34E5" w:rsidP="00314693">
      <w:pPr>
        <w:ind w:left="360"/>
      </w:pPr>
      <w:r>
        <w:t>A</w:t>
      </w:r>
      <w:r w:rsidR="00E63119">
        <w:t xml:space="preserve"> classe </w:t>
      </w:r>
      <w:r>
        <w:t>“</w:t>
      </w:r>
      <w:proofErr w:type="spellStart"/>
      <w:r>
        <w:rPr>
          <w:i/>
          <w:iCs/>
        </w:rPr>
        <w:t>PdfReader</w:t>
      </w:r>
      <w:proofErr w:type="spellEnd"/>
      <w:r>
        <w:t xml:space="preserve">” </w:t>
      </w:r>
      <w:r w:rsidR="00E63119">
        <w:t xml:space="preserve">encontra-se dentro do </w:t>
      </w:r>
      <w:proofErr w:type="spellStart"/>
      <w:r w:rsidR="00E63119">
        <w:t>projecto</w:t>
      </w:r>
      <w:proofErr w:type="spellEnd"/>
      <w:r w:rsidR="00E63119">
        <w:t xml:space="preserve"> “</w:t>
      </w:r>
      <w:proofErr w:type="spellStart"/>
      <w:r w:rsidR="00E63119" w:rsidRPr="00B94D0D">
        <w:rPr>
          <w:i/>
          <w:iCs/>
        </w:rPr>
        <w:t>TiaOpennessHelper</w:t>
      </w:r>
      <w:proofErr w:type="spellEnd"/>
      <w:r w:rsidR="00E63119">
        <w:t xml:space="preserve">” e é onde se encontram </w:t>
      </w:r>
      <w:r w:rsidR="00314693">
        <w:t xml:space="preserve">as </w:t>
      </w:r>
      <w:r w:rsidR="00E63119">
        <w:t xml:space="preserve"> funções de manipulação de ficheiros </w:t>
      </w:r>
      <w:r w:rsidR="00314693">
        <w:t>PDF</w:t>
      </w:r>
      <w:r w:rsidR="00E63119">
        <w:t xml:space="preserve">. </w:t>
      </w:r>
      <w:r w:rsidR="00314693">
        <w:t xml:space="preserve">É utilizada especificamente para leitura do </w:t>
      </w:r>
      <w:proofErr w:type="spellStart"/>
      <w:r w:rsidR="00314693" w:rsidRPr="0038409A">
        <w:rPr>
          <w:i/>
          <w:iCs/>
        </w:rPr>
        <w:t>EPlan</w:t>
      </w:r>
      <w:proofErr w:type="spellEnd"/>
      <w:r w:rsidR="00314693">
        <w:t>.</w:t>
      </w:r>
    </w:p>
    <w:p w14:paraId="6760BC91" w14:textId="77777777" w:rsidR="00314693" w:rsidRDefault="00314693" w:rsidP="00314693">
      <w:pPr>
        <w:keepNext/>
        <w:ind w:left="360"/>
      </w:pPr>
      <w:r>
        <w:rPr>
          <w:noProof/>
        </w:rPr>
        <w:drawing>
          <wp:inline distT="0" distB="0" distL="0" distR="0" wp14:anchorId="5E1C04DC" wp14:editId="6EE197E6">
            <wp:extent cx="6381750" cy="3248025"/>
            <wp:effectExtent l="19050" t="19050" r="19050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248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5DF4E0" w14:textId="6CDB1911" w:rsidR="00314693" w:rsidRDefault="00314693" w:rsidP="00314693">
      <w:pPr>
        <w:pStyle w:val="Caption"/>
        <w:ind w:firstLine="360"/>
      </w:pPr>
      <w:bookmarkStart w:id="74" w:name="_Toc30411594"/>
      <w:r>
        <w:t xml:space="preserve">Figura </w:t>
      </w:r>
      <w:r w:rsidR="00905035">
        <w:fldChar w:fldCharType="begin"/>
      </w:r>
      <w:r w:rsidR="00905035">
        <w:instrText xml:space="preserve"> SEQ Figura \* ARABIC </w:instrText>
      </w:r>
      <w:r w:rsidR="00905035">
        <w:fldChar w:fldCharType="separate"/>
      </w:r>
      <w:r w:rsidR="006A79C7">
        <w:rPr>
          <w:noProof/>
        </w:rPr>
        <w:t>24</w:t>
      </w:r>
      <w:r w:rsidR="00905035">
        <w:rPr>
          <w:noProof/>
        </w:rPr>
        <w:fldChar w:fldCharType="end"/>
      </w:r>
      <w:r>
        <w:t xml:space="preserve"> - Funções classe "</w:t>
      </w:r>
      <w:proofErr w:type="spellStart"/>
      <w:r>
        <w:t>PdfReader</w:t>
      </w:r>
      <w:proofErr w:type="spellEnd"/>
      <w:r>
        <w:t>"</w:t>
      </w:r>
      <w:bookmarkEnd w:id="74"/>
    </w:p>
    <w:p w14:paraId="6DE252D0" w14:textId="18BA81E3" w:rsidR="00314693" w:rsidRDefault="00314693">
      <w:pPr>
        <w:spacing w:line="259" w:lineRule="auto"/>
        <w:jc w:val="left"/>
      </w:pPr>
      <w:r>
        <w:br w:type="page"/>
      </w:r>
    </w:p>
    <w:p w14:paraId="4615A846" w14:textId="522CF17C" w:rsidR="00E63119" w:rsidRDefault="00314693" w:rsidP="00314693">
      <w:pPr>
        <w:pStyle w:val="Heading2"/>
      </w:pPr>
      <w:bookmarkStart w:id="75" w:name="_Toc30414712"/>
      <w:proofErr w:type="spellStart"/>
      <w:r>
        <w:lastRenderedPageBreak/>
        <w:t>XmlParser</w:t>
      </w:r>
      <w:bookmarkEnd w:id="75"/>
      <w:proofErr w:type="spellEnd"/>
    </w:p>
    <w:p w14:paraId="21390BC6" w14:textId="74912871" w:rsidR="00314693" w:rsidRDefault="009C34E5" w:rsidP="00314693">
      <w:pPr>
        <w:ind w:left="360"/>
      </w:pPr>
      <w:r>
        <w:t>A</w:t>
      </w:r>
      <w:r w:rsidR="00314693">
        <w:t xml:space="preserve"> classe </w:t>
      </w:r>
      <w:r>
        <w:t>“</w:t>
      </w:r>
      <w:proofErr w:type="spellStart"/>
      <w:r w:rsidRPr="009C34E5">
        <w:rPr>
          <w:i/>
          <w:iCs/>
        </w:rPr>
        <w:t>XmlParser</w:t>
      </w:r>
      <w:proofErr w:type="spellEnd"/>
      <w:r>
        <w:t xml:space="preserve">” </w:t>
      </w:r>
      <w:r w:rsidR="00314693">
        <w:t xml:space="preserve">encontra-se dentro do </w:t>
      </w:r>
      <w:proofErr w:type="spellStart"/>
      <w:r w:rsidR="00314693">
        <w:t>projecto</w:t>
      </w:r>
      <w:proofErr w:type="spellEnd"/>
      <w:r w:rsidR="00314693">
        <w:t xml:space="preserve"> “</w:t>
      </w:r>
      <w:proofErr w:type="spellStart"/>
      <w:r w:rsidR="00314693" w:rsidRPr="00B94D0D">
        <w:rPr>
          <w:i/>
          <w:iCs/>
        </w:rPr>
        <w:t>TiaOpennessHelper</w:t>
      </w:r>
      <w:proofErr w:type="spellEnd"/>
      <w:r w:rsidR="00314693">
        <w:t>”, na pasta “</w:t>
      </w:r>
      <w:proofErr w:type="spellStart"/>
      <w:r w:rsidR="00314693" w:rsidRPr="00314693">
        <w:rPr>
          <w:i/>
          <w:iCs/>
        </w:rPr>
        <w:t>XMLParser</w:t>
      </w:r>
      <w:proofErr w:type="spellEnd"/>
      <w:r w:rsidR="00314693">
        <w:t>”, e é onde se encontram grande parte das funções de manipulação de ficheiros XML.</w:t>
      </w:r>
    </w:p>
    <w:p w14:paraId="64898CDB" w14:textId="4FA9E14C" w:rsidR="00314693" w:rsidRDefault="00035A39" w:rsidP="00314693">
      <w:pPr>
        <w:ind w:left="360"/>
      </w:pPr>
      <w:r>
        <w:t xml:space="preserve">Para além das funções </w:t>
      </w:r>
      <w:r w:rsidR="00012C81">
        <w:t>gerais</w:t>
      </w:r>
      <w:r>
        <w:t xml:space="preserve">, esta classe também contém funções </w:t>
      </w:r>
      <w:r w:rsidR="00F35EC1">
        <w:t>responsáveis pela criação</w:t>
      </w:r>
      <w:r>
        <w:t xml:space="preserve"> de ficheiros do tipo “</w:t>
      </w:r>
      <w:proofErr w:type="spellStart"/>
      <w:r w:rsidRPr="00035A39">
        <w:rPr>
          <w:i/>
          <w:iCs/>
        </w:rPr>
        <w:t>PLCTag</w:t>
      </w:r>
      <w:proofErr w:type="spellEnd"/>
      <w:r>
        <w:t xml:space="preserve">”. </w:t>
      </w:r>
    </w:p>
    <w:p w14:paraId="01489458" w14:textId="77777777" w:rsidR="00012C81" w:rsidRDefault="00012C81" w:rsidP="00012C81">
      <w:pPr>
        <w:keepNext/>
        <w:ind w:left="360"/>
      </w:pPr>
      <w:r>
        <w:rPr>
          <w:noProof/>
        </w:rPr>
        <w:drawing>
          <wp:inline distT="0" distB="0" distL="0" distR="0" wp14:anchorId="289DE087" wp14:editId="773D8808">
            <wp:extent cx="6172200" cy="1254737"/>
            <wp:effectExtent l="19050" t="19050" r="19050" b="222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355" cy="12563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810DC" w14:textId="0B6343D3" w:rsidR="00012C81" w:rsidRDefault="00012C81" w:rsidP="002621E2">
      <w:pPr>
        <w:pStyle w:val="Caption"/>
        <w:ind w:firstLine="360"/>
      </w:pPr>
      <w:bookmarkStart w:id="76" w:name="_Toc30411595"/>
      <w:r>
        <w:t xml:space="preserve">Figura </w:t>
      </w:r>
      <w:r w:rsidR="00905035">
        <w:fldChar w:fldCharType="begin"/>
      </w:r>
      <w:r w:rsidR="00905035">
        <w:instrText xml:space="preserve"> SEQ Figura \* ARABIC </w:instrText>
      </w:r>
      <w:r w:rsidR="00905035">
        <w:fldChar w:fldCharType="separate"/>
      </w:r>
      <w:r w:rsidR="006A79C7">
        <w:rPr>
          <w:noProof/>
        </w:rPr>
        <w:t>25</w:t>
      </w:r>
      <w:r w:rsidR="00905035">
        <w:rPr>
          <w:noProof/>
        </w:rPr>
        <w:fldChar w:fldCharType="end"/>
      </w:r>
      <w:r>
        <w:t xml:space="preserve"> - Funções de criação de ficheiros XML do tipo "</w:t>
      </w:r>
      <w:proofErr w:type="spellStart"/>
      <w:r>
        <w:t>PLCTag</w:t>
      </w:r>
      <w:proofErr w:type="spellEnd"/>
      <w:r>
        <w:t>"</w:t>
      </w:r>
      <w:bookmarkEnd w:id="76"/>
    </w:p>
    <w:p w14:paraId="74A221AF" w14:textId="0AF32027" w:rsidR="002621E2" w:rsidRDefault="002621E2">
      <w:pPr>
        <w:spacing w:line="259" w:lineRule="auto"/>
        <w:jc w:val="left"/>
      </w:pPr>
      <w:r>
        <w:br w:type="page"/>
      </w:r>
    </w:p>
    <w:p w14:paraId="2C252919" w14:textId="2A13DEA7" w:rsidR="002621E2" w:rsidRDefault="002621E2" w:rsidP="002621E2">
      <w:pPr>
        <w:pStyle w:val="Heading2"/>
      </w:pPr>
      <w:bookmarkStart w:id="77" w:name="_Toc30414713"/>
      <w:proofErr w:type="spellStart"/>
      <w:r>
        <w:lastRenderedPageBreak/>
        <w:t>CacheManager</w:t>
      </w:r>
      <w:bookmarkEnd w:id="77"/>
      <w:proofErr w:type="spellEnd"/>
    </w:p>
    <w:p w14:paraId="214E4BC6" w14:textId="18291CF9" w:rsidR="002621E2" w:rsidRPr="002621E2" w:rsidRDefault="009C34E5" w:rsidP="002621E2">
      <w:pPr>
        <w:ind w:left="360"/>
      </w:pPr>
      <w:r>
        <w:t>A</w:t>
      </w:r>
      <w:r w:rsidR="002621E2">
        <w:t xml:space="preserve"> classe</w:t>
      </w:r>
      <w:r>
        <w:t xml:space="preserve"> “</w:t>
      </w:r>
      <w:proofErr w:type="spellStart"/>
      <w:r w:rsidRPr="009C34E5">
        <w:rPr>
          <w:i/>
          <w:iCs/>
        </w:rPr>
        <w:t>CacheManager</w:t>
      </w:r>
      <w:proofErr w:type="spellEnd"/>
      <w:r>
        <w:t>”</w:t>
      </w:r>
      <w:r w:rsidR="002621E2">
        <w:t xml:space="preserve"> encontra-se dentro do </w:t>
      </w:r>
      <w:proofErr w:type="spellStart"/>
      <w:r w:rsidR="002621E2">
        <w:t>projecto</w:t>
      </w:r>
      <w:proofErr w:type="spellEnd"/>
      <w:r w:rsidR="002621E2">
        <w:t xml:space="preserve"> “</w:t>
      </w:r>
      <w:proofErr w:type="spellStart"/>
      <w:r w:rsidR="002621E2" w:rsidRPr="00B94D0D">
        <w:rPr>
          <w:i/>
          <w:iCs/>
        </w:rPr>
        <w:t>TiaOpennessHelper</w:t>
      </w:r>
      <w:proofErr w:type="spellEnd"/>
      <w:r w:rsidR="002621E2">
        <w:t>”, na pasta “</w:t>
      </w:r>
      <w:proofErr w:type="spellStart"/>
      <w:r w:rsidR="002621E2">
        <w:rPr>
          <w:i/>
          <w:iCs/>
        </w:rPr>
        <w:t>Utils</w:t>
      </w:r>
      <w:proofErr w:type="spellEnd"/>
      <w:r w:rsidR="002621E2">
        <w:t xml:space="preserve">”, e é onde se encontram as funções responsáveis pela manipulação de conteúdo em </w:t>
      </w:r>
      <w:r w:rsidR="002621E2" w:rsidRPr="002621E2">
        <w:rPr>
          <w:i/>
          <w:iCs/>
        </w:rPr>
        <w:t>cache</w:t>
      </w:r>
      <w:r w:rsidR="002621E2">
        <w:t xml:space="preserve">. É responsável por guardar, procurar, definir, limpar ou remover objetos em </w:t>
      </w:r>
      <w:r w:rsidR="002621E2">
        <w:rPr>
          <w:i/>
          <w:iCs/>
        </w:rPr>
        <w:t>cache</w:t>
      </w:r>
      <w:r w:rsidR="002621E2">
        <w:t>.</w:t>
      </w:r>
    </w:p>
    <w:p w14:paraId="7D7A21E1" w14:textId="5C3933A3" w:rsidR="002621E2" w:rsidRDefault="002621E2" w:rsidP="002621E2">
      <w:pPr>
        <w:ind w:left="360"/>
      </w:pPr>
      <w:r>
        <w:t>Esta classe é utilizada pela funcionalidade “</w:t>
      </w:r>
      <w:proofErr w:type="spellStart"/>
      <w:r>
        <w:rPr>
          <w:i/>
          <w:iCs/>
        </w:rPr>
        <w:t>Main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Folder</w:t>
      </w:r>
      <w:proofErr w:type="spellEnd"/>
      <w:r>
        <w:rPr>
          <w:i/>
          <w:iCs/>
        </w:rPr>
        <w:t xml:space="preserve"> Files </w:t>
      </w:r>
      <w:proofErr w:type="spellStart"/>
      <w:r>
        <w:rPr>
          <w:i/>
          <w:iCs/>
        </w:rPr>
        <w:t>List</w:t>
      </w:r>
      <w:proofErr w:type="spellEnd"/>
      <w:r>
        <w:t xml:space="preserve">”, para verificar se um determinado ficheiro já foi aberto e tem informações em </w:t>
      </w:r>
      <w:r w:rsidRPr="002621E2">
        <w:rPr>
          <w:i/>
          <w:iCs/>
        </w:rPr>
        <w:t>cache</w:t>
      </w:r>
      <w:r>
        <w:t>.</w:t>
      </w:r>
    </w:p>
    <w:p w14:paraId="32CF9905" w14:textId="77777777" w:rsidR="00E212EE" w:rsidRDefault="00E212EE" w:rsidP="00E212EE">
      <w:pPr>
        <w:keepNext/>
        <w:ind w:left="360"/>
      </w:pPr>
      <w:r>
        <w:rPr>
          <w:noProof/>
        </w:rPr>
        <w:drawing>
          <wp:inline distT="0" distB="0" distL="0" distR="0" wp14:anchorId="2B45B579" wp14:editId="1C244540">
            <wp:extent cx="6185302" cy="3714750"/>
            <wp:effectExtent l="19050" t="19050" r="25400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412" cy="37172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7EE044" w14:textId="0E731FA4" w:rsidR="00E212EE" w:rsidRPr="002621E2" w:rsidRDefault="00E212EE" w:rsidP="0012449E">
      <w:pPr>
        <w:pStyle w:val="Caption"/>
        <w:ind w:firstLine="360"/>
      </w:pPr>
      <w:bookmarkStart w:id="78" w:name="_Toc30411596"/>
      <w:r>
        <w:t xml:space="preserve">Figura </w:t>
      </w:r>
      <w:r w:rsidR="00905035">
        <w:fldChar w:fldCharType="begin"/>
      </w:r>
      <w:r w:rsidR="00905035">
        <w:instrText xml:space="preserve"> SEQ Figura \* </w:instrText>
      </w:r>
      <w:r w:rsidR="00905035">
        <w:instrText xml:space="preserve">ARABIC </w:instrText>
      </w:r>
      <w:r w:rsidR="00905035">
        <w:fldChar w:fldCharType="separate"/>
      </w:r>
      <w:r w:rsidR="006A79C7">
        <w:rPr>
          <w:noProof/>
        </w:rPr>
        <w:t>26</w:t>
      </w:r>
      <w:r w:rsidR="00905035">
        <w:rPr>
          <w:noProof/>
        </w:rPr>
        <w:fldChar w:fldCharType="end"/>
      </w:r>
      <w:r>
        <w:t xml:space="preserve"> - Funções da classe "</w:t>
      </w:r>
      <w:proofErr w:type="spellStart"/>
      <w:r>
        <w:t>CacheManager</w:t>
      </w:r>
      <w:proofErr w:type="spellEnd"/>
      <w:r>
        <w:t>"</w:t>
      </w:r>
      <w:bookmarkEnd w:id="78"/>
    </w:p>
    <w:p w14:paraId="0BAE5DB2" w14:textId="2E5A6FE2" w:rsidR="003461EB" w:rsidRDefault="003461EB">
      <w:pPr>
        <w:spacing w:line="259" w:lineRule="auto"/>
        <w:jc w:val="left"/>
      </w:pPr>
      <w:r>
        <w:br w:type="page"/>
      </w:r>
    </w:p>
    <w:p w14:paraId="5E82ED7E" w14:textId="712B1E55" w:rsidR="002621E2" w:rsidRDefault="003461EB" w:rsidP="00D84B8C">
      <w:pPr>
        <w:pStyle w:val="Heading1"/>
      </w:pPr>
      <w:bookmarkStart w:id="79" w:name="_Toc30414714"/>
      <w:r>
        <w:lastRenderedPageBreak/>
        <w:t>Notas finais</w:t>
      </w:r>
      <w:bookmarkEnd w:id="79"/>
    </w:p>
    <w:p w14:paraId="3341FC3A" w14:textId="3DA39698" w:rsidR="003461EB" w:rsidRDefault="003461EB" w:rsidP="00D611B7">
      <w:r>
        <w:t>Existem muitas funções e classes presentes nos dois projetos que não foram mencionadas neste ficheiro porque são originais da aplicação “</w:t>
      </w:r>
      <w:proofErr w:type="spellStart"/>
      <w:r w:rsidRPr="003461EB">
        <w:rPr>
          <w:i/>
          <w:iCs/>
        </w:rPr>
        <w:t>TiaPortalOpenness</w:t>
      </w:r>
      <w:proofErr w:type="spellEnd"/>
      <w:r>
        <w:t>” e podem ser encontradas na documentação do “</w:t>
      </w:r>
      <w:proofErr w:type="spellStart"/>
      <w:r w:rsidRPr="003461EB">
        <w:rPr>
          <w:i/>
          <w:iCs/>
        </w:rPr>
        <w:t>TiaPortalOpenness</w:t>
      </w:r>
      <w:proofErr w:type="spellEnd"/>
      <w:r>
        <w:t>”.</w:t>
      </w:r>
    </w:p>
    <w:p w14:paraId="1E379ED0" w14:textId="47D5135E" w:rsidR="003461EB" w:rsidRDefault="003461EB" w:rsidP="00D611B7">
      <w:r>
        <w:t>Grande parte das funções estão corretamente comentadas, sendo facilmente detetada a sua funcionalidade.</w:t>
      </w:r>
    </w:p>
    <w:p w14:paraId="5454E84C" w14:textId="70A61232" w:rsidR="003461EB" w:rsidRDefault="003461EB" w:rsidP="00D611B7">
      <w:r>
        <w:t>Sendo esta aplicação programada com a arquitetura MVVM, a maneira correta de aceder aos seus campos é pelo método “</w:t>
      </w:r>
      <w:proofErr w:type="spellStart"/>
      <w:r w:rsidRPr="003461EB">
        <w:rPr>
          <w:i/>
          <w:iCs/>
        </w:rPr>
        <w:t>Binding</w:t>
      </w:r>
      <w:proofErr w:type="spellEnd"/>
      <w:r>
        <w:t xml:space="preserve">”. Por exemplo, caso se queira aceder ao texto de </w:t>
      </w:r>
      <w:r w:rsidR="00D84B8C">
        <w:t xml:space="preserve">um </w:t>
      </w:r>
      <w:r>
        <w:t>controlo do tipo “</w:t>
      </w:r>
      <w:proofErr w:type="spellStart"/>
      <w:r w:rsidRPr="003461EB">
        <w:rPr>
          <w:i/>
          <w:iCs/>
        </w:rPr>
        <w:t>TextBox</w:t>
      </w:r>
      <w:proofErr w:type="spellEnd"/>
      <w:r>
        <w:t>”</w:t>
      </w:r>
      <w:r w:rsidR="00D84B8C">
        <w:t>, é necessário programar da seguinte maneira:</w:t>
      </w:r>
    </w:p>
    <w:p w14:paraId="2E14F975" w14:textId="1B15E817" w:rsidR="00D84B8C" w:rsidRDefault="00D84B8C" w:rsidP="00D611B7">
      <w:pPr>
        <w:pStyle w:val="ListParagraph"/>
        <w:numPr>
          <w:ilvl w:val="0"/>
          <w:numId w:val="38"/>
        </w:numPr>
      </w:pPr>
      <w:r>
        <w:t xml:space="preserve">Declarar o controlo na </w:t>
      </w:r>
      <w:proofErr w:type="spellStart"/>
      <w:r w:rsidRPr="00D84B8C">
        <w:rPr>
          <w:i/>
          <w:iCs/>
        </w:rPr>
        <w:t>view</w:t>
      </w:r>
      <w:proofErr w:type="spellEnd"/>
      <w:r>
        <w:t>:</w:t>
      </w:r>
    </w:p>
    <w:p w14:paraId="6A157A5D" w14:textId="30EB5720" w:rsidR="00D84B8C" w:rsidRDefault="00D84B8C" w:rsidP="00D611B7">
      <w:pPr>
        <w:shd w:val="clear" w:color="auto" w:fill="E7E6E6" w:themeFill="background2"/>
        <w:ind w:left="360"/>
        <w:jc w:val="left"/>
        <w:rPr>
          <w:rFonts w:ascii="Consolas" w:hAnsi="Consolas" w:cs="Consolas"/>
          <w:color w:val="0000FF"/>
        </w:rPr>
      </w:pPr>
      <w:r w:rsidRPr="00D84B8C">
        <w:rPr>
          <w:rFonts w:ascii="Consolas" w:hAnsi="Consolas" w:cs="Consolas"/>
          <w:color w:val="0000FF"/>
        </w:rPr>
        <w:t>&lt;</w:t>
      </w:r>
      <w:proofErr w:type="spellStart"/>
      <w:r w:rsidRPr="00D84B8C">
        <w:rPr>
          <w:rFonts w:ascii="Consolas" w:hAnsi="Consolas" w:cs="Consolas"/>
          <w:color w:val="A31515"/>
        </w:rPr>
        <w:t>TextBox</w:t>
      </w:r>
      <w:proofErr w:type="spellEnd"/>
      <w:r w:rsidRPr="00D84B8C">
        <w:rPr>
          <w:rFonts w:ascii="Consolas" w:hAnsi="Consolas" w:cs="Consolas"/>
          <w:color w:val="FF0000"/>
        </w:rPr>
        <w:t xml:space="preserve"> </w:t>
      </w:r>
      <w:proofErr w:type="spellStart"/>
      <w:r w:rsidRPr="00D84B8C">
        <w:rPr>
          <w:rFonts w:ascii="Consolas" w:hAnsi="Consolas" w:cs="Consolas"/>
          <w:color w:val="FF0000"/>
        </w:rPr>
        <w:t>Text</w:t>
      </w:r>
      <w:proofErr w:type="spellEnd"/>
      <w:r w:rsidRPr="00D84B8C">
        <w:rPr>
          <w:rFonts w:ascii="Consolas" w:hAnsi="Consolas" w:cs="Consolas"/>
          <w:color w:val="0000FF"/>
        </w:rPr>
        <w:t>="{</w:t>
      </w:r>
      <w:proofErr w:type="spellStart"/>
      <w:r w:rsidRPr="00D84B8C">
        <w:rPr>
          <w:rFonts w:ascii="Consolas" w:hAnsi="Consolas" w:cs="Consolas"/>
          <w:color w:val="A31515"/>
        </w:rPr>
        <w:t>Binding</w:t>
      </w:r>
      <w:proofErr w:type="spellEnd"/>
      <w:r w:rsidRPr="00D84B8C">
        <w:rPr>
          <w:rFonts w:ascii="Consolas" w:hAnsi="Consolas" w:cs="Consolas"/>
          <w:color w:val="FF0000"/>
        </w:rPr>
        <w:t xml:space="preserve"> </w:t>
      </w:r>
      <w:r>
        <w:rPr>
          <w:rFonts w:ascii="Consolas" w:hAnsi="Consolas" w:cs="Consolas"/>
          <w:color w:val="FF0000"/>
        </w:rPr>
        <w:t>Texto</w:t>
      </w:r>
      <w:r w:rsidRPr="00D84B8C">
        <w:rPr>
          <w:rFonts w:ascii="Consolas" w:hAnsi="Consolas" w:cs="Consolas"/>
          <w:color w:val="0000FF"/>
        </w:rPr>
        <w:t>}"</w:t>
      </w:r>
      <w:r w:rsidR="00C87331">
        <w:rPr>
          <w:rFonts w:ascii="Consolas" w:hAnsi="Consolas" w:cs="Consolas"/>
          <w:color w:val="0000FF"/>
        </w:rPr>
        <w:t xml:space="preserve"> /&gt;</w:t>
      </w:r>
      <w:bookmarkStart w:id="80" w:name="_GoBack"/>
      <w:bookmarkEnd w:id="80"/>
    </w:p>
    <w:p w14:paraId="3FFC066C" w14:textId="04CA6800" w:rsidR="00D84B8C" w:rsidRDefault="00D84B8C" w:rsidP="00D611B7">
      <w:pPr>
        <w:pStyle w:val="ListParagraph"/>
        <w:numPr>
          <w:ilvl w:val="0"/>
          <w:numId w:val="38"/>
        </w:numPr>
      </w:pPr>
      <w:r w:rsidRPr="00D84B8C">
        <w:t xml:space="preserve">Declarar na </w:t>
      </w:r>
      <w:proofErr w:type="spellStart"/>
      <w:r w:rsidRPr="00D84B8C">
        <w:rPr>
          <w:i/>
          <w:iCs/>
        </w:rPr>
        <w:t>viewmodel</w:t>
      </w:r>
      <w:proofErr w:type="spellEnd"/>
      <w:r w:rsidRPr="00D84B8C">
        <w:t xml:space="preserve"> a variável “Texto”</w:t>
      </w:r>
      <w:r>
        <w:t>:</w:t>
      </w:r>
    </w:p>
    <w:p w14:paraId="10AA2C8C" w14:textId="15383FE4" w:rsidR="00D84B8C" w:rsidRDefault="00D84B8C" w:rsidP="00D611B7">
      <w:pPr>
        <w:ind w:left="360"/>
      </w:pPr>
      <w:r>
        <w:rPr>
          <w:noProof/>
        </w:rPr>
        <w:drawing>
          <wp:inline distT="0" distB="0" distL="0" distR="0" wp14:anchorId="3E13CEDB" wp14:editId="445F4072">
            <wp:extent cx="3529965" cy="2509520"/>
            <wp:effectExtent l="19050" t="19050" r="13335" b="2413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2509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DF1D40" w14:textId="60E270D6" w:rsidR="00AA2D8E" w:rsidRPr="00D84B8C" w:rsidRDefault="00D84B8C" w:rsidP="00AA2D8E">
      <w:pPr>
        <w:pStyle w:val="ListParagraph"/>
        <w:numPr>
          <w:ilvl w:val="0"/>
          <w:numId w:val="38"/>
        </w:numPr>
      </w:pPr>
      <w:r>
        <w:t xml:space="preserve">Pode-se aceder ao texto dentro da </w:t>
      </w:r>
      <w:proofErr w:type="spellStart"/>
      <w:r w:rsidRPr="00D84B8C">
        <w:rPr>
          <w:i/>
          <w:iCs/>
        </w:rPr>
        <w:t>TextBox</w:t>
      </w:r>
      <w:proofErr w:type="spellEnd"/>
      <w:r>
        <w:t xml:space="preserve"> criada pela variável “_texto</w:t>
      </w:r>
      <w:r w:rsidR="00CE727F">
        <w:t>”</w:t>
      </w:r>
      <w:r>
        <w:t xml:space="preserve"> e </w:t>
      </w:r>
      <w:r w:rsidR="00CE727F">
        <w:t>modificá</w:t>
      </w:r>
      <w:r>
        <w:t>-lo pela variável “Texto”</w:t>
      </w:r>
      <w:r w:rsidR="00CE727F">
        <w:t>.</w:t>
      </w:r>
    </w:p>
    <w:sectPr w:rsidR="00AA2D8E" w:rsidRPr="00D84B8C" w:rsidSect="00C972CA">
      <w:pgSz w:w="11906" w:h="16838"/>
      <w:pgMar w:top="1134" w:right="720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0202E" w14:textId="77777777" w:rsidR="00905035" w:rsidRDefault="00905035" w:rsidP="00F45D5C">
      <w:r>
        <w:separator/>
      </w:r>
    </w:p>
  </w:endnote>
  <w:endnote w:type="continuationSeparator" w:id="0">
    <w:p w14:paraId="5B2CBFB1" w14:textId="77777777" w:rsidR="00905035" w:rsidRDefault="00905035" w:rsidP="00F45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5339250"/>
      <w:docPartObj>
        <w:docPartGallery w:val="Page Numbers (Bottom of Page)"/>
        <w:docPartUnique/>
      </w:docPartObj>
    </w:sdtPr>
    <w:sdtEndPr/>
    <w:sdtContent>
      <w:p w14:paraId="4D9534A2" w14:textId="7D1EFCC6" w:rsidR="003461EB" w:rsidRDefault="003461EB" w:rsidP="00F45D5C">
        <w:pPr>
          <w:pStyle w:val="Footer"/>
        </w:pPr>
        <w:r>
          <w:rPr>
            <w:noProof/>
          </w:rPr>
          <w:drawing>
            <wp:anchor distT="0" distB="0" distL="114300" distR="114300" simplePos="0" relativeHeight="251664384" behindDoc="1" locked="0" layoutInCell="1" allowOverlap="1" wp14:anchorId="2E7EA2F6" wp14:editId="283C15A9">
              <wp:simplePos x="0" y="0"/>
              <wp:positionH relativeFrom="margin">
                <wp:posOffset>-266700</wp:posOffset>
              </wp:positionH>
              <wp:positionV relativeFrom="paragraph">
                <wp:posOffset>105410</wp:posOffset>
              </wp:positionV>
              <wp:extent cx="1093470" cy="295275"/>
              <wp:effectExtent l="0" t="0" r="0" b="9525"/>
              <wp:wrapTight wrapText="bothSides">
                <wp:wrapPolygon edited="0">
                  <wp:start x="0" y="0"/>
                  <wp:lineTo x="0" y="20903"/>
                  <wp:lineTo x="19192" y="20903"/>
                  <wp:lineTo x="21073" y="15329"/>
                  <wp:lineTo x="21073" y="0"/>
                  <wp:lineTo x="1129" y="0"/>
                  <wp:lineTo x="0" y="0"/>
                </wp:wrapPolygon>
              </wp:wrapTight>
              <wp:docPr id="34" name="Picture 3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3" name="introsys logo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93470" cy="295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16DB333" wp14:editId="40B9C5A9">
                  <wp:simplePos x="0" y="0"/>
                  <wp:positionH relativeFrom="margin">
                    <wp:align>right</wp:align>
                  </wp:positionH>
                  <wp:positionV relativeFrom="bottomMargin">
                    <wp:posOffset>74295</wp:posOffset>
                  </wp:positionV>
                  <wp:extent cx="457200" cy="347980"/>
                  <wp:effectExtent l="19050" t="419100" r="28575" b="433070"/>
                  <wp:wrapNone/>
                  <wp:docPr id="50" name="Group 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51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Rectangle 22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80A643" w14:textId="77777777" w:rsidR="003461EB" w:rsidRDefault="003461EB" w:rsidP="003B1F0F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  <w:p w14:paraId="313F176A" w14:textId="77777777" w:rsidR="003461EB" w:rsidRDefault="003461E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16DB333" id="Group 50" o:spid="_x0000_s1026" style="position:absolute;left:0;text-align:left;margin-left:-15.2pt;margin-top:5.85pt;width:36pt;height:27.4pt;z-index:251659264;mso-position-horizontal:right;mso-position-horizontal-relative:margin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">
                  <v:rect id="Rectangle 20" o:spid="_x0000_s1027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" strokecolor="#737373"/>
                  <v:rect id="Rectangle 21" o:spid="_x0000_s1028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" strokecolor="#737373"/>
                  <v:rect id="Rectangle 22" o:spid="_x0000_s1029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" strokecolor="#737373">
                    <v:textbox>
                      <w:txbxContent>
                        <w:p w14:paraId="1880A643" w14:textId="77777777" w:rsidR="003461EB" w:rsidRDefault="003461EB" w:rsidP="003B1F0F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313F176A" w14:textId="77777777" w:rsidR="003461EB" w:rsidRDefault="003461EB"/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5" w:name="_Hlk30416101" w:displacedByCustomXml="next"/>
  <w:bookmarkStart w:id="16" w:name="_Hlk30416100" w:displacedByCustomXml="next"/>
  <w:sdt>
    <w:sdtPr>
      <w:rPr>
        <w:color w:val="000000" w:themeColor="text1"/>
      </w:rPr>
      <w:id w:val="363255420"/>
      <w:docPartObj>
        <w:docPartGallery w:val="Page Numbers (Bottom of Page)"/>
        <w:docPartUnique/>
      </w:docPartObj>
    </w:sdtPr>
    <w:sdtEndPr>
      <w:rPr>
        <w:rFonts w:ascii="Century Schoolbook" w:hAnsi="Century Schoolbook"/>
        <w:sz w:val="32"/>
        <w:szCs w:val="32"/>
      </w:rPr>
    </w:sdtEndPr>
    <w:sdtContent>
      <w:p w14:paraId="5B3B3648" w14:textId="3FA1D5C8" w:rsidR="003461EB" w:rsidRPr="002A081B" w:rsidRDefault="00BF64FE" w:rsidP="002A081B">
        <w:pPr>
          <w:pStyle w:val="Title"/>
          <w:shd w:val="clear" w:color="auto" w:fill="FFFFFF" w:themeFill="background1"/>
          <w:spacing w:line="240" w:lineRule="auto"/>
          <w:rPr>
            <w:rFonts w:ascii="Consolas" w:hAnsi="Consolas"/>
            <w:color w:val="C00000"/>
            <w:sz w:val="24"/>
            <w:szCs w:val="24"/>
            <w:shd w:val="clear" w:color="auto" w:fill="FFFFFF" w:themeFill="background1"/>
          </w:rPr>
        </w:pPr>
        <w:proofErr w:type="spellStart"/>
        <w:r w:rsidRPr="002A081B">
          <w:rPr>
            <w:rFonts w:ascii="Consolas" w:hAnsi="Consolas"/>
            <w:b w:val="0"/>
            <w:bCs w:val="0"/>
            <w:color w:val="000000" w:themeColor="text1"/>
            <w:sz w:val="24"/>
            <w:szCs w:val="24"/>
            <w:shd w:val="clear" w:color="auto" w:fill="FFFFFF" w:themeFill="background1"/>
          </w:rPr>
          <w:t>Last</w:t>
        </w:r>
        <w:proofErr w:type="spellEnd"/>
        <w:r w:rsidRPr="002A081B">
          <w:rPr>
            <w:rFonts w:ascii="Consolas" w:hAnsi="Consolas"/>
            <w:b w:val="0"/>
            <w:bCs w:val="0"/>
            <w:color w:val="000000" w:themeColor="text1"/>
            <w:sz w:val="24"/>
            <w:szCs w:val="24"/>
            <w:shd w:val="clear" w:color="auto" w:fill="FFFFFF" w:themeFill="background1"/>
          </w:rPr>
          <w:t xml:space="preserve"> </w:t>
        </w:r>
        <w:proofErr w:type="spellStart"/>
        <w:r w:rsidRPr="002A081B">
          <w:rPr>
            <w:rFonts w:ascii="Consolas" w:hAnsi="Consolas"/>
            <w:b w:val="0"/>
            <w:bCs w:val="0"/>
            <w:color w:val="000000" w:themeColor="text1"/>
            <w:sz w:val="24"/>
            <w:szCs w:val="24"/>
            <w:shd w:val="clear" w:color="auto" w:fill="FFFFFF" w:themeFill="background1"/>
          </w:rPr>
          <w:t>Modified</w:t>
        </w:r>
        <w:proofErr w:type="spellEnd"/>
        <w:r w:rsidRPr="002A081B">
          <w:rPr>
            <w:rFonts w:ascii="Consolas" w:hAnsi="Consolas"/>
            <w:b w:val="0"/>
            <w:bCs w:val="0"/>
            <w:color w:val="000000" w:themeColor="text1"/>
            <w:sz w:val="24"/>
            <w:szCs w:val="24"/>
            <w:shd w:val="clear" w:color="auto" w:fill="FFFFFF" w:themeFill="background1"/>
          </w:rPr>
          <w:t>:</w:t>
        </w:r>
        <w:r w:rsidRPr="002A081B">
          <w:rPr>
            <w:rFonts w:ascii="Consolas" w:hAnsi="Consolas"/>
            <w:color w:val="C00000"/>
            <w:sz w:val="24"/>
            <w:szCs w:val="24"/>
            <w:shd w:val="clear" w:color="auto" w:fill="FFFFFF" w:themeFill="background1"/>
          </w:rPr>
          <w:t xml:space="preserve"> </w:t>
        </w:r>
        <w:r w:rsidRPr="002A081B">
          <w:rPr>
            <w:rFonts w:ascii="Century Schoolbook" w:hAnsi="Century Schoolbook"/>
            <w:b w:val="0"/>
            <w:bCs w:val="0"/>
            <w:color w:val="000000" w:themeColor="text1"/>
            <w:sz w:val="28"/>
            <w:szCs w:val="28"/>
            <w:shd w:val="clear" w:color="auto" w:fill="FFFFFF" w:themeFill="background1"/>
          </w:rPr>
          <w:fldChar w:fldCharType="begin"/>
        </w:r>
        <w:r w:rsidRPr="002A081B">
          <w:rPr>
            <w:rFonts w:ascii="Century Schoolbook" w:hAnsi="Century Schoolbook"/>
            <w:b w:val="0"/>
            <w:bCs w:val="0"/>
            <w:color w:val="000000" w:themeColor="text1"/>
            <w:sz w:val="28"/>
            <w:szCs w:val="28"/>
            <w:shd w:val="clear" w:color="auto" w:fill="FFFFFF" w:themeFill="background1"/>
          </w:rPr>
          <w:instrText xml:space="preserve"> SAVEDATE  \@ "dd/MM/yyyy"  \* MERGEFORMAT </w:instrText>
        </w:r>
        <w:r w:rsidRPr="002A081B">
          <w:rPr>
            <w:rFonts w:ascii="Century Schoolbook" w:hAnsi="Century Schoolbook"/>
            <w:b w:val="0"/>
            <w:bCs w:val="0"/>
            <w:color w:val="000000" w:themeColor="text1"/>
            <w:sz w:val="28"/>
            <w:szCs w:val="28"/>
            <w:shd w:val="clear" w:color="auto" w:fill="FFFFFF" w:themeFill="background1"/>
          </w:rPr>
          <w:fldChar w:fldCharType="separate"/>
        </w:r>
        <w:r w:rsidR="006A79C7">
          <w:rPr>
            <w:rFonts w:ascii="Century Schoolbook" w:hAnsi="Century Schoolbook"/>
            <w:b w:val="0"/>
            <w:bCs w:val="0"/>
            <w:noProof/>
            <w:color w:val="000000" w:themeColor="text1"/>
            <w:sz w:val="28"/>
            <w:szCs w:val="28"/>
            <w:shd w:val="clear" w:color="auto" w:fill="FFFFFF" w:themeFill="background1"/>
          </w:rPr>
          <w:t>20/01/2020</w:t>
        </w:r>
        <w:r w:rsidRPr="002A081B">
          <w:rPr>
            <w:rFonts w:ascii="Century Schoolbook" w:hAnsi="Century Schoolbook"/>
            <w:b w:val="0"/>
            <w:bCs w:val="0"/>
            <w:color w:val="000000" w:themeColor="text1"/>
            <w:sz w:val="28"/>
            <w:szCs w:val="28"/>
            <w:shd w:val="clear" w:color="auto" w:fill="FFFFFF" w:themeFill="background1"/>
          </w:rPr>
          <w:fldChar w:fldCharType="end"/>
        </w:r>
      </w:p>
    </w:sdtContent>
  </w:sdt>
  <w:bookmarkEnd w:id="15" w:displacedByCustomXml="prev"/>
  <w:bookmarkEnd w:id="16" w:displacedByCustomXml="prev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1C4CE" w14:textId="77777777" w:rsidR="00905035" w:rsidRDefault="00905035" w:rsidP="00F45D5C">
      <w:r>
        <w:separator/>
      </w:r>
    </w:p>
  </w:footnote>
  <w:footnote w:type="continuationSeparator" w:id="0">
    <w:p w14:paraId="183D67E6" w14:textId="77777777" w:rsidR="00905035" w:rsidRDefault="00905035" w:rsidP="00F45D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10BB"/>
    <w:multiLevelType w:val="multilevel"/>
    <w:tmpl w:val="C23E572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  <w:i w:val="0"/>
        <w:iCs w:val="0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  <w:i w:val="0"/>
        <w:iCs w:val="0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115479"/>
    <w:multiLevelType w:val="hybridMultilevel"/>
    <w:tmpl w:val="815C0E10"/>
    <w:lvl w:ilvl="0" w:tplc="88EC280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808" w:hanging="360"/>
      </w:pPr>
    </w:lvl>
    <w:lvl w:ilvl="2" w:tplc="0816001B" w:tentative="1">
      <w:start w:val="1"/>
      <w:numFmt w:val="lowerRoman"/>
      <w:lvlText w:val="%3."/>
      <w:lvlJc w:val="right"/>
      <w:pPr>
        <w:ind w:left="1528" w:hanging="180"/>
      </w:pPr>
    </w:lvl>
    <w:lvl w:ilvl="3" w:tplc="0816000F" w:tentative="1">
      <w:start w:val="1"/>
      <w:numFmt w:val="decimal"/>
      <w:lvlText w:val="%4."/>
      <w:lvlJc w:val="left"/>
      <w:pPr>
        <w:ind w:left="2248" w:hanging="360"/>
      </w:pPr>
    </w:lvl>
    <w:lvl w:ilvl="4" w:tplc="08160019" w:tentative="1">
      <w:start w:val="1"/>
      <w:numFmt w:val="lowerLetter"/>
      <w:lvlText w:val="%5."/>
      <w:lvlJc w:val="left"/>
      <w:pPr>
        <w:ind w:left="2968" w:hanging="360"/>
      </w:pPr>
    </w:lvl>
    <w:lvl w:ilvl="5" w:tplc="0816001B" w:tentative="1">
      <w:start w:val="1"/>
      <w:numFmt w:val="lowerRoman"/>
      <w:lvlText w:val="%6."/>
      <w:lvlJc w:val="right"/>
      <w:pPr>
        <w:ind w:left="3688" w:hanging="180"/>
      </w:pPr>
    </w:lvl>
    <w:lvl w:ilvl="6" w:tplc="0816000F" w:tentative="1">
      <w:start w:val="1"/>
      <w:numFmt w:val="decimal"/>
      <w:lvlText w:val="%7."/>
      <w:lvlJc w:val="left"/>
      <w:pPr>
        <w:ind w:left="4408" w:hanging="360"/>
      </w:pPr>
    </w:lvl>
    <w:lvl w:ilvl="7" w:tplc="08160019" w:tentative="1">
      <w:start w:val="1"/>
      <w:numFmt w:val="lowerLetter"/>
      <w:lvlText w:val="%8."/>
      <w:lvlJc w:val="left"/>
      <w:pPr>
        <w:ind w:left="5128" w:hanging="360"/>
      </w:pPr>
    </w:lvl>
    <w:lvl w:ilvl="8" w:tplc="0816001B" w:tentative="1">
      <w:start w:val="1"/>
      <w:numFmt w:val="lowerRoman"/>
      <w:lvlText w:val="%9."/>
      <w:lvlJc w:val="right"/>
      <w:pPr>
        <w:ind w:left="5848" w:hanging="180"/>
      </w:pPr>
    </w:lvl>
  </w:abstractNum>
  <w:abstractNum w:abstractNumId="2" w15:restartNumberingAfterBreak="0">
    <w:nsid w:val="0BB26611"/>
    <w:multiLevelType w:val="hybridMultilevel"/>
    <w:tmpl w:val="6E726618"/>
    <w:lvl w:ilvl="0" w:tplc="88EC280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808" w:hanging="360"/>
      </w:pPr>
    </w:lvl>
    <w:lvl w:ilvl="2" w:tplc="0816001B" w:tentative="1">
      <w:start w:val="1"/>
      <w:numFmt w:val="lowerRoman"/>
      <w:lvlText w:val="%3."/>
      <w:lvlJc w:val="right"/>
      <w:pPr>
        <w:ind w:left="1528" w:hanging="180"/>
      </w:pPr>
    </w:lvl>
    <w:lvl w:ilvl="3" w:tplc="0816000F" w:tentative="1">
      <w:start w:val="1"/>
      <w:numFmt w:val="decimal"/>
      <w:lvlText w:val="%4."/>
      <w:lvlJc w:val="left"/>
      <w:pPr>
        <w:ind w:left="2248" w:hanging="360"/>
      </w:pPr>
    </w:lvl>
    <w:lvl w:ilvl="4" w:tplc="08160019" w:tentative="1">
      <w:start w:val="1"/>
      <w:numFmt w:val="lowerLetter"/>
      <w:lvlText w:val="%5."/>
      <w:lvlJc w:val="left"/>
      <w:pPr>
        <w:ind w:left="2968" w:hanging="360"/>
      </w:pPr>
    </w:lvl>
    <w:lvl w:ilvl="5" w:tplc="0816001B" w:tentative="1">
      <w:start w:val="1"/>
      <w:numFmt w:val="lowerRoman"/>
      <w:lvlText w:val="%6."/>
      <w:lvlJc w:val="right"/>
      <w:pPr>
        <w:ind w:left="3688" w:hanging="180"/>
      </w:pPr>
    </w:lvl>
    <w:lvl w:ilvl="6" w:tplc="0816000F" w:tentative="1">
      <w:start w:val="1"/>
      <w:numFmt w:val="decimal"/>
      <w:lvlText w:val="%7."/>
      <w:lvlJc w:val="left"/>
      <w:pPr>
        <w:ind w:left="4408" w:hanging="360"/>
      </w:pPr>
    </w:lvl>
    <w:lvl w:ilvl="7" w:tplc="08160019" w:tentative="1">
      <w:start w:val="1"/>
      <w:numFmt w:val="lowerLetter"/>
      <w:lvlText w:val="%8."/>
      <w:lvlJc w:val="left"/>
      <w:pPr>
        <w:ind w:left="5128" w:hanging="360"/>
      </w:pPr>
    </w:lvl>
    <w:lvl w:ilvl="8" w:tplc="0816001B" w:tentative="1">
      <w:start w:val="1"/>
      <w:numFmt w:val="lowerRoman"/>
      <w:lvlText w:val="%9."/>
      <w:lvlJc w:val="right"/>
      <w:pPr>
        <w:ind w:left="5848" w:hanging="180"/>
      </w:pPr>
    </w:lvl>
  </w:abstractNum>
  <w:abstractNum w:abstractNumId="3" w15:restartNumberingAfterBreak="0">
    <w:nsid w:val="0E993C04"/>
    <w:multiLevelType w:val="hybridMultilevel"/>
    <w:tmpl w:val="310E669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C35B93"/>
    <w:multiLevelType w:val="hybridMultilevel"/>
    <w:tmpl w:val="B35C4292"/>
    <w:lvl w:ilvl="0" w:tplc="88EC280E">
      <w:start w:val="1"/>
      <w:numFmt w:val="decimal"/>
      <w:lvlText w:val="%1."/>
      <w:lvlJc w:val="left"/>
      <w:pPr>
        <w:ind w:left="1352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36287"/>
    <w:multiLevelType w:val="hybridMultilevel"/>
    <w:tmpl w:val="9ACC1238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1A6C4BA2"/>
    <w:multiLevelType w:val="hybridMultilevel"/>
    <w:tmpl w:val="99D4C5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61713"/>
    <w:multiLevelType w:val="hybridMultilevel"/>
    <w:tmpl w:val="86D88C5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31A4CA3"/>
    <w:multiLevelType w:val="hybridMultilevel"/>
    <w:tmpl w:val="87149638"/>
    <w:lvl w:ilvl="0" w:tplc="0816000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3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5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71" w:hanging="360"/>
      </w:pPr>
      <w:rPr>
        <w:rFonts w:ascii="Wingdings" w:hAnsi="Wingdings" w:hint="default"/>
      </w:rPr>
    </w:lvl>
  </w:abstractNum>
  <w:abstractNum w:abstractNumId="9" w15:restartNumberingAfterBreak="0">
    <w:nsid w:val="23720747"/>
    <w:multiLevelType w:val="hybridMultilevel"/>
    <w:tmpl w:val="F160AE12"/>
    <w:lvl w:ilvl="0" w:tplc="88EC280E">
      <w:start w:val="1"/>
      <w:numFmt w:val="decimal"/>
      <w:lvlText w:val="%1."/>
      <w:lvlJc w:val="left"/>
      <w:pPr>
        <w:ind w:left="1069" w:hanging="360"/>
      </w:pPr>
      <w:rPr>
        <w:b/>
        <w:bCs/>
      </w:rPr>
    </w:lvl>
    <w:lvl w:ilvl="1" w:tplc="08160001">
      <w:start w:val="1"/>
      <w:numFmt w:val="bullet"/>
      <w:lvlText w:val=""/>
      <w:lvlJc w:val="left"/>
      <w:pPr>
        <w:ind w:left="1157" w:hanging="360"/>
      </w:pPr>
      <w:rPr>
        <w:rFonts w:ascii="Symbol" w:hAnsi="Symbol" w:hint="default"/>
      </w:rPr>
    </w:lvl>
    <w:lvl w:ilvl="2" w:tplc="0816001B">
      <w:start w:val="1"/>
      <w:numFmt w:val="lowerRoman"/>
      <w:lvlText w:val="%3."/>
      <w:lvlJc w:val="right"/>
      <w:pPr>
        <w:ind w:left="1877" w:hanging="180"/>
      </w:pPr>
    </w:lvl>
    <w:lvl w:ilvl="3" w:tplc="0816000F">
      <w:start w:val="1"/>
      <w:numFmt w:val="decimal"/>
      <w:lvlText w:val="%4."/>
      <w:lvlJc w:val="left"/>
      <w:pPr>
        <w:ind w:left="2597" w:hanging="360"/>
      </w:pPr>
    </w:lvl>
    <w:lvl w:ilvl="4" w:tplc="08160019">
      <w:start w:val="1"/>
      <w:numFmt w:val="lowerLetter"/>
      <w:lvlText w:val="%5."/>
      <w:lvlJc w:val="left"/>
      <w:pPr>
        <w:ind w:left="3317" w:hanging="360"/>
      </w:pPr>
    </w:lvl>
    <w:lvl w:ilvl="5" w:tplc="0816001B" w:tentative="1">
      <w:start w:val="1"/>
      <w:numFmt w:val="lowerRoman"/>
      <w:lvlText w:val="%6."/>
      <w:lvlJc w:val="right"/>
      <w:pPr>
        <w:ind w:left="4037" w:hanging="180"/>
      </w:pPr>
    </w:lvl>
    <w:lvl w:ilvl="6" w:tplc="0816000F" w:tentative="1">
      <w:start w:val="1"/>
      <w:numFmt w:val="decimal"/>
      <w:lvlText w:val="%7."/>
      <w:lvlJc w:val="left"/>
      <w:pPr>
        <w:ind w:left="4757" w:hanging="360"/>
      </w:pPr>
    </w:lvl>
    <w:lvl w:ilvl="7" w:tplc="08160019" w:tentative="1">
      <w:start w:val="1"/>
      <w:numFmt w:val="lowerLetter"/>
      <w:lvlText w:val="%8."/>
      <w:lvlJc w:val="left"/>
      <w:pPr>
        <w:ind w:left="5477" w:hanging="360"/>
      </w:pPr>
    </w:lvl>
    <w:lvl w:ilvl="8" w:tplc="0816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0" w15:restartNumberingAfterBreak="0">
    <w:nsid w:val="24045B70"/>
    <w:multiLevelType w:val="hybridMultilevel"/>
    <w:tmpl w:val="ECECAB84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24CF4CE2"/>
    <w:multiLevelType w:val="hybridMultilevel"/>
    <w:tmpl w:val="EB083174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A19295D"/>
    <w:multiLevelType w:val="hybridMultilevel"/>
    <w:tmpl w:val="1382A1F6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4C3B7D"/>
    <w:multiLevelType w:val="hybridMultilevel"/>
    <w:tmpl w:val="EB662A48"/>
    <w:lvl w:ilvl="0" w:tplc="08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4" w15:restartNumberingAfterBreak="0">
    <w:nsid w:val="30821D0B"/>
    <w:multiLevelType w:val="hybridMultilevel"/>
    <w:tmpl w:val="815C0E10"/>
    <w:lvl w:ilvl="0" w:tplc="88EC280E">
      <w:start w:val="1"/>
      <w:numFmt w:val="decimal"/>
      <w:lvlText w:val="%1."/>
      <w:lvlJc w:val="left"/>
      <w:pPr>
        <w:ind w:left="1352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B60811"/>
    <w:multiLevelType w:val="hybridMultilevel"/>
    <w:tmpl w:val="F160AE12"/>
    <w:lvl w:ilvl="0" w:tplc="88EC280E">
      <w:start w:val="1"/>
      <w:numFmt w:val="decimal"/>
      <w:lvlText w:val="%1."/>
      <w:lvlJc w:val="left"/>
      <w:pPr>
        <w:ind w:left="1069" w:hanging="360"/>
      </w:pPr>
      <w:rPr>
        <w:b/>
        <w:bCs/>
      </w:rPr>
    </w:lvl>
    <w:lvl w:ilvl="1" w:tplc="08160001">
      <w:start w:val="1"/>
      <w:numFmt w:val="bullet"/>
      <w:lvlText w:val=""/>
      <w:lvlJc w:val="left"/>
      <w:pPr>
        <w:ind w:left="1157" w:hanging="360"/>
      </w:pPr>
      <w:rPr>
        <w:rFonts w:ascii="Symbol" w:hAnsi="Symbol" w:hint="default"/>
      </w:rPr>
    </w:lvl>
    <w:lvl w:ilvl="2" w:tplc="0816001B">
      <w:start w:val="1"/>
      <w:numFmt w:val="lowerRoman"/>
      <w:lvlText w:val="%3."/>
      <w:lvlJc w:val="right"/>
      <w:pPr>
        <w:ind w:left="1877" w:hanging="180"/>
      </w:pPr>
    </w:lvl>
    <w:lvl w:ilvl="3" w:tplc="0816000F">
      <w:start w:val="1"/>
      <w:numFmt w:val="decimal"/>
      <w:lvlText w:val="%4."/>
      <w:lvlJc w:val="left"/>
      <w:pPr>
        <w:ind w:left="2597" w:hanging="360"/>
      </w:pPr>
    </w:lvl>
    <w:lvl w:ilvl="4" w:tplc="08160019">
      <w:start w:val="1"/>
      <w:numFmt w:val="lowerLetter"/>
      <w:lvlText w:val="%5."/>
      <w:lvlJc w:val="left"/>
      <w:pPr>
        <w:ind w:left="3317" w:hanging="360"/>
      </w:pPr>
    </w:lvl>
    <w:lvl w:ilvl="5" w:tplc="0816001B" w:tentative="1">
      <w:start w:val="1"/>
      <w:numFmt w:val="lowerRoman"/>
      <w:lvlText w:val="%6."/>
      <w:lvlJc w:val="right"/>
      <w:pPr>
        <w:ind w:left="4037" w:hanging="180"/>
      </w:pPr>
    </w:lvl>
    <w:lvl w:ilvl="6" w:tplc="0816000F" w:tentative="1">
      <w:start w:val="1"/>
      <w:numFmt w:val="decimal"/>
      <w:lvlText w:val="%7."/>
      <w:lvlJc w:val="left"/>
      <w:pPr>
        <w:ind w:left="4757" w:hanging="360"/>
      </w:pPr>
    </w:lvl>
    <w:lvl w:ilvl="7" w:tplc="08160019" w:tentative="1">
      <w:start w:val="1"/>
      <w:numFmt w:val="lowerLetter"/>
      <w:lvlText w:val="%8."/>
      <w:lvlJc w:val="left"/>
      <w:pPr>
        <w:ind w:left="5477" w:hanging="360"/>
      </w:pPr>
    </w:lvl>
    <w:lvl w:ilvl="8" w:tplc="0816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6" w15:restartNumberingAfterBreak="0">
    <w:nsid w:val="39110F01"/>
    <w:multiLevelType w:val="hybridMultilevel"/>
    <w:tmpl w:val="B5FABDA4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A714CD5"/>
    <w:multiLevelType w:val="hybridMultilevel"/>
    <w:tmpl w:val="815C0E10"/>
    <w:lvl w:ilvl="0" w:tplc="88EC280E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731" w:hanging="360"/>
      </w:pPr>
    </w:lvl>
    <w:lvl w:ilvl="2" w:tplc="0816001B" w:tentative="1">
      <w:start w:val="1"/>
      <w:numFmt w:val="lowerRoman"/>
      <w:lvlText w:val="%3."/>
      <w:lvlJc w:val="right"/>
      <w:pPr>
        <w:ind w:left="1451" w:hanging="180"/>
      </w:pPr>
    </w:lvl>
    <w:lvl w:ilvl="3" w:tplc="0816000F" w:tentative="1">
      <w:start w:val="1"/>
      <w:numFmt w:val="decimal"/>
      <w:lvlText w:val="%4."/>
      <w:lvlJc w:val="left"/>
      <w:pPr>
        <w:ind w:left="2171" w:hanging="360"/>
      </w:pPr>
    </w:lvl>
    <w:lvl w:ilvl="4" w:tplc="08160019" w:tentative="1">
      <w:start w:val="1"/>
      <w:numFmt w:val="lowerLetter"/>
      <w:lvlText w:val="%5."/>
      <w:lvlJc w:val="left"/>
      <w:pPr>
        <w:ind w:left="2891" w:hanging="360"/>
      </w:pPr>
    </w:lvl>
    <w:lvl w:ilvl="5" w:tplc="0816001B" w:tentative="1">
      <w:start w:val="1"/>
      <w:numFmt w:val="lowerRoman"/>
      <w:lvlText w:val="%6."/>
      <w:lvlJc w:val="right"/>
      <w:pPr>
        <w:ind w:left="3611" w:hanging="180"/>
      </w:pPr>
    </w:lvl>
    <w:lvl w:ilvl="6" w:tplc="0816000F" w:tentative="1">
      <w:start w:val="1"/>
      <w:numFmt w:val="decimal"/>
      <w:lvlText w:val="%7."/>
      <w:lvlJc w:val="left"/>
      <w:pPr>
        <w:ind w:left="4331" w:hanging="360"/>
      </w:pPr>
    </w:lvl>
    <w:lvl w:ilvl="7" w:tplc="08160019" w:tentative="1">
      <w:start w:val="1"/>
      <w:numFmt w:val="lowerLetter"/>
      <w:lvlText w:val="%8."/>
      <w:lvlJc w:val="left"/>
      <w:pPr>
        <w:ind w:left="5051" w:hanging="360"/>
      </w:pPr>
    </w:lvl>
    <w:lvl w:ilvl="8" w:tplc="08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3AC97D0C"/>
    <w:multiLevelType w:val="hybridMultilevel"/>
    <w:tmpl w:val="1CB468AA"/>
    <w:lvl w:ilvl="0" w:tplc="0816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9" w15:restartNumberingAfterBreak="0">
    <w:nsid w:val="3D907862"/>
    <w:multiLevelType w:val="hybridMultilevel"/>
    <w:tmpl w:val="2294E698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0" w15:restartNumberingAfterBreak="0">
    <w:nsid w:val="3DBE5EE9"/>
    <w:multiLevelType w:val="hybridMultilevel"/>
    <w:tmpl w:val="815C0E10"/>
    <w:lvl w:ilvl="0" w:tplc="88EC280E">
      <w:start w:val="1"/>
      <w:numFmt w:val="decimal"/>
      <w:lvlText w:val="%1."/>
      <w:lvlJc w:val="left"/>
      <w:pPr>
        <w:ind w:left="1352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A23A99"/>
    <w:multiLevelType w:val="hybridMultilevel"/>
    <w:tmpl w:val="65EA1EB6"/>
    <w:lvl w:ilvl="0" w:tplc="88EC280E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517" w:hanging="360"/>
      </w:pPr>
    </w:lvl>
    <w:lvl w:ilvl="2" w:tplc="0816001B" w:tentative="1">
      <w:start w:val="1"/>
      <w:numFmt w:val="lowerRoman"/>
      <w:lvlText w:val="%3."/>
      <w:lvlJc w:val="right"/>
      <w:pPr>
        <w:ind w:left="2237" w:hanging="180"/>
      </w:pPr>
    </w:lvl>
    <w:lvl w:ilvl="3" w:tplc="0816000F" w:tentative="1">
      <w:start w:val="1"/>
      <w:numFmt w:val="decimal"/>
      <w:lvlText w:val="%4."/>
      <w:lvlJc w:val="left"/>
      <w:pPr>
        <w:ind w:left="2957" w:hanging="360"/>
      </w:pPr>
    </w:lvl>
    <w:lvl w:ilvl="4" w:tplc="08160019" w:tentative="1">
      <w:start w:val="1"/>
      <w:numFmt w:val="lowerLetter"/>
      <w:lvlText w:val="%5."/>
      <w:lvlJc w:val="left"/>
      <w:pPr>
        <w:ind w:left="3677" w:hanging="360"/>
      </w:pPr>
    </w:lvl>
    <w:lvl w:ilvl="5" w:tplc="0816001B" w:tentative="1">
      <w:start w:val="1"/>
      <w:numFmt w:val="lowerRoman"/>
      <w:lvlText w:val="%6."/>
      <w:lvlJc w:val="right"/>
      <w:pPr>
        <w:ind w:left="4397" w:hanging="180"/>
      </w:pPr>
    </w:lvl>
    <w:lvl w:ilvl="6" w:tplc="0816000F" w:tentative="1">
      <w:start w:val="1"/>
      <w:numFmt w:val="decimal"/>
      <w:lvlText w:val="%7."/>
      <w:lvlJc w:val="left"/>
      <w:pPr>
        <w:ind w:left="5117" w:hanging="360"/>
      </w:pPr>
    </w:lvl>
    <w:lvl w:ilvl="7" w:tplc="08160019" w:tentative="1">
      <w:start w:val="1"/>
      <w:numFmt w:val="lowerLetter"/>
      <w:lvlText w:val="%8."/>
      <w:lvlJc w:val="left"/>
      <w:pPr>
        <w:ind w:left="5837" w:hanging="360"/>
      </w:pPr>
    </w:lvl>
    <w:lvl w:ilvl="8" w:tplc="0816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22" w15:restartNumberingAfterBreak="0">
    <w:nsid w:val="4FE70A07"/>
    <w:multiLevelType w:val="hybridMultilevel"/>
    <w:tmpl w:val="CBAE6312"/>
    <w:lvl w:ilvl="0" w:tplc="88EC280E">
      <w:start w:val="1"/>
      <w:numFmt w:val="decimal"/>
      <w:lvlText w:val="%1."/>
      <w:lvlJc w:val="left"/>
      <w:pPr>
        <w:ind w:left="1352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9E2302"/>
    <w:multiLevelType w:val="hybridMultilevel"/>
    <w:tmpl w:val="AE3A550E"/>
    <w:lvl w:ilvl="0" w:tplc="0816000F">
      <w:start w:val="1"/>
      <w:numFmt w:val="decimal"/>
      <w:lvlText w:val="%1."/>
      <w:lvlJc w:val="left"/>
      <w:pPr>
        <w:ind w:left="1068" w:hanging="360"/>
      </w:pPr>
      <w:rPr>
        <w:b/>
        <w:bCs/>
      </w:rPr>
    </w:lvl>
    <w:lvl w:ilvl="1" w:tplc="08160019">
      <w:start w:val="1"/>
      <w:numFmt w:val="lowerLetter"/>
      <w:lvlText w:val="%2."/>
      <w:lvlJc w:val="left"/>
      <w:pPr>
        <w:ind w:left="1156" w:hanging="360"/>
      </w:pPr>
    </w:lvl>
    <w:lvl w:ilvl="2" w:tplc="0816001B" w:tentative="1">
      <w:start w:val="1"/>
      <w:numFmt w:val="lowerRoman"/>
      <w:lvlText w:val="%3."/>
      <w:lvlJc w:val="right"/>
      <w:pPr>
        <w:ind w:left="1876" w:hanging="180"/>
      </w:pPr>
    </w:lvl>
    <w:lvl w:ilvl="3" w:tplc="0816000F" w:tentative="1">
      <w:start w:val="1"/>
      <w:numFmt w:val="decimal"/>
      <w:lvlText w:val="%4."/>
      <w:lvlJc w:val="left"/>
      <w:pPr>
        <w:ind w:left="2596" w:hanging="360"/>
      </w:pPr>
    </w:lvl>
    <w:lvl w:ilvl="4" w:tplc="08160019" w:tentative="1">
      <w:start w:val="1"/>
      <w:numFmt w:val="lowerLetter"/>
      <w:lvlText w:val="%5."/>
      <w:lvlJc w:val="left"/>
      <w:pPr>
        <w:ind w:left="3316" w:hanging="360"/>
      </w:pPr>
    </w:lvl>
    <w:lvl w:ilvl="5" w:tplc="0816001B" w:tentative="1">
      <w:start w:val="1"/>
      <w:numFmt w:val="lowerRoman"/>
      <w:lvlText w:val="%6."/>
      <w:lvlJc w:val="right"/>
      <w:pPr>
        <w:ind w:left="4036" w:hanging="180"/>
      </w:pPr>
    </w:lvl>
    <w:lvl w:ilvl="6" w:tplc="0816000F" w:tentative="1">
      <w:start w:val="1"/>
      <w:numFmt w:val="decimal"/>
      <w:lvlText w:val="%7."/>
      <w:lvlJc w:val="left"/>
      <w:pPr>
        <w:ind w:left="4756" w:hanging="360"/>
      </w:pPr>
    </w:lvl>
    <w:lvl w:ilvl="7" w:tplc="08160019" w:tentative="1">
      <w:start w:val="1"/>
      <w:numFmt w:val="lowerLetter"/>
      <w:lvlText w:val="%8."/>
      <w:lvlJc w:val="left"/>
      <w:pPr>
        <w:ind w:left="5476" w:hanging="360"/>
      </w:pPr>
    </w:lvl>
    <w:lvl w:ilvl="8" w:tplc="0816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4" w15:restartNumberingAfterBreak="0">
    <w:nsid w:val="58260520"/>
    <w:multiLevelType w:val="hybridMultilevel"/>
    <w:tmpl w:val="83667E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6450B8"/>
    <w:multiLevelType w:val="hybridMultilevel"/>
    <w:tmpl w:val="8C66C234"/>
    <w:lvl w:ilvl="0" w:tplc="08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5CFF6AE9"/>
    <w:multiLevelType w:val="hybridMultilevel"/>
    <w:tmpl w:val="76227F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3927B1"/>
    <w:multiLevelType w:val="multilevel"/>
    <w:tmpl w:val="2004A65C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14B42C9"/>
    <w:multiLevelType w:val="hybridMultilevel"/>
    <w:tmpl w:val="B11C027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B23537"/>
    <w:multiLevelType w:val="hybridMultilevel"/>
    <w:tmpl w:val="030AEF36"/>
    <w:lvl w:ilvl="0" w:tplc="88EC280E">
      <w:start w:val="1"/>
      <w:numFmt w:val="decimal"/>
      <w:lvlText w:val="%1."/>
      <w:lvlJc w:val="left"/>
      <w:pPr>
        <w:ind w:left="1352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2072" w:hanging="360"/>
      </w:pPr>
    </w:lvl>
    <w:lvl w:ilvl="2" w:tplc="0816001B" w:tentative="1">
      <w:start w:val="1"/>
      <w:numFmt w:val="lowerRoman"/>
      <w:lvlText w:val="%3."/>
      <w:lvlJc w:val="right"/>
      <w:pPr>
        <w:ind w:left="2792" w:hanging="180"/>
      </w:pPr>
    </w:lvl>
    <w:lvl w:ilvl="3" w:tplc="0816000F" w:tentative="1">
      <w:start w:val="1"/>
      <w:numFmt w:val="decimal"/>
      <w:lvlText w:val="%4."/>
      <w:lvlJc w:val="left"/>
      <w:pPr>
        <w:ind w:left="3512" w:hanging="360"/>
      </w:pPr>
    </w:lvl>
    <w:lvl w:ilvl="4" w:tplc="08160019" w:tentative="1">
      <w:start w:val="1"/>
      <w:numFmt w:val="lowerLetter"/>
      <w:lvlText w:val="%5."/>
      <w:lvlJc w:val="left"/>
      <w:pPr>
        <w:ind w:left="4232" w:hanging="360"/>
      </w:pPr>
    </w:lvl>
    <w:lvl w:ilvl="5" w:tplc="0816001B" w:tentative="1">
      <w:start w:val="1"/>
      <w:numFmt w:val="lowerRoman"/>
      <w:lvlText w:val="%6."/>
      <w:lvlJc w:val="right"/>
      <w:pPr>
        <w:ind w:left="4952" w:hanging="180"/>
      </w:pPr>
    </w:lvl>
    <w:lvl w:ilvl="6" w:tplc="0816000F" w:tentative="1">
      <w:start w:val="1"/>
      <w:numFmt w:val="decimal"/>
      <w:lvlText w:val="%7."/>
      <w:lvlJc w:val="left"/>
      <w:pPr>
        <w:ind w:left="5672" w:hanging="360"/>
      </w:pPr>
    </w:lvl>
    <w:lvl w:ilvl="7" w:tplc="08160019" w:tentative="1">
      <w:start w:val="1"/>
      <w:numFmt w:val="lowerLetter"/>
      <w:lvlText w:val="%8."/>
      <w:lvlJc w:val="left"/>
      <w:pPr>
        <w:ind w:left="6392" w:hanging="360"/>
      </w:pPr>
    </w:lvl>
    <w:lvl w:ilvl="8" w:tplc="0816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0" w15:restartNumberingAfterBreak="0">
    <w:nsid w:val="6DE41E5C"/>
    <w:multiLevelType w:val="hybridMultilevel"/>
    <w:tmpl w:val="D576C3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806AF3"/>
    <w:multiLevelType w:val="hybridMultilevel"/>
    <w:tmpl w:val="59DEF2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AD431D"/>
    <w:multiLevelType w:val="hybridMultilevel"/>
    <w:tmpl w:val="A974417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5B166EA"/>
    <w:multiLevelType w:val="hybridMultilevel"/>
    <w:tmpl w:val="D08C3338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897C0A"/>
    <w:multiLevelType w:val="hybridMultilevel"/>
    <w:tmpl w:val="030AEF36"/>
    <w:lvl w:ilvl="0" w:tplc="88EC280E">
      <w:start w:val="1"/>
      <w:numFmt w:val="decimal"/>
      <w:lvlText w:val="%1."/>
      <w:lvlJc w:val="left"/>
      <w:pPr>
        <w:ind w:left="1352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2072" w:hanging="360"/>
      </w:pPr>
    </w:lvl>
    <w:lvl w:ilvl="2" w:tplc="0816001B" w:tentative="1">
      <w:start w:val="1"/>
      <w:numFmt w:val="lowerRoman"/>
      <w:lvlText w:val="%3."/>
      <w:lvlJc w:val="right"/>
      <w:pPr>
        <w:ind w:left="2792" w:hanging="180"/>
      </w:pPr>
    </w:lvl>
    <w:lvl w:ilvl="3" w:tplc="0816000F" w:tentative="1">
      <w:start w:val="1"/>
      <w:numFmt w:val="decimal"/>
      <w:lvlText w:val="%4."/>
      <w:lvlJc w:val="left"/>
      <w:pPr>
        <w:ind w:left="3512" w:hanging="360"/>
      </w:pPr>
    </w:lvl>
    <w:lvl w:ilvl="4" w:tplc="08160019" w:tentative="1">
      <w:start w:val="1"/>
      <w:numFmt w:val="lowerLetter"/>
      <w:lvlText w:val="%5."/>
      <w:lvlJc w:val="left"/>
      <w:pPr>
        <w:ind w:left="4232" w:hanging="360"/>
      </w:pPr>
    </w:lvl>
    <w:lvl w:ilvl="5" w:tplc="0816001B" w:tentative="1">
      <w:start w:val="1"/>
      <w:numFmt w:val="lowerRoman"/>
      <w:lvlText w:val="%6."/>
      <w:lvlJc w:val="right"/>
      <w:pPr>
        <w:ind w:left="4952" w:hanging="180"/>
      </w:pPr>
    </w:lvl>
    <w:lvl w:ilvl="6" w:tplc="0816000F" w:tentative="1">
      <w:start w:val="1"/>
      <w:numFmt w:val="decimal"/>
      <w:lvlText w:val="%7."/>
      <w:lvlJc w:val="left"/>
      <w:pPr>
        <w:ind w:left="5672" w:hanging="360"/>
      </w:pPr>
    </w:lvl>
    <w:lvl w:ilvl="7" w:tplc="08160019" w:tentative="1">
      <w:start w:val="1"/>
      <w:numFmt w:val="lowerLetter"/>
      <w:lvlText w:val="%8."/>
      <w:lvlJc w:val="left"/>
      <w:pPr>
        <w:ind w:left="6392" w:hanging="360"/>
      </w:pPr>
    </w:lvl>
    <w:lvl w:ilvl="8" w:tplc="0816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5" w15:restartNumberingAfterBreak="0">
    <w:nsid w:val="7BC1787F"/>
    <w:multiLevelType w:val="hybridMultilevel"/>
    <w:tmpl w:val="9DAEB838"/>
    <w:lvl w:ilvl="0" w:tplc="D884F738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6" w15:restartNumberingAfterBreak="0">
    <w:nsid w:val="7DAF0330"/>
    <w:multiLevelType w:val="hybridMultilevel"/>
    <w:tmpl w:val="8740096C"/>
    <w:lvl w:ilvl="0" w:tplc="88EC280E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517" w:hanging="360"/>
      </w:pPr>
    </w:lvl>
    <w:lvl w:ilvl="2" w:tplc="0816001B" w:tentative="1">
      <w:start w:val="1"/>
      <w:numFmt w:val="lowerRoman"/>
      <w:lvlText w:val="%3."/>
      <w:lvlJc w:val="right"/>
      <w:pPr>
        <w:ind w:left="2237" w:hanging="180"/>
      </w:pPr>
    </w:lvl>
    <w:lvl w:ilvl="3" w:tplc="0816000F" w:tentative="1">
      <w:start w:val="1"/>
      <w:numFmt w:val="decimal"/>
      <w:lvlText w:val="%4."/>
      <w:lvlJc w:val="left"/>
      <w:pPr>
        <w:ind w:left="2957" w:hanging="360"/>
      </w:pPr>
    </w:lvl>
    <w:lvl w:ilvl="4" w:tplc="08160019" w:tentative="1">
      <w:start w:val="1"/>
      <w:numFmt w:val="lowerLetter"/>
      <w:lvlText w:val="%5."/>
      <w:lvlJc w:val="left"/>
      <w:pPr>
        <w:ind w:left="3677" w:hanging="360"/>
      </w:pPr>
    </w:lvl>
    <w:lvl w:ilvl="5" w:tplc="0816001B" w:tentative="1">
      <w:start w:val="1"/>
      <w:numFmt w:val="lowerRoman"/>
      <w:lvlText w:val="%6."/>
      <w:lvlJc w:val="right"/>
      <w:pPr>
        <w:ind w:left="4397" w:hanging="180"/>
      </w:pPr>
    </w:lvl>
    <w:lvl w:ilvl="6" w:tplc="0816000F" w:tentative="1">
      <w:start w:val="1"/>
      <w:numFmt w:val="decimal"/>
      <w:lvlText w:val="%7."/>
      <w:lvlJc w:val="left"/>
      <w:pPr>
        <w:ind w:left="5117" w:hanging="360"/>
      </w:pPr>
    </w:lvl>
    <w:lvl w:ilvl="7" w:tplc="08160019" w:tentative="1">
      <w:start w:val="1"/>
      <w:numFmt w:val="lowerLetter"/>
      <w:lvlText w:val="%8."/>
      <w:lvlJc w:val="left"/>
      <w:pPr>
        <w:ind w:left="5837" w:hanging="360"/>
      </w:pPr>
    </w:lvl>
    <w:lvl w:ilvl="8" w:tplc="0816001B" w:tentative="1">
      <w:start w:val="1"/>
      <w:numFmt w:val="lowerRoman"/>
      <w:lvlText w:val="%9."/>
      <w:lvlJc w:val="right"/>
      <w:pPr>
        <w:ind w:left="6557" w:hanging="180"/>
      </w:pPr>
    </w:lvl>
  </w:abstractNum>
  <w:num w:numId="1">
    <w:abstractNumId w:val="0"/>
  </w:num>
  <w:num w:numId="2">
    <w:abstractNumId w:val="34"/>
  </w:num>
  <w:num w:numId="3">
    <w:abstractNumId w:val="0"/>
  </w:num>
  <w:num w:numId="4">
    <w:abstractNumId w:val="19"/>
  </w:num>
  <w:num w:numId="5">
    <w:abstractNumId w:val="25"/>
  </w:num>
  <w:num w:numId="6">
    <w:abstractNumId w:val="18"/>
  </w:num>
  <w:num w:numId="7">
    <w:abstractNumId w:val="28"/>
  </w:num>
  <w:num w:numId="8">
    <w:abstractNumId w:val="10"/>
  </w:num>
  <w:num w:numId="9">
    <w:abstractNumId w:val="5"/>
  </w:num>
  <w:num w:numId="10">
    <w:abstractNumId w:val="6"/>
  </w:num>
  <w:num w:numId="11">
    <w:abstractNumId w:val="30"/>
  </w:num>
  <w:num w:numId="12">
    <w:abstractNumId w:val="29"/>
  </w:num>
  <w:num w:numId="13">
    <w:abstractNumId w:val="9"/>
  </w:num>
  <w:num w:numId="14">
    <w:abstractNumId w:val="13"/>
  </w:num>
  <w:num w:numId="15">
    <w:abstractNumId w:val="8"/>
  </w:num>
  <w:num w:numId="16">
    <w:abstractNumId w:val="15"/>
  </w:num>
  <w:num w:numId="17">
    <w:abstractNumId w:val="20"/>
  </w:num>
  <w:num w:numId="18">
    <w:abstractNumId w:val="36"/>
  </w:num>
  <w:num w:numId="19">
    <w:abstractNumId w:val="21"/>
  </w:num>
  <w:num w:numId="20">
    <w:abstractNumId w:val="4"/>
  </w:num>
  <w:num w:numId="21">
    <w:abstractNumId w:val="22"/>
  </w:num>
  <w:num w:numId="22">
    <w:abstractNumId w:val="14"/>
  </w:num>
  <w:num w:numId="23">
    <w:abstractNumId w:val="27"/>
  </w:num>
  <w:num w:numId="24">
    <w:abstractNumId w:val="2"/>
  </w:num>
  <w:num w:numId="25">
    <w:abstractNumId w:val="1"/>
  </w:num>
  <w:num w:numId="26">
    <w:abstractNumId w:val="24"/>
  </w:num>
  <w:num w:numId="27">
    <w:abstractNumId w:val="23"/>
  </w:num>
  <w:num w:numId="28">
    <w:abstractNumId w:val="17"/>
  </w:num>
  <w:num w:numId="29">
    <w:abstractNumId w:val="16"/>
  </w:num>
  <w:num w:numId="30">
    <w:abstractNumId w:val="12"/>
  </w:num>
  <w:num w:numId="31">
    <w:abstractNumId w:val="7"/>
  </w:num>
  <w:num w:numId="32">
    <w:abstractNumId w:val="26"/>
  </w:num>
  <w:num w:numId="33">
    <w:abstractNumId w:val="35"/>
  </w:num>
  <w:num w:numId="34">
    <w:abstractNumId w:val="3"/>
  </w:num>
  <w:num w:numId="35">
    <w:abstractNumId w:val="11"/>
  </w:num>
  <w:num w:numId="36">
    <w:abstractNumId w:val="32"/>
  </w:num>
  <w:num w:numId="37">
    <w:abstractNumId w:val="33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47F"/>
    <w:rsid w:val="0000069D"/>
    <w:rsid w:val="00001081"/>
    <w:rsid w:val="00001549"/>
    <w:rsid w:val="00012C81"/>
    <w:rsid w:val="000156D2"/>
    <w:rsid w:val="0003086F"/>
    <w:rsid w:val="000321E2"/>
    <w:rsid w:val="00035A39"/>
    <w:rsid w:val="00041BDE"/>
    <w:rsid w:val="000439C4"/>
    <w:rsid w:val="00055073"/>
    <w:rsid w:val="0006084C"/>
    <w:rsid w:val="00061344"/>
    <w:rsid w:val="0008047F"/>
    <w:rsid w:val="000827D3"/>
    <w:rsid w:val="00083A25"/>
    <w:rsid w:val="000A3FA0"/>
    <w:rsid w:val="000B2E25"/>
    <w:rsid w:val="000C3DB0"/>
    <w:rsid w:val="000C6B85"/>
    <w:rsid w:val="000E55E0"/>
    <w:rsid w:val="001000CD"/>
    <w:rsid w:val="001026C6"/>
    <w:rsid w:val="00107C5F"/>
    <w:rsid w:val="00112074"/>
    <w:rsid w:val="0012449E"/>
    <w:rsid w:val="0013626A"/>
    <w:rsid w:val="001558CC"/>
    <w:rsid w:val="00163AF7"/>
    <w:rsid w:val="00164E98"/>
    <w:rsid w:val="0016534F"/>
    <w:rsid w:val="00172454"/>
    <w:rsid w:val="00174089"/>
    <w:rsid w:val="001743DF"/>
    <w:rsid w:val="001757E1"/>
    <w:rsid w:val="00187A60"/>
    <w:rsid w:val="001903D1"/>
    <w:rsid w:val="00190F1F"/>
    <w:rsid w:val="001978DF"/>
    <w:rsid w:val="001A4C2C"/>
    <w:rsid w:val="001C5577"/>
    <w:rsid w:val="001D0FBE"/>
    <w:rsid w:val="001D60CB"/>
    <w:rsid w:val="001D6A4F"/>
    <w:rsid w:val="001E024F"/>
    <w:rsid w:val="001E7F42"/>
    <w:rsid w:val="001F551F"/>
    <w:rsid w:val="00200C5A"/>
    <w:rsid w:val="00205784"/>
    <w:rsid w:val="002177E4"/>
    <w:rsid w:val="00220040"/>
    <w:rsid w:val="002269CD"/>
    <w:rsid w:val="00241360"/>
    <w:rsid w:val="002424DF"/>
    <w:rsid w:val="00254700"/>
    <w:rsid w:val="0025688F"/>
    <w:rsid w:val="00261F05"/>
    <w:rsid w:val="002621E2"/>
    <w:rsid w:val="00272D04"/>
    <w:rsid w:val="00274D6C"/>
    <w:rsid w:val="00286261"/>
    <w:rsid w:val="002927EC"/>
    <w:rsid w:val="002A081B"/>
    <w:rsid w:val="002A16E6"/>
    <w:rsid w:val="002A67FE"/>
    <w:rsid w:val="002A6B53"/>
    <w:rsid w:val="002A6E35"/>
    <w:rsid w:val="002B0640"/>
    <w:rsid w:val="002B5228"/>
    <w:rsid w:val="002D2743"/>
    <w:rsid w:val="002D3B6B"/>
    <w:rsid w:val="002D57CF"/>
    <w:rsid w:val="002E0A77"/>
    <w:rsid w:val="002E20A5"/>
    <w:rsid w:val="002E2B5F"/>
    <w:rsid w:val="002F21D3"/>
    <w:rsid w:val="0031140A"/>
    <w:rsid w:val="00314693"/>
    <w:rsid w:val="0033748A"/>
    <w:rsid w:val="00337A75"/>
    <w:rsid w:val="0034084E"/>
    <w:rsid w:val="0034143A"/>
    <w:rsid w:val="003461EB"/>
    <w:rsid w:val="00347EE0"/>
    <w:rsid w:val="0035282E"/>
    <w:rsid w:val="00370428"/>
    <w:rsid w:val="003833CD"/>
    <w:rsid w:val="0038409A"/>
    <w:rsid w:val="003A4551"/>
    <w:rsid w:val="003B1F0F"/>
    <w:rsid w:val="003B7C13"/>
    <w:rsid w:val="003C1C86"/>
    <w:rsid w:val="003D1A0E"/>
    <w:rsid w:val="003D3F3D"/>
    <w:rsid w:val="003E0036"/>
    <w:rsid w:val="003E2EE1"/>
    <w:rsid w:val="003E6B4A"/>
    <w:rsid w:val="004033B4"/>
    <w:rsid w:val="00416C76"/>
    <w:rsid w:val="004227A7"/>
    <w:rsid w:val="00425708"/>
    <w:rsid w:val="004342C7"/>
    <w:rsid w:val="00441596"/>
    <w:rsid w:val="00475D0A"/>
    <w:rsid w:val="004816D4"/>
    <w:rsid w:val="00481F84"/>
    <w:rsid w:val="004876E7"/>
    <w:rsid w:val="00490EF0"/>
    <w:rsid w:val="004B4E06"/>
    <w:rsid w:val="004D3EA2"/>
    <w:rsid w:val="004D6B90"/>
    <w:rsid w:val="004E3EC7"/>
    <w:rsid w:val="004E5CF1"/>
    <w:rsid w:val="004F35E2"/>
    <w:rsid w:val="004F3AF6"/>
    <w:rsid w:val="004F70EF"/>
    <w:rsid w:val="00504089"/>
    <w:rsid w:val="00515E0D"/>
    <w:rsid w:val="0051699C"/>
    <w:rsid w:val="00516C4C"/>
    <w:rsid w:val="00532D24"/>
    <w:rsid w:val="00534AE0"/>
    <w:rsid w:val="0054142B"/>
    <w:rsid w:val="005507E5"/>
    <w:rsid w:val="00550C67"/>
    <w:rsid w:val="0055141F"/>
    <w:rsid w:val="00553167"/>
    <w:rsid w:val="00554515"/>
    <w:rsid w:val="00556C99"/>
    <w:rsid w:val="00564DAF"/>
    <w:rsid w:val="005661E8"/>
    <w:rsid w:val="00593F47"/>
    <w:rsid w:val="005974AD"/>
    <w:rsid w:val="005A0950"/>
    <w:rsid w:val="005A16C9"/>
    <w:rsid w:val="005A1BA3"/>
    <w:rsid w:val="005C5747"/>
    <w:rsid w:val="005C7266"/>
    <w:rsid w:val="005D3C5D"/>
    <w:rsid w:val="005D6116"/>
    <w:rsid w:val="005E446C"/>
    <w:rsid w:val="005E6F48"/>
    <w:rsid w:val="006033FB"/>
    <w:rsid w:val="00606CBB"/>
    <w:rsid w:val="00613716"/>
    <w:rsid w:val="0061546A"/>
    <w:rsid w:val="00626D45"/>
    <w:rsid w:val="00631E40"/>
    <w:rsid w:val="006329A8"/>
    <w:rsid w:val="006365FC"/>
    <w:rsid w:val="006427FE"/>
    <w:rsid w:val="00644F35"/>
    <w:rsid w:val="00654123"/>
    <w:rsid w:val="00660A14"/>
    <w:rsid w:val="00666686"/>
    <w:rsid w:val="00667FE5"/>
    <w:rsid w:val="00671F36"/>
    <w:rsid w:val="00681023"/>
    <w:rsid w:val="00683115"/>
    <w:rsid w:val="0069014B"/>
    <w:rsid w:val="00690F80"/>
    <w:rsid w:val="006A032F"/>
    <w:rsid w:val="006A79C7"/>
    <w:rsid w:val="006E1A19"/>
    <w:rsid w:val="006E23AA"/>
    <w:rsid w:val="006F2C1B"/>
    <w:rsid w:val="006F4694"/>
    <w:rsid w:val="00703E7A"/>
    <w:rsid w:val="00704ABD"/>
    <w:rsid w:val="0070789E"/>
    <w:rsid w:val="00711178"/>
    <w:rsid w:val="0071290F"/>
    <w:rsid w:val="00714645"/>
    <w:rsid w:val="00717DC0"/>
    <w:rsid w:val="0072649A"/>
    <w:rsid w:val="007352C8"/>
    <w:rsid w:val="00742515"/>
    <w:rsid w:val="00746C70"/>
    <w:rsid w:val="00746D7F"/>
    <w:rsid w:val="00752565"/>
    <w:rsid w:val="00753995"/>
    <w:rsid w:val="007563FD"/>
    <w:rsid w:val="00761BAD"/>
    <w:rsid w:val="00764337"/>
    <w:rsid w:val="007771BE"/>
    <w:rsid w:val="00781491"/>
    <w:rsid w:val="00787A0D"/>
    <w:rsid w:val="007B12E5"/>
    <w:rsid w:val="007C0A9D"/>
    <w:rsid w:val="007C1384"/>
    <w:rsid w:val="007C32C3"/>
    <w:rsid w:val="007D1770"/>
    <w:rsid w:val="007D47F2"/>
    <w:rsid w:val="007E4C50"/>
    <w:rsid w:val="007E661A"/>
    <w:rsid w:val="007F38A5"/>
    <w:rsid w:val="008216C2"/>
    <w:rsid w:val="0083306D"/>
    <w:rsid w:val="008332F3"/>
    <w:rsid w:val="00840BFB"/>
    <w:rsid w:val="008453E7"/>
    <w:rsid w:val="00852B7C"/>
    <w:rsid w:val="00852BD8"/>
    <w:rsid w:val="00870209"/>
    <w:rsid w:val="00872F0B"/>
    <w:rsid w:val="00874CA4"/>
    <w:rsid w:val="00885171"/>
    <w:rsid w:val="008928ED"/>
    <w:rsid w:val="008941FB"/>
    <w:rsid w:val="008A0B86"/>
    <w:rsid w:val="008A68D5"/>
    <w:rsid w:val="008B34B6"/>
    <w:rsid w:val="008D5661"/>
    <w:rsid w:val="008D5C3D"/>
    <w:rsid w:val="008E51EF"/>
    <w:rsid w:val="008F0F62"/>
    <w:rsid w:val="008F15BC"/>
    <w:rsid w:val="008F23CE"/>
    <w:rsid w:val="008F6722"/>
    <w:rsid w:val="00905035"/>
    <w:rsid w:val="009120A7"/>
    <w:rsid w:val="00912EDD"/>
    <w:rsid w:val="00915471"/>
    <w:rsid w:val="00927D5F"/>
    <w:rsid w:val="009315FE"/>
    <w:rsid w:val="009323E0"/>
    <w:rsid w:val="0093547F"/>
    <w:rsid w:val="00935976"/>
    <w:rsid w:val="0094502F"/>
    <w:rsid w:val="00954D04"/>
    <w:rsid w:val="00963DB1"/>
    <w:rsid w:val="009663E1"/>
    <w:rsid w:val="00984600"/>
    <w:rsid w:val="009850D4"/>
    <w:rsid w:val="00985F19"/>
    <w:rsid w:val="00986F2B"/>
    <w:rsid w:val="00992EC3"/>
    <w:rsid w:val="00993821"/>
    <w:rsid w:val="00994057"/>
    <w:rsid w:val="009959AE"/>
    <w:rsid w:val="009A4C52"/>
    <w:rsid w:val="009A7EBA"/>
    <w:rsid w:val="009C0A9F"/>
    <w:rsid w:val="009C34E5"/>
    <w:rsid w:val="009D2B7E"/>
    <w:rsid w:val="009D2CCB"/>
    <w:rsid w:val="009D762D"/>
    <w:rsid w:val="009E3D1B"/>
    <w:rsid w:val="00A00A59"/>
    <w:rsid w:val="00A03257"/>
    <w:rsid w:val="00A063C1"/>
    <w:rsid w:val="00A100C4"/>
    <w:rsid w:val="00A248E2"/>
    <w:rsid w:val="00A31C29"/>
    <w:rsid w:val="00A529FA"/>
    <w:rsid w:val="00A577CE"/>
    <w:rsid w:val="00A66A9C"/>
    <w:rsid w:val="00A71087"/>
    <w:rsid w:val="00A820BB"/>
    <w:rsid w:val="00A9388D"/>
    <w:rsid w:val="00A95744"/>
    <w:rsid w:val="00AA2D8E"/>
    <w:rsid w:val="00AA5742"/>
    <w:rsid w:val="00AB6B6F"/>
    <w:rsid w:val="00AB7985"/>
    <w:rsid w:val="00AC0BFA"/>
    <w:rsid w:val="00AC63B5"/>
    <w:rsid w:val="00AE0E95"/>
    <w:rsid w:val="00AE2168"/>
    <w:rsid w:val="00AE4D6C"/>
    <w:rsid w:val="00B06D76"/>
    <w:rsid w:val="00B12B35"/>
    <w:rsid w:val="00B170DD"/>
    <w:rsid w:val="00B21D23"/>
    <w:rsid w:val="00B23E35"/>
    <w:rsid w:val="00B3133D"/>
    <w:rsid w:val="00B32DFA"/>
    <w:rsid w:val="00B53733"/>
    <w:rsid w:val="00B53FD5"/>
    <w:rsid w:val="00B57EF3"/>
    <w:rsid w:val="00B70664"/>
    <w:rsid w:val="00B7567E"/>
    <w:rsid w:val="00B77960"/>
    <w:rsid w:val="00B820A3"/>
    <w:rsid w:val="00B91E3A"/>
    <w:rsid w:val="00B934B6"/>
    <w:rsid w:val="00B9493C"/>
    <w:rsid w:val="00B94D0D"/>
    <w:rsid w:val="00BA0C30"/>
    <w:rsid w:val="00BA2897"/>
    <w:rsid w:val="00BB2856"/>
    <w:rsid w:val="00BD2BE6"/>
    <w:rsid w:val="00BF10CD"/>
    <w:rsid w:val="00BF1C95"/>
    <w:rsid w:val="00BF64FE"/>
    <w:rsid w:val="00C12361"/>
    <w:rsid w:val="00C2481B"/>
    <w:rsid w:val="00C32E73"/>
    <w:rsid w:val="00C34FD6"/>
    <w:rsid w:val="00C354EE"/>
    <w:rsid w:val="00C372CA"/>
    <w:rsid w:val="00C416CE"/>
    <w:rsid w:val="00C41E32"/>
    <w:rsid w:val="00C46D35"/>
    <w:rsid w:val="00C50223"/>
    <w:rsid w:val="00C5485C"/>
    <w:rsid w:val="00C6406F"/>
    <w:rsid w:val="00C64D25"/>
    <w:rsid w:val="00C734A5"/>
    <w:rsid w:val="00C87331"/>
    <w:rsid w:val="00C90AF5"/>
    <w:rsid w:val="00C95C9C"/>
    <w:rsid w:val="00C972CA"/>
    <w:rsid w:val="00CA13F6"/>
    <w:rsid w:val="00CA7D33"/>
    <w:rsid w:val="00CC097E"/>
    <w:rsid w:val="00CC120F"/>
    <w:rsid w:val="00CC4E3A"/>
    <w:rsid w:val="00CE54E2"/>
    <w:rsid w:val="00CE7057"/>
    <w:rsid w:val="00CE727F"/>
    <w:rsid w:val="00CF5CD6"/>
    <w:rsid w:val="00D002D6"/>
    <w:rsid w:val="00D050C7"/>
    <w:rsid w:val="00D0600D"/>
    <w:rsid w:val="00D144B2"/>
    <w:rsid w:val="00D227BE"/>
    <w:rsid w:val="00D2493D"/>
    <w:rsid w:val="00D431BD"/>
    <w:rsid w:val="00D50A93"/>
    <w:rsid w:val="00D537A7"/>
    <w:rsid w:val="00D611B7"/>
    <w:rsid w:val="00D66E92"/>
    <w:rsid w:val="00D6709A"/>
    <w:rsid w:val="00D67FBD"/>
    <w:rsid w:val="00D70286"/>
    <w:rsid w:val="00D748BE"/>
    <w:rsid w:val="00D759E1"/>
    <w:rsid w:val="00D84B8C"/>
    <w:rsid w:val="00D85B3D"/>
    <w:rsid w:val="00D8764C"/>
    <w:rsid w:val="00DA1A66"/>
    <w:rsid w:val="00DA2E79"/>
    <w:rsid w:val="00DB30B4"/>
    <w:rsid w:val="00DC7559"/>
    <w:rsid w:val="00DD6145"/>
    <w:rsid w:val="00DE1C40"/>
    <w:rsid w:val="00DE7A3C"/>
    <w:rsid w:val="00E01CDE"/>
    <w:rsid w:val="00E022D5"/>
    <w:rsid w:val="00E03DB9"/>
    <w:rsid w:val="00E17454"/>
    <w:rsid w:val="00E212EE"/>
    <w:rsid w:val="00E22278"/>
    <w:rsid w:val="00E25280"/>
    <w:rsid w:val="00E55EB0"/>
    <w:rsid w:val="00E569FC"/>
    <w:rsid w:val="00E63119"/>
    <w:rsid w:val="00E72DA7"/>
    <w:rsid w:val="00E82994"/>
    <w:rsid w:val="00E86877"/>
    <w:rsid w:val="00E87221"/>
    <w:rsid w:val="00E96AA9"/>
    <w:rsid w:val="00EA5E7E"/>
    <w:rsid w:val="00EA6F63"/>
    <w:rsid w:val="00EB036E"/>
    <w:rsid w:val="00EB1A2C"/>
    <w:rsid w:val="00EB1AB2"/>
    <w:rsid w:val="00EC5424"/>
    <w:rsid w:val="00EC6B94"/>
    <w:rsid w:val="00ED20B0"/>
    <w:rsid w:val="00ED3027"/>
    <w:rsid w:val="00EE0521"/>
    <w:rsid w:val="00F061EE"/>
    <w:rsid w:val="00F06A4A"/>
    <w:rsid w:val="00F1622D"/>
    <w:rsid w:val="00F35EC1"/>
    <w:rsid w:val="00F36488"/>
    <w:rsid w:val="00F379F3"/>
    <w:rsid w:val="00F37CEC"/>
    <w:rsid w:val="00F45D5C"/>
    <w:rsid w:val="00F51CDD"/>
    <w:rsid w:val="00F568DC"/>
    <w:rsid w:val="00F570D2"/>
    <w:rsid w:val="00F77DD0"/>
    <w:rsid w:val="00F96CA7"/>
    <w:rsid w:val="00FA26B7"/>
    <w:rsid w:val="00FA7FBC"/>
    <w:rsid w:val="00FB0C22"/>
    <w:rsid w:val="00FB4226"/>
    <w:rsid w:val="00FB5911"/>
    <w:rsid w:val="00FC1E21"/>
    <w:rsid w:val="00FC38F1"/>
    <w:rsid w:val="00FC3FD2"/>
    <w:rsid w:val="00FC6E33"/>
    <w:rsid w:val="00FC7424"/>
    <w:rsid w:val="00FD2F76"/>
    <w:rsid w:val="00FE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629828"/>
  <w15:chartTrackingRefBased/>
  <w15:docId w15:val="{BFADD216-AA09-4405-B4E2-09963E6E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D5C"/>
    <w:pPr>
      <w:spacing w:line="360" w:lineRule="auto"/>
      <w:jc w:val="both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0D4"/>
    <w:pPr>
      <w:numPr>
        <w:numId w:val="23"/>
      </w:numPr>
      <w:outlineLvl w:val="0"/>
    </w:pPr>
    <w:rPr>
      <w:rFonts w:ascii="Bahnschrift" w:hAnsi="Bahnschrift"/>
      <w:b/>
      <w:bCs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E2B5F"/>
    <w:pPr>
      <w:numPr>
        <w:ilvl w:val="1"/>
      </w:numPr>
      <w:outlineLvl w:val="1"/>
    </w:pPr>
    <w:rPr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61F05"/>
    <w:pPr>
      <w:numPr>
        <w:ilvl w:val="2"/>
      </w:numPr>
      <w:outlineLvl w:val="2"/>
    </w:pPr>
    <w:rPr>
      <w:sz w:val="32"/>
      <w:szCs w:val="3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3E6B4A"/>
    <w:pPr>
      <w:numPr>
        <w:ilvl w:val="3"/>
      </w:numPr>
      <w:outlineLvl w:val="3"/>
    </w:pPr>
    <w:rPr>
      <w:sz w:val="28"/>
      <w:szCs w:val="2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9663E1"/>
    <w:pPr>
      <w:numPr>
        <w:ilvl w:val="4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0D4"/>
    <w:rPr>
      <w:rFonts w:ascii="Bahnschrift" w:hAnsi="Bahnschrift" w:cs="Arial"/>
      <w:b/>
      <w:bCs/>
      <w:sz w:val="40"/>
      <w:szCs w:val="40"/>
    </w:rPr>
  </w:style>
  <w:style w:type="paragraph" w:styleId="Title">
    <w:name w:val="Title"/>
    <w:basedOn w:val="Heading1"/>
    <w:next w:val="Normal"/>
    <w:link w:val="TitleChar"/>
    <w:uiPriority w:val="10"/>
    <w:qFormat/>
    <w:rsid w:val="0008047F"/>
    <w:pPr>
      <w:numPr>
        <w:numId w:val="0"/>
      </w:numPr>
      <w:jc w:val="center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047F"/>
    <w:rPr>
      <w:rFonts w:ascii="Bahnschrift" w:hAnsi="Bahnschrift"/>
      <w:b/>
      <w:bCs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804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47F"/>
  </w:style>
  <w:style w:type="paragraph" w:styleId="Footer">
    <w:name w:val="footer"/>
    <w:basedOn w:val="Normal"/>
    <w:link w:val="FooterChar"/>
    <w:uiPriority w:val="99"/>
    <w:unhideWhenUsed/>
    <w:rsid w:val="000804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47F"/>
  </w:style>
  <w:style w:type="paragraph" w:styleId="Caption">
    <w:name w:val="caption"/>
    <w:basedOn w:val="Normal"/>
    <w:next w:val="Normal"/>
    <w:uiPriority w:val="35"/>
    <w:unhideWhenUsed/>
    <w:qFormat/>
    <w:rsid w:val="00F45D5C"/>
    <w:pPr>
      <w:spacing w:after="200" w:line="240" w:lineRule="auto"/>
    </w:pPr>
    <w:rPr>
      <w:i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5C72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2B5F"/>
    <w:rPr>
      <w:rFonts w:ascii="Bahnschrift" w:hAnsi="Bahnschrift" w:cs="Arial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1F05"/>
    <w:rPr>
      <w:rFonts w:ascii="Bahnschrift" w:hAnsi="Bahnschrift" w:cs="Arial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E6B4A"/>
    <w:rPr>
      <w:rFonts w:ascii="Bahnschrift" w:hAnsi="Bahnschrift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663E1"/>
    <w:rPr>
      <w:rFonts w:ascii="Bahnschrift" w:hAnsi="Bahnschrift" w:cs="Arial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7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7CE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92EC3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92EC3"/>
    <w:pPr>
      <w:spacing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92EC3"/>
    <w:pPr>
      <w:spacing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92EC3"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92EC3"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92EC3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92EC3"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92EC3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92EC3"/>
    <w:pPr>
      <w:spacing w:after="0"/>
      <w:ind w:left="1920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92EC3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92EC3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F1622D"/>
    <w:pPr>
      <w:spacing w:after="0"/>
      <w:ind w:left="480" w:hanging="480"/>
    </w:pPr>
    <w:rPr>
      <w:rFonts w:asciiTheme="minorHAnsi" w:hAnsiTheme="minorHAnsi" w:cstheme="minorHAnsi"/>
      <w:smallCaps/>
      <w:sz w:val="20"/>
      <w:szCs w:val="20"/>
    </w:rPr>
  </w:style>
  <w:style w:type="paragraph" w:styleId="NoSpacing">
    <w:name w:val="No Spacing"/>
    <w:link w:val="NoSpacingChar"/>
    <w:uiPriority w:val="1"/>
    <w:qFormat/>
    <w:rsid w:val="00E2227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227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8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3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0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22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67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9694C-35E0-46C3-B9EF-F40FD8D39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29</Pages>
  <Words>3398</Words>
  <Characters>18350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TIA Portal Openness</vt:lpstr>
    </vt:vector>
  </TitlesOfParts>
  <Company/>
  <LinksUpToDate>false</LinksUpToDate>
  <CharactersWithSpaces>21705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TIA Portal Openness</dc:title>
  <dc:subject/>
  <dc:creator>Introsys</dc:creator>
  <cp:keywords/>
  <dc:description/>
  <cp:lastModifiedBy>Introsys</cp:lastModifiedBy>
  <cp:revision>430</cp:revision>
  <cp:lastPrinted>2020-01-20T13:36:00Z</cp:lastPrinted>
  <dcterms:created xsi:type="dcterms:W3CDTF">2020-01-10T13:41:00Z</dcterms:created>
  <dcterms:modified xsi:type="dcterms:W3CDTF">2020-01-20T13:37:00Z</dcterms:modified>
</cp:coreProperties>
</file>