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48929" w14:textId="5288A125" w:rsidR="009647D6" w:rsidRPr="009647D6" w:rsidRDefault="009647D6">
      <w:pPr>
        <w:rPr>
          <w:b/>
          <w:sz w:val="28"/>
        </w:rPr>
      </w:pPr>
      <w:r>
        <w:rPr>
          <w:b/>
          <w:sz w:val="28"/>
        </w:rPr>
        <w:t xml:space="preserve">W3_Lab - </w:t>
      </w:r>
      <w:r w:rsidRPr="009647D6">
        <w:rPr>
          <w:b/>
          <w:sz w:val="28"/>
        </w:rPr>
        <w:t xml:space="preserve">Bruno </w:t>
      </w:r>
      <w:proofErr w:type="spellStart"/>
      <w:r w:rsidRPr="009647D6">
        <w:rPr>
          <w:b/>
          <w:sz w:val="28"/>
        </w:rPr>
        <w:t>Simione</w:t>
      </w:r>
      <w:proofErr w:type="spellEnd"/>
      <w:r w:rsidRPr="009647D6">
        <w:rPr>
          <w:b/>
          <w:sz w:val="28"/>
        </w:rPr>
        <w:t xml:space="preserve"> Beltrame – N01220860</w:t>
      </w:r>
    </w:p>
    <w:p w14:paraId="0C51F606" w14:textId="77777777" w:rsidR="009647D6" w:rsidRDefault="009647D6"/>
    <w:p w14:paraId="0BEF4142" w14:textId="3A8E9E0C" w:rsidR="009F7437" w:rsidRPr="009647D6" w:rsidRDefault="009F7437">
      <w:pPr>
        <w:rPr>
          <w:b/>
        </w:rPr>
      </w:pPr>
      <w:r w:rsidRPr="009647D6">
        <w:rPr>
          <w:b/>
        </w:rPr>
        <w:t>Task1</w:t>
      </w:r>
    </w:p>
    <w:p w14:paraId="4264C83C" w14:textId="4ED63D01" w:rsidR="007845D3" w:rsidRDefault="009F7437">
      <w:r>
        <w:rPr>
          <w:noProof/>
        </w:rPr>
        <w:drawing>
          <wp:inline distT="0" distB="0" distL="0" distR="0" wp14:anchorId="42ED7D5A" wp14:editId="46075DA1">
            <wp:extent cx="5943600" cy="543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27CD" w14:textId="77777777" w:rsidR="009647D6" w:rsidRDefault="009647D6">
      <w:pPr>
        <w:rPr>
          <w:b/>
        </w:rPr>
      </w:pPr>
      <w:r>
        <w:rPr>
          <w:b/>
        </w:rPr>
        <w:br w:type="page"/>
      </w:r>
    </w:p>
    <w:p w14:paraId="40B3DA9B" w14:textId="5E9AD7DD" w:rsidR="009F7437" w:rsidRPr="009647D6" w:rsidRDefault="009F7437">
      <w:pPr>
        <w:rPr>
          <w:b/>
        </w:rPr>
      </w:pPr>
      <w:r w:rsidRPr="009647D6">
        <w:rPr>
          <w:b/>
        </w:rPr>
        <w:lastRenderedPageBreak/>
        <w:t>Question 1</w:t>
      </w:r>
    </w:p>
    <w:p w14:paraId="35B17899" w14:textId="168CFE16" w:rsidR="009F7437" w:rsidRDefault="009F7437">
      <w:r>
        <w:rPr>
          <w:noProof/>
        </w:rPr>
        <w:drawing>
          <wp:inline distT="0" distB="0" distL="0" distR="0" wp14:anchorId="4F5CD20A" wp14:editId="36F2AABE">
            <wp:extent cx="5372100" cy="521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5AF9" w14:textId="77777777" w:rsidR="009647D6" w:rsidRDefault="009647D6"/>
    <w:p w14:paraId="52E2D172" w14:textId="77777777" w:rsidR="009647D6" w:rsidRDefault="009647D6">
      <w:r>
        <w:br w:type="page"/>
      </w:r>
    </w:p>
    <w:p w14:paraId="39FC5B46" w14:textId="4182D2EE" w:rsidR="009F7437" w:rsidRPr="009647D6" w:rsidRDefault="009F7437">
      <w:pPr>
        <w:rPr>
          <w:b/>
        </w:rPr>
      </w:pPr>
      <w:r w:rsidRPr="009647D6">
        <w:rPr>
          <w:b/>
        </w:rPr>
        <w:lastRenderedPageBreak/>
        <w:t>Task</w:t>
      </w:r>
    </w:p>
    <w:p w14:paraId="588FCE7C" w14:textId="7DC0F925" w:rsidR="009F7437" w:rsidRDefault="009F7437">
      <w:r>
        <w:rPr>
          <w:noProof/>
        </w:rPr>
        <w:drawing>
          <wp:inline distT="0" distB="0" distL="0" distR="0" wp14:anchorId="249BBB81" wp14:editId="05751996">
            <wp:extent cx="1724025" cy="5334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DD5902C" wp14:editId="4508CD83">
            <wp:extent cx="3714750" cy="4219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097C" w14:textId="5000380A" w:rsidR="009F7437" w:rsidRDefault="009F7437"/>
    <w:p w14:paraId="6037BFBD" w14:textId="77777777" w:rsidR="009647D6" w:rsidRDefault="009647D6">
      <w:r>
        <w:br w:type="page"/>
      </w:r>
    </w:p>
    <w:p w14:paraId="3372B84B" w14:textId="6289EC36" w:rsidR="009F7437" w:rsidRPr="009647D6" w:rsidRDefault="009F7437">
      <w:pPr>
        <w:rPr>
          <w:b/>
        </w:rPr>
      </w:pPr>
      <w:r w:rsidRPr="009647D6">
        <w:rPr>
          <w:b/>
        </w:rPr>
        <w:lastRenderedPageBreak/>
        <w:t>Question 2</w:t>
      </w:r>
    </w:p>
    <w:p w14:paraId="4AADF67C" w14:textId="1DE92CE9" w:rsidR="009F7437" w:rsidRDefault="009F7437">
      <w:r>
        <w:rPr>
          <w:noProof/>
        </w:rPr>
        <w:drawing>
          <wp:inline distT="0" distB="0" distL="0" distR="0" wp14:anchorId="1E873357" wp14:editId="43C955B0">
            <wp:extent cx="3552825" cy="4095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B6AC" w14:textId="68C12297" w:rsidR="009F7437" w:rsidRDefault="009F7437"/>
    <w:p w14:paraId="5458FB0F" w14:textId="360D81E3" w:rsidR="009F7437" w:rsidRPr="009647D6" w:rsidRDefault="009F7437">
      <w:pPr>
        <w:rPr>
          <w:b/>
        </w:rPr>
      </w:pPr>
      <w:r w:rsidRPr="009647D6">
        <w:rPr>
          <w:b/>
        </w:rPr>
        <w:t>Question 3</w:t>
      </w:r>
    </w:p>
    <w:p w14:paraId="5E9113C2" w14:textId="77777777" w:rsidR="009F7437" w:rsidRPr="009F7437" w:rsidRDefault="009F7437" w:rsidP="009F7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9F7437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proofErr w:type="gramStart"/>
      <w:r w:rsidRPr="009F7437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cor</w:t>
      </w:r>
      <w:proofErr w:type="spellEnd"/>
      <w:r w:rsidRPr="009F7437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spellStart"/>
      <w:proofErr w:type="gramEnd"/>
      <w:r w:rsidRPr="009F7437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ToothGrowth$len</w:t>
      </w:r>
      <w:proofErr w:type="spellEnd"/>
      <w:r w:rsidRPr="009F7437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</w:t>
      </w:r>
      <w:proofErr w:type="spellStart"/>
      <w:r w:rsidRPr="009F7437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ToothGrowth$dose</w:t>
      </w:r>
      <w:proofErr w:type="spellEnd"/>
      <w:r w:rsidRPr="009F7437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)</w:t>
      </w:r>
    </w:p>
    <w:p w14:paraId="7EAFE179" w14:textId="77777777" w:rsidR="009F7437" w:rsidRPr="009F7437" w:rsidRDefault="009F7437" w:rsidP="009F7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9F74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[1] 0.8026913</w:t>
      </w:r>
    </w:p>
    <w:p w14:paraId="3F3CB41C" w14:textId="3C69E3A8" w:rsidR="009F7437" w:rsidRDefault="009F7437"/>
    <w:p w14:paraId="454F71E2" w14:textId="2476D527" w:rsidR="009F7437" w:rsidRPr="009647D6" w:rsidRDefault="009F7437">
      <w:pPr>
        <w:rPr>
          <w:b/>
        </w:rPr>
      </w:pPr>
      <w:r w:rsidRPr="009647D6">
        <w:rPr>
          <w:b/>
        </w:rPr>
        <w:t>Question 4</w:t>
      </w:r>
    </w:p>
    <w:p w14:paraId="0D3A609B" w14:textId="77777777" w:rsidR="009F7437" w:rsidRDefault="009F7437" w:rsidP="009F743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toothLm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lm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ToothGrowth$len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~ </w:t>
      </w:r>
      <w:proofErr w:type="spellStart"/>
      <w:r>
        <w:rPr>
          <w:rStyle w:val="gnkrckgcmrb"/>
          <w:rFonts w:ascii="Lucida Console" w:hAnsi="Lucida Console"/>
          <w:color w:val="0000FF"/>
        </w:rPr>
        <w:t>ToothGrowth$dose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1398C3E6" w14:textId="77777777" w:rsidR="009F7437" w:rsidRDefault="009F7437" w:rsidP="009F743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toothLm$coefficients</w:t>
      </w:r>
      <w:proofErr w:type="spellEnd"/>
    </w:p>
    <w:p w14:paraId="669FFAC3" w14:textId="77777777" w:rsidR="009F7437" w:rsidRDefault="009F7437" w:rsidP="009F74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(Intercept)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ToothGrowth$dose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2263EB20" w14:textId="77777777" w:rsidR="009F7437" w:rsidRDefault="009F7437" w:rsidP="009F743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7.422500         9.763571 </w:t>
      </w:r>
    </w:p>
    <w:p w14:paraId="7539CACF" w14:textId="77777777" w:rsidR="006A6F45" w:rsidRDefault="006A6F45"/>
    <w:p w14:paraId="7DDC0E6F" w14:textId="6DB5DF06" w:rsidR="009F7437" w:rsidRPr="009647D6" w:rsidRDefault="009F7437">
      <w:pPr>
        <w:rPr>
          <w:b/>
        </w:rPr>
      </w:pPr>
      <w:r w:rsidRPr="009647D6">
        <w:rPr>
          <w:b/>
        </w:rPr>
        <w:t>Question 5</w:t>
      </w:r>
    </w:p>
    <w:p w14:paraId="70574CF3" w14:textId="77777777" w:rsidR="009F7437" w:rsidRDefault="009F7437" w:rsidP="009F743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</w:t>
      </w:r>
      <w:proofErr w:type="spellStart"/>
      <w:r>
        <w:rPr>
          <w:rStyle w:val="gnkrckgcmrb"/>
          <w:rFonts w:ascii="Lucida Console" w:hAnsi="Lucida Console"/>
          <w:color w:val="0000FF"/>
        </w:rPr>
        <w:t>toothLm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602FE8BB" w14:textId="77777777" w:rsidR="009F7437" w:rsidRDefault="009F7437" w:rsidP="009F74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90041D9" w14:textId="77777777" w:rsidR="009F7437" w:rsidRDefault="009F7437" w:rsidP="009F74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09EAFB9A" w14:textId="77777777" w:rsidR="009F7437" w:rsidRDefault="009F7437" w:rsidP="009F74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ToothGrowth$len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ToothGrowth$dose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14:paraId="16C2E74A" w14:textId="77777777" w:rsidR="009F7437" w:rsidRDefault="009F7437" w:rsidP="009F74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E2FB908" w14:textId="77777777" w:rsidR="009F7437" w:rsidRDefault="009F7437" w:rsidP="009F74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17DA35C2" w14:textId="77777777" w:rsidR="009F7437" w:rsidRDefault="009F7437" w:rsidP="009F74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294D22C1" w14:textId="77777777" w:rsidR="009F7437" w:rsidRDefault="009F7437" w:rsidP="009F74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-8.4496 -2.7406 -0.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7452  2.8344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10.1139 </w:t>
      </w:r>
    </w:p>
    <w:p w14:paraId="0F3B0056" w14:textId="77777777" w:rsidR="009F7437" w:rsidRDefault="009F7437" w:rsidP="009F74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5889BE3" w14:textId="77777777" w:rsidR="009F7437" w:rsidRDefault="009F7437" w:rsidP="009F74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44D13998" w14:textId="77777777" w:rsidR="009F7437" w:rsidRDefault="009F7437" w:rsidP="009F74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Estimate Std. Error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299B45CD" w14:textId="77777777" w:rsidR="009F7437" w:rsidRDefault="009F7437" w:rsidP="009F74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7.4225     1.2601    5.89 2.06e-07 ***</w:t>
      </w:r>
    </w:p>
    <w:p w14:paraId="44D18B2F" w14:textId="77777777" w:rsidR="009F7437" w:rsidRDefault="009F7437" w:rsidP="009F74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ToothGrowth$dose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9.7636     0.9525   10.25 1.23e-14 ***</w:t>
      </w:r>
    </w:p>
    <w:p w14:paraId="35D56F61" w14:textId="77777777" w:rsidR="009F7437" w:rsidRDefault="009F7437" w:rsidP="009F74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581EA5E4" w14:textId="77777777" w:rsidR="009F7437" w:rsidRDefault="009F7437" w:rsidP="009F74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2ACF0AE0" w14:textId="77777777" w:rsidR="009F7437" w:rsidRDefault="009F7437" w:rsidP="009F74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3E0EE31" w14:textId="77777777" w:rsidR="009F7437" w:rsidRDefault="009F7437" w:rsidP="009F74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4.601 on 58 degrees of freedom</w:t>
      </w:r>
    </w:p>
    <w:p w14:paraId="471EBE31" w14:textId="77777777" w:rsidR="009F7437" w:rsidRDefault="009F7437" w:rsidP="009F74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0.6443,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0.6382 </w:t>
      </w:r>
    </w:p>
    <w:p w14:paraId="01734954" w14:textId="77777777" w:rsidR="009F7437" w:rsidRDefault="009F7437" w:rsidP="009F743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F-statistic: 105.1 on 1 and 58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1.233e-14</w:t>
      </w:r>
    </w:p>
    <w:p w14:paraId="37DECD51" w14:textId="45265B1D" w:rsidR="009F7437" w:rsidRDefault="009F7437"/>
    <w:p w14:paraId="6B82415F" w14:textId="791C0893" w:rsidR="006A6F45" w:rsidRDefault="006A6F45">
      <w:r>
        <w:t>Yes, it is a statistically significant model because the p-value (1.233e-14) is less than 0.05.</w:t>
      </w:r>
    </w:p>
    <w:p w14:paraId="4381DFF2" w14:textId="387C938A" w:rsidR="006A6F45" w:rsidRDefault="006A6F45">
      <w:r>
        <w:t>Around 64.43% of the dependent variable can be explained by the model.</w:t>
      </w:r>
    </w:p>
    <w:p w14:paraId="1E34E802" w14:textId="6EB54427" w:rsidR="006A6F45" w:rsidRDefault="006A6F45"/>
    <w:p w14:paraId="3B048B8C" w14:textId="5A4FDEE7" w:rsidR="006A6F45" w:rsidRPr="009647D6" w:rsidRDefault="006A6F45">
      <w:pPr>
        <w:rPr>
          <w:b/>
        </w:rPr>
      </w:pPr>
      <w:r w:rsidRPr="009647D6">
        <w:rPr>
          <w:b/>
        </w:rPr>
        <w:t>Question 6</w:t>
      </w:r>
    </w:p>
    <w:p w14:paraId="452725D9" w14:textId="7234BF14" w:rsidR="006A6F45" w:rsidRDefault="009752AC">
      <w:r>
        <w:rPr>
          <w:noProof/>
        </w:rPr>
        <w:drawing>
          <wp:inline distT="0" distB="0" distL="0" distR="0" wp14:anchorId="6A9F2C7A" wp14:editId="28BF3967">
            <wp:extent cx="2365767" cy="449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4546" cy="451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4FEAE00" wp14:editId="6A3E46F3">
            <wp:extent cx="3111566" cy="4352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7028" cy="43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2E5B" w14:textId="77777777" w:rsidR="009647D6" w:rsidRDefault="009647D6">
      <w:r>
        <w:br w:type="page"/>
      </w:r>
    </w:p>
    <w:p w14:paraId="6C934432" w14:textId="70473B7D" w:rsidR="009752AC" w:rsidRPr="009647D6" w:rsidRDefault="00F83887">
      <w:pPr>
        <w:rPr>
          <w:b/>
        </w:rPr>
      </w:pPr>
      <w:r w:rsidRPr="009647D6">
        <w:rPr>
          <w:b/>
        </w:rPr>
        <w:lastRenderedPageBreak/>
        <w:t>Optional</w:t>
      </w:r>
    </w:p>
    <w:p w14:paraId="36A3894A" w14:textId="77777777" w:rsidR="0012679B" w:rsidRDefault="0012679B" w:rsidP="0012679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ojLm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lm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ojMatrix$len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~ </w:t>
      </w:r>
      <w:proofErr w:type="spellStart"/>
      <w:r>
        <w:rPr>
          <w:rStyle w:val="gnkrckgcmrb"/>
          <w:rFonts w:ascii="Lucida Console" w:hAnsi="Lucida Console"/>
          <w:color w:val="0000FF"/>
        </w:rPr>
        <w:t>ojMatrix$dose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5AD54291" w14:textId="77777777" w:rsidR="0012679B" w:rsidRDefault="0012679B" w:rsidP="0012679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vcLm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lm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vcMatrix$len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~ </w:t>
      </w:r>
      <w:proofErr w:type="spellStart"/>
      <w:r>
        <w:rPr>
          <w:rStyle w:val="gnkrckgcmrb"/>
          <w:rFonts w:ascii="Lucida Console" w:hAnsi="Lucida Console"/>
          <w:color w:val="0000FF"/>
        </w:rPr>
        <w:t>vcMatrix$dose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0989CF0C" w14:textId="77777777" w:rsidR="0012679B" w:rsidRDefault="0012679B" w:rsidP="0012679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toothLm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lm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ToothGrowth$len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~ </w:t>
      </w:r>
      <w:proofErr w:type="spellStart"/>
      <w:r>
        <w:rPr>
          <w:rStyle w:val="gnkrckgcmrb"/>
          <w:rFonts w:ascii="Lucida Console" w:hAnsi="Lucida Console"/>
          <w:color w:val="0000FF"/>
        </w:rPr>
        <w:t>ToothGrowth$dose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2C59DDFA" w14:textId="77777777" w:rsidR="0012679B" w:rsidRDefault="0012679B"/>
    <w:p w14:paraId="06E22254" w14:textId="77777777" w:rsidR="0012679B" w:rsidRDefault="0012679B" w:rsidP="0012679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ToothGrowth$dose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ToothGrowth$len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2C4BAFFB" w14:textId="77777777" w:rsidR="0012679B" w:rsidRDefault="0012679B" w:rsidP="0012679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lines(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ojMatrix$dose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ojLm$fitted.values</w:t>
      </w:r>
      <w:proofErr w:type="spellEnd"/>
      <w:r>
        <w:rPr>
          <w:rStyle w:val="gnkrckgcmrb"/>
          <w:rFonts w:ascii="Lucida Console" w:hAnsi="Lucida Console"/>
          <w:color w:val="0000FF"/>
        </w:rPr>
        <w:t>, col = "red")</w:t>
      </w:r>
    </w:p>
    <w:p w14:paraId="6EAB0440" w14:textId="77777777" w:rsidR="0012679B" w:rsidRDefault="0012679B" w:rsidP="0012679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lines(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vcMatrix$dose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vcLm$fitted.values</w:t>
      </w:r>
      <w:proofErr w:type="spellEnd"/>
      <w:r>
        <w:rPr>
          <w:rStyle w:val="gnkrckgcmrb"/>
          <w:rFonts w:ascii="Lucida Console" w:hAnsi="Lucida Console"/>
          <w:color w:val="0000FF"/>
        </w:rPr>
        <w:t>, col = "blue")</w:t>
      </w:r>
    </w:p>
    <w:p w14:paraId="31CF03D0" w14:textId="77777777" w:rsidR="0012679B" w:rsidRDefault="0012679B" w:rsidP="001267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lines(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ToothGrowth$dose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toothLm$fitted.values</w:t>
      </w:r>
      <w:proofErr w:type="spellEnd"/>
      <w:r>
        <w:rPr>
          <w:rStyle w:val="gnkrckgcmrb"/>
          <w:rFonts w:ascii="Lucida Console" w:hAnsi="Lucida Console"/>
          <w:color w:val="0000FF"/>
        </w:rPr>
        <w:t>, col = "green")</w:t>
      </w:r>
    </w:p>
    <w:p w14:paraId="1BD9512B" w14:textId="77777777" w:rsidR="0012679B" w:rsidRDefault="0012679B"/>
    <w:p w14:paraId="7EA140D6" w14:textId="28BD4AE8" w:rsidR="00F83887" w:rsidRDefault="00F83887">
      <w:r>
        <w:rPr>
          <w:noProof/>
        </w:rPr>
        <w:drawing>
          <wp:inline distT="0" distB="0" distL="0" distR="0" wp14:anchorId="00EF61A1" wp14:editId="33CCA5E9">
            <wp:extent cx="5943600" cy="38969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01D6" w14:textId="075BCCF4" w:rsidR="00BE5804" w:rsidRPr="009647D6" w:rsidRDefault="00BE5804">
      <w:pPr>
        <w:rPr>
          <w:b/>
        </w:rPr>
      </w:pPr>
      <w:bookmarkStart w:id="0" w:name="_GoBack"/>
      <w:r w:rsidRPr="009647D6">
        <w:rPr>
          <w:b/>
        </w:rPr>
        <w:t>Question 7</w:t>
      </w:r>
    </w:p>
    <w:bookmarkEnd w:id="0"/>
    <w:p w14:paraId="58AD1CB6" w14:textId="77777777" w:rsidR="00BE5804" w:rsidRDefault="00BE5804" w:rsidP="00BE580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</w:t>
      </w:r>
      <w:proofErr w:type="spellStart"/>
      <w:r>
        <w:rPr>
          <w:rStyle w:val="gnkrckgcmrb"/>
          <w:rFonts w:ascii="Lucida Console" w:hAnsi="Lucida Console"/>
          <w:color w:val="0000FF"/>
        </w:rPr>
        <w:t>ojLm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04335B18" w14:textId="77777777" w:rsidR="00BE5804" w:rsidRDefault="00BE5804" w:rsidP="00BE58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13A6D8D" w14:textId="77777777" w:rsidR="00BE5804" w:rsidRDefault="00BE5804" w:rsidP="00BE58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79899F26" w14:textId="77777777" w:rsidR="00BE5804" w:rsidRDefault="00BE5804" w:rsidP="00BE58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ojMatrix$len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ojMatrix$dose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14:paraId="2FAB6858" w14:textId="77777777" w:rsidR="00BE5804" w:rsidRDefault="00BE5804" w:rsidP="00BE58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DCED567" w14:textId="77777777" w:rsidR="00BE5804" w:rsidRDefault="00BE5804" w:rsidP="00BE58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62DDBDA9" w14:textId="77777777" w:rsidR="00BE5804" w:rsidRDefault="00BE5804" w:rsidP="00BE58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6FC1F627" w14:textId="77777777" w:rsidR="00BE5804" w:rsidRDefault="00BE5804" w:rsidP="00BE58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-7.2557 -3.7979 -0.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0643  3.3521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7.9386 </w:t>
      </w:r>
    </w:p>
    <w:p w14:paraId="7F0D165F" w14:textId="77777777" w:rsidR="00BE5804" w:rsidRDefault="00BE5804" w:rsidP="00BE58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4204368" w14:textId="77777777" w:rsidR="00BE5804" w:rsidRDefault="00BE5804" w:rsidP="00BE58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54C6C139" w14:textId="77777777" w:rsidR="00BE5804" w:rsidRDefault="00BE5804" w:rsidP="00BE58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Estimate Std. Error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67EF9CBE" w14:textId="77777777" w:rsidR="00BE5804" w:rsidRPr="00BE5804" w:rsidRDefault="00BE5804" w:rsidP="00BE58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</w:pPr>
      <w:r w:rsidRPr="00BE5804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>(Intercept)     11.550      1.722   6.708 2.79e-07 ***</w:t>
      </w:r>
    </w:p>
    <w:p w14:paraId="6E5D1A95" w14:textId="77777777" w:rsidR="00BE5804" w:rsidRPr="00BE5804" w:rsidRDefault="00BE5804" w:rsidP="00BE58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</w:pPr>
      <w:r w:rsidRPr="00BE5804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>ojMatrix$dose    7.811      1.302   6.001 1.82e-06 ***</w:t>
      </w:r>
    </w:p>
    <w:p w14:paraId="04D1C61C" w14:textId="77777777" w:rsidR="00BE5804" w:rsidRDefault="00BE5804" w:rsidP="00BE58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7EA9DCEF" w14:textId="77777777" w:rsidR="00BE5804" w:rsidRDefault="00BE5804" w:rsidP="00BE58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558DC8F0" w14:textId="77777777" w:rsidR="00BE5804" w:rsidRDefault="00BE5804" w:rsidP="00BE58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B6292CD" w14:textId="77777777" w:rsidR="00BE5804" w:rsidRDefault="00BE5804" w:rsidP="00BE58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4.446 on 28 degrees of freedom</w:t>
      </w:r>
    </w:p>
    <w:p w14:paraId="4FA6A6BA" w14:textId="77777777" w:rsidR="00BE5804" w:rsidRDefault="00BE5804" w:rsidP="00BE58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0.5626,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0.547 </w:t>
      </w:r>
    </w:p>
    <w:p w14:paraId="475708C2" w14:textId="77777777" w:rsidR="00BE5804" w:rsidRDefault="00BE5804" w:rsidP="00BE58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F-statistic: 36.01 on 1 and 28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1.825e-06</w:t>
      </w:r>
    </w:p>
    <w:p w14:paraId="67D26343" w14:textId="70F7D67C" w:rsidR="00BE5804" w:rsidRDefault="00BE5804"/>
    <w:p w14:paraId="7BEB9BF2" w14:textId="77777777" w:rsidR="00BE5804" w:rsidRDefault="00BE5804" w:rsidP="00BE580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</w:t>
      </w:r>
      <w:proofErr w:type="spellStart"/>
      <w:r>
        <w:rPr>
          <w:rStyle w:val="gnkrckgcmrb"/>
          <w:rFonts w:ascii="Lucida Console" w:hAnsi="Lucida Console"/>
          <w:color w:val="0000FF"/>
        </w:rPr>
        <w:t>vcLm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18CA9EF5" w14:textId="77777777" w:rsidR="00BE5804" w:rsidRDefault="00BE5804" w:rsidP="00BE58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040E337" w14:textId="77777777" w:rsidR="00BE5804" w:rsidRDefault="00BE5804" w:rsidP="00BE58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44597006" w14:textId="77777777" w:rsidR="00BE5804" w:rsidRDefault="00BE5804" w:rsidP="00BE58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vcMatrix$len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vcMatrix$dose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14:paraId="362B751D" w14:textId="77777777" w:rsidR="00BE5804" w:rsidRDefault="00BE5804" w:rsidP="00BE58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C38B8B2" w14:textId="77777777" w:rsidR="00BE5804" w:rsidRDefault="00BE5804" w:rsidP="00BE58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6712525D" w14:textId="77777777" w:rsidR="00BE5804" w:rsidRDefault="00BE5804" w:rsidP="00BE58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44EEA17C" w14:textId="77777777" w:rsidR="00BE5804" w:rsidRDefault="00BE5804" w:rsidP="00BE58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-8.2264 -2.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6029  0.0814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2.2288  7.4893 </w:t>
      </w:r>
    </w:p>
    <w:p w14:paraId="11B5FAE0" w14:textId="77777777" w:rsidR="00BE5804" w:rsidRDefault="00BE5804" w:rsidP="00BE58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D661B46" w14:textId="77777777" w:rsidR="00BE5804" w:rsidRDefault="00BE5804" w:rsidP="00BE58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2131133D" w14:textId="77777777" w:rsidR="00BE5804" w:rsidRDefault="00BE5804" w:rsidP="00BE58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Estimate Std. Error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72BBD796" w14:textId="77777777" w:rsidR="00BE5804" w:rsidRPr="00BE5804" w:rsidRDefault="00BE5804" w:rsidP="00BE58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</w:pPr>
      <w:r w:rsidRPr="00BE5804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 xml:space="preserve">(Intercept)      3.295      1.427   2.309   0.0285 *  </w:t>
      </w:r>
    </w:p>
    <w:p w14:paraId="2B4A79D3" w14:textId="77777777" w:rsidR="00BE5804" w:rsidRPr="00BE5804" w:rsidRDefault="00BE5804" w:rsidP="00BE58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</w:pPr>
      <w:r w:rsidRPr="00BE5804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>vcMatrix$dose   11.716      1.079  10.860 1.51e-11 ***</w:t>
      </w:r>
    </w:p>
    <w:p w14:paraId="63304F85" w14:textId="77777777" w:rsidR="00BE5804" w:rsidRPr="00BE5804" w:rsidRDefault="00BE5804" w:rsidP="00BE58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</w:pPr>
      <w:r w:rsidRPr="00BE5804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>---</w:t>
      </w:r>
    </w:p>
    <w:p w14:paraId="4F67802D" w14:textId="77777777" w:rsidR="00BE5804" w:rsidRDefault="00BE5804" w:rsidP="00BE58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BE5804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 xml:space="preserve">Signif. codes:  0 ‘***’ 0.001 ‘**’ 0.01 ‘*’ 0.05 ‘.’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 ‘ ’ 1</w:t>
      </w:r>
    </w:p>
    <w:p w14:paraId="50AD168A" w14:textId="77777777" w:rsidR="00BE5804" w:rsidRDefault="00BE5804" w:rsidP="00BE58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B467DF5" w14:textId="77777777" w:rsidR="00BE5804" w:rsidRDefault="00BE5804" w:rsidP="00BE58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3.685 on 28 degrees of freedom</w:t>
      </w:r>
    </w:p>
    <w:p w14:paraId="7A5AE0F7" w14:textId="77777777" w:rsidR="00BE5804" w:rsidRDefault="00BE5804" w:rsidP="00BE58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0.8082,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0.8013 </w:t>
      </w:r>
    </w:p>
    <w:p w14:paraId="0B755015" w14:textId="77777777" w:rsidR="00BE5804" w:rsidRDefault="00BE5804" w:rsidP="00BE58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F-statistic: 117.9 on 1 and 28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1.509e-11</w:t>
      </w:r>
    </w:p>
    <w:p w14:paraId="6EEC5558" w14:textId="2E8DDBEB" w:rsidR="00BE5804" w:rsidRDefault="00BE5804"/>
    <w:p w14:paraId="133A993F" w14:textId="414D10AB" w:rsidR="00BE5804" w:rsidRDefault="00BE5804">
      <w:r>
        <w:t xml:space="preserve">If we compare the R2 of both models, we can see that the VC Model (R2 = 80.82%) is said to be statistically more significant than the OJ Model (R2 = 56.26%). So, the linear model created for the OJ shows that </w:t>
      </w:r>
      <w:r w:rsidR="00601F3A">
        <w:t xml:space="preserve">we can explain </w:t>
      </w:r>
      <w:r>
        <w:t xml:space="preserve">80.82% of the </w:t>
      </w:r>
      <w:r w:rsidR="00601F3A">
        <w:t>variations in the dependent variable using the model.</w:t>
      </w:r>
    </w:p>
    <w:sectPr w:rsidR="00BE58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37"/>
    <w:rsid w:val="0012679B"/>
    <w:rsid w:val="00601F3A"/>
    <w:rsid w:val="006A6F45"/>
    <w:rsid w:val="0074365D"/>
    <w:rsid w:val="007845D3"/>
    <w:rsid w:val="009647D6"/>
    <w:rsid w:val="009752AC"/>
    <w:rsid w:val="009F7437"/>
    <w:rsid w:val="00BE5804"/>
    <w:rsid w:val="00F8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3FA1"/>
  <w15:chartTrackingRefBased/>
  <w15:docId w15:val="{C10A8524-6480-41CA-9EBC-0408DBE4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437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nkrckgcmsb">
    <w:name w:val="gnkrckgcmsb"/>
    <w:basedOn w:val="DefaultParagraphFont"/>
    <w:rsid w:val="009F7437"/>
  </w:style>
  <w:style w:type="character" w:customStyle="1" w:styleId="gnkrckgcmrb">
    <w:name w:val="gnkrckgcmrb"/>
    <w:basedOn w:val="DefaultParagraphFont"/>
    <w:rsid w:val="009F7437"/>
  </w:style>
  <w:style w:type="character" w:customStyle="1" w:styleId="gnkrckgcgsb">
    <w:name w:val="gnkrckgcgsb"/>
    <w:basedOn w:val="DefaultParagraphFont"/>
    <w:rsid w:val="009F7437"/>
  </w:style>
  <w:style w:type="character" w:customStyle="1" w:styleId="gnkrckgcasb">
    <w:name w:val="gnkrckgcasb"/>
    <w:basedOn w:val="DefaultParagraphFont"/>
    <w:rsid w:val="00126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Beltrame</dc:creator>
  <cp:keywords/>
  <dc:description/>
  <cp:lastModifiedBy>Bruno Beltrame</cp:lastModifiedBy>
  <cp:revision>3</cp:revision>
  <dcterms:created xsi:type="dcterms:W3CDTF">2019-01-22T13:45:00Z</dcterms:created>
  <dcterms:modified xsi:type="dcterms:W3CDTF">2019-01-22T15:59:00Z</dcterms:modified>
</cp:coreProperties>
</file>