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92D6" w14:textId="77777777" w:rsidR="008D03DD" w:rsidRDefault="008D03DD">
      <w:r>
        <w:t>Nomes:</w:t>
      </w:r>
      <w:r>
        <w:br/>
        <w:t>Bruno da Silva Soffo</w:t>
      </w:r>
      <w:r>
        <w:tab/>
      </w:r>
      <w:r>
        <w:tab/>
      </w:r>
      <w:r>
        <w:tab/>
      </w:r>
      <w:r>
        <w:tab/>
      </w:r>
      <w:r>
        <w:tab/>
      </w:r>
      <w:r>
        <w:tab/>
        <w:t>RA: 22.219.001-9</w:t>
      </w:r>
    </w:p>
    <w:p w14:paraId="258F138E" w14:textId="77777777" w:rsidR="008D03DD" w:rsidRDefault="008D03DD">
      <w:r>
        <w:t>Guilherme Alves Rocha</w:t>
      </w:r>
      <w:r>
        <w:tab/>
      </w:r>
      <w:r>
        <w:tab/>
      </w:r>
      <w:r>
        <w:tab/>
      </w:r>
      <w:r>
        <w:tab/>
      </w:r>
      <w:r>
        <w:tab/>
      </w:r>
      <w:r>
        <w:tab/>
        <w:t>RA: 22.219.023-3</w:t>
      </w:r>
    </w:p>
    <w:p w14:paraId="7CEDF311" w14:textId="77777777" w:rsidR="008D03DD" w:rsidRDefault="008D03DD" w:rsidP="008D03DD">
      <w:r>
        <w:t>Paulo Vinicius Nunes de Agui</w:t>
      </w:r>
      <w:r w:rsidR="000401AF">
        <w:t>ar</w:t>
      </w:r>
      <w:r>
        <w:tab/>
      </w:r>
      <w:r>
        <w:tab/>
      </w:r>
      <w:r>
        <w:tab/>
      </w:r>
      <w:r>
        <w:tab/>
      </w:r>
      <w:r>
        <w:tab/>
        <w:t>RA: 22.219.030-8</w:t>
      </w:r>
    </w:p>
    <w:p w14:paraId="4F92D420" w14:textId="1DE4A641" w:rsidR="008D03DD" w:rsidRDefault="008D03DD"/>
    <w:p w14:paraId="67CADDBC" w14:textId="456D9204" w:rsidR="00664C6D" w:rsidRDefault="00664C6D">
      <w:r>
        <w:t xml:space="preserve">Link GitHub: </w:t>
      </w:r>
      <w:r w:rsidRPr="00664C6D">
        <w:t>https://github.com/BrunoSoffo/RNA-Classificador-de-Padr-es</w:t>
      </w:r>
    </w:p>
    <w:p w14:paraId="4EE0C0B1" w14:textId="77777777" w:rsidR="008D03DD" w:rsidRPr="000401AF" w:rsidRDefault="008D03DD"/>
    <w:p w14:paraId="1F4D23D0" w14:textId="77777777" w:rsidR="008D03DD" w:rsidRDefault="008D03DD" w:rsidP="008D03DD">
      <w:pPr>
        <w:jc w:val="center"/>
      </w:pPr>
      <w:r>
        <w:rPr>
          <w:noProof/>
        </w:rPr>
        <w:drawing>
          <wp:inline distT="0" distB="0" distL="0" distR="0" wp14:anchorId="03125665" wp14:editId="718900E8">
            <wp:extent cx="6055817" cy="31242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02" cy="313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069" w14:textId="77777777" w:rsidR="008D03DD" w:rsidRDefault="008D03DD" w:rsidP="008D03DD">
      <w:pPr>
        <w:jc w:val="center"/>
      </w:pPr>
      <w:r>
        <w:rPr>
          <w:noProof/>
        </w:rPr>
        <w:lastRenderedPageBreak/>
        <w:drawing>
          <wp:inline distT="0" distB="0" distL="0" distR="0" wp14:anchorId="2FF4C889" wp14:editId="5CBDEABD">
            <wp:extent cx="5066961" cy="40195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94" cy="40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A1C9" w14:textId="77777777" w:rsidR="008D03DD" w:rsidRDefault="008D03DD" w:rsidP="008D03DD">
      <w:pPr>
        <w:jc w:val="center"/>
      </w:pPr>
      <w:r>
        <w:rPr>
          <w:noProof/>
        </w:rPr>
        <w:drawing>
          <wp:inline distT="0" distB="0" distL="0" distR="0" wp14:anchorId="7CE32C9F" wp14:editId="3233D968">
            <wp:extent cx="4943475" cy="400019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15" cy="40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D"/>
    <w:rsid w:val="000401AF"/>
    <w:rsid w:val="00664C6D"/>
    <w:rsid w:val="008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2EE7"/>
  <w15:chartTrackingRefBased/>
  <w15:docId w15:val="{622C92FF-33FB-44B5-BADA-7B2874B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SILVA SOFFO</dc:creator>
  <cp:keywords/>
  <dc:description/>
  <cp:lastModifiedBy>BRUNO DA SILVA SOFFO</cp:lastModifiedBy>
  <cp:revision>2</cp:revision>
  <dcterms:created xsi:type="dcterms:W3CDTF">2022-09-14T01:06:00Z</dcterms:created>
  <dcterms:modified xsi:type="dcterms:W3CDTF">2022-09-18T14:54:00Z</dcterms:modified>
</cp:coreProperties>
</file>