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8"/>
          <w:u w:val="single"/>
          <w:shd w:fill="auto" w:val="clear"/>
        </w:rPr>
        <w:t xml:space="preserve">TRABALHO DE BANCO DE DADOS, CONTRUIR O MODELO ABAIXO EM SQL: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MER/DER - IMOBILIÁRIA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COLOCAR IMAGEM DO MER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50">
          <v:rect xmlns:o="urn:schemas-microsoft-com:office:office" xmlns:v="urn:schemas-microsoft-com:vml" id="rectole0000000000" style="width:432.000000pt;height:2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COLOCAR IMAGEM DO DER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20">
          <v:rect xmlns:o="urn:schemas-microsoft-com:office:office" xmlns:v="urn:schemas-microsoft-com:vml" id="rectole0000000001" style="width:432.000000pt;height:2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COLOCAR IMAGENS DO DICIONÁRIO DE DADOS DE CADA TABELA: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Responder os Seguintes Selects com os prints dos resultados: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  Faltou criar alguns campos na tabela IMÓVEL, crie eles agora, use o comando </w:t>
      </w: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shd w:fill="auto" w:val="clear"/>
        </w:rPr>
        <w:t xml:space="preserve">Alter Table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 </w:t>
      </w:r>
    </w:p>
    <w:tbl>
      <w:tblPr/>
      <w:tblGrid>
        <w:gridCol w:w="1591"/>
        <w:gridCol w:w="1281"/>
        <w:gridCol w:w="1333"/>
        <w:gridCol w:w="4672"/>
        <w:gridCol w:w="4672"/>
      </w:tblGrid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QtCômodos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QtBanheiros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Garagem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Lavanderia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Tipo/Dominio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Preenchimento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Obs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Campo booleano vai receber 0 ou 1 (Falso/Verdadeiro)</w:t>
            </w:r>
          </w:p>
        </w:tc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Campo booleano vai receber 0 ou 1 (Falso/Verdadeiro)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 Depois de Criar esses Campos preencha os de acordo com sua chave primária, de acordo com tabela abaixo, use o comando </w:t>
      </w: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1148"/>
        <w:gridCol w:w="1281"/>
        <w:gridCol w:w="1330"/>
        <w:gridCol w:w="1032"/>
        <w:gridCol w:w="1192"/>
      </w:tblGrid>
      <w:tr>
        <w:trPr>
          <w:trHeight w:val="1" w:hRule="atLeast"/>
          <w:jc w:val="left"/>
        </w:trPr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imóvel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codImovel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QtComodos</w:t>
            </w:r>
          </w:p>
        </w:tc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QtBanheitos</w:t>
            </w:r>
          </w:p>
        </w:tc>
        <w:tc>
          <w:tcPr>
            <w:tcW w:w="1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Garagem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Lavanderia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 Também esquecemos de colocar alguns campos na tabela do inquilino, segue abaixo:</w:t>
      </w:r>
    </w:p>
    <w:tbl>
      <w:tblPr/>
      <w:tblGrid>
        <w:gridCol w:w="1591"/>
        <w:gridCol w:w="930"/>
        <w:gridCol w:w="1043"/>
      </w:tblGrid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salario</w:t>
            </w:r>
          </w:p>
        </w:tc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0000" w:val="clear"/>
              </w:rPr>
              <w:t xml:space="preserve">dataNasc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Tipo/Dominio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(7,2)</w:t>
            </w:r>
          </w:p>
        </w:tc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Preenchimento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Obs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 Depois de Criar esses Campos preencha os de acordo com sua chave primária, de acordo com tabela abaixo, use o comando </w:t>
      </w:r>
      <w:r>
        <w:rPr>
          <w:rFonts w:ascii="Calibri" w:hAnsi="Calibri" w:cs="Calibri" w:eastAsia="Calibri"/>
          <w:b/>
          <w:color w:val="5B9BD5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1148"/>
        <w:gridCol w:w="1222"/>
        <w:gridCol w:w="1243"/>
      </w:tblGrid>
      <w:tr>
        <w:trPr>
          <w:trHeight w:val="1" w:hRule="atLeast"/>
          <w:jc w:val="left"/>
        </w:trPr>
        <w:tc>
          <w:tcPr>
            <w:tcW w:w="361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imóvel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codImovel</w:t>
            </w: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salario</w:t>
            </w: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dataNasc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INQ123</w:t>
            </w: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R$ 2500.00</w:t>
            </w: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1981-12-21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INQ124</w:t>
            </w: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R$ 1500.00</w:t>
            </w: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1974-02-14</w:t>
            </w:r>
          </w:p>
        </w:tc>
      </w:tr>
      <w:tr>
        <w:trPr>
          <w:trHeight w:val="1" w:hRule="atLeast"/>
          <w:jc w:val="left"/>
        </w:trPr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INQ125</w:t>
            </w:r>
          </w:p>
        </w:tc>
        <w:tc>
          <w:tcPr>
            <w:tcW w:w="1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R$ 4000.00</w:t>
            </w:r>
          </w:p>
        </w:tc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1960-06-02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 Selecione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 e e-mail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Proprietários que começam com a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letra "C"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 Selecione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 e telCel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Proprietários que contenham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"Araújo"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 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 Atualizar o ddd 11 em todos os telefones dos proprietários, tanto os celulares como fixo.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 e datanasc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inquilinos que começam com a letra “J”;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 nome e telefonecel e salário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inquilinos que ganham mais de 2 mil reais em ordem alfabética.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 Selecione os inquilinos que nasceram entre os anos 1974 e 1981.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nome e datanasc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 tabela inquilino, exibindo há quantos anos todos os inquilinos nasceram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 Agora para saber há quantos anos e meses eles nasceram?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 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 nome e datanasc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inquilinos que nasceram no dia 21: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 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 nome e datanasc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inquilinos que nasceram no mês 02: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 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 nome e datanasc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inquilinos que nasceram no ano de 1960: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 Selecionar os campos: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codImóvel, bairro, cidade, qtComodos, ValorAluguel,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dos imóveis disponíveis para aluguem na ordem do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mais barato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para o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mais caro.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bairro, cidade, valorAluguel, QtComodos, garagem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  imóveis com valor do aluguel abaixo de 1000 reais e da cidade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" Mauá".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 Selecione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valoraluguel, cidade, qtcomodos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das cidade que começam com a letra “S”, que possuem garagem na ordem do mais barato para o mais caro.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bairro, valorAluguel, Lavanderia, QtBanheitos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imóveis do Bairro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" Vila Delphi "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cidade, valorAluguel, qtcomodos, qtbanhe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imóveis que tenham pelo menos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2 banheiros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  o valor do aluguel esteja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entre 500 e 100 reais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ordene do mais caro para o mais barato.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Atualize o e-mail do corretor Carmo para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carmo.araujo@gmail.com</w:t>
        </w:r>
      </w:hyperlink>
    </w:p>
    <w:p>
      <w:pPr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22) Simule um aumento de todos os Aluguéis, com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15% de aumento,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mostre o cod imóvel e valoraluguel.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 Agora de fato atualize  todos os Aluguéis só que com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17% de aumento.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Selecionar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cidade, ValorAluguel, Garagem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imóveis com aluguel menor que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1000 reais.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22) Selecionar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codaluguel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ataaluguel 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 inquilino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aluguéis que vencem no </w:t>
      </w: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dia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23) Faça o comando que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Conte quantos registros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aluguéis tem nessa imobiliária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24) Faça o comando que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calcule a média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dos valores dos aluguéis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25)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codimovel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valorimovel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mais caro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26) Selecione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codimovel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valorimovel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mais barato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27)  Mostre os contratos de aluguéis vencidos e mostre também a quantidade de dias que estão vencidos?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28) Faça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todos os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valoresalguel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dos imóveis;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mailto:carmo.araujo@gmail.com" Id="docRId4" Type="http://schemas.openxmlformats.org/officeDocument/2006/relationships/hyperlink" /><Relationship Target="styles.xml" Id="docRId6" Type="http://schemas.openxmlformats.org/officeDocument/2006/relationships/styles" /></Relationships>
</file>