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82" w:rsidRDefault="00C84A82" w:rsidP="00C84A82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          </w:t>
      </w:r>
      <w:r w:rsidRPr="0008744E">
        <w:rPr>
          <w:rFonts w:ascii="Arial" w:hAnsi="Arial"/>
          <w:b/>
          <w:sz w:val="20"/>
          <w:szCs w:val="20"/>
        </w:rPr>
        <w:t>DIREÇÃO DE SERVIÇOS DA REGIÃO NORTE</w:t>
      </w:r>
    </w:p>
    <w:p w:rsidR="00C84A82" w:rsidRPr="00736B55" w:rsidRDefault="00C84A82" w:rsidP="00C84A82">
      <w:pPr>
        <w:jc w:val="center"/>
        <w:rPr>
          <w:rFonts w:ascii="Arial" w:hAnsi="Arial"/>
          <w:b/>
          <w:sz w:val="28"/>
        </w:rPr>
      </w:pPr>
      <w:r w:rsidRPr="00736B55">
        <w:rPr>
          <w:rFonts w:ascii="Arial" w:hAnsi="Arial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665408" behindDoc="1" locked="0" layoutInCell="1" allowOverlap="1" wp14:anchorId="136D274B" wp14:editId="5D891DE5">
            <wp:simplePos x="0" y="0"/>
            <wp:positionH relativeFrom="column">
              <wp:posOffset>-140970</wp:posOffset>
            </wp:positionH>
            <wp:positionV relativeFrom="paragraph">
              <wp:posOffset>-368935</wp:posOffset>
            </wp:positionV>
            <wp:extent cx="2552700" cy="657225"/>
            <wp:effectExtent l="0" t="0" r="0" b="0"/>
            <wp:wrapTight wrapText="bothSides">
              <wp:wrapPolygon edited="0">
                <wp:start x="1934" y="3757"/>
                <wp:lineTo x="1451" y="7513"/>
                <wp:lineTo x="1128" y="11270"/>
                <wp:lineTo x="1612" y="17530"/>
                <wp:lineTo x="12412" y="17530"/>
                <wp:lineTo x="12412" y="15026"/>
                <wp:lineTo x="20310" y="10017"/>
                <wp:lineTo x="20310" y="7513"/>
                <wp:lineTo x="12412" y="3757"/>
                <wp:lineTo x="1934" y="3757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B55">
        <w:rPr>
          <w:rFonts w:ascii="Arial" w:hAnsi="Arial"/>
          <w:b/>
          <w:sz w:val="20"/>
          <w:szCs w:val="20"/>
        </w:rPr>
        <w:t>AGRUPAMENTO DE ESCOLAS DE VILA FLOR – 151841</w:t>
      </w:r>
    </w:p>
    <w:p w:rsidR="00C84A82" w:rsidRDefault="00C84A82" w:rsidP="00C84A82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                                                           2014/2015                                             </w:t>
      </w:r>
    </w:p>
    <w:p w:rsidR="00AA4340" w:rsidRDefault="00AA4340" w:rsidP="00C84A82">
      <w:pPr>
        <w:ind w:left="720" w:hanging="720"/>
        <w:jc w:val="center"/>
        <w:rPr>
          <w:rFonts w:ascii="Arial" w:hAnsi="Arial"/>
          <w:b/>
          <w:sz w:val="28"/>
        </w:rPr>
      </w:pPr>
      <w:proofErr w:type="gramStart"/>
      <w:r w:rsidRPr="00E16397">
        <w:rPr>
          <w:rFonts w:ascii="Arial" w:hAnsi="Arial"/>
          <w:b/>
          <w:sz w:val="28"/>
        </w:rPr>
        <w:t>PLANIFICAÇÃO</w:t>
      </w:r>
      <w:r w:rsidR="00087540">
        <w:rPr>
          <w:rFonts w:ascii="Arial" w:hAnsi="Arial"/>
          <w:b/>
          <w:sz w:val="28"/>
        </w:rPr>
        <w:t xml:space="preserve"> </w:t>
      </w:r>
      <w:r w:rsidR="00124D03">
        <w:rPr>
          <w:rFonts w:ascii="Arial" w:hAnsi="Arial"/>
          <w:b/>
          <w:sz w:val="28"/>
        </w:rPr>
        <w:t xml:space="preserve"> </w:t>
      </w:r>
      <w:r w:rsidR="003C67F1">
        <w:rPr>
          <w:rFonts w:ascii="Arial" w:hAnsi="Arial"/>
          <w:b/>
          <w:sz w:val="28"/>
        </w:rPr>
        <w:t>DE</w:t>
      </w:r>
      <w:proofErr w:type="gramEnd"/>
      <w:r w:rsidR="003C67F1">
        <w:rPr>
          <w:rFonts w:ascii="Arial" w:hAnsi="Arial"/>
          <w:b/>
          <w:sz w:val="28"/>
        </w:rPr>
        <w:t xml:space="preserve"> </w:t>
      </w:r>
      <w:r w:rsidR="00345586">
        <w:rPr>
          <w:rFonts w:ascii="Arial" w:hAnsi="Arial"/>
          <w:b/>
          <w:sz w:val="28"/>
        </w:rPr>
        <w:t>PORTUGUÊS</w:t>
      </w:r>
      <w:r w:rsidR="003C67F1">
        <w:rPr>
          <w:rFonts w:ascii="Arial" w:hAnsi="Arial"/>
          <w:b/>
          <w:sz w:val="28"/>
        </w:rPr>
        <w:t xml:space="preserve"> – </w:t>
      </w:r>
      <w:r w:rsidR="00345586">
        <w:rPr>
          <w:rFonts w:ascii="Arial" w:hAnsi="Arial"/>
          <w:b/>
          <w:sz w:val="28"/>
        </w:rPr>
        <w:t>1</w:t>
      </w:r>
      <w:r w:rsidR="00087540">
        <w:rPr>
          <w:rFonts w:ascii="Arial" w:hAnsi="Arial"/>
          <w:b/>
          <w:sz w:val="28"/>
        </w:rPr>
        <w:t>.º ANO</w:t>
      </w:r>
    </w:p>
    <w:p w:rsidR="00124D03" w:rsidRDefault="00124D03" w:rsidP="001D502B">
      <w:pPr>
        <w:ind w:left="720" w:hanging="720"/>
        <w:rPr>
          <w:rFonts w:ascii="Arial" w:hAnsi="Arial"/>
          <w:b/>
          <w:sz w:val="28"/>
        </w:rPr>
      </w:pPr>
    </w:p>
    <w:p w:rsidR="00AA4340" w:rsidRPr="00C84A82" w:rsidRDefault="00C84A82" w:rsidP="00C84A82">
      <w:pPr>
        <w:ind w:left="720" w:hanging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1.º Período</w:t>
      </w: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03"/>
        <w:gridCol w:w="1569"/>
        <w:gridCol w:w="3389"/>
        <w:gridCol w:w="8425"/>
      </w:tblGrid>
      <w:tr w:rsidR="00C84A82" w:rsidRPr="00C84A82" w:rsidTr="00B05DB7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C84A82" w:rsidRDefault="00D65086" w:rsidP="00A356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C84A82" w:rsidRDefault="00D65086" w:rsidP="007849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C84A82" w:rsidRDefault="00D65086" w:rsidP="0078491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D65086" w:rsidRPr="00C84A82" w:rsidRDefault="00D65086" w:rsidP="007849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C84A82" w:rsidRPr="00C84A82" w:rsidTr="00B05DB7">
        <w:tc>
          <w:tcPr>
            <w:tcW w:w="459" w:type="pct"/>
          </w:tcPr>
          <w:p w:rsidR="00345586" w:rsidRDefault="00345586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4A82" w:rsidRDefault="00C84A82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4A82" w:rsidRDefault="00C84A82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4A82" w:rsidRPr="00C84A82" w:rsidRDefault="00C84A82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45586" w:rsidRDefault="00C84A82" w:rsidP="0078491B">
            <w:pPr>
              <w:jc w:val="center"/>
              <w:rPr>
                <w:rFonts w:ascii="Arial" w:hAnsi="Arial" w:cs="Arial"/>
                <w:b/>
              </w:rPr>
            </w:pPr>
            <w:r w:rsidRPr="00C84A82">
              <w:rPr>
                <w:rFonts w:ascii="Arial" w:hAnsi="Arial" w:cs="Arial"/>
                <w:b/>
              </w:rPr>
              <w:t>S</w:t>
            </w:r>
            <w:r w:rsidR="00345586" w:rsidRPr="00C84A82">
              <w:rPr>
                <w:rFonts w:ascii="Arial" w:hAnsi="Arial" w:cs="Arial"/>
                <w:b/>
              </w:rPr>
              <w:t>etembro</w:t>
            </w:r>
          </w:p>
          <w:p w:rsidR="00C84A82" w:rsidRDefault="00C84A82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C84A82" w:rsidRPr="00C84A82" w:rsidRDefault="00C84A82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345586" w:rsidRPr="00C84A82" w:rsidRDefault="00345586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345586" w:rsidRPr="00C84A82" w:rsidRDefault="00345586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345586" w:rsidRDefault="00C84A82" w:rsidP="0078491B">
            <w:pPr>
              <w:jc w:val="center"/>
              <w:rPr>
                <w:rFonts w:ascii="Arial" w:hAnsi="Arial" w:cs="Arial"/>
                <w:b/>
              </w:rPr>
            </w:pPr>
            <w:r w:rsidRPr="00C84A82">
              <w:rPr>
                <w:rFonts w:ascii="Arial" w:hAnsi="Arial" w:cs="Arial"/>
                <w:b/>
              </w:rPr>
              <w:t>O</w:t>
            </w:r>
            <w:r w:rsidR="00345586" w:rsidRPr="00C84A82">
              <w:rPr>
                <w:rFonts w:ascii="Arial" w:hAnsi="Arial" w:cs="Arial"/>
                <w:b/>
              </w:rPr>
              <w:t>utubro</w:t>
            </w:r>
          </w:p>
          <w:p w:rsidR="00C84A82" w:rsidRDefault="00C84A82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C84A82" w:rsidRPr="00C84A82" w:rsidRDefault="00C84A82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345586" w:rsidRPr="00C84A82" w:rsidRDefault="00345586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345586" w:rsidRPr="00C84A82" w:rsidRDefault="00345586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345586" w:rsidRDefault="00C84A82" w:rsidP="0078491B">
            <w:pPr>
              <w:jc w:val="center"/>
              <w:rPr>
                <w:rFonts w:ascii="Arial" w:hAnsi="Arial" w:cs="Arial"/>
                <w:b/>
              </w:rPr>
            </w:pPr>
            <w:r w:rsidRPr="00C84A82">
              <w:rPr>
                <w:rFonts w:ascii="Arial" w:hAnsi="Arial" w:cs="Arial"/>
                <w:b/>
              </w:rPr>
              <w:t>N</w:t>
            </w:r>
            <w:r w:rsidR="00345586" w:rsidRPr="00C84A82">
              <w:rPr>
                <w:rFonts w:ascii="Arial" w:hAnsi="Arial" w:cs="Arial"/>
                <w:b/>
              </w:rPr>
              <w:t>ovembro</w:t>
            </w:r>
          </w:p>
          <w:p w:rsidR="00C84A82" w:rsidRDefault="00C84A82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C84A82" w:rsidRPr="00C84A82" w:rsidRDefault="00C84A82" w:rsidP="00C84A82">
            <w:pPr>
              <w:rPr>
                <w:rFonts w:ascii="Arial" w:hAnsi="Arial" w:cs="Arial"/>
                <w:b/>
              </w:rPr>
            </w:pPr>
          </w:p>
          <w:p w:rsidR="00345586" w:rsidRPr="00C84A82" w:rsidRDefault="00345586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345586" w:rsidRPr="00C84A82" w:rsidRDefault="00345586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345586" w:rsidRDefault="00345586" w:rsidP="0078491B">
            <w:pPr>
              <w:jc w:val="center"/>
              <w:rPr>
                <w:rFonts w:ascii="Arial" w:hAnsi="Arial" w:cs="Arial"/>
                <w:b/>
              </w:rPr>
            </w:pPr>
            <w:r w:rsidRPr="00C84A82">
              <w:rPr>
                <w:rFonts w:ascii="Arial" w:hAnsi="Arial" w:cs="Arial"/>
                <w:b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BAB031" wp14:editId="2B060265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4445" r="3810" b="0"/>
                      <wp:wrapNone/>
                      <wp:docPr id="1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84A82" w:rsidRPr="00054FBB" w:rsidRDefault="00C84A82" w:rsidP="00B32F37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left:0;text-align:left;margin-left:815.6pt;margin-top:204.5pt;width:13.6pt;height:2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v9rwIAAK4FAAAOAAAAZHJzL2Uyb0RvYy54bWysVNuOmzAQfa/Uf7D8znIJSQCFrHZDqCpt&#10;L9JuP8ABE6yCTW0nsKr67x2bkGR3X6q2PFiDPT5zOcezuh3aBh2pVEzwFPs3HkaUF6JkfJ/ib0+5&#10;E2GkNOElaQSnKX6mCt+u379b9V1CA1GLpqQSAQhXSd+luNa6S1xXFTVtiboRHeVwWAnZEg2/cu+W&#10;kvSA3jZu4HkLtxey7KQoqFKwm42HeG3xq4oW+ktVKapRk2LITdtV2nVnVne9Islekq5mxSkN8hdZ&#10;tIRxCHqGyogm6CDZG6iWFVIoUembQrSuqCpWUFsDVON7r6p5rElHbS3QHNWd26T+H2zx+fhVIlYC&#10;dwFGnLTA0RMdNLoXA5oFpj99pxJwe+zAUQ+wD762VtU9iOK7QlxsasL39E5K0deUlJCfb266V1dH&#10;HGVAdv0nUUIcctDCAg2VbE3zoB0I0IGn5zM3JpfChFwGywBOCjiaedHC9yx5Lkmm251U+gMVLTJG&#10;iiVwb9HJ8UFpkw1JJhcTjIucNY3lv+EvNsBx3IHYcNWcmSwsnT9jL95G2yh0wmCxdUIvy5y7fBM6&#10;i9xfzrNZttlk/i8T1w+TmpUl5SbMJC0//DPqTiIfRXEWlxINKw2cSUnJ/W7TSHQkIO3cfrbncHJx&#10;c1+mYZsAtbwqyQ9C7z6InXwRLZ0wD+dOvPQix/Pj+3jhhXGY5S9LemCc/ntJqE9xPA/mo5guSb+q&#10;zbPf29pI0jINw6NhbYqjsxNJjAS3vLTUasKa0b5qhUn/0gqgeyLaCtZodFSrHnYDoBgV70T5DNKV&#10;ApQFKoSJB4ZZgyX89jBAUqx+HIikGDUfObwA2NaTISdjNxmEF7WAOaQxGs2NHqfSoZNsXwP4+Ma4&#10;uINXUjEr4Esip7cFQ8HWcRpgZupc/1uvy5hd/wYAAP//AwBQSwMEFAAGAAgAAAAhAP20wLzgAAAA&#10;DQEAAA8AAABkcnMvZG93bnJldi54bWxMj8tuwjAQRfeV+g/WVOqu2BBihTQOqiKh7pAKfMAQu3GE&#10;H2lsSPj7mlW7vJqjO+dW29kaclNj6L0TsFwwIMq1XvauE3A67t4KICGik2i8UwLuKsC2fn6qsJR+&#10;cl/qdogdSSUulChAxziUlIZWK4th4Qfl0u3bjxZjimNH5YhTKreGrhjj1GLv0geNg2q0ai+HqxWw&#10;v1M9ZTY/tU3D9zz72eHl0wjx+jJ/vAOJao5/MDz0kzrUyensr04GYlLm2XKVWAFrtkmrHgjPizWQ&#10;s4BikzOgdUX/r6h/AQAA//8DAFBLAQItABQABgAIAAAAIQC2gziS/gAAAOEBAAATAAAAAAAAAAAA&#10;AAAAAAAAAABbQ29udGVudF9UeXBlc10ueG1sUEsBAi0AFAAGAAgAAAAhADj9If/WAAAAlAEAAAsA&#10;AAAAAAAAAAAAAAAALwEAAF9yZWxzLy5yZWxzUEsBAi0AFAAGAAgAAAAhAMtty/2vAgAArgUAAA4A&#10;AAAAAAAAAAAAAAAALgIAAGRycy9lMm9Eb2MueG1sUEsBAi0AFAAGAAgAAAAhAP20wLzgAAAADQEA&#10;AA8AAAAAAAAAAAAAAAAACQUAAGRycy9kb3ducmV2LnhtbFBLBQYAAAAABAAEAPMAAAAWBgAAAAA=&#10;" filled="f" stroked="f">
                      <v:textbox style="layout-flow:vertical;mso-layout-flow-alt:bottom-to-top" inset="0,0,0,0">
                        <w:txbxContent>
                          <w:p w:rsidR="00C84A82" w:rsidRPr="00054FBB" w:rsidRDefault="00C84A82" w:rsidP="00B32F37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077D">
              <w:rPr>
                <w:rFonts w:ascii="Arial" w:hAnsi="Arial" w:cs="Arial"/>
                <w:b/>
              </w:rPr>
              <w:t>D</w:t>
            </w:r>
            <w:r w:rsidRPr="00C84A82">
              <w:rPr>
                <w:rFonts w:ascii="Arial" w:hAnsi="Arial" w:cs="Arial"/>
                <w:b/>
              </w:rPr>
              <w:t>ezembro</w:t>
            </w:r>
          </w:p>
          <w:p w:rsidR="00C84A82" w:rsidRDefault="00C84A82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C84A82" w:rsidRPr="00C84A82" w:rsidRDefault="00C84A82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345586" w:rsidRPr="00C84A82" w:rsidRDefault="00345586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345586" w:rsidRPr="00C84A82" w:rsidRDefault="00345586" w:rsidP="0078491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5586" w:rsidRPr="00C84A82" w:rsidRDefault="00345586" w:rsidP="0078491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>Oralidade</w:t>
            </w:r>
          </w:p>
        </w:tc>
        <w:tc>
          <w:tcPr>
            <w:tcW w:w="1151" w:type="pct"/>
          </w:tcPr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Compreensão do Oral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Entoação e ritmo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Instruções; indicações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Informação essencial e acessória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Tema e assunto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Reconto</w:t>
            </w:r>
          </w:p>
          <w:p w:rsidR="00F101EE" w:rsidRPr="00C84A82" w:rsidRDefault="00F101EE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Expressão Oral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Articulação, </w:t>
            </w:r>
            <w:r w:rsidR="00001EF9" w:rsidRPr="00C84A82">
              <w:rPr>
                <w:rFonts w:ascii="Arial" w:hAnsi="Arial" w:cs="Arial"/>
                <w:sz w:val="20"/>
                <w:szCs w:val="20"/>
              </w:rPr>
              <w:t>entoação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Vocabulário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Intencionalidade comunicativa: pergunta, pedido, expressão de ideias e sentimentos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Regras e papéis da interação oral</w:t>
            </w:r>
          </w:p>
          <w:p w:rsidR="00BD4398" w:rsidRPr="00C84A82" w:rsidRDefault="00BD4398" w:rsidP="00BD439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Princípio de cortesia</w:t>
            </w:r>
          </w:p>
          <w:p w:rsidR="00BD4398" w:rsidRPr="00C84A82" w:rsidRDefault="00BD4398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</w:tcPr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Respeitar regras da interação discursiva.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Escutar os outros e esperar pela sua vez para falar.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Respeitar o princípio de cortesia.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Escutar discursos breves para aprender e construir conhecimentos.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Reconhecer padrões de entoação e ritmo (exemplo: perguntas, afirmações).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Cumprir instruções.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Referir o essencial de um pequeno texto ouvido. </w:t>
            </w:r>
          </w:p>
          <w:p w:rsidR="00C14C85" w:rsidRPr="00C84A82" w:rsidRDefault="00C14C85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Produzir um discurso oral com </w:t>
            </w:r>
            <w:proofErr w:type="spellStart"/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correção</w:t>
            </w:r>
            <w:proofErr w:type="spellEnd"/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.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Falar de forma audível.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Articular corretamente palavras.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Usar vocabulário adequado ao tema e à situação.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Construir frases com graus de complexidade crescente.</w:t>
            </w:r>
          </w:p>
          <w:p w:rsidR="00C14C85" w:rsidRPr="00C84A82" w:rsidRDefault="00C14C85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Produzir discursos com diferentes finalidades</w:t>
            </w:r>
            <w:proofErr w:type="gramStart"/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</w:t>
            </w:r>
            <w:proofErr w:type="gramEnd"/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tendo em conta a situação e o interlocutor.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Responder adequadamente a perguntas.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Formular perguntas e pedidos.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Partilhar ideias e sentimentos. </w:t>
            </w:r>
          </w:p>
          <w:p w:rsidR="00345586" w:rsidRPr="00C84A82" w:rsidRDefault="00345586" w:rsidP="00F101EE">
            <w:pPr>
              <w:pStyle w:val="PargrafodaLista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4A82" w:rsidRPr="00C84A82" w:rsidTr="00B05DB7">
        <w:tc>
          <w:tcPr>
            <w:tcW w:w="459" w:type="pct"/>
          </w:tcPr>
          <w:p w:rsidR="00345586" w:rsidRPr="00C84A82" w:rsidRDefault="00345586" w:rsidP="000875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345586" w:rsidRPr="00C84A82" w:rsidRDefault="00345586" w:rsidP="00F101E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>Leitura e Escrita</w:t>
            </w:r>
          </w:p>
        </w:tc>
        <w:tc>
          <w:tcPr>
            <w:tcW w:w="1151" w:type="pct"/>
          </w:tcPr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Leitura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Fonemas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Fronteira de palavra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Letra, sílaba, palavra, frase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Enriquecimento vocabular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Leitura em voz alta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Articulação e entoação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Tema e assunto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Expressão de ideias e sentimentos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C84A82" w:rsidRPr="00C84A82" w:rsidRDefault="00C84A82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1EF9" w:rsidRPr="00C84A82" w:rsidRDefault="00001EF9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Escrita</w:t>
            </w:r>
          </w:p>
          <w:p w:rsidR="00345586" w:rsidRPr="00C84A82" w:rsidRDefault="00001EF9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4A82">
              <w:rPr>
                <w:rFonts w:ascii="Arial" w:hAnsi="Arial" w:cs="Arial"/>
                <w:sz w:val="20"/>
                <w:szCs w:val="20"/>
              </w:rPr>
              <w:t>Dire</w:t>
            </w:r>
            <w:r w:rsidR="00345586" w:rsidRPr="00C84A82">
              <w:rPr>
                <w:rFonts w:ascii="Arial" w:hAnsi="Arial" w:cs="Arial"/>
                <w:sz w:val="20"/>
                <w:szCs w:val="20"/>
              </w:rPr>
              <w:t>cionalidade</w:t>
            </w:r>
            <w:proofErr w:type="spellEnd"/>
            <w:r w:rsidR="00345586" w:rsidRPr="00C84A82">
              <w:rPr>
                <w:rFonts w:ascii="Arial" w:hAnsi="Arial" w:cs="Arial"/>
                <w:sz w:val="20"/>
                <w:szCs w:val="20"/>
              </w:rPr>
              <w:t xml:space="preserve"> da escrita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Letra maiúscula, minúscula, impressa, manuscrita</w:t>
            </w:r>
          </w:p>
          <w:p w:rsidR="00F70C2A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Fonemas</w:t>
            </w:r>
            <w:r w:rsidR="00F70C2A" w:rsidRPr="00C84A82">
              <w:rPr>
                <w:rFonts w:ascii="Arial" w:hAnsi="Arial" w:cs="Arial"/>
                <w:sz w:val="20"/>
                <w:szCs w:val="20"/>
              </w:rPr>
              <w:t xml:space="preserve"> e grafemas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Vogais e consoantes</w:t>
            </w:r>
            <w:r w:rsidR="0065530A" w:rsidRPr="00C84A82">
              <w:rPr>
                <w:rFonts w:ascii="Arial" w:hAnsi="Arial" w:cs="Arial"/>
                <w:sz w:val="20"/>
                <w:szCs w:val="20"/>
              </w:rPr>
              <w:t xml:space="preserve"> (p, t, l, d, m, v)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Ditongos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Sinais de pontuação: ponto final e ponto de </w:t>
            </w:r>
            <w:r w:rsidR="00001EF9" w:rsidRPr="00C84A82">
              <w:rPr>
                <w:rFonts w:ascii="Arial" w:hAnsi="Arial" w:cs="Arial"/>
                <w:sz w:val="20"/>
                <w:szCs w:val="20"/>
              </w:rPr>
              <w:t>i</w:t>
            </w:r>
            <w:r w:rsidRPr="00C84A82">
              <w:rPr>
                <w:rFonts w:ascii="Arial" w:hAnsi="Arial" w:cs="Arial"/>
                <w:sz w:val="20"/>
                <w:szCs w:val="20"/>
              </w:rPr>
              <w:t>nterrogação.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Listas de palavras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Transcrição de textos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Legenda de imagens</w:t>
            </w:r>
          </w:p>
          <w:p w:rsidR="00345586" w:rsidRPr="00C84A82" w:rsidRDefault="0065530A" w:rsidP="0065530A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Ortografia</w:t>
            </w:r>
          </w:p>
        </w:tc>
        <w:tc>
          <w:tcPr>
            <w:tcW w:w="2854" w:type="pct"/>
          </w:tcPr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Desenvolver a consciência fonológica e operar com fonemas.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Discriminar pares mínimos.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Repetir imediatamente depois da apresentação oral, sem erros de identidade ou de ordem, </w:t>
            </w:r>
            <w:r w:rsidR="00C14C85" w:rsidRPr="00C84A82">
              <w:rPr>
                <w:rFonts w:ascii="Arial" w:hAnsi="Arial" w:cs="Arial"/>
                <w:sz w:val="20"/>
                <w:szCs w:val="20"/>
              </w:rPr>
              <w:t>p</w:t>
            </w:r>
            <w:r w:rsidR="00001EF9" w:rsidRPr="00C84A82">
              <w:rPr>
                <w:rFonts w:ascii="Arial" w:hAnsi="Arial" w:cs="Arial"/>
                <w:sz w:val="20"/>
                <w:szCs w:val="20"/>
              </w:rPr>
              <w:t xml:space="preserve">alavras e </w:t>
            </w:r>
            <w:proofErr w:type="spellStart"/>
            <w:r w:rsidR="00001EF9" w:rsidRPr="00C84A82">
              <w:rPr>
                <w:rFonts w:ascii="Arial" w:hAnsi="Arial" w:cs="Arial"/>
                <w:sz w:val="20"/>
                <w:szCs w:val="20"/>
              </w:rPr>
              <w:t>pseudo</w:t>
            </w:r>
            <w:r w:rsidRPr="00C84A82">
              <w:rPr>
                <w:rFonts w:ascii="Arial" w:hAnsi="Arial" w:cs="Arial"/>
                <w:sz w:val="20"/>
                <w:szCs w:val="20"/>
              </w:rPr>
              <w:t>palavras</w:t>
            </w:r>
            <w:proofErr w:type="spellEnd"/>
            <w:r w:rsidRPr="00C84A82">
              <w:rPr>
                <w:rFonts w:ascii="Arial" w:hAnsi="Arial" w:cs="Arial"/>
                <w:sz w:val="20"/>
                <w:szCs w:val="20"/>
              </w:rPr>
              <w:t xml:space="preserve"> constituídas por pelo menos 3 sílabas: CV (consoante – vogal) ou CCV (consoante – consoante – vogal).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Contar o número de sílabas numa palavra de 2, 3 ou 4 sílabas. </w:t>
            </w:r>
          </w:p>
          <w:p w:rsidR="00345586" w:rsidRPr="00C84A82" w:rsidRDefault="00001EF9" w:rsidP="00FD314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Repetir uma palavra ou </w:t>
            </w:r>
            <w:proofErr w:type="spellStart"/>
            <w:r w:rsidRPr="00C84A82">
              <w:rPr>
                <w:rFonts w:ascii="Arial" w:hAnsi="Arial" w:cs="Arial"/>
                <w:sz w:val="20"/>
                <w:szCs w:val="20"/>
              </w:rPr>
              <w:t>pseudo</w:t>
            </w:r>
            <w:r w:rsidR="00345586" w:rsidRPr="00C84A82">
              <w:rPr>
                <w:rFonts w:ascii="Arial" w:hAnsi="Arial" w:cs="Arial"/>
                <w:sz w:val="20"/>
                <w:szCs w:val="20"/>
              </w:rPr>
              <w:t>palavra</w:t>
            </w:r>
            <w:proofErr w:type="spellEnd"/>
            <w:r w:rsidR="00345586" w:rsidRPr="00C84A82">
              <w:rPr>
                <w:rFonts w:ascii="Arial" w:hAnsi="Arial" w:cs="Arial"/>
                <w:sz w:val="20"/>
                <w:szCs w:val="20"/>
              </w:rPr>
              <w:t xml:space="preserve"> dissilábica sem dizer a primeira sílaba.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Decidir qual de duas palavras apresentadas oralmente é mais longa (referentes de diferentes tamanhos, por exemplo “cão” – “borboleta”).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Indicar desenhos de objetos cujos nomes começam pelo mesmo fonema.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Repetir uma sílaba CV (consoante – vogal) ou CVC (consoante – vogal – consoante) pronunciada pelo professor, sem o primeiro fonema.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Repetir uma sílaba V (vogal) ou VC (vogal – consoante), juntando no início uma consoante sugerida previamente pelo professor, de maneira a produzir uma sílaba CV (consoante – vogal) ou CVC (consoante – vogal – consoante), respetivamente. </w:t>
            </w:r>
          </w:p>
          <w:p w:rsidR="00345586" w:rsidRDefault="00345586" w:rsidP="00F101EE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Reunir numa sílaba os primeiros fonemas de duas palavras (por exemplo, “lápis usado” —&gt; “</w:t>
            </w:r>
            <w:proofErr w:type="spellStart"/>
            <w:r w:rsidRPr="00C84A82">
              <w:rPr>
                <w:rFonts w:ascii="Arial" w:hAnsi="Arial" w:cs="Arial"/>
                <w:sz w:val="20"/>
                <w:szCs w:val="20"/>
              </w:rPr>
              <w:t>lu</w:t>
            </w:r>
            <w:proofErr w:type="spellEnd"/>
            <w:r w:rsidRPr="00C84A82">
              <w:rPr>
                <w:rFonts w:ascii="Arial" w:hAnsi="Arial" w:cs="Arial"/>
                <w:sz w:val="20"/>
                <w:szCs w:val="20"/>
              </w:rPr>
              <w:t xml:space="preserve">”), demonstrando alguma capacidade de segmentação e de integração de consoante e vogal. </w:t>
            </w:r>
          </w:p>
          <w:p w:rsidR="00C84A82" w:rsidRPr="00C84A82" w:rsidRDefault="00C84A82" w:rsidP="00C84A82">
            <w:pPr>
              <w:pStyle w:val="PargrafodaLista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Conhecer o alfabeto e os grafemas.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Nomear </w:t>
            </w:r>
            <w:r w:rsidR="00F101EE" w:rsidRPr="00C84A82">
              <w:rPr>
                <w:rFonts w:ascii="Arial" w:hAnsi="Arial" w:cs="Arial"/>
                <w:sz w:val="20"/>
                <w:szCs w:val="20"/>
              </w:rPr>
              <w:t>as vogais e as consoantes p,</w:t>
            </w:r>
            <w:r w:rsidR="00001EF9" w:rsidRPr="00C84A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01EE" w:rsidRPr="00C84A82">
              <w:rPr>
                <w:rFonts w:ascii="Arial" w:hAnsi="Arial" w:cs="Arial"/>
                <w:sz w:val="20"/>
                <w:szCs w:val="20"/>
              </w:rPr>
              <w:t>t,</w:t>
            </w:r>
            <w:r w:rsidR="00001EF9" w:rsidRPr="00C84A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01EE" w:rsidRPr="00C84A82">
              <w:rPr>
                <w:rFonts w:ascii="Arial" w:hAnsi="Arial" w:cs="Arial"/>
                <w:sz w:val="20"/>
                <w:szCs w:val="20"/>
              </w:rPr>
              <w:t>l,</w:t>
            </w:r>
            <w:r w:rsidR="00001EF9" w:rsidRPr="00C84A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01EE" w:rsidRPr="00C84A82">
              <w:rPr>
                <w:rFonts w:ascii="Arial" w:hAnsi="Arial" w:cs="Arial"/>
                <w:sz w:val="20"/>
                <w:szCs w:val="20"/>
              </w:rPr>
              <w:t>d,</w:t>
            </w:r>
            <w:r w:rsidR="00001EF9" w:rsidRPr="00C84A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01EE" w:rsidRPr="00C84A82">
              <w:rPr>
                <w:rFonts w:ascii="Arial" w:hAnsi="Arial" w:cs="Arial"/>
                <w:sz w:val="20"/>
                <w:szCs w:val="20"/>
              </w:rPr>
              <w:t>m e v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 e pronunciar os respetivos segmentos fónicos (realização dos valores fonológicos).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Fazer corresponder as </w:t>
            </w:r>
            <w:proofErr w:type="gramStart"/>
            <w:r w:rsidRPr="00C84A82">
              <w:rPr>
                <w:rFonts w:ascii="Arial" w:hAnsi="Arial" w:cs="Arial"/>
                <w:sz w:val="20"/>
                <w:szCs w:val="20"/>
              </w:rPr>
              <w:t>formas minúscula</w:t>
            </w:r>
            <w:proofErr w:type="gramEnd"/>
            <w:r w:rsidRPr="00C84A82">
              <w:rPr>
                <w:rFonts w:ascii="Arial" w:hAnsi="Arial" w:cs="Arial"/>
                <w:sz w:val="20"/>
                <w:szCs w:val="20"/>
              </w:rPr>
              <w:t xml:space="preserve"> e maiúscula das letras </w:t>
            </w:r>
            <w:r w:rsidR="00F101EE" w:rsidRPr="00C84A82">
              <w:rPr>
                <w:rFonts w:ascii="Arial" w:hAnsi="Arial" w:cs="Arial"/>
                <w:sz w:val="20"/>
                <w:szCs w:val="20"/>
              </w:rPr>
              <w:t>lecionadas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Escrever as letras </w:t>
            </w:r>
            <w:r w:rsidR="00F101EE" w:rsidRPr="00C84A82">
              <w:rPr>
                <w:rFonts w:ascii="Arial" w:hAnsi="Arial" w:cs="Arial"/>
                <w:sz w:val="20"/>
                <w:szCs w:val="20"/>
              </w:rPr>
              <w:t>lecionadas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, nas formas minúscula e maiúscula, em resposta ao nome da letra ou ao segmento fónico que corresponde habitualmente à letra.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Pronunciar </w:t>
            </w:r>
            <w:proofErr w:type="gramStart"/>
            <w:r w:rsidRPr="00C84A82">
              <w:rPr>
                <w:rFonts w:ascii="Arial" w:hAnsi="Arial" w:cs="Arial"/>
                <w:sz w:val="20"/>
                <w:szCs w:val="20"/>
              </w:rPr>
              <w:t>o(s</w:t>
            </w:r>
            <w:proofErr w:type="gramEnd"/>
            <w:r w:rsidRPr="00C84A82">
              <w:rPr>
                <w:rFonts w:ascii="Arial" w:hAnsi="Arial" w:cs="Arial"/>
                <w:sz w:val="20"/>
                <w:szCs w:val="20"/>
              </w:rPr>
              <w:t>) segmento(s) fónico(s) dos grafemas com acento ou d</w:t>
            </w:r>
            <w:r w:rsidR="00F101EE" w:rsidRPr="00C84A82">
              <w:rPr>
                <w:rFonts w:ascii="Arial" w:hAnsi="Arial" w:cs="Arial"/>
                <w:sz w:val="20"/>
                <w:szCs w:val="20"/>
              </w:rPr>
              <w:t xml:space="preserve">iacrítico e dos 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ditongos. </w:t>
            </w:r>
          </w:p>
          <w:p w:rsidR="00345586" w:rsidRDefault="00345586" w:rsidP="00F101EE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Escrever os ditongos, quando solicitados pelo valor fonológico correspondente.</w:t>
            </w:r>
          </w:p>
          <w:p w:rsidR="00C84A82" w:rsidRPr="00C84A82" w:rsidRDefault="00C84A82" w:rsidP="00C84A82">
            <w:pPr>
              <w:pStyle w:val="PargrafodaLista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</w:t>
            </w:r>
            <w:r w:rsidR="00001EF9"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er em voz alta palavras, </w:t>
            </w:r>
            <w:proofErr w:type="spellStart"/>
            <w:r w:rsidR="00001EF9"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pseudo</w:t>
            </w: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palavras</w:t>
            </w:r>
            <w:proofErr w:type="spellEnd"/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e textos.</w:t>
            </w:r>
          </w:p>
          <w:p w:rsidR="00345586" w:rsidRPr="00C84A82" w:rsidRDefault="00001EF9" w:rsidP="00FD314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Ler </w:t>
            </w:r>
            <w:proofErr w:type="spellStart"/>
            <w:r w:rsidRPr="00C84A82">
              <w:rPr>
                <w:rFonts w:ascii="Arial" w:hAnsi="Arial" w:cs="Arial"/>
                <w:sz w:val="20"/>
                <w:szCs w:val="20"/>
              </w:rPr>
              <w:t>pseudo</w:t>
            </w:r>
            <w:r w:rsidR="00345586" w:rsidRPr="00C84A82">
              <w:rPr>
                <w:rFonts w:ascii="Arial" w:hAnsi="Arial" w:cs="Arial"/>
                <w:sz w:val="20"/>
                <w:szCs w:val="20"/>
              </w:rPr>
              <w:t>palavras</w:t>
            </w:r>
            <w:proofErr w:type="spellEnd"/>
            <w:r w:rsidR="00345586" w:rsidRPr="00C84A82">
              <w:rPr>
                <w:rFonts w:ascii="Arial" w:hAnsi="Arial" w:cs="Arial"/>
                <w:sz w:val="20"/>
                <w:szCs w:val="20"/>
              </w:rPr>
              <w:t xml:space="preserve"> monossilábicas, dissilábicas e trissilábicas.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Ler </w:t>
            </w:r>
            <w:proofErr w:type="spellStart"/>
            <w:r w:rsidRPr="00C84A82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="00F101EE" w:rsidRPr="00C84A8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1EF9" w:rsidRPr="00C84A82">
              <w:rPr>
                <w:rFonts w:ascii="Arial" w:hAnsi="Arial" w:cs="Arial"/>
                <w:sz w:val="20"/>
                <w:szCs w:val="20"/>
              </w:rPr>
              <w:t>pseudo</w:t>
            </w:r>
            <w:r w:rsidRPr="00C84A82">
              <w:rPr>
                <w:rFonts w:ascii="Arial" w:hAnsi="Arial" w:cs="Arial"/>
                <w:sz w:val="20"/>
                <w:szCs w:val="20"/>
              </w:rPr>
              <w:t>palavras</w:t>
            </w:r>
            <w:proofErr w:type="spellEnd"/>
            <w:r w:rsidRPr="00C84A82">
              <w:rPr>
                <w:rFonts w:ascii="Arial" w:hAnsi="Arial" w:cs="Arial"/>
                <w:sz w:val="20"/>
                <w:szCs w:val="20"/>
              </w:rPr>
              <w:t xml:space="preserve"> derivadas de palavras.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lastRenderedPageBreak/>
              <w:t xml:space="preserve">Ler palavras monossilábicas, dissilábicas e trissilábicas regulares e palavras irregulares. </w:t>
            </w:r>
          </w:p>
          <w:p w:rsidR="0065530A" w:rsidRPr="00C84A82" w:rsidRDefault="00001EF9" w:rsidP="00F101EE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Ler corretamente</w:t>
            </w:r>
            <w:r w:rsidR="0065530A" w:rsidRPr="00C84A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5586" w:rsidRPr="00C84A82">
              <w:rPr>
                <w:rFonts w:ascii="Arial" w:hAnsi="Arial" w:cs="Arial"/>
                <w:sz w:val="20"/>
                <w:szCs w:val="20"/>
              </w:rPr>
              <w:t>palavras de uma lista de palavras de um texto apr</w:t>
            </w:r>
            <w:r w:rsidR="0065530A" w:rsidRPr="00C84A82">
              <w:rPr>
                <w:rFonts w:ascii="Arial" w:hAnsi="Arial" w:cs="Arial"/>
                <w:sz w:val="20"/>
                <w:szCs w:val="20"/>
              </w:rPr>
              <w:t>esentadas quase aleatoriamente.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Apropriar-se de novos vocábulos.</w:t>
            </w:r>
          </w:p>
          <w:p w:rsidR="00345586" w:rsidRPr="00C84A82" w:rsidRDefault="00345586" w:rsidP="00F101EE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Reconhecer o significado de novas palavras, relativas a temas do quotidiano, áreas de interesse dos alunos e conhecimento do mundo (por exemplo, casa, família, alimentação, escola, vestuário, festas, jogos e brincadeiras, animais, jardim, cidade, campo).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Organizar a informação de um texto lido.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Identificar o tema ou o assunto do texto (do que trata). </w:t>
            </w:r>
          </w:p>
          <w:p w:rsidR="00345586" w:rsidRPr="00C84A82" w:rsidRDefault="00345586" w:rsidP="00C84A82">
            <w:pPr>
              <w:pStyle w:val="PargrafodaLista"/>
              <w:numPr>
                <w:ilvl w:val="0"/>
                <w:numId w:val="13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Referir, em poucas palavras, os </w:t>
            </w:r>
            <w:proofErr w:type="spellStart"/>
            <w:r w:rsidRPr="00C84A82">
              <w:rPr>
                <w:rFonts w:ascii="Arial" w:hAnsi="Arial" w:cs="Arial"/>
                <w:sz w:val="20"/>
                <w:szCs w:val="20"/>
              </w:rPr>
              <w:t>aspetos</w:t>
            </w:r>
            <w:proofErr w:type="spellEnd"/>
            <w:r w:rsidRPr="00C84A82">
              <w:rPr>
                <w:rFonts w:ascii="Arial" w:hAnsi="Arial" w:cs="Arial"/>
                <w:sz w:val="20"/>
                <w:szCs w:val="20"/>
              </w:rPr>
              <w:t xml:space="preserve"> nucleares do texto.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Relacionar o texto com conhecimentos anteriores.</w:t>
            </w:r>
          </w:p>
          <w:p w:rsidR="00001EF9" w:rsidRPr="00C84A82" w:rsidRDefault="00345586" w:rsidP="00F101EE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Interpretar as intenções e as emoções das personagens de uma história.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Desenvolver o conhecimento da ortografia.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Escrever corretamente a</w:t>
            </w:r>
            <w:r w:rsidR="0065530A" w:rsidRPr="00C84A82">
              <w:rPr>
                <w:rFonts w:ascii="Arial" w:hAnsi="Arial" w:cs="Arial"/>
                <w:sz w:val="20"/>
                <w:szCs w:val="20"/>
              </w:rPr>
              <w:t xml:space="preserve"> grande maioria das sílabas CV e 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CVC, em situação de ditado. </w:t>
            </w:r>
          </w:p>
          <w:p w:rsidR="00345586" w:rsidRPr="00C84A82" w:rsidRDefault="00001EF9" w:rsidP="00FD3141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Escrever </w:t>
            </w:r>
            <w:proofErr w:type="spellStart"/>
            <w:r w:rsidRPr="00C84A82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C84A8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84A82">
              <w:rPr>
                <w:rFonts w:ascii="Arial" w:hAnsi="Arial" w:cs="Arial"/>
                <w:sz w:val="20"/>
                <w:szCs w:val="20"/>
              </w:rPr>
              <w:t>pseudo</w:t>
            </w:r>
            <w:r w:rsidR="00345586" w:rsidRPr="00C84A82">
              <w:rPr>
                <w:rFonts w:ascii="Arial" w:hAnsi="Arial" w:cs="Arial"/>
                <w:sz w:val="20"/>
                <w:szCs w:val="20"/>
              </w:rPr>
              <w:t>palavras</w:t>
            </w:r>
            <w:proofErr w:type="spellEnd"/>
            <w:r w:rsidR="00345586" w:rsidRPr="00C84A82">
              <w:rPr>
                <w:rFonts w:ascii="Arial" w:hAnsi="Arial" w:cs="Arial"/>
                <w:sz w:val="20"/>
                <w:szCs w:val="20"/>
              </w:rPr>
              <w:t xml:space="preserve"> monossilábicas, dissilábicas e trissilábicas.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Escrever corretamente palavras irregulares, em situação de ditado.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Escrever corretamente os grafemas que dependem do contexto em que se encontram.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Elaborar e escrever uma frase simples, respeitando as regras de correspondência fonema – grafema. </w:t>
            </w:r>
          </w:p>
          <w:p w:rsidR="00345586" w:rsidRPr="00C84A82" w:rsidRDefault="00345586" w:rsidP="00F101EE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Detetar eventuais erros ao comparar a sua própria produção com a frase escrita corretamente.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Transcrever e escrever textos.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Transcrever um texto curto apresentado em letra de imprensa em escrita cursiva legível, de maneira fluente ou, pelo menos, sílaba a sílaba, respeitando acentos e espaços entre as palavras. </w:t>
            </w:r>
          </w:p>
          <w:p w:rsidR="00345586" w:rsidRDefault="00345586" w:rsidP="00001EF9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Legendar imagens. </w:t>
            </w:r>
          </w:p>
          <w:p w:rsidR="00C84A82" w:rsidRPr="00C84A82" w:rsidRDefault="00C84A82" w:rsidP="00C84A82">
            <w:pPr>
              <w:pStyle w:val="PargrafodaLista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4A82" w:rsidRPr="00C84A82" w:rsidTr="00345586">
        <w:tc>
          <w:tcPr>
            <w:tcW w:w="459" w:type="pct"/>
          </w:tcPr>
          <w:p w:rsidR="00345586" w:rsidRPr="00C84A82" w:rsidRDefault="00345586" w:rsidP="000875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345586" w:rsidRPr="00C84A82" w:rsidRDefault="00345586" w:rsidP="00F101E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>Iniciação à Educação Literária</w:t>
            </w:r>
          </w:p>
        </w:tc>
        <w:tc>
          <w:tcPr>
            <w:tcW w:w="1151" w:type="pct"/>
          </w:tcPr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Vocabulário relativo ao livro: (autor, título, subtítulo, capa, ilustração, ilustrador)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Informação essencial e acessória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Tema e assunto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Reconto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Personagem</w:t>
            </w:r>
            <w:proofErr w:type="gramStart"/>
            <w:r w:rsidRPr="00C84A82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C84A82">
              <w:rPr>
                <w:rFonts w:ascii="Arial" w:hAnsi="Arial" w:cs="Arial"/>
                <w:sz w:val="20"/>
                <w:szCs w:val="20"/>
              </w:rPr>
              <w:t xml:space="preserve"> espaço, tempo, ação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Expressão de ideias e sentimentos</w:t>
            </w: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Regras e papéis da interação oral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Rimas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Declamação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Articulação, entoação e ritmo </w:t>
            </w: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</w:tcPr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Ouvir ler e ler textos literários. </w:t>
            </w: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>(v. Lista em anexo)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Ouvir ler e ler obras de literatura para a infância e textos da tradição popular.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Compreender o essencial dos textos escutados e lidos. </w:t>
            </w: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>(v. Lista em anexo)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Antecipar conteúdos com base nas ilustrações e no título.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Antecipar conteúdos, mobilizando conhecimentos prévios.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Identificar, em textos, palavras que rimam.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Recontar uma história ouvida.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para apreciar textos literários. </w:t>
            </w: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>(v. Lista em anexo e Listagem PNL)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Ouvir ler e ler obras de literatura para a infância e textos da tradição popular.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Exprimir sentimentos e emoções provocados pela leitura de textos.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Dizer e contar, em termos pessoais e criativos.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Dizer trava-línguas e pequenas lengalengas.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Dizer pequenos poemas memorizados.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Contar pequenas histórias inventadas.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Recriar pequenos textos em diferentes formas de expressão (verbal, musical,</w:t>
            </w:r>
            <w:r w:rsidR="0065530A" w:rsidRPr="00C84A82">
              <w:rPr>
                <w:rFonts w:ascii="Arial" w:hAnsi="Arial" w:cs="Arial"/>
                <w:sz w:val="20"/>
                <w:szCs w:val="20"/>
              </w:rPr>
              <w:t xml:space="preserve"> plástica, gestual e corporal).</w:t>
            </w:r>
          </w:p>
        </w:tc>
      </w:tr>
    </w:tbl>
    <w:p w:rsidR="00AA4340" w:rsidRDefault="00AA4340" w:rsidP="00782871">
      <w:pPr>
        <w:ind w:left="-567"/>
      </w:pPr>
    </w:p>
    <w:p w:rsidR="00345586" w:rsidRDefault="00345586" w:rsidP="00782871">
      <w:pPr>
        <w:ind w:left="-567"/>
      </w:pPr>
    </w:p>
    <w:p w:rsidR="0065530A" w:rsidRDefault="0065530A" w:rsidP="00782871">
      <w:pPr>
        <w:ind w:left="-567"/>
      </w:pPr>
    </w:p>
    <w:p w:rsidR="0065530A" w:rsidRDefault="0065530A" w:rsidP="00782871">
      <w:pPr>
        <w:ind w:left="-567"/>
      </w:pPr>
    </w:p>
    <w:p w:rsidR="0065530A" w:rsidRDefault="0065530A" w:rsidP="00782871">
      <w:pPr>
        <w:ind w:left="-567"/>
      </w:pPr>
    </w:p>
    <w:p w:rsidR="00345586" w:rsidRPr="00E16397" w:rsidRDefault="00C84A82" w:rsidP="00345586">
      <w:pPr>
        <w:ind w:left="720" w:hanging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2.º Período</w:t>
      </w:r>
    </w:p>
    <w:p w:rsidR="00345586" w:rsidRDefault="00345586" w:rsidP="00345586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7"/>
        <w:gridCol w:w="1585"/>
        <w:gridCol w:w="3404"/>
        <w:gridCol w:w="8440"/>
      </w:tblGrid>
      <w:tr w:rsidR="00C84A82" w:rsidRPr="00C84A82" w:rsidTr="00F101EE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45586" w:rsidRPr="00C84A82" w:rsidRDefault="00345586" w:rsidP="00F101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45586" w:rsidRPr="00C84A82" w:rsidRDefault="00345586" w:rsidP="00F101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45586" w:rsidRPr="00C84A82" w:rsidRDefault="00345586" w:rsidP="00F101E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45586" w:rsidRPr="00C84A82" w:rsidRDefault="00345586" w:rsidP="00F101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C84A82" w:rsidRPr="00C84A82" w:rsidTr="00F101EE">
        <w:tc>
          <w:tcPr>
            <w:tcW w:w="459" w:type="pct"/>
          </w:tcPr>
          <w:p w:rsidR="00345586" w:rsidRDefault="00345586" w:rsidP="00F101E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C84A82" w:rsidRDefault="00C84A82" w:rsidP="00F101E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C84A82" w:rsidRDefault="00C84A82" w:rsidP="00F101E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C84A82" w:rsidRPr="00C84A82" w:rsidRDefault="00C84A82" w:rsidP="00F101E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45586" w:rsidRDefault="00C84A82" w:rsidP="00F101E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C84A82">
              <w:rPr>
                <w:rFonts w:ascii="Arial" w:hAnsi="Arial" w:cs="Arial"/>
                <w:b/>
              </w:rPr>
              <w:t>J</w:t>
            </w:r>
            <w:r w:rsidR="00345586" w:rsidRPr="00C84A82">
              <w:rPr>
                <w:rFonts w:ascii="Arial" w:hAnsi="Arial" w:cs="Arial"/>
                <w:b/>
              </w:rPr>
              <w:t>aneiro</w:t>
            </w:r>
          </w:p>
          <w:p w:rsidR="00C84A82" w:rsidRDefault="00C84A82" w:rsidP="00F101E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C84A82" w:rsidRDefault="00C84A82" w:rsidP="00F101E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C84A82" w:rsidRPr="00C84A82" w:rsidRDefault="00C84A82" w:rsidP="00F101E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345586" w:rsidRPr="00C84A82" w:rsidRDefault="00345586" w:rsidP="00F101EE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345586" w:rsidRDefault="00C84A82" w:rsidP="00F101E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C84A82">
              <w:rPr>
                <w:rFonts w:ascii="Arial" w:hAnsi="Arial" w:cs="Arial"/>
                <w:b/>
              </w:rPr>
              <w:t>F</w:t>
            </w:r>
            <w:r w:rsidR="00345586" w:rsidRPr="00C84A82">
              <w:rPr>
                <w:rFonts w:ascii="Arial" w:hAnsi="Arial" w:cs="Arial"/>
                <w:b/>
              </w:rPr>
              <w:t>evereiro</w:t>
            </w:r>
          </w:p>
          <w:p w:rsidR="00C84A82" w:rsidRDefault="00C84A82" w:rsidP="00F101E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C84A82" w:rsidRDefault="00C84A82" w:rsidP="00F101E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C84A82" w:rsidRDefault="00C84A82" w:rsidP="00F101E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C84A82" w:rsidRPr="00C84A82" w:rsidRDefault="00C84A82" w:rsidP="00F101E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345586" w:rsidRPr="00C84A82" w:rsidRDefault="00345586" w:rsidP="00F101EE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345586" w:rsidRDefault="00C84A82" w:rsidP="00F101E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C84A82">
              <w:rPr>
                <w:rFonts w:ascii="Arial" w:hAnsi="Arial" w:cs="Arial"/>
                <w:b/>
              </w:rPr>
              <w:t>M</w:t>
            </w:r>
            <w:r w:rsidR="00345586" w:rsidRPr="00C84A82">
              <w:rPr>
                <w:rFonts w:ascii="Arial" w:hAnsi="Arial" w:cs="Arial"/>
                <w:b/>
              </w:rPr>
              <w:t>arço</w:t>
            </w:r>
          </w:p>
          <w:p w:rsidR="00C84A82" w:rsidRDefault="00C84A82" w:rsidP="00F101E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C84A82" w:rsidRPr="00C84A82" w:rsidRDefault="00C84A82" w:rsidP="00F101E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345586" w:rsidRPr="00C84A82" w:rsidRDefault="00345586" w:rsidP="00F101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345586" w:rsidRPr="00C84A82" w:rsidRDefault="00345586" w:rsidP="00F101E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5586" w:rsidRPr="00C84A82" w:rsidRDefault="00345586" w:rsidP="00F101E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>Oralidade</w:t>
            </w:r>
          </w:p>
        </w:tc>
        <w:tc>
          <w:tcPr>
            <w:tcW w:w="1151" w:type="pct"/>
          </w:tcPr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Compreensão do Oral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Entoação e ritmo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Vocabulário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Instruções; indicações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Informação essencial e acessória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Tema e assunto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Reconto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Expressão Oral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Articulação, acento, entoação, ritmo, pausa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Vocabulário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Frases complexas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Intencionalidade comunicativa: pergunta, pedido, expressão de ideias e sentimentos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Relato: </w:t>
            </w:r>
            <w:proofErr w:type="spellStart"/>
            <w:r w:rsidRPr="00C84A82">
              <w:rPr>
                <w:rFonts w:ascii="Arial" w:hAnsi="Arial" w:cs="Arial"/>
                <w:sz w:val="20"/>
                <w:szCs w:val="20"/>
              </w:rPr>
              <w:t>sequencialização</w:t>
            </w:r>
            <w:proofErr w:type="spellEnd"/>
            <w:r w:rsidRPr="00C84A82">
              <w:rPr>
                <w:rFonts w:ascii="Arial" w:hAnsi="Arial" w:cs="Arial"/>
                <w:sz w:val="20"/>
                <w:szCs w:val="20"/>
              </w:rPr>
              <w:t xml:space="preserve"> de ações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Regras e papéis da interação oral</w:t>
            </w:r>
          </w:p>
          <w:p w:rsidR="00BD4398" w:rsidRPr="00C84A82" w:rsidRDefault="00BD4398" w:rsidP="00001EF9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Princípio de cortesia</w:t>
            </w:r>
          </w:p>
        </w:tc>
        <w:tc>
          <w:tcPr>
            <w:tcW w:w="2854" w:type="pct"/>
          </w:tcPr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Respeitar regras da interação discursiva.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Escutar os outros e esperar pela sua vez para falar.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Respeitar o princípio de cortesia.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Escutar discursos breves para aprender e construir conhecimentos.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Reconhecer padrões de entoação e ritmo (exemplo: perguntas, afirmações).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Assinalar palavras desconhecidas.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Cumprir instruções.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Referir o essencial de um pequeno texto ouvido. </w:t>
            </w:r>
          </w:p>
          <w:p w:rsidR="00001EF9" w:rsidRPr="00C84A82" w:rsidRDefault="00001EF9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Produzir um discurso oral com correção.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Falar de forma audível.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Articular corretamente palavras.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Usar vocabulário adequado ao tema e à situação.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Construir frases com graus de complexidade crescente.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Produzir discursos com diferentes finalidades</w:t>
            </w:r>
            <w:proofErr w:type="gramStart"/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</w:t>
            </w:r>
            <w:proofErr w:type="gramEnd"/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tendo em conta a situação e o interlocutor.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Responder adequadamente a perguntas.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Formular perguntas e pedidos. </w:t>
            </w:r>
          </w:p>
          <w:p w:rsidR="00345586" w:rsidRPr="00C84A82" w:rsidRDefault="00001EF9" w:rsidP="00001EF9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Partilhar ideias e sentimentos.</w:t>
            </w:r>
          </w:p>
        </w:tc>
      </w:tr>
      <w:tr w:rsidR="00C84A82" w:rsidRPr="00C84A82" w:rsidTr="00F101EE">
        <w:tc>
          <w:tcPr>
            <w:tcW w:w="459" w:type="pct"/>
          </w:tcPr>
          <w:p w:rsidR="00345586" w:rsidRPr="00C84A82" w:rsidRDefault="00345586" w:rsidP="00F101E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345586" w:rsidRPr="00C84A82" w:rsidRDefault="00345586" w:rsidP="00F101E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>Leitura e Escrita</w:t>
            </w:r>
          </w:p>
        </w:tc>
        <w:tc>
          <w:tcPr>
            <w:tcW w:w="1151" w:type="pct"/>
          </w:tcPr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Leitura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5586" w:rsidRPr="00C84A82" w:rsidRDefault="00F70C2A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Fonemas e grafemas</w:t>
            </w:r>
          </w:p>
          <w:p w:rsidR="00345586" w:rsidRPr="00C84A82" w:rsidRDefault="00BD4398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T</w:t>
            </w:r>
            <w:r w:rsidR="00345586" w:rsidRPr="00C84A82">
              <w:rPr>
                <w:rFonts w:ascii="Arial" w:hAnsi="Arial" w:cs="Arial"/>
                <w:sz w:val="20"/>
                <w:szCs w:val="20"/>
              </w:rPr>
              <w:t>exto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Enriquecimento vocabular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Leitura em voz alta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Articulação e entoação</w:t>
            </w:r>
          </w:p>
          <w:p w:rsidR="00345586" w:rsidRPr="00C84A82" w:rsidRDefault="00F70C2A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Leitura de pequenos textos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Informação essencial e acessória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Tema e assunto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Expressão de ideias e sentimentos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742795" w:rsidRPr="00C84A82" w:rsidRDefault="00742795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742795" w:rsidRPr="00C84A82" w:rsidRDefault="00742795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sz w:val="20"/>
                <w:szCs w:val="20"/>
              </w:rPr>
              <w:t>Escrita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Letra maiúscula, minúscula, impressa, manuscrita</w:t>
            </w:r>
          </w:p>
          <w:p w:rsidR="00345586" w:rsidRPr="00C84A82" w:rsidRDefault="00001EF9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Sons e f</w:t>
            </w:r>
            <w:r w:rsidR="00345586" w:rsidRPr="00C84A82">
              <w:rPr>
                <w:rFonts w:ascii="Arial" w:hAnsi="Arial" w:cs="Arial"/>
                <w:sz w:val="20"/>
                <w:szCs w:val="20"/>
              </w:rPr>
              <w:t>onemas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Sinais de pontuação: pont</w:t>
            </w:r>
            <w:r w:rsidR="00001EF9" w:rsidRPr="00C84A82">
              <w:rPr>
                <w:rFonts w:ascii="Arial" w:hAnsi="Arial" w:cs="Arial"/>
                <w:sz w:val="20"/>
                <w:szCs w:val="20"/>
              </w:rPr>
              <w:t xml:space="preserve">o final e </w:t>
            </w:r>
            <w:r w:rsidR="00001EF9" w:rsidRPr="00C84A82">
              <w:rPr>
                <w:rFonts w:ascii="Arial" w:hAnsi="Arial" w:cs="Arial"/>
                <w:sz w:val="20"/>
                <w:szCs w:val="20"/>
              </w:rPr>
              <w:lastRenderedPageBreak/>
              <w:t>ponto de Interrogação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Listas de palavras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Transcrição de textos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Legenda de imagens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Escrita de pequenos textos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Ortografia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Revisão da escrita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54" w:type="pct"/>
          </w:tcPr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Desenvolver a consciência fonológica e operar com fonemas.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Contar o número de sílabas numa palavra de 2, 3 ou 4 sílabas.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Indicar desenhos de objetos cujos nomes começam pelo mesmo fonema.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Repetir uma sílaba V (vogal) ou VC (vogal – consoante), juntando no início uma consoante sugerida previamente pelo professor, de maneira a produzir uma sílaba CV (consoante – vogal) ou CVC (consoante – vogal – consoante), respetivamente.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Reunir numa sílaba os primeiros fonemas de duas palavras (por exemplo, “lápis usado” —&gt; “</w:t>
            </w:r>
            <w:proofErr w:type="spellStart"/>
            <w:r w:rsidRPr="00C84A82">
              <w:rPr>
                <w:rFonts w:ascii="Arial" w:hAnsi="Arial" w:cs="Arial"/>
                <w:sz w:val="20"/>
                <w:szCs w:val="20"/>
              </w:rPr>
              <w:t>lu</w:t>
            </w:r>
            <w:proofErr w:type="spellEnd"/>
            <w:r w:rsidRPr="00C84A82">
              <w:rPr>
                <w:rFonts w:ascii="Arial" w:hAnsi="Arial" w:cs="Arial"/>
                <w:sz w:val="20"/>
                <w:szCs w:val="20"/>
              </w:rPr>
              <w:t xml:space="preserve">”), demonstrando alguma capacidade de segmentação e de integração de consoante e vogal.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Conhecer o alfabeto e os grafemas.</w:t>
            </w:r>
          </w:p>
          <w:p w:rsidR="00345586" w:rsidRPr="00C84A82" w:rsidRDefault="00345586" w:rsidP="0043415F">
            <w:pPr>
              <w:autoSpaceDE w:val="0"/>
              <w:autoSpaceDN w:val="0"/>
              <w:adjustRightInd w:val="0"/>
              <w:spacing w:after="120"/>
              <w:ind w:firstLine="6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Nomear as letras do alfabeto </w:t>
            </w:r>
            <w:r w:rsidR="007F2FE7" w:rsidRPr="00C84A82">
              <w:rPr>
                <w:rFonts w:ascii="Arial" w:hAnsi="Arial" w:cs="Arial"/>
                <w:sz w:val="20"/>
                <w:szCs w:val="20"/>
              </w:rPr>
              <w:t xml:space="preserve">(excepto x, k, w, y) 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e pronunciar os respetivos segmentos fónicos (realização dos valores fonológicos).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Fazer corresponder as </w:t>
            </w:r>
            <w:proofErr w:type="gramStart"/>
            <w:r w:rsidRPr="00C84A82">
              <w:rPr>
                <w:rFonts w:ascii="Arial" w:hAnsi="Arial" w:cs="Arial"/>
                <w:sz w:val="20"/>
                <w:szCs w:val="20"/>
              </w:rPr>
              <w:t>formas minúscula</w:t>
            </w:r>
            <w:proofErr w:type="gramEnd"/>
            <w:r w:rsidRPr="00C84A82">
              <w:rPr>
                <w:rFonts w:ascii="Arial" w:hAnsi="Arial" w:cs="Arial"/>
                <w:sz w:val="20"/>
                <w:szCs w:val="20"/>
              </w:rPr>
              <w:t xml:space="preserve"> e maiúscula da maioria das letras do alfabeto.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Escrever as letras do alfabeto, nas formas minúscula e maiúscula, em resposta ao nome da letra ou ao segmento fónico que corresponde habitualmente à letra.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Escrever os dígrafos e ditongos</w:t>
            </w:r>
            <w:r w:rsidR="00F70C2A" w:rsidRPr="00C84A82">
              <w:rPr>
                <w:rFonts w:ascii="Arial" w:hAnsi="Arial" w:cs="Arial"/>
                <w:sz w:val="20"/>
                <w:szCs w:val="20"/>
              </w:rPr>
              <w:t xml:space="preserve"> lecionados</w:t>
            </w:r>
            <w:r w:rsidRPr="00C84A82">
              <w:rPr>
                <w:rFonts w:ascii="Arial" w:hAnsi="Arial" w:cs="Arial"/>
                <w:sz w:val="20"/>
                <w:szCs w:val="20"/>
              </w:rPr>
              <w:t>, quando solicitados pelo valor fonológico correspondente.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em voz alta palavras, </w:t>
            </w:r>
            <w:proofErr w:type="spellStart"/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pseud</w:t>
            </w:r>
            <w:r w:rsidR="00001EF9"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</w:t>
            </w: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palavras</w:t>
            </w:r>
            <w:proofErr w:type="spellEnd"/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e textos.</w:t>
            </w:r>
          </w:p>
          <w:p w:rsidR="00345586" w:rsidRPr="00C84A82" w:rsidRDefault="00001EF9" w:rsidP="00FD3141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Ler </w:t>
            </w:r>
            <w:proofErr w:type="spellStart"/>
            <w:r w:rsidRPr="00C84A82">
              <w:rPr>
                <w:rFonts w:ascii="Arial" w:hAnsi="Arial" w:cs="Arial"/>
                <w:sz w:val="20"/>
                <w:szCs w:val="20"/>
              </w:rPr>
              <w:t>pseudo</w:t>
            </w:r>
            <w:r w:rsidR="00345586" w:rsidRPr="00C84A82">
              <w:rPr>
                <w:rFonts w:ascii="Arial" w:hAnsi="Arial" w:cs="Arial"/>
                <w:sz w:val="20"/>
                <w:szCs w:val="20"/>
              </w:rPr>
              <w:t>palavras</w:t>
            </w:r>
            <w:proofErr w:type="spellEnd"/>
            <w:r w:rsidR="00345586" w:rsidRPr="00C84A82">
              <w:rPr>
                <w:rFonts w:ascii="Arial" w:hAnsi="Arial" w:cs="Arial"/>
                <w:sz w:val="20"/>
                <w:szCs w:val="20"/>
              </w:rPr>
              <w:t xml:space="preserve"> monossilábicas, dissilábicas e trissilábicas.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Ler </w:t>
            </w:r>
            <w:proofErr w:type="spellStart"/>
            <w:r w:rsidRPr="00C84A82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="00F70C2A" w:rsidRPr="00C84A8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1EF9" w:rsidRPr="00C84A82">
              <w:rPr>
                <w:rFonts w:ascii="Arial" w:hAnsi="Arial" w:cs="Arial"/>
                <w:sz w:val="20"/>
                <w:szCs w:val="20"/>
              </w:rPr>
              <w:t>pseudo</w:t>
            </w:r>
            <w:r w:rsidRPr="00C84A82">
              <w:rPr>
                <w:rFonts w:ascii="Arial" w:hAnsi="Arial" w:cs="Arial"/>
                <w:sz w:val="20"/>
                <w:szCs w:val="20"/>
              </w:rPr>
              <w:t>palavras</w:t>
            </w:r>
            <w:proofErr w:type="spellEnd"/>
            <w:r w:rsidRPr="00C84A82">
              <w:rPr>
                <w:rFonts w:ascii="Arial" w:hAnsi="Arial" w:cs="Arial"/>
                <w:sz w:val="20"/>
                <w:szCs w:val="20"/>
              </w:rPr>
              <w:t xml:space="preserve"> derivadas de palavras.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Ler palavras monossilábicas, dissilábicas e trissilábicas regulares e palavras irregulares.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Ler corretamente palavras de uma lista de palavras de um texto apresentadas quase aleatoriamente.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Ler um </w:t>
            </w:r>
            <w:r w:rsidR="00F70C2A" w:rsidRPr="00C84A82">
              <w:rPr>
                <w:rFonts w:ascii="Arial" w:hAnsi="Arial" w:cs="Arial"/>
                <w:sz w:val="20"/>
                <w:szCs w:val="20"/>
              </w:rPr>
              <w:t xml:space="preserve">pequeno </w:t>
            </w:r>
            <w:r w:rsidRPr="00C84A82">
              <w:rPr>
                <w:rFonts w:ascii="Arial" w:hAnsi="Arial" w:cs="Arial"/>
                <w:sz w:val="20"/>
                <w:szCs w:val="20"/>
              </w:rPr>
              <w:t>texto com articulação e entoação razoavelmente corretas.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Apropriar-se de novos vocábulos.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Reconhecer o significado de novas palavras, relativas a temas do quotidiano, áreas de interesse dos alunos e conhecimento do mundo (por exemplo, casa, família, alimentação, escola, vestuário, festas, jogos e brincadeiras, animais, jardim, cidade, campo).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Organizar a informação de um texto lido.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Identificar, por expressões de sentido equivalente, informações contidas explicitamente em pequenos textos.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Relacionar diferentes informações contidas no mesmo texto, de maneira a pôr em evidência a sequência temporal de acontecimentos e mudanças de lugar.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Identificar o tema ou o assunto do texto (do que trata).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6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Referir, em poucas palavras, os aspetos nucleares do texto.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Relacionar o texto com conhecimentos anteriores.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Escolher, em tempo limitado, entre diferentes frases escritas, a que contempla informaç</w:t>
            </w:r>
            <w:r w:rsidR="00F70C2A" w:rsidRPr="00C84A82">
              <w:rPr>
                <w:rFonts w:ascii="Arial" w:hAnsi="Arial" w:cs="Arial"/>
                <w:sz w:val="20"/>
                <w:szCs w:val="20"/>
              </w:rPr>
              <w:t xml:space="preserve">ão contida num texto curto 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lido anteriormente.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Interpretar as intenções e as emoções das personagens de uma história.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Desenvolver o conhecimento da ortografia.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Escrever corretamente a grande maioria das sílabas CV, CVC e CCV, em situação de ditado.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Escrever corretamente mais de m</w:t>
            </w:r>
            <w:r w:rsidR="00001EF9" w:rsidRPr="00C84A82">
              <w:rPr>
                <w:rFonts w:ascii="Arial" w:hAnsi="Arial" w:cs="Arial"/>
                <w:sz w:val="20"/>
                <w:szCs w:val="20"/>
              </w:rPr>
              <w:t xml:space="preserve">etade de uma lista de 60 </w:t>
            </w:r>
            <w:proofErr w:type="spellStart"/>
            <w:r w:rsidR="00001EF9" w:rsidRPr="00C84A82">
              <w:rPr>
                <w:rFonts w:ascii="Arial" w:hAnsi="Arial" w:cs="Arial"/>
                <w:sz w:val="20"/>
                <w:szCs w:val="20"/>
              </w:rPr>
              <w:t>pseudo</w:t>
            </w:r>
            <w:r w:rsidRPr="00C84A82">
              <w:rPr>
                <w:rFonts w:ascii="Arial" w:hAnsi="Arial" w:cs="Arial"/>
                <w:sz w:val="20"/>
                <w:szCs w:val="20"/>
              </w:rPr>
              <w:t>palavras</w:t>
            </w:r>
            <w:proofErr w:type="spellEnd"/>
            <w:r w:rsidRPr="00C84A82">
              <w:rPr>
                <w:rFonts w:ascii="Arial" w:hAnsi="Arial" w:cs="Arial"/>
                <w:sz w:val="20"/>
                <w:szCs w:val="20"/>
              </w:rPr>
              <w:t xml:space="preserve"> monossilábicas, dissilábicas e trissilábicas.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Escrever corretamente cerca de 45 de uma lista de 60 palavras e 5 de uma lista de 15 palavras irregulares, em situação de ditado.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Escrever corretamente os grafemas que dependem do contexto em que se encontram. </w:t>
            </w:r>
          </w:p>
          <w:p w:rsidR="00345586" w:rsidRPr="00C84A82" w:rsidRDefault="00345586" w:rsidP="00FD3141">
            <w:pPr>
              <w:pStyle w:val="Pargrafoda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Elaborar e escrever uma frase simples, respeitando as regras de correspondência </w:t>
            </w:r>
            <w:r w:rsidRPr="00C84A82">
              <w:rPr>
                <w:rFonts w:ascii="Arial" w:hAnsi="Arial" w:cs="Arial"/>
                <w:sz w:val="20"/>
                <w:szCs w:val="20"/>
              </w:rPr>
              <w:lastRenderedPageBreak/>
              <w:t xml:space="preserve">fonema – grafema. </w:t>
            </w:r>
          </w:p>
          <w:p w:rsidR="00345586" w:rsidRPr="00D02613" w:rsidRDefault="00345586" w:rsidP="00F101EE">
            <w:pPr>
              <w:pStyle w:val="Pargrafoda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Detetar eventuais erros ao comparar a sua própria produção com a frase escrita corretamente. 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Mobiliz</w:t>
            </w:r>
            <w:r w:rsid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ar o conhecimento da pontuação.</w:t>
            </w:r>
          </w:p>
          <w:p w:rsidR="00345586" w:rsidRPr="00D02613" w:rsidRDefault="00345586" w:rsidP="00F101EE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Identificar e utilizar adequadamente os seguintes sinais de pontuação: ponto final e ponto de interrogação.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Transcrever e escrever textos.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Transcrever um texto curto apresentado em letra de imprensa em escrita cursiva legível, de maneira fluente ou, pelo menos, sílaba a sílaba, respeitando acentos e espaços entre as palavras.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29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Transcrever em letra de imprensa, utilizando o teclado de um computador, um texto de 5 linhas apresentado em letra cursiva.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Legendar imagens.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29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Escrever textos de 3 a 4 frases (por exemplo, apresentando-se, caracterizando alguém ou referindo o essencial de um texto lido).</w:t>
            </w:r>
          </w:p>
          <w:p w:rsidR="00F70C2A" w:rsidRPr="00C84A82" w:rsidRDefault="00F70C2A" w:rsidP="00F101EE">
            <w:pPr>
              <w:pStyle w:val="PargrafodaLista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4A82" w:rsidRPr="00C84A82" w:rsidTr="00F101EE">
        <w:tc>
          <w:tcPr>
            <w:tcW w:w="459" w:type="pct"/>
          </w:tcPr>
          <w:p w:rsidR="00345586" w:rsidRPr="00C84A82" w:rsidRDefault="00345586" w:rsidP="00F101E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345586" w:rsidRPr="00C84A82" w:rsidRDefault="00345586" w:rsidP="00F101E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>Iniciação à Educação Literária</w:t>
            </w:r>
          </w:p>
        </w:tc>
        <w:tc>
          <w:tcPr>
            <w:tcW w:w="1151" w:type="pct"/>
          </w:tcPr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Vocabulário relativo ao livro: (autor, título, subtítulo, capa, ilustração, ilustrador)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Informação essencial e acessória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Tema e assunto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Reconto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Personagem</w:t>
            </w:r>
            <w:proofErr w:type="gramStart"/>
            <w:r w:rsidRPr="00C84A82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C84A82">
              <w:rPr>
                <w:rFonts w:ascii="Arial" w:hAnsi="Arial" w:cs="Arial"/>
                <w:sz w:val="20"/>
                <w:szCs w:val="20"/>
              </w:rPr>
              <w:t xml:space="preserve"> espaço, tempo, ação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Expressão de ideias e sentimentos</w:t>
            </w: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Regras e papéis da interação oral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Rimas</w:t>
            </w:r>
          </w:p>
          <w:p w:rsidR="00345586" w:rsidRPr="00C84A82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Declamação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Articulação, entoação e ritmo </w:t>
            </w: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</w:tcPr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Ouvir ler e ler textos literários. </w:t>
            </w:r>
            <w:r w:rsidR="00D02613">
              <w:rPr>
                <w:rFonts w:ascii="Arial" w:hAnsi="Arial" w:cs="Arial"/>
                <w:b/>
                <w:bCs/>
                <w:sz w:val="20"/>
                <w:szCs w:val="20"/>
              </w:rPr>
              <w:t>(v. Lista em anexo)</w:t>
            </w:r>
          </w:p>
          <w:p w:rsidR="00345586" w:rsidRPr="00D02613" w:rsidRDefault="00345586" w:rsidP="00F101EE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Ouvir ler e ler obras de literatura para a infância e textos da tradição popular. 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Compreender o essencial dos textos escutados e lidos. </w:t>
            </w: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(v. Lista em </w:t>
            </w:r>
            <w:r w:rsidR="00D02613">
              <w:rPr>
                <w:rFonts w:ascii="Arial" w:hAnsi="Arial" w:cs="Arial"/>
                <w:b/>
                <w:bCs/>
                <w:sz w:val="20"/>
                <w:szCs w:val="20"/>
              </w:rPr>
              <w:t>anexo)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Antecipar conteúdos com base nas ilustrações e no título.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Antecipar conteúdos, mobilizando conhecimentos prévios.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Identificar, em textos, palavras que rimam. </w:t>
            </w:r>
          </w:p>
          <w:p w:rsidR="00345586" w:rsidRPr="00D02613" w:rsidRDefault="00345586" w:rsidP="00F101EE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Recontar uma história ouvida. 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para apreciar textos literários. </w:t>
            </w: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>(v. Lista em anexo</w:t>
            </w:r>
            <w:r w:rsidR="00D0261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 Listagem PNL)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Ouvir ler e ler obras de literatura para a infância e textos da tradição popular.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Exprimir sentimentos e emoções provocados pela leitura de textos. </w:t>
            </w:r>
          </w:p>
          <w:p w:rsidR="00C14C85" w:rsidRPr="00C84A82" w:rsidRDefault="00C14C85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em termos pessoais. </w:t>
            </w: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>(v. Listagem PNL)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Ler, por iniciativa própria, textos disponibilizados na Biblioteca Escolar.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Escolher, com orientação do professor, textos de acordo com interesses pessoais.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Dizer e contar, em termos pessoais e criativos.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Dizer trava-línguas e pequenas lengalengas.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Dizer pequenos poemas memorizados.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Contar pequenas histórias inventadas.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Recriar pequenos textos em diferentes formas de expressão (verbal, musical, plástica, gestual e corporal). </w:t>
            </w:r>
          </w:p>
          <w:p w:rsidR="00345586" w:rsidRPr="00C84A82" w:rsidRDefault="00345586" w:rsidP="00F101EE">
            <w:pPr>
              <w:tabs>
                <w:tab w:val="left" w:pos="147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4A82" w:rsidRPr="00C84A82" w:rsidTr="00F101EE">
        <w:tc>
          <w:tcPr>
            <w:tcW w:w="459" w:type="pct"/>
            <w:tcBorders>
              <w:bottom w:val="single" w:sz="18" w:space="0" w:color="0093D3"/>
            </w:tcBorders>
          </w:tcPr>
          <w:p w:rsidR="00345586" w:rsidRPr="00C84A82" w:rsidRDefault="00345586" w:rsidP="00F101E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  <w:tcBorders>
              <w:bottom w:val="single" w:sz="18" w:space="0" w:color="0093D3"/>
            </w:tcBorders>
          </w:tcPr>
          <w:p w:rsidR="00345586" w:rsidRPr="00C84A82" w:rsidRDefault="00345586" w:rsidP="00F101E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sz w:val="20"/>
                <w:szCs w:val="20"/>
              </w:rPr>
              <w:t>Gramática</w:t>
            </w:r>
          </w:p>
        </w:tc>
        <w:tc>
          <w:tcPr>
            <w:tcW w:w="1151" w:type="pct"/>
            <w:tcBorders>
              <w:bottom w:val="single" w:sz="18" w:space="0" w:color="0093D3"/>
            </w:tcBorders>
          </w:tcPr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Feminino e masculino de nomes e adjetivos de flexão regular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Singular e plural de nomes e adjetivos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Significado semelhante e significado oposto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  <w:tcBorders>
              <w:bottom w:val="single" w:sz="18" w:space="0" w:color="0093D3"/>
            </w:tcBorders>
          </w:tcPr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Descobrir regularidades no funcionamento da língua.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Formar femininos e masculinos de nomes e adjetivos de flexão regular (de índice temático </w:t>
            </w:r>
            <w:r w:rsidRPr="00C84A82">
              <w:rPr>
                <w:rFonts w:ascii="Arial" w:hAnsi="Arial" w:cs="Arial"/>
                <w:iCs/>
                <w:sz w:val="20"/>
                <w:szCs w:val="20"/>
              </w:rPr>
              <w:t xml:space="preserve">-o 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ou </w:t>
            </w:r>
            <w:r w:rsidRPr="00C84A82">
              <w:rPr>
                <w:rFonts w:ascii="Arial" w:hAnsi="Arial" w:cs="Arial"/>
                <w:iCs/>
                <w:sz w:val="20"/>
                <w:szCs w:val="20"/>
              </w:rPr>
              <w:t>-a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).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 xml:space="preserve">Formar singulares e plurais de nomes e adjetivos que seguem a regra geral (acrescentar </w:t>
            </w:r>
            <w:r w:rsidRPr="00C84A82">
              <w:rPr>
                <w:rFonts w:ascii="Arial" w:hAnsi="Arial" w:cs="Arial"/>
                <w:iCs/>
                <w:sz w:val="20"/>
                <w:szCs w:val="20"/>
              </w:rPr>
              <w:t xml:space="preserve">-s 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ao singular), incluindo os que terminam em </w:t>
            </w:r>
            <w:r w:rsidRPr="00C84A82">
              <w:rPr>
                <w:rFonts w:ascii="Arial" w:hAnsi="Arial" w:cs="Arial"/>
                <w:iCs/>
                <w:sz w:val="20"/>
                <w:szCs w:val="20"/>
              </w:rPr>
              <w:t xml:space="preserve">-m 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e fazem o plural </w:t>
            </w:r>
            <w:proofErr w:type="gramStart"/>
            <w:r w:rsidRPr="00C84A82">
              <w:rPr>
                <w:rFonts w:ascii="Arial" w:hAnsi="Arial" w:cs="Arial"/>
                <w:sz w:val="20"/>
                <w:szCs w:val="20"/>
              </w:rPr>
              <w:t>em</w:t>
            </w:r>
            <w:r w:rsidR="00CC4557" w:rsidRPr="00C84A8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4A82">
              <w:rPr>
                <w:rFonts w:ascii="Arial" w:hAnsi="Arial" w:cs="Arial"/>
                <w:iCs/>
                <w:sz w:val="20"/>
                <w:szCs w:val="20"/>
              </w:rPr>
              <w:t>-</w:t>
            </w:r>
            <w:proofErr w:type="spellStart"/>
            <w:r w:rsidRPr="00C84A82">
              <w:rPr>
                <w:rFonts w:ascii="Arial" w:hAnsi="Arial" w:cs="Arial"/>
                <w:iCs/>
                <w:sz w:val="20"/>
                <w:szCs w:val="20"/>
              </w:rPr>
              <w:t>ns</w:t>
            </w:r>
            <w:proofErr w:type="spellEnd"/>
            <w:proofErr w:type="gramEnd"/>
            <w:r w:rsidRPr="00C84A82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C84A82">
              <w:rPr>
                <w:rFonts w:ascii="Arial" w:hAnsi="Arial" w:cs="Arial"/>
                <w:sz w:val="20"/>
                <w:szCs w:val="20"/>
              </w:rPr>
              <w:t>(</w:t>
            </w:r>
            <w:r w:rsidRPr="00C84A82">
              <w:rPr>
                <w:rFonts w:ascii="Arial" w:hAnsi="Arial" w:cs="Arial"/>
                <w:iCs/>
                <w:sz w:val="20"/>
                <w:szCs w:val="20"/>
              </w:rPr>
              <w:t>fim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84A82">
              <w:rPr>
                <w:rFonts w:ascii="Arial" w:hAnsi="Arial" w:cs="Arial"/>
                <w:iCs/>
                <w:sz w:val="20"/>
                <w:szCs w:val="20"/>
              </w:rPr>
              <w:t>bom</w:t>
            </w:r>
            <w:r w:rsidRPr="00C84A82">
              <w:rPr>
                <w:rFonts w:ascii="Arial" w:hAnsi="Arial" w:cs="Arial"/>
                <w:sz w:val="20"/>
                <w:szCs w:val="20"/>
              </w:rPr>
              <w:t xml:space="preserve">, etc.). 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C84A82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Compreender formas de organização do léxico.</w:t>
            </w:r>
          </w:p>
          <w:p w:rsidR="00345586" w:rsidRPr="00C84A82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345586" w:rsidRPr="00C84A82" w:rsidRDefault="00345586" w:rsidP="00742795">
            <w:pPr>
              <w:pStyle w:val="Pargrafoda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84A82">
              <w:rPr>
                <w:rFonts w:ascii="Arial" w:hAnsi="Arial" w:cs="Arial"/>
                <w:sz w:val="20"/>
                <w:szCs w:val="20"/>
              </w:rPr>
              <w:t>A partir de atividades de oralidade, verificar que há palavras que têm significado semelhante e outras que têm significado oposto.</w:t>
            </w:r>
          </w:p>
        </w:tc>
      </w:tr>
    </w:tbl>
    <w:p w:rsidR="00D02613" w:rsidRDefault="00D02613" w:rsidP="00D02613"/>
    <w:p w:rsidR="00D02613" w:rsidRDefault="00D02613" w:rsidP="00D02613"/>
    <w:p w:rsidR="00345586" w:rsidRPr="00D02613" w:rsidRDefault="00D02613" w:rsidP="00345586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3.º Períod</w:t>
      </w:r>
      <w:r w:rsidR="00157B3B">
        <w:rPr>
          <w:rFonts w:ascii="Arial" w:hAnsi="Arial"/>
          <w:b/>
          <w:sz w:val="28"/>
        </w:rPr>
        <w:t>o</w:t>
      </w: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7"/>
        <w:gridCol w:w="1585"/>
        <w:gridCol w:w="3404"/>
        <w:gridCol w:w="8440"/>
      </w:tblGrid>
      <w:tr w:rsidR="00D02613" w:rsidRPr="00D02613" w:rsidTr="00F101EE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45586" w:rsidRPr="00D02613" w:rsidRDefault="00345586" w:rsidP="00F101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45586" w:rsidRPr="00D02613" w:rsidRDefault="00345586" w:rsidP="00F101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45586" w:rsidRPr="00D02613" w:rsidRDefault="00345586" w:rsidP="00F101E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45586" w:rsidRPr="00D02613" w:rsidRDefault="00345586" w:rsidP="00F101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D02613" w:rsidRPr="00D02613" w:rsidTr="00F101EE">
        <w:tc>
          <w:tcPr>
            <w:tcW w:w="459" w:type="pct"/>
          </w:tcPr>
          <w:p w:rsidR="00D02613" w:rsidRDefault="00D02613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D02613" w:rsidRDefault="00D02613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D02613" w:rsidRDefault="00D02613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D02613" w:rsidRDefault="00D02613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345586" w:rsidRDefault="0014077D" w:rsidP="00157B3B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D02613">
              <w:rPr>
                <w:rFonts w:ascii="Arial" w:hAnsi="Arial" w:cs="Arial"/>
                <w:b/>
              </w:rPr>
              <w:t>A</w:t>
            </w:r>
            <w:r w:rsidR="00345586" w:rsidRPr="00D02613">
              <w:rPr>
                <w:rFonts w:ascii="Arial" w:hAnsi="Arial" w:cs="Arial"/>
                <w:b/>
              </w:rPr>
              <w:t>bril</w:t>
            </w:r>
          </w:p>
          <w:p w:rsidR="0014077D" w:rsidRDefault="0014077D" w:rsidP="00157B3B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157B3B" w:rsidRDefault="00157B3B" w:rsidP="00157B3B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157B3B" w:rsidRPr="00D02613" w:rsidRDefault="00157B3B" w:rsidP="00157B3B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345586" w:rsidRPr="00D02613" w:rsidRDefault="00345586" w:rsidP="00345586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345586" w:rsidRDefault="0014077D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D02613">
              <w:rPr>
                <w:rFonts w:ascii="Arial" w:hAnsi="Arial" w:cs="Arial"/>
                <w:b/>
              </w:rPr>
              <w:t>M</w:t>
            </w:r>
            <w:r w:rsidR="00345586" w:rsidRPr="00D02613">
              <w:rPr>
                <w:rFonts w:ascii="Arial" w:hAnsi="Arial" w:cs="Arial"/>
                <w:b/>
              </w:rPr>
              <w:t>aio</w:t>
            </w:r>
          </w:p>
          <w:p w:rsidR="0014077D" w:rsidRDefault="0014077D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157B3B" w:rsidRDefault="00157B3B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157B3B" w:rsidRPr="00D02613" w:rsidRDefault="00157B3B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345586" w:rsidRPr="00D02613" w:rsidRDefault="00345586" w:rsidP="00345586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CC4557" w:rsidRPr="00D02613" w:rsidRDefault="00CC4557" w:rsidP="00345586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CC4557" w:rsidRPr="00D02613" w:rsidRDefault="00CC4557" w:rsidP="00345586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345586" w:rsidRDefault="0014077D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D02613">
              <w:rPr>
                <w:rFonts w:ascii="Arial" w:hAnsi="Arial" w:cs="Arial"/>
                <w:b/>
              </w:rPr>
              <w:t>J</w:t>
            </w:r>
            <w:r w:rsidR="00345586" w:rsidRPr="00D02613">
              <w:rPr>
                <w:rFonts w:ascii="Arial" w:hAnsi="Arial" w:cs="Arial"/>
                <w:b/>
              </w:rPr>
              <w:t>unho</w:t>
            </w:r>
          </w:p>
          <w:p w:rsidR="0014077D" w:rsidRDefault="0014077D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:rsidR="00157B3B" w:rsidRPr="00D02613" w:rsidRDefault="00157B3B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345586" w:rsidRPr="00D02613" w:rsidRDefault="00345586" w:rsidP="00F101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345586" w:rsidRPr="00D02613" w:rsidRDefault="00345586" w:rsidP="00F101E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5586" w:rsidRPr="00D02613" w:rsidRDefault="00345586" w:rsidP="00F101E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sz w:val="20"/>
                <w:szCs w:val="20"/>
              </w:rPr>
              <w:t>Oralidade</w:t>
            </w:r>
          </w:p>
        </w:tc>
        <w:tc>
          <w:tcPr>
            <w:tcW w:w="1151" w:type="pct"/>
          </w:tcPr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sz w:val="20"/>
                <w:szCs w:val="20"/>
              </w:rPr>
              <w:t>Compreensão do Oral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Entoação e ritmo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Vocabulário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Instruções; indicações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Informação essencial e acessória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Tema e assunto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Reconto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sz w:val="20"/>
                <w:szCs w:val="20"/>
              </w:rPr>
              <w:t>Expressão Oral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Articulação, acento, entoação, ritmo, pausa 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Vocabulário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Frases complexas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Intencionalidade comunicativa: pergunta, pedido, expressão de ideias e sentimentos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Relato: </w:t>
            </w:r>
            <w:proofErr w:type="spellStart"/>
            <w:r w:rsidRPr="00D02613">
              <w:rPr>
                <w:rFonts w:ascii="Arial" w:hAnsi="Arial" w:cs="Arial"/>
                <w:sz w:val="20"/>
                <w:szCs w:val="20"/>
              </w:rPr>
              <w:t>sequencialização</w:t>
            </w:r>
            <w:proofErr w:type="spellEnd"/>
            <w:r w:rsidRPr="00D02613">
              <w:rPr>
                <w:rFonts w:ascii="Arial" w:hAnsi="Arial" w:cs="Arial"/>
                <w:sz w:val="20"/>
                <w:szCs w:val="20"/>
              </w:rPr>
              <w:t xml:space="preserve"> de ações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Formas de tratamento e princípios de cortesia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Regras e papéis da interação oral</w:t>
            </w:r>
          </w:p>
        </w:tc>
        <w:tc>
          <w:tcPr>
            <w:tcW w:w="2854" w:type="pct"/>
          </w:tcPr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Respeitar regras da interação discursiva.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Escutar os outros e esperar pela sua vez para falar.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Respeitar o princípio de cortesia. 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Escutar discursos breves para aprender e construir conhecimentos.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Reconhecer padrões de entoação e ritmo (exemplo: perguntas, afirmações).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Assinalar palavras desconhecidas.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Cumprir instruções.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Referir o essencial de um pequeno texto ouvido. 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Produzir um discurso oral com correção.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Falar de forma audível.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Articular corretamente palavras.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Usar vocabulário adequado ao tema e à situação.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Construir frases com graus de complexidade crescente.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Produzir discursos com diferentes finalidades</w:t>
            </w:r>
            <w:proofErr w:type="gramStart"/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</w:t>
            </w:r>
            <w:proofErr w:type="gramEnd"/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tendo em conta a situação e o interlocutor.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Responder adequadamente a perguntas.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Formular perguntas e pedidos. </w:t>
            </w:r>
          </w:p>
          <w:p w:rsidR="00345586" w:rsidRDefault="00345586" w:rsidP="00CC4557">
            <w:pPr>
              <w:pStyle w:val="Pargrafoda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Partilhar ideias e sentimentos. </w:t>
            </w:r>
          </w:p>
          <w:p w:rsidR="00157B3B" w:rsidRPr="00D02613" w:rsidRDefault="00157B3B" w:rsidP="00157B3B">
            <w:pPr>
              <w:pStyle w:val="PargrafodaLista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2613" w:rsidRPr="00D02613" w:rsidTr="00F101EE">
        <w:tc>
          <w:tcPr>
            <w:tcW w:w="459" w:type="pct"/>
          </w:tcPr>
          <w:p w:rsidR="00345586" w:rsidRPr="00D02613" w:rsidRDefault="00345586" w:rsidP="00F101E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345586" w:rsidRPr="00D02613" w:rsidRDefault="00345586" w:rsidP="00F101E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D02613" w:rsidRDefault="00345586" w:rsidP="00F101E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sz w:val="20"/>
                <w:szCs w:val="20"/>
              </w:rPr>
              <w:t>Leitura e Escrita</w:t>
            </w:r>
          </w:p>
        </w:tc>
        <w:tc>
          <w:tcPr>
            <w:tcW w:w="1151" w:type="pct"/>
          </w:tcPr>
          <w:p w:rsidR="00345586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57B3B" w:rsidRDefault="00157B3B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57B3B" w:rsidRDefault="00157B3B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57B3B" w:rsidRDefault="00157B3B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57B3B" w:rsidRDefault="00157B3B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57B3B" w:rsidRDefault="00157B3B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57B3B" w:rsidRDefault="00157B3B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57B3B" w:rsidRDefault="00157B3B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57B3B" w:rsidRDefault="00157B3B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57B3B" w:rsidRPr="00D02613" w:rsidRDefault="00157B3B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sz w:val="20"/>
                <w:szCs w:val="20"/>
              </w:rPr>
              <w:t>Leitura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Fonemas 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Fronteira de palavra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Letra, sílaba, palavra, frase, texto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Enriquecimento vocabular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Leitura em voz alta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Articulação e entoação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Tipos e formas de leitura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Funções da leitura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Vocabulário relativo ao livro: (autor, título, subtítulo, capa, ilustração, ilustrador)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Leitura de pequenos textos narrativos, informativos e descritivos, poemas e banda desenhada.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lastRenderedPageBreak/>
              <w:t>Informação essencial e acessória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Personagem</w:t>
            </w:r>
            <w:proofErr w:type="gramStart"/>
            <w:r w:rsidRPr="00D02613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D02613">
              <w:rPr>
                <w:rFonts w:ascii="Arial" w:hAnsi="Arial" w:cs="Arial"/>
                <w:sz w:val="20"/>
                <w:szCs w:val="20"/>
              </w:rPr>
              <w:t xml:space="preserve"> espaço, tempo, ação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Tema e assunto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Expressão de ideias e sentimentos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AF1791" w:rsidRPr="00D02613" w:rsidRDefault="00AF1791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AF1791" w:rsidRPr="00D02613" w:rsidRDefault="00AF1791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AF1791" w:rsidRPr="00D02613" w:rsidRDefault="00AF1791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AF1791" w:rsidRPr="00D02613" w:rsidRDefault="00AF1791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AF1791" w:rsidRPr="00D02613" w:rsidRDefault="00AF1791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sz w:val="20"/>
                <w:szCs w:val="20"/>
              </w:rPr>
              <w:t>Escrita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Direccionalidade da escrita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Letra maiúscula, minúscula, impressa, manuscrita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Sons e </w:t>
            </w:r>
            <w:r w:rsidR="00AF1791" w:rsidRPr="00D02613">
              <w:rPr>
                <w:rFonts w:ascii="Arial" w:hAnsi="Arial" w:cs="Arial"/>
                <w:sz w:val="20"/>
                <w:szCs w:val="20"/>
              </w:rPr>
              <w:t>f</w:t>
            </w:r>
            <w:r w:rsidRPr="00D02613">
              <w:rPr>
                <w:rFonts w:ascii="Arial" w:hAnsi="Arial" w:cs="Arial"/>
                <w:sz w:val="20"/>
                <w:szCs w:val="20"/>
              </w:rPr>
              <w:t>onemas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Vogais e consoantes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Ditongos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Sinais de pontuação: pont</w:t>
            </w:r>
            <w:r w:rsidR="00AF1791" w:rsidRPr="00D02613">
              <w:rPr>
                <w:rFonts w:ascii="Arial" w:hAnsi="Arial" w:cs="Arial"/>
                <w:sz w:val="20"/>
                <w:szCs w:val="20"/>
              </w:rPr>
              <w:t>o final e ponto de Interrogação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Listas de palavras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Ordem alfabética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Esquemas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Transcrição de textos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Legenda de imagens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Escrita de pequenos textos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Ortografia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Revisão da escrita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54" w:type="pct"/>
          </w:tcPr>
          <w:p w:rsidR="00157B3B" w:rsidRPr="00D02613" w:rsidRDefault="00157B3B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Desenvolver a consciência fonológica e operar com fonemas.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Discriminar pares mínimos.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Repetir imediatamente depois da apresentação oral, sem erros de identidade</w:t>
            </w:r>
            <w:r w:rsidR="00CC4557" w:rsidRPr="00D02613">
              <w:rPr>
                <w:rFonts w:ascii="Arial" w:hAnsi="Arial" w:cs="Arial"/>
                <w:sz w:val="20"/>
                <w:szCs w:val="20"/>
              </w:rPr>
              <w:t xml:space="preserve"> ou de ordem, palavras e </w:t>
            </w:r>
            <w:proofErr w:type="spellStart"/>
            <w:r w:rsidR="00CC4557" w:rsidRPr="00D02613">
              <w:rPr>
                <w:rFonts w:ascii="Arial" w:hAnsi="Arial" w:cs="Arial"/>
                <w:sz w:val="20"/>
                <w:szCs w:val="20"/>
              </w:rPr>
              <w:t>pseudo</w:t>
            </w:r>
            <w:r w:rsidRPr="00D02613">
              <w:rPr>
                <w:rFonts w:ascii="Arial" w:hAnsi="Arial" w:cs="Arial"/>
                <w:sz w:val="20"/>
                <w:szCs w:val="20"/>
              </w:rPr>
              <w:t>palavras</w:t>
            </w:r>
            <w:proofErr w:type="spellEnd"/>
            <w:r w:rsidRPr="00D02613">
              <w:rPr>
                <w:rFonts w:ascii="Arial" w:hAnsi="Arial" w:cs="Arial"/>
                <w:sz w:val="20"/>
                <w:szCs w:val="20"/>
              </w:rPr>
              <w:t xml:space="preserve"> constituídas por pelo menos 3 sílabas: CV (consoante – vogal) ou CCV (consoante – consoante – vogal).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Contar o número de sílabas numa palavra de 2, 3 ou 4 sílabas. </w:t>
            </w:r>
          </w:p>
          <w:p w:rsidR="00345586" w:rsidRPr="00D02613" w:rsidRDefault="00CC4557" w:rsidP="00742795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Repetir uma palavra ou </w:t>
            </w:r>
            <w:proofErr w:type="spellStart"/>
            <w:r w:rsidRPr="00D02613">
              <w:rPr>
                <w:rFonts w:ascii="Arial" w:hAnsi="Arial" w:cs="Arial"/>
                <w:sz w:val="20"/>
                <w:szCs w:val="20"/>
              </w:rPr>
              <w:t>pseudo</w:t>
            </w:r>
            <w:r w:rsidR="00345586" w:rsidRPr="00D02613">
              <w:rPr>
                <w:rFonts w:ascii="Arial" w:hAnsi="Arial" w:cs="Arial"/>
                <w:sz w:val="20"/>
                <w:szCs w:val="20"/>
              </w:rPr>
              <w:t>palavra</w:t>
            </w:r>
            <w:proofErr w:type="spellEnd"/>
            <w:r w:rsidR="00345586" w:rsidRPr="00D02613">
              <w:rPr>
                <w:rFonts w:ascii="Arial" w:hAnsi="Arial" w:cs="Arial"/>
                <w:sz w:val="20"/>
                <w:szCs w:val="20"/>
              </w:rPr>
              <w:t xml:space="preserve"> dissilábica sem dizer a primeira sílaba.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Decidir qual de duas palavras apresentadas oralmente é mais longa (referentes de diferentes tamanhos, por exemplo “cão” – “borboleta”).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Indicar desenhos de objetos cujos nomes começam pelo mesmo fonema.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Repetir uma sílaba CV (consoante – vogal) ou CVC (consoante – vogal – consoante) pronunciada pelo professor, sem o primeiro fonema.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Repetir uma sílaba V (vogal) ou VC (vogal – consoante), juntando no início uma consoante sugerida previamente pelo professor, de maneira a produzir uma sílaba CV (consoante – vogal) ou CVC (consoante – vogal – consoante), respetivamente. </w:t>
            </w:r>
          </w:p>
          <w:p w:rsidR="00345586" w:rsidRDefault="00345586" w:rsidP="00F101EE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Reunir numa sílaba os primeiros fonemas de duas palavras (por exemplo, “lápis usado” —&gt; “</w:t>
            </w:r>
            <w:proofErr w:type="spellStart"/>
            <w:r w:rsidRPr="00D02613">
              <w:rPr>
                <w:rFonts w:ascii="Arial" w:hAnsi="Arial" w:cs="Arial"/>
                <w:sz w:val="20"/>
                <w:szCs w:val="20"/>
              </w:rPr>
              <w:t>lu</w:t>
            </w:r>
            <w:proofErr w:type="spellEnd"/>
            <w:r w:rsidRPr="00D02613">
              <w:rPr>
                <w:rFonts w:ascii="Arial" w:hAnsi="Arial" w:cs="Arial"/>
                <w:sz w:val="20"/>
                <w:szCs w:val="20"/>
              </w:rPr>
              <w:t xml:space="preserve">”), demonstrando alguma capacidade de segmentação e de integração de consoante e vogal. </w:t>
            </w:r>
          </w:p>
          <w:p w:rsidR="00157B3B" w:rsidRPr="00157B3B" w:rsidRDefault="00157B3B" w:rsidP="00157B3B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Con</w:t>
            </w:r>
            <w:r w:rsidR="00157B3B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hecer o alfabeto e os grafemas.</w:t>
            </w:r>
          </w:p>
          <w:p w:rsidR="00157B3B" w:rsidRPr="00157B3B" w:rsidRDefault="00157B3B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Nomear a totalidade das letras do alfabeto e pronunciar os respetivos segmentos fónicos (realização dos valores fonológicos).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Fazer corresponder as </w:t>
            </w:r>
            <w:proofErr w:type="gramStart"/>
            <w:r w:rsidRPr="00D02613">
              <w:rPr>
                <w:rFonts w:ascii="Arial" w:hAnsi="Arial" w:cs="Arial"/>
                <w:sz w:val="20"/>
                <w:szCs w:val="20"/>
              </w:rPr>
              <w:t>formas minúscula</w:t>
            </w:r>
            <w:proofErr w:type="gramEnd"/>
            <w:r w:rsidRPr="00D02613">
              <w:rPr>
                <w:rFonts w:ascii="Arial" w:hAnsi="Arial" w:cs="Arial"/>
                <w:sz w:val="20"/>
                <w:szCs w:val="20"/>
              </w:rPr>
              <w:t xml:space="preserve"> e maiúscula da maioria das letras do alfabeto.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Recitar o alfabeto na ordem das letras, sem cometer erros de posição relativa.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Escrever as letras do alfabeto, nas formas minúscula e maiúscula, em resposta ao nome da letra ou ao segmento fónico que corresponde habitualmente à letra.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Pronunciar </w:t>
            </w:r>
            <w:proofErr w:type="gramStart"/>
            <w:r w:rsidRPr="00D02613">
              <w:rPr>
                <w:rFonts w:ascii="Arial" w:hAnsi="Arial" w:cs="Arial"/>
                <w:sz w:val="20"/>
                <w:szCs w:val="20"/>
              </w:rPr>
              <w:t>o(s</w:t>
            </w:r>
            <w:proofErr w:type="gramEnd"/>
            <w:r w:rsidRPr="00D02613">
              <w:rPr>
                <w:rFonts w:ascii="Arial" w:hAnsi="Arial" w:cs="Arial"/>
                <w:sz w:val="20"/>
                <w:szCs w:val="20"/>
              </w:rPr>
              <w:t xml:space="preserve">) segmento(s) fónico(s) de, pelo menos, cerca de ¾ dos grafemas com acento ou diacrítico e dos dígrafos e ditongos. </w:t>
            </w:r>
          </w:p>
          <w:p w:rsidR="00345586" w:rsidRDefault="00345586" w:rsidP="00F101EE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Escrever pelo menos metade dos dígrafos e ditongos, quando solicitados pelo </w:t>
            </w:r>
            <w:r w:rsidR="00157B3B">
              <w:rPr>
                <w:rFonts w:ascii="Arial" w:hAnsi="Arial" w:cs="Arial"/>
                <w:sz w:val="20"/>
                <w:szCs w:val="20"/>
              </w:rPr>
              <w:t xml:space="preserve">valor </w:t>
            </w:r>
            <w:r w:rsidR="00157B3B">
              <w:rPr>
                <w:rFonts w:ascii="Arial" w:hAnsi="Arial" w:cs="Arial"/>
                <w:sz w:val="20"/>
                <w:szCs w:val="20"/>
              </w:rPr>
              <w:lastRenderedPageBreak/>
              <w:t xml:space="preserve">fonológico </w:t>
            </w:r>
            <w:proofErr w:type="spellStart"/>
            <w:r w:rsidR="00157B3B">
              <w:rPr>
                <w:rFonts w:ascii="Arial" w:hAnsi="Arial" w:cs="Arial"/>
                <w:sz w:val="20"/>
                <w:szCs w:val="20"/>
              </w:rPr>
              <w:t>correspondento</w:t>
            </w:r>
            <w:proofErr w:type="spellEnd"/>
            <w:r w:rsidR="00157B3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57B3B" w:rsidRDefault="00157B3B" w:rsidP="00157B3B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157B3B" w:rsidRPr="00157B3B" w:rsidRDefault="00157B3B" w:rsidP="00157B3B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</w:t>
            </w:r>
            <w:r w:rsidR="00CC4557"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er em voz alta palavras, </w:t>
            </w:r>
            <w:proofErr w:type="spellStart"/>
            <w:r w:rsidR="00CC4557"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pseudo</w:t>
            </w: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palavras</w:t>
            </w:r>
            <w:proofErr w:type="spellEnd"/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e textos.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CC4557" w:rsidP="00742795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Ler pelo menos 45 de 60 </w:t>
            </w:r>
            <w:proofErr w:type="spellStart"/>
            <w:r w:rsidRPr="00D02613">
              <w:rPr>
                <w:rFonts w:ascii="Arial" w:hAnsi="Arial" w:cs="Arial"/>
                <w:sz w:val="20"/>
                <w:szCs w:val="20"/>
              </w:rPr>
              <w:t>pseudo</w:t>
            </w:r>
            <w:r w:rsidR="00345586" w:rsidRPr="00D02613">
              <w:rPr>
                <w:rFonts w:ascii="Arial" w:hAnsi="Arial" w:cs="Arial"/>
                <w:sz w:val="20"/>
                <w:szCs w:val="20"/>
              </w:rPr>
              <w:t>palavras</w:t>
            </w:r>
            <w:proofErr w:type="spellEnd"/>
            <w:r w:rsidR="00345586" w:rsidRPr="00D02613">
              <w:rPr>
                <w:rFonts w:ascii="Arial" w:hAnsi="Arial" w:cs="Arial"/>
                <w:sz w:val="20"/>
                <w:szCs w:val="20"/>
              </w:rPr>
              <w:t xml:space="preserve"> monossilábicas, dissilábicas e trissiláb</w:t>
            </w:r>
            <w:r w:rsidRPr="00D02613">
              <w:rPr>
                <w:rFonts w:ascii="Arial" w:hAnsi="Arial" w:cs="Arial"/>
                <w:sz w:val="20"/>
                <w:szCs w:val="20"/>
              </w:rPr>
              <w:t xml:space="preserve">icas (em 4 sessões de 15 </w:t>
            </w:r>
            <w:proofErr w:type="spellStart"/>
            <w:r w:rsidRPr="00D02613">
              <w:rPr>
                <w:rFonts w:ascii="Arial" w:hAnsi="Arial" w:cs="Arial"/>
                <w:sz w:val="20"/>
                <w:szCs w:val="20"/>
              </w:rPr>
              <w:t>pseudo</w:t>
            </w:r>
            <w:r w:rsidR="00345586" w:rsidRPr="00D02613">
              <w:rPr>
                <w:rFonts w:ascii="Arial" w:hAnsi="Arial" w:cs="Arial"/>
                <w:sz w:val="20"/>
                <w:szCs w:val="20"/>
              </w:rPr>
              <w:t>palavras</w:t>
            </w:r>
            <w:proofErr w:type="spellEnd"/>
            <w:r w:rsidR="00345586" w:rsidRPr="00D02613">
              <w:rPr>
                <w:rFonts w:ascii="Arial" w:hAnsi="Arial" w:cs="Arial"/>
                <w:sz w:val="20"/>
                <w:szCs w:val="20"/>
              </w:rPr>
              <w:t xml:space="preserve"> cada).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Ler corretamente, p</w:t>
            </w:r>
            <w:r w:rsidR="00CC4557" w:rsidRPr="00D02613">
              <w:rPr>
                <w:rFonts w:ascii="Arial" w:hAnsi="Arial" w:cs="Arial"/>
                <w:sz w:val="20"/>
                <w:szCs w:val="20"/>
              </w:rPr>
              <w:t xml:space="preserve">or minuto, no mínimo, 25 </w:t>
            </w:r>
            <w:proofErr w:type="spellStart"/>
            <w:r w:rsidR="00CC4557" w:rsidRPr="00D02613">
              <w:rPr>
                <w:rFonts w:ascii="Arial" w:hAnsi="Arial" w:cs="Arial"/>
                <w:sz w:val="20"/>
                <w:szCs w:val="20"/>
              </w:rPr>
              <w:t>pseudo</w:t>
            </w:r>
            <w:r w:rsidRPr="00D02613">
              <w:rPr>
                <w:rFonts w:ascii="Arial" w:hAnsi="Arial" w:cs="Arial"/>
                <w:sz w:val="20"/>
                <w:szCs w:val="20"/>
              </w:rPr>
              <w:t>palavras</w:t>
            </w:r>
            <w:proofErr w:type="spellEnd"/>
            <w:r w:rsidRPr="00D02613">
              <w:rPr>
                <w:rFonts w:ascii="Arial" w:hAnsi="Arial" w:cs="Arial"/>
                <w:sz w:val="20"/>
                <w:szCs w:val="20"/>
              </w:rPr>
              <w:t xml:space="preserve"> derivadas de palavras.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Ler pelo menos 50 em 60 palavras monossilábicas, dissilábicas e trissilábicas regulares e 5 de uma lista de 15 palavras irregulares.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Ler corretamente, por minuto, no mínimo 40 palavras de uma lista de palavras de um texto apresentadas quase aleatoriamente.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Ler um texto com articulação e entoação razoavelmente corretas e uma velocidade de leitura de, no mínimo, 55 palavras por minuto.</w:t>
            </w:r>
          </w:p>
          <w:p w:rsidR="00CC4557" w:rsidRPr="00D02613" w:rsidRDefault="00CC4557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CC4557" w:rsidRPr="00D02613" w:rsidRDefault="00CC4557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CC4557" w:rsidRPr="00D02613" w:rsidRDefault="00CC4557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Ler textos diversos</w:t>
            </w:r>
            <w:r w:rsidRPr="00D0261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Ler pequenos textos narrativos, informativos e descritivos, poemas e banda desenhada.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Apropriar-se de novos vocábulos.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Reconhecer o significado de novas palavras, relativas a temas do quotidiano, áreas de interesse dos alunos e conhecimento do mundo (por exemplo, casa, família, alimentação, escola, vestuário, festas, jogos e brincadeiras, animais, jardim, cidade, campo). </w:t>
            </w:r>
          </w:p>
          <w:p w:rsidR="00C14C85" w:rsidRDefault="00C14C85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57B3B" w:rsidRPr="00D02613" w:rsidRDefault="00157B3B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Organizar a informação de um texto lido.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Identificar, por expressões de sentido equivalente, informações contidas explicitamente em pequenos textos narrativos, informativos e descritivos, de cerca de 100 palavras.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Relacionar diferentes informações contidas no mesmo texto, de maneira a pôr em evidência a sequência temporal de acontecimentos e mudanças de lugar.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Identificar o tema ou o assunto do texto (do que trata).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2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Referir, em poucas palavras, os aspetos nucleares do texto.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Relacionar o texto com conhecimentos anteriores.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Escolher, em tempo limitado, entre diferentes frases escritas, a que contempla informação contida num texto curto, de 30 a 50 palavras, lido anteriormente.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Interpretar as intenções e as emoções das personagens de uma história. 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4557" w:rsidRPr="00D02613" w:rsidRDefault="00CC4557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Monitorizar a compreensão.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Sublinhar no texto as frases não compreendidas e as palavras desconhecidas e pedir esclarecimento e informa</w:t>
            </w:r>
            <w:r w:rsidR="00AF1791" w:rsidRPr="00D02613">
              <w:rPr>
                <w:rFonts w:ascii="Arial" w:hAnsi="Arial" w:cs="Arial"/>
                <w:sz w:val="20"/>
                <w:szCs w:val="20"/>
              </w:rPr>
              <w:t>ção ao professor e aos colegas.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Desenvolver o conhecimento da ortografia.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Escrever </w:t>
            </w:r>
            <w:proofErr w:type="spellStart"/>
            <w:r w:rsidRPr="00D02613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D02613">
              <w:rPr>
                <w:rFonts w:ascii="Arial" w:hAnsi="Arial" w:cs="Arial"/>
                <w:sz w:val="20"/>
                <w:szCs w:val="20"/>
              </w:rPr>
              <w:t xml:space="preserve"> a grande maioria das sílabas CV, CVC e CCV, em situação de ditado.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Escrever corretamente mais de metade de uma lista de 6</w:t>
            </w:r>
            <w:r w:rsidR="00AF1791" w:rsidRPr="00D02613">
              <w:rPr>
                <w:rFonts w:ascii="Arial" w:hAnsi="Arial" w:cs="Arial"/>
                <w:sz w:val="20"/>
                <w:szCs w:val="20"/>
              </w:rPr>
              <w:t xml:space="preserve">0 </w:t>
            </w:r>
            <w:proofErr w:type="spellStart"/>
            <w:r w:rsidR="00AF1791" w:rsidRPr="00D02613">
              <w:rPr>
                <w:rFonts w:ascii="Arial" w:hAnsi="Arial" w:cs="Arial"/>
                <w:sz w:val="20"/>
                <w:szCs w:val="20"/>
              </w:rPr>
              <w:t>pseudo</w:t>
            </w:r>
            <w:r w:rsidRPr="00D02613">
              <w:rPr>
                <w:rFonts w:ascii="Arial" w:hAnsi="Arial" w:cs="Arial"/>
                <w:sz w:val="20"/>
                <w:szCs w:val="20"/>
              </w:rPr>
              <w:t>palavras</w:t>
            </w:r>
            <w:proofErr w:type="spellEnd"/>
            <w:r w:rsidRPr="00D02613">
              <w:rPr>
                <w:rFonts w:ascii="Arial" w:hAnsi="Arial" w:cs="Arial"/>
                <w:sz w:val="20"/>
                <w:szCs w:val="20"/>
              </w:rPr>
              <w:t xml:space="preserve"> monossilábicas, dissilábicas e trissilábicas.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lastRenderedPageBreak/>
              <w:t xml:space="preserve">Escrever corretamente cerca de 45 de uma lista de 60 palavras e 5 de uma lista de 15 palavras irregulares, em situação de ditado.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Escrever corretamente os grafemas que dependem do contexto em que se encontram.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Elaborar e escrever uma frase simples, respeitando as regras de correspondência fonema – grafema.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Detetar eventuais erros ao comparar a sua própria produção com a frase escrita corretamente. 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Mobilizar o conhecimento da pontuação.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Identificar e utilizar adequadamente os seguintes sinais de pontuação: ponto final e ponto de interrogação. 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C14C8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Transcrever e escrever textos.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Transcrever um texto curto apresentado em letra de imprensa em escrita cursiva legível, de maneira fluente ou, pelo menos, sílaba a sílaba, respeitando acentos e espaços entre as palavras.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5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Transcrever em letra de imprensa, utilizando o teclado de um computador, um texto de 5 linhas apresentado em letra cursiva.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Legendar imagens.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5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Escrever textos de 3 a 4 frases (por exemplo, apresentando-se, caracterizando alguém ou referindo o essencial de um texto lido).</w:t>
            </w:r>
          </w:p>
        </w:tc>
      </w:tr>
      <w:tr w:rsidR="00D02613" w:rsidRPr="00D02613" w:rsidTr="00F101EE">
        <w:tc>
          <w:tcPr>
            <w:tcW w:w="459" w:type="pct"/>
          </w:tcPr>
          <w:p w:rsidR="00345586" w:rsidRPr="00D02613" w:rsidRDefault="00345586" w:rsidP="00F101E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345586" w:rsidRPr="00D02613" w:rsidRDefault="00345586" w:rsidP="00F101E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D02613" w:rsidRDefault="00345586" w:rsidP="00F101E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sz w:val="20"/>
                <w:szCs w:val="20"/>
              </w:rPr>
              <w:t>Iniciação à Educação Literária</w:t>
            </w:r>
          </w:p>
        </w:tc>
        <w:tc>
          <w:tcPr>
            <w:tcW w:w="1151" w:type="pct"/>
          </w:tcPr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Vocabulário relativo ao livro: (autor, título, subtítulo, capa, ilustração, ilustrador)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lastRenderedPageBreak/>
              <w:t>Informação essencial e acessória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Tema e assunto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Reconto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Personagem</w:t>
            </w:r>
            <w:proofErr w:type="gramStart"/>
            <w:r w:rsidRPr="00D02613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D02613">
              <w:rPr>
                <w:rFonts w:ascii="Arial" w:hAnsi="Arial" w:cs="Arial"/>
                <w:sz w:val="20"/>
                <w:szCs w:val="20"/>
              </w:rPr>
              <w:t xml:space="preserve"> espaço, tempo, ação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Expressão de ideias e sentimentos</w:t>
            </w:r>
          </w:p>
          <w:p w:rsidR="00345586" w:rsidRPr="00D02613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Regras e papéis da interação oral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Rimas</w:t>
            </w:r>
          </w:p>
          <w:p w:rsidR="00345586" w:rsidRPr="00D02613" w:rsidRDefault="00345586" w:rsidP="00F101EE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Declamação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Articulação, entoação e ritmo </w:t>
            </w:r>
          </w:p>
          <w:p w:rsidR="00345586" w:rsidRPr="00D02613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</w:tcPr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157B3B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Ouvir ler e ler textos literários. </w:t>
            </w:r>
            <w:r w:rsidR="00157B3B">
              <w:rPr>
                <w:rFonts w:ascii="Arial" w:hAnsi="Arial" w:cs="Arial"/>
                <w:b/>
                <w:bCs/>
                <w:sz w:val="20"/>
                <w:szCs w:val="20"/>
              </w:rPr>
              <w:t>(v. Lista em anexo)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Ouvir ler e ler obras de literatura para a infância e textos da tradição popular. 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157B3B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 xml:space="preserve">Compreender o essencial dos textos escutados e lidos. </w:t>
            </w:r>
            <w:r w:rsidR="00157B3B">
              <w:rPr>
                <w:rFonts w:ascii="Arial" w:hAnsi="Arial" w:cs="Arial"/>
                <w:b/>
                <w:bCs/>
                <w:sz w:val="20"/>
                <w:szCs w:val="20"/>
              </w:rPr>
              <w:t>(v. Lista em anexo)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Antecipar conteúdos com base nas ilustrações e no título.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Antecipar conteúdos, mobilizando conhecimentos prévios.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Identificar, em textos, palavras que rimam. </w:t>
            </w:r>
          </w:p>
          <w:p w:rsidR="00345586" w:rsidRPr="00157B3B" w:rsidRDefault="00345586" w:rsidP="00F101EE">
            <w:pPr>
              <w:pStyle w:val="PargrafodaLista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Recontar uma história ouvida. </w:t>
            </w:r>
          </w:p>
          <w:p w:rsidR="00345586" w:rsidRPr="00157B3B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para apreciar textos literários. </w:t>
            </w:r>
            <w:r w:rsidRPr="00D02613">
              <w:rPr>
                <w:rFonts w:ascii="Arial" w:hAnsi="Arial" w:cs="Arial"/>
                <w:b/>
                <w:bCs/>
                <w:sz w:val="20"/>
                <w:szCs w:val="20"/>
              </w:rPr>
              <w:t>(v.</w:t>
            </w:r>
            <w:r w:rsidR="00157B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Lista em anexo e Listagem PNL)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Ouvir ler e ler obras de literatura para a infância e textos da tradição popular. </w:t>
            </w:r>
          </w:p>
          <w:p w:rsidR="00345586" w:rsidRPr="00157B3B" w:rsidRDefault="00345586" w:rsidP="00F101EE">
            <w:pPr>
              <w:pStyle w:val="PargrafodaLista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Exprimir sentimentos e emoções provocados pela leitura de textos. </w:t>
            </w:r>
          </w:p>
          <w:p w:rsidR="00345586" w:rsidRPr="00157B3B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em termos pessoais. </w:t>
            </w:r>
            <w:r w:rsidR="00157B3B">
              <w:rPr>
                <w:rFonts w:ascii="Arial" w:hAnsi="Arial" w:cs="Arial"/>
                <w:b/>
                <w:bCs/>
                <w:sz w:val="20"/>
                <w:szCs w:val="20"/>
              </w:rPr>
              <w:t>(v. Listagem PNL)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Ler, por iniciativa própria, textos disponibilizados na Biblioteca Escolar. </w:t>
            </w:r>
          </w:p>
          <w:p w:rsidR="00345586" w:rsidRPr="00157B3B" w:rsidRDefault="00345586" w:rsidP="00F101EE">
            <w:pPr>
              <w:pStyle w:val="Pargrafoda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Escolher, com orientação do professor, textos de acordo com interesses pessoais. </w:t>
            </w:r>
          </w:p>
          <w:p w:rsidR="00345586" w:rsidRPr="00157B3B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Dizer e contar, e</w:t>
            </w:r>
            <w:r w:rsidR="00157B3B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 termos pessoais e criativos.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Dizer trava-línguas e pequenas lengalengas.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Dizer pequenos poemas memorizados. 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Contar pequenas histórias inventadas. </w:t>
            </w:r>
          </w:p>
          <w:p w:rsidR="00345586" w:rsidRPr="00157B3B" w:rsidRDefault="00345586" w:rsidP="00157B3B">
            <w:pPr>
              <w:pStyle w:val="Pargrafoda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Recriar pequenos textos em diferentes formas de expressão (verbal, musical, plástica, gestual e corporal). </w:t>
            </w:r>
          </w:p>
        </w:tc>
      </w:tr>
      <w:tr w:rsidR="00D02613" w:rsidRPr="00D02613" w:rsidTr="00F101EE">
        <w:tc>
          <w:tcPr>
            <w:tcW w:w="459" w:type="pct"/>
            <w:tcBorders>
              <w:bottom w:val="single" w:sz="18" w:space="0" w:color="0093D3"/>
            </w:tcBorders>
          </w:tcPr>
          <w:p w:rsidR="00345586" w:rsidRPr="00D02613" w:rsidRDefault="00345586" w:rsidP="00F101E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  <w:tcBorders>
              <w:bottom w:val="single" w:sz="18" w:space="0" w:color="0093D3"/>
            </w:tcBorders>
          </w:tcPr>
          <w:p w:rsidR="00345586" w:rsidRPr="00D02613" w:rsidRDefault="00345586" w:rsidP="00F101E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D02613" w:rsidRDefault="00345586" w:rsidP="00F101E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sz w:val="20"/>
                <w:szCs w:val="20"/>
              </w:rPr>
              <w:t>Gramática</w:t>
            </w:r>
          </w:p>
        </w:tc>
        <w:tc>
          <w:tcPr>
            <w:tcW w:w="1151" w:type="pct"/>
            <w:tcBorders>
              <w:bottom w:val="single" w:sz="18" w:space="0" w:color="0093D3"/>
            </w:tcBorders>
          </w:tcPr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Feminino e masculino de nomes e adjetivos de flexão regular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Singular e plural de nomes e adjetivos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Significado semelhante e significado oposto</w:t>
            </w: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45586" w:rsidRPr="00D02613" w:rsidRDefault="00345586" w:rsidP="00F101E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  <w:tcBorders>
              <w:bottom w:val="single" w:sz="18" w:space="0" w:color="0093D3"/>
            </w:tcBorders>
          </w:tcPr>
          <w:p w:rsidR="00345586" w:rsidRPr="00D02613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5586" w:rsidRPr="00157B3B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Descobrir regularida</w:t>
            </w:r>
            <w:r w:rsidR="00157B3B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 no funcionamento da língua.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Formar femininos e masculinos de nomes e adjetivos de flexão regular (de índice temático </w:t>
            </w:r>
            <w:r w:rsidRPr="00D02613">
              <w:rPr>
                <w:rFonts w:ascii="Arial" w:hAnsi="Arial" w:cs="Arial"/>
                <w:iCs/>
                <w:sz w:val="20"/>
                <w:szCs w:val="20"/>
              </w:rPr>
              <w:t xml:space="preserve">-o </w:t>
            </w:r>
            <w:r w:rsidRPr="00D02613">
              <w:rPr>
                <w:rFonts w:ascii="Arial" w:hAnsi="Arial" w:cs="Arial"/>
                <w:sz w:val="20"/>
                <w:szCs w:val="20"/>
              </w:rPr>
              <w:t xml:space="preserve">ou </w:t>
            </w:r>
            <w:r w:rsidRPr="00D02613">
              <w:rPr>
                <w:rFonts w:ascii="Arial" w:hAnsi="Arial" w:cs="Arial"/>
                <w:iCs/>
                <w:sz w:val="20"/>
                <w:szCs w:val="20"/>
              </w:rPr>
              <w:t>-a</w:t>
            </w:r>
            <w:r w:rsidRPr="00D02613">
              <w:rPr>
                <w:rFonts w:ascii="Arial" w:hAnsi="Arial" w:cs="Arial"/>
                <w:sz w:val="20"/>
                <w:szCs w:val="20"/>
              </w:rPr>
              <w:t xml:space="preserve">). </w:t>
            </w:r>
          </w:p>
          <w:p w:rsidR="00345586" w:rsidRPr="00157B3B" w:rsidRDefault="00345586" w:rsidP="00F101EE">
            <w:pPr>
              <w:pStyle w:val="Pargrafoda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 xml:space="preserve">Formar singulares e plurais de nomes e adjetivos que seguem a regra geral (acrescentar </w:t>
            </w:r>
            <w:r w:rsidRPr="00D02613">
              <w:rPr>
                <w:rFonts w:ascii="Arial" w:hAnsi="Arial" w:cs="Arial"/>
                <w:iCs/>
                <w:sz w:val="20"/>
                <w:szCs w:val="20"/>
              </w:rPr>
              <w:t xml:space="preserve">-s </w:t>
            </w:r>
            <w:r w:rsidRPr="00D02613">
              <w:rPr>
                <w:rFonts w:ascii="Arial" w:hAnsi="Arial" w:cs="Arial"/>
                <w:sz w:val="20"/>
                <w:szCs w:val="20"/>
              </w:rPr>
              <w:t xml:space="preserve">ao singular), incluindo os que terminam em </w:t>
            </w:r>
            <w:r w:rsidRPr="00D02613">
              <w:rPr>
                <w:rFonts w:ascii="Arial" w:hAnsi="Arial" w:cs="Arial"/>
                <w:iCs/>
                <w:sz w:val="20"/>
                <w:szCs w:val="20"/>
              </w:rPr>
              <w:t xml:space="preserve">-m </w:t>
            </w:r>
            <w:r w:rsidRPr="00D02613">
              <w:rPr>
                <w:rFonts w:ascii="Arial" w:hAnsi="Arial" w:cs="Arial"/>
                <w:sz w:val="20"/>
                <w:szCs w:val="20"/>
              </w:rPr>
              <w:t xml:space="preserve">e fazem o plural </w:t>
            </w:r>
            <w:proofErr w:type="gramStart"/>
            <w:r w:rsidRPr="00D02613">
              <w:rPr>
                <w:rFonts w:ascii="Arial" w:hAnsi="Arial" w:cs="Arial"/>
                <w:sz w:val="20"/>
                <w:szCs w:val="20"/>
              </w:rPr>
              <w:t xml:space="preserve">em </w:t>
            </w:r>
            <w:r w:rsidR="00AF1791" w:rsidRPr="00D026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02613">
              <w:rPr>
                <w:rFonts w:ascii="Arial" w:hAnsi="Arial" w:cs="Arial"/>
                <w:iCs/>
                <w:sz w:val="20"/>
                <w:szCs w:val="20"/>
              </w:rPr>
              <w:t>-</w:t>
            </w:r>
            <w:proofErr w:type="spellStart"/>
            <w:r w:rsidRPr="00D02613">
              <w:rPr>
                <w:rFonts w:ascii="Arial" w:hAnsi="Arial" w:cs="Arial"/>
                <w:iCs/>
                <w:sz w:val="20"/>
                <w:szCs w:val="20"/>
              </w:rPr>
              <w:t>ns</w:t>
            </w:r>
            <w:proofErr w:type="spellEnd"/>
            <w:proofErr w:type="gramEnd"/>
            <w:r w:rsidRPr="00D0261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D02613">
              <w:rPr>
                <w:rFonts w:ascii="Arial" w:hAnsi="Arial" w:cs="Arial"/>
                <w:sz w:val="20"/>
                <w:szCs w:val="20"/>
              </w:rPr>
              <w:t>(</w:t>
            </w:r>
            <w:r w:rsidRPr="00D02613">
              <w:rPr>
                <w:rFonts w:ascii="Arial" w:hAnsi="Arial" w:cs="Arial"/>
                <w:iCs/>
                <w:sz w:val="20"/>
                <w:szCs w:val="20"/>
              </w:rPr>
              <w:t>fim</w:t>
            </w:r>
            <w:r w:rsidRPr="00D0261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02613">
              <w:rPr>
                <w:rFonts w:ascii="Arial" w:hAnsi="Arial" w:cs="Arial"/>
                <w:iCs/>
                <w:sz w:val="20"/>
                <w:szCs w:val="20"/>
              </w:rPr>
              <w:t>bom</w:t>
            </w:r>
            <w:r w:rsidRPr="00D02613">
              <w:rPr>
                <w:rFonts w:ascii="Arial" w:hAnsi="Arial" w:cs="Arial"/>
                <w:sz w:val="20"/>
                <w:szCs w:val="20"/>
              </w:rPr>
              <w:t xml:space="preserve">, etc.). </w:t>
            </w:r>
          </w:p>
          <w:p w:rsidR="00345586" w:rsidRPr="00157B3B" w:rsidRDefault="00345586" w:rsidP="00F101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0261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Compreender f</w:t>
            </w:r>
            <w:r w:rsidR="00157B3B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ormas de organização do léxico.</w:t>
            </w:r>
          </w:p>
          <w:p w:rsidR="00345586" w:rsidRPr="00D02613" w:rsidRDefault="00345586" w:rsidP="00742795">
            <w:pPr>
              <w:pStyle w:val="PargrafodaLista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02613">
              <w:rPr>
                <w:rFonts w:ascii="Arial" w:hAnsi="Arial" w:cs="Arial"/>
                <w:sz w:val="20"/>
                <w:szCs w:val="20"/>
              </w:rPr>
              <w:t>A partir de atividades de oralidade, verificar que há palavras que têm significado semelhante e outras que têm significado oposto.</w:t>
            </w:r>
          </w:p>
        </w:tc>
      </w:tr>
    </w:tbl>
    <w:p w:rsidR="00345586" w:rsidRDefault="00345586" w:rsidP="00345586">
      <w:pPr>
        <w:ind w:left="-567"/>
      </w:pPr>
    </w:p>
    <w:p w:rsidR="00AF1791" w:rsidRDefault="00AF1791" w:rsidP="00157B3B"/>
    <w:p w:rsidR="00345586" w:rsidRDefault="00345586" w:rsidP="00345586">
      <w:pPr>
        <w:ind w:left="-567"/>
      </w:pPr>
    </w:p>
    <w:p w:rsidR="006B69BB" w:rsidRDefault="006B69BB" w:rsidP="006B69BB">
      <w:pPr>
        <w:ind w:left="-567"/>
      </w:pPr>
    </w:p>
    <w:p w:rsidR="006B69BB" w:rsidRPr="00F51EEE" w:rsidRDefault="006B69BB" w:rsidP="006B69BB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</w:rPr>
      </w:pPr>
      <w:r w:rsidRPr="00F51EEE">
        <w:rPr>
          <w:rFonts w:ascii="Arial" w:hAnsi="Arial" w:cs="Arial"/>
          <w:b/>
          <w:bCs/>
          <w:color w:val="000000"/>
        </w:rPr>
        <w:t>LISTA DE OBRAS E TEXTOS PARA INICIAÇÃO À EDUCAÇÃO LITERÁRIA – 1.º ANO</w:t>
      </w:r>
    </w:p>
    <w:p w:rsidR="006B69BB" w:rsidRPr="00F51EEE" w:rsidRDefault="006B69BB" w:rsidP="006B69BB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r w:rsidRPr="00F51EEE">
        <w:rPr>
          <w:rFonts w:ascii="Arial" w:hAnsi="Arial" w:cs="Arial"/>
          <w:b/>
          <w:bCs/>
          <w:color w:val="000000"/>
        </w:rPr>
        <w:t xml:space="preserve"> </w:t>
      </w:r>
      <w:r w:rsidRPr="00F51EEE">
        <w:rPr>
          <w:rFonts w:ascii="Arial" w:hAnsi="Arial" w:cs="Arial"/>
          <w:color w:val="000000"/>
        </w:rPr>
        <w:t>Alice Vieira</w:t>
      </w:r>
      <w:r>
        <w:rPr>
          <w:rFonts w:ascii="Arial" w:hAnsi="Arial" w:cs="Arial"/>
          <w:color w:val="000000"/>
        </w:rPr>
        <w:t>,</w:t>
      </w:r>
      <w:r w:rsidRPr="00F51EEE">
        <w:rPr>
          <w:rFonts w:ascii="Arial" w:hAnsi="Arial" w:cs="Arial"/>
          <w:color w:val="000000"/>
        </w:rPr>
        <w:t xml:space="preserve"> “Corre, Corre, Cabacinha” in </w:t>
      </w:r>
      <w:r w:rsidRPr="00F51EEE">
        <w:rPr>
          <w:rFonts w:ascii="Arial" w:hAnsi="Arial" w:cs="Arial"/>
          <w:i/>
          <w:iCs/>
          <w:color w:val="000000"/>
        </w:rPr>
        <w:t xml:space="preserve">O Menino da Lua </w:t>
      </w:r>
      <w:r w:rsidRPr="00F51EEE">
        <w:rPr>
          <w:rFonts w:ascii="Arial" w:hAnsi="Arial" w:cs="Arial"/>
          <w:color w:val="000000"/>
        </w:rPr>
        <w:t xml:space="preserve">e </w:t>
      </w:r>
      <w:r w:rsidRPr="00F51EEE">
        <w:rPr>
          <w:rFonts w:ascii="Arial" w:hAnsi="Arial" w:cs="Arial"/>
          <w:i/>
          <w:iCs/>
          <w:color w:val="000000"/>
        </w:rPr>
        <w:t xml:space="preserve">Corre, Corre, Cabacinha </w:t>
      </w:r>
    </w:p>
    <w:p w:rsidR="006B69BB" w:rsidRPr="00F51EEE" w:rsidRDefault="006B69BB" w:rsidP="006B69BB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r w:rsidRPr="00F51EEE">
        <w:rPr>
          <w:rFonts w:ascii="Arial" w:hAnsi="Arial" w:cs="Arial"/>
          <w:color w:val="000000"/>
        </w:rPr>
        <w:t>Alves Redol</w:t>
      </w:r>
      <w:r>
        <w:rPr>
          <w:rFonts w:ascii="Arial" w:hAnsi="Arial" w:cs="Arial"/>
          <w:color w:val="000000"/>
        </w:rPr>
        <w:t>,</w:t>
      </w:r>
      <w:r w:rsidRPr="00F51EEE">
        <w:rPr>
          <w:rFonts w:ascii="Arial" w:hAnsi="Arial" w:cs="Arial"/>
          <w:color w:val="000000"/>
        </w:rPr>
        <w:t xml:space="preserve"> </w:t>
      </w:r>
      <w:r w:rsidRPr="00F51EEE">
        <w:rPr>
          <w:rFonts w:ascii="Arial" w:hAnsi="Arial" w:cs="Arial"/>
          <w:i/>
          <w:iCs/>
          <w:color w:val="000000"/>
        </w:rPr>
        <w:t xml:space="preserve">A Flor Vai Ver o Mar </w:t>
      </w:r>
    </w:p>
    <w:p w:rsidR="006B69BB" w:rsidRPr="00F51EEE" w:rsidRDefault="006B69BB" w:rsidP="006B69BB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r w:rsidRPr="00F51EEE">
        <w:rPr>
          <w:rFonts w:ascii="Arial" w:hAnsi="Arial" w:cs="Arial"/>
          <w:color w:val="000000"/>
        </w:rPr>
        <w:t>António Torrado</w:t>
      </w:r>
      <w:r>
        <w:rPr>
          <w:rFonts w:ascii="Arial" w:hAnsi="Arial" w:cs="Arial"/>
          <w:color w:val="000000"/>
        </w:rPr>
        <w:t>,</w:t>
      </w:r>
      <w:r w:rsidRPr="00F51EEE">
        <w:rPr>
          <w:rFonts w:ascii="Arial" w:hAnsi="Arial" w:cs="Arial"/>
          <w:color w:val="000000"/>
        </w:rPr>
        <w:t xml:space="preserve"> </w:t>
      </w:r>
      <w:r w:rsidRPr="00F51EEE">
        <w:rPr>
          <w:rFonts w:ascii="Arial" w:hAnsi="Arial" w:cs="Arial"/>
          <w:i/>
          <w:iCs/>
          <w:color w:val="000000"/>
        </w:rPr>
        <w:t xml:space="preserve">O Coelhinho Branco </w:t>
      </w:r>
      <w:r w:rsidRPr="00F51EEE">
        <w:rPr>
          <w:rFonts w:ascii="Arial" w:hAnsi="Arial" w:cs="Arial"/>
          <w:b/>
          <w:bCs/>
          <w:color w:val="000000"/>
        </w:rPr>
        <w:t xml:space="preserve">OU </w:t>
      </w:r>
      <w:r w:rsidRPr="00F51EEE">
        <w:rPr>
          <w:rFonts w:ascii="Arial" w:hAnsi="Arial" w:cs="Arial"/>
          <w:i/>
          <w:iCs/>
          <w:color w:val="000000"/>
        </w:rPr>
        <w:t xml:space="preserve">Vamos Contar um Segredo e outra História </w:t>
      </w:r>
    </w:p>
    <w:p w:rsidR="006B69BB" w:rsidRPr="00F51EEE" w:rsidRDefault="006B69BB" w:rsidP="006B69BB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r w:rsidRPr="00F51EEE">
        <w:rPr>
          <w:rFonts w:ascii="Arial" w:hAnsi="Arial" w:cs="Arial"/>
          <w:color w:val="000000"/>
        </w:rPr>
        <w:t>Eugénio de Andrade</w:t>
      </w:r>
      <w:r>
        <w:rPr>
          <w:rFonts w:ascii="Arial" w:hAnsi="Arial" w:cs="Arial"/>
          <w:color w:val="000000"/>
        </w:rPr>
        <w:t>,</w:t>
      </w:r>
      <w:r w:rsidRPr="00F51EEE">
        <w:rPr>
          <w:rFonts w:ascii="Arial" w:hAnsi="Arial" w:cs="Arial"/>
          <w:color w:val="000000"/>
        </w:rPr>
        <w:t xml:space="preserve"> </w:t>
      </w:r>
      <w:r w:rsidRPr="00F51EEE">
        <w:rPr>
          <w:rFonts w:ascii="Arial" w:hAnsi="Arial" w:cs="Arial"/>
          <w:i/>
          <w:iCs/>
          <w:color w:val="000000"/>
        </w:rPr>
        <w:t xml:space="preserve">Aquela Nuvem e outras </w:t>
      </w:r>
      <w:r w:rsidRPr="00F51EEE">
        <w:rPr>
          <w:rFonts w:ascii="Arial" w:hAnsi="Arial" w:cs="Arial"/>
          <w:b/>
          <w:bCs/>
          <w:color w:val="000000"/>
        </w:rPr>
        <w:t xml:space="preserve">(escolher 8 poemas) OU </w:t>
      </w:r>
      <w:r w:rsidRPr="00F51EEE">
        <w:rPr>
          <w:rFonts w:ascii="Arial" w:hAnsi="Arial" w:cs="Arial"/>
          <w:color w:val="000000"/>
        </w:rPr>
        <w:t>Matilde Rosa Araújo</w:t>
      </w:r>
      <w:r>
        <w:rPr>
          <w:rFonts w:ascii="Arial" w:hAnsi="Arial" w:cs="Arial"/>
          <w:color w:val="000000"/>
        </w:rPr>
        <w:t>,</w:t>
      </w:r>
      <w:r w:rsidRPr="00F51EEE">
        <w:rPr>
          <w:rFonts w:ascii="Arial" w:hAnsi="Arial" w:cs="Arial"/>
          <w:color w:val="000000"/>
        </w:rPr>
        <w:t xml:space="preserve"> </w:t>
      </w:r>
      <w:r w:rsidRPr="00F51EEE">
        <w:rPr>
          <w:rFonts w:ascii="Arial" w:hAnsi="Arial" w:cs="Arial"/>
          <w:i/>
          <w:iCs/>
          <w:color w:val="000000"/>
        </w:rPr>
        <w:t xml:space="preserve">O Livro da Tila </w:t>
      </w:r>
      <w:r>
        <w:rPr>
          <w:rFonts w:ascii="Arial" w:hAnsi="Arial" w:cs="Arial"/>
          <w:b/>
          <w:bCs/>
          <w:color w:val="000000"/>
        </w:rPr>
        <w:t xml:space="preserve">(escolher 8 poemas) OU </w:t>
      </w:r>
      <w:r w:rsidRPr="00F51EEE">
        <w:rPr>
          <w:rFonts w:ascii="Arial" w:hAnsi="Arial" w:cs="Arial"/>
          <w:i/>
          <w:iCs/>
          <w:color w:val="000000"/>
        </w:rPr>
        <w:t xml:space="preserve">As Cançõezinhas da Tila </w:t>
      </w:r>
      <w:r w:rsidRPr="00F51EEE">
        <w:rPr>
          <w:rFonts w:ascii="Arial" w:hAnsi="Arial" w:cs="Arial"/>
          <w:b/>
          <w:bCs/>
          <w:color w:val="000000"/>
        </w:rPr>
        <w:t xml:space="preserve">(escolher 8 poemas) </w:t>
      </w:r>
    </w:p>
    <w:p w:rsidR="006B69BB" w:rsidRPr="00F51EEE" w:rsidRDefault="006B69BB" w:rsidP="006B69BB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r w:rsidRPr="00F51EEE">
        <w:rPr>
          <w:rFonts w:ascii="Arial" w:hAnsi="Arial" w:cs="Arial"/>
          <w:color w:val="000000"/>
        </w:rPr>
        <w:t xml:space="preserve">Luísa </w:t>
      </w:r>
      <w:proofErr w:type="spellStart"/>
      <w:r w:rsidRPr="00F51EEE">
        <w:rPr>
          <w:rFonts w:ascii="Arial" w:hAnsi="Arial" w:cs="Arial"/>
          <w:color w:val="000000"/>
        </w:rPr>
        <w:t>Ducla</w:t>
      </w:r>
      <w:proofErr w:type="spellEnd"/>
      <w:r w:rsidRPr="00F51EEE">
        <w:rPr>
          <w:rFonts w:ascii="Arial" w:hAnsi="Arial" w:cs="Arial"/>
          <w:color w:val="000000"/>
        </w:rPr>
        <w:t xml:space="preserve"> Soares (</w:t>
      </w:r>
      <w:proofErr w:type="spellStart"/>
      <w:r w:rsidRPr="00F51EEE">
        <w:rPr>
          <w:rFonts w:ascii="Arial" w:hAnsi="Arial" w:cs="Arial"/>
          <w:color w:val="000000"/>
        </w:rPr>
        <w:t>rec</w:t>
      </w:r>
      <w:proofErr w:type="spellEnd"/>
      <w:r w:rsidRPr="00F51EEE">
        <w:rPr>
          <w:rFonts w:ascii="Arial" w:hAnsi="Arial" w:cs="Arial"/>
          <w:color w:val="000000"/>
        </w:rPr>
        <w:t xml:space="preserve">. e </w:t>
      </w:r>
      <w:proofErr w:type="spellStart"/>
      <w:r w:rsidRPr="00F51EEE">
        <w:rPr>
          <w:rFonts w:ascii="Arial" w:hAnsi="Arial" w:cs="Arial"/>
          <w:color w:val="000000"/>
        </w:rPr>
        <w:t>sel</w:t>
      </w:r>
      <w:proofErr w:type="spellEnd"/>
      <w:r w:rsidRPr="00F51EEE">
        <w:rPr>
          <w:rFonts w:ascii="Arial" w:hAnsi="Arial" w:cs="Arial"/>
          <w:color w:val="000000"/>
        </w:rPr>
        <w:t>.)</w:t>
      </w:r>
      <w:r w:rsidR="00AF1791">
        <w:rPr>
          <w:rFonts w:ascii="Arial" w:hAnsi="Arial" w:cs="Arial"/>
          <w:color w:val="000000"/>
        </w:rPr>
        <w:t>,</w:t>
      </w:r>
      <w:r w:rsidRPr="00F51EEE">
        <w:rPr>
          <w:rFonts w:ascii="Arial" w:hAnsi="Arial" w:cs="Arial"/>
          <w:color w:val="000000"/>
        </w:rPr>
        <w:t xml:space="preserve"> </w:t>
      </w:r>
      <w:r w:rsidRPr="00F51EEE">
        <w:rPr>
          <w:rFonts w:ascii="Arial" w:hAnsi="Arial" w:cs="Arial"/>
          <w:i/>
          <w:iCs/>
          <w:color w:val="000000"/>
        </w:rPr>
        <w:t xml:space="preserve">Destrava Línguas </w:t>
      </w:r>
      <w:r w:rsidRPr="00F51EEE">
        <w:rPr>
          <w:rFonts w:ascii="Arial" w:hAnsi="Arial" w:cs="Arial"/>
          <w:b/>
          <w:bCs/>
          <w:color w:val="000000"/>
        </w:rPr>
        <w:t xml:space="preserve">(escolher 10 rimas) OU </w:t>
      </w:r>
      <w:r w:rsidRPr="00F51EEE">
        <w:rPr>
          <w:rFonts w:ascii="Arial" w:hAnsi="Arial" w:cs="Arial"/>
          <w:i/>
          <w:iCs/>
          <w:color w:val="000000"/>
        </w:rPr>
        <w:t xml:space="preserve">Mais Lengalengas </w:t>
      </w:r>
      <w:r w:rsidRPr="00F51EEE">
        <w:rPr>
          <w:rFonts w:ascii="Arial" w:hAnsi="Arial" w:cs="Arial"/>
          <w:b/>
          <w:bCs/>
          <w:color w:val="000000"/>
        </w:rPr>
        <w:t xml:space="preserve">(escolher 10 rimas) </w:t>
      </w:r>
    </w:p>
    <w:p w:rsidR="006B69BB" w:rsidRPr="00F51EEE" w:rsidRDefault="006B69BB" w:rsidP="006B69BB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r w:rsidRPr="00F51EEE">
        <w:rPr>
          <w:rFonts w:ascii="Arial" w:hAnsi="Arial" w:cs="Arial"/>
          <w:color w:val="000000"/>
        </w:rPr>
        <w:t>Maria Alberta Menéres</w:t>
      </w:r>
      <w:r>
        <w:rPr>
          <w:rFonts w:ascii="Arial" w:hAnsi="Arial" w:cs="Arial"/>
          <w:color w:val="000000"/>
        </w:rPr>
        <w:t>,</w:t>
      </w:r>
      <w:r w:rsidRPr="00F51EEE">
        <w:rPr>
          <w:rFonts w:ascii="Arial" w:hAnsi="Arial" w:cs="Arial"/>
          <w:color w:val="000000"/>
        </w:rPr>
        <w:t xml:space="preserve"> </w:t>
      </w:r>
      <w:r w:rsidRPr="00F51EEE">
        <w:rPr>
          <w:rFonts w:ascii="Arial" w:hAnsi="Arial" w:cs="Arial"/>
          <w:i/>
          <w:iCs/>
          <w:color w:val="000000"/>
        </w:rPr>
        <w:t xml:space="preserve">Dez Dedos, Dez Segredos </w:t>
      </w:r>
      <w:r w:rsidRPr="00F51EEE">
        <w:rPr>
          <w:rFonts w:ascii="Arial" w:hAnsi="Arial" w:cs="Arial"/>
          <w:b/>
          <w:bCs/>
          <w:color w:val="000000"/>
        </w:rPr>
        <w:t xml:space="preserve">(escolher 5 contos) </w:t>
      </w:r>
    </w:p>
    <w:p w:rsidR="006B69BB" w:rsidRPr="00F51EEE" w:rsidRDefault="006B69BB" w:rsidP="006B69BB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proofErr w:type="spellStart"/>
      <w:r w:rsidRPr="00F51EEE">
        <w:rPr>
          <w:rFonts w:ascii="Arial" w:hAnsi="Arial" w:cs="Arial"/>
          <w:color w:val="000000"/>
        </w:rPr>
        <w:t>Beatrix</w:t>
      </w:r>
      <w:proofErr w:type="spellEnd"/>
      <w:r w:rsidRPr="00F51EEE">
        <w:rPr>
          <w:rFonts w:ascii="Arial" w:hAnsi="Arial" w:cs="Arial"/>
          <w:color w:val="000000"/>
        </w:rPr>
        <w:t xml:space="preserve"> </w:t>
      </w:r>
      <w:proofErr w:type="spellStart"/>
      <w:r w:rsidRPr="00F51EEE">
        <w:rPr>
          <w:rFonts w:ascii="Arial" w:hAnsi="Arial" w:cs="Arial"/>
          <w:color w:val="000000"/>
        </w:rPr>
        <w:t>Potter</w:t>
      </w:r>
      <w:proofErr w:type="spellEnd"/>
      <w:r>
        <w:rPr>
          <w:rFonts w:ascii="Arial" w:hAnsi="Arial" w:cs="Arial"/>
          <w:color w:val="000000"/>
        </w:rPr>
        <w:t>,</w:t>
      </w:r>
      <w:r w:rsidRPr="00F51EEE">
        <w:rPr>
          <w:rFonts w:ascii="Arial" w:hAnsi="Arial" w:cs="Arial"/>
          <w:color w:val="000000"/>
        </w:rPr>
        <w:t xml:space="preserve"> </w:t>
      </w:r>
      <w:r w:rsidRPr="00F51EEE">
        <w:rPr>
          <w:rFonts w:ascii="Arial" w:hAnsi="Arial" w:cs="Arial"/>
          <w:i/>
          <w:iCs/>
          <w:color w:val="000000"/>
        </w:rPr>
        <w:t xml:space="preserve">A História do Pedrito Coelho </w:t>
      </w:r>
      <w:r w:rsidRPr="00F51EEE">
        <w:rPr>
          <w:rFonts w:ascii="Arial" w:hAnsi="Arial" w:cs="Arial"/>
          <w:b/>
          <w:bCs/>
          <w:color w:val="000000"/>
        </w:rPr>
        <w:t xml:space="preserve">OU </w:t>
      </w:r>
      <w:r w:rsidRPr="00F51EEE">
        <w:rPr>
          <w:rFonts w:ascii="Arial" w:hAnsi="Arial" w:cs="Arial"/>
          <w:color w:val="000000"/>
        </w:rPr>
        <w:t xml:space="preserve">Elizabeth </w:t>
      </w:r>
      <w:proofErr w:type="spellStart"/>
      <w:r w:rsidRPr="00F51EEE">
        <w:rPr>
          <w:rFonts w:ascii="Arial" w:hAnsi="Arial" w:cs="Arial"/>
          <w:color w:val="000000"/>
        </w:rPr>
        <w:t>Shaw</w:t>
      </w:r>
      <w:proofErr w:type="spellEnd"/>
      <w:r>
        <w:rPr>
          <w:rFonts w:ascii="Arial" w:hAnsi="Arial" w:cs="Arial"/>
          <w:color w:val="000000"/>
        </w:rPr>
        <w:t>,</w:t>
      </w:r>
      <w:r w:rsidRPr="00F51EEE">
        <w:rPr>
          <w:rFonts w:ascii="Arial" w:hAnsi="Arial" w:cs="Arial"/>
          <w:color w:val="000000"/>
        </w:rPr>
        <w:t xml:space="preserve"> </w:t>
      </w:r>
      <w:r w:rsidRPr="00F51EEE">
        <w:rPr>
          <w:rFonts w:ascii="Arial" w:hAnsi="Arial" w:cs="Arial"/>
          <w:i/>
          <w:iCs/>
          <w:color w:val="000000"/>
        </w:rPr>
        <w:t>A Ovelhinha Preta</w:t>
      </w:r>
    </w:p>
    <w:p w:rsidR="00345586" w:rsidRDefault="00345586" w:rsidP="00345586">
      <w:pPr>
        <w:ind w:left="-567"/>
      </w:pPr>
    </w:p>
    <w:p w:rsidR="00345586" w:rsidRDefault="00345586" w:rsidP="00782871">
      <w:pPr>
        <w:ind w:left="-567"/>
      </w:pPr>
    </w:p>
    <w:p w:rsidR="002E5232" w:rsidRDefault="002E5232" w:rsidP="00782871">
      <w:pPr>
        <w:ind w:left="-567"/>
      </w:pPr>
    </w:p>
    <w:p w:rsidR="002E5232" w:rsidRDefault="002E5232" w:rsidP="00782871">
      <w:pPr>
        <w:ind w:left="-567"/>
      </w:pPr>
    </w:p>
    <w:p w:rsidR="002E5232" w:rsidRDefault="002E5232" w:rsidP="00782871">
      <w:pPr>
        <w:ind w:left="-567"/>
      </w:pPr>
    </w:p>
    <w:p w:rsidR="002E5232" w:rsidRDefault="002E5232" w:rsidP="00782871">
      <w:pPr>
        <w:ind w:left="-567"/>
      </w:pPr>
    </w:p>
    <w:p w:rsidR="002E5232" w:rsidRDefault="002E5232" w:rsidP="00782871">
      <w:pPr>
        <w:ind w:left="-567"/>
      </w:pPr>
    </w:p>
    <w:p w:rsidR="00124D03" w:rsidRDefault="00124D03" w:rsidP="00345586"/>
    <w:sectPr w:rsidR="00124D03" w:rsidSect="00087540">
      <w:pgSz w:w="16838" w:h="11899" w:orient="landscape"/>
      <w:pgMar w:top="1134" w:right="1134" w:bottom="1134" w:left="1134" w:header="709" w:footer="113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485"/>
    <w:multiLevelType w:val="hybridMultilevel"/>
    <w:tmpl w:val="C6460F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570D3"/>
    <w:multiLevelType w:val="multilevel"/>
    <w:tmpl w:val="FE2448C8"/>
    <w:styleLink w:val="Estilo4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1682E"/>
    <w:multiLevelType w:val="hybridMultilevel"/>
    <w:tmpl w:val="02C48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617A6"/>
    <w:multiLevelType w:val="hybridMultilevel"/>
    <w:tmpl w:val="93F4A6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705E6"/>
    <w:multiLevelType w:val="hybridMultilevel"/>
    <w:tmpl w:val="FDDC7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F3368"/>
    <w:multiLevelType w:val="hybridMultilevel"/>
    <w:tmpl w:val="D48CB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47DCC"/>
    <w:multiLevelType w:val="hybridMultilevel"/>
    <w:tmpl w:val="430A2F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838BA"/>
    <w:multiLevelType w:val="hybridMultilevel"/>
    <w:tmpl w:val="377E3CEA"/>
    <w:lvl w:ilvl="0" w:tplc="E2F0AC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970EF"/>
    <w:multiLevelType w:val="hybridMultilevel"/>
    <w:tmpl w:val="8B54AC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C4EFA"/>
    <w:multiLevelType w:val="hybridMultilevel"/>
    <w:tmpl w:val="1FDA7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F265A"/>
    <w:multiLevelType w:val="hybridMultilevel"/>
    <w:tmpl w:val="EBAA8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86C9F"/>
    <w:multiLevelType w:val="hybridMultilevel"/>
    <w:tmpl w:val="B8B6C3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B175E"/>
    <w:multiLevelType w:val="hybridMultilevel"/>
    <w:tmpl w:val="4A5E5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451D9"/>
    <w:multiLevelType w:val="hybridMultilevel"/>
    <w:tmpl w:val="3BB4B3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B796E"/>
    <w:multiLevelType w:val="hybridMultilevel"/>
    <w:tmpl w:val="803C18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00A91"/>
    <w:multiLevelType w:val="multilevel"/>
    <w:tmpl w:val="0816001D"/>
    <w:styleLink w:val="Estilo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>
    <w:nsid w:val="33B73485"/>
    <w:multiLevelType w:val="hybridMultilevel"/>
    <w:tmpl w:val="9DDECE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9E52F2"/>
    <w:multiLevelType w:val="hybridMultilevel"/>
    <w:tmpl w:val="B4D4A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03B27"/>
    <w:multiLevelType w:val="hybridMultilevel"/>
    <w:tmpl w:val="1E6EC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E82794"/>
    <w:multiLevelType w:val="hybridMultilevel"/>
    <w:tmpl w:val="1DACC8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41E79"/>
    <w:multiLevelType w:val="hybridMultilevel"/>
    <w:tmpl w:val="67F6AF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FF3156"/>
    <w:multiLevelType w:val="hybridMultilevel"/>
    <w:tmpl w:val="FDBCD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A8256E"/>
    <w:multiLevelType w:val="hybridMultilevel"/>
    <w:tmpl w:val="2D8E0A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E44FCD"/>
    <w:multiLevelType w:val="hybridMultilevel"/>
    <w:tmpl w:val="5C802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A60D2"/>
    <w:multiLevelType w:val="hybridMultilevel"/>
    <w:tmpl w:val="35CE81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E7BBE"/>
    <w:multiLevelType w:val="hybridMultilevel"/>
    <w:tmpl w:val="FD3EFE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E7049"/>
    <w:multiLevelType w:val="hybridMultilevel"/>
    <w:tmpl w:val="BD563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8B1AB1"/>
    <w:multiLevelType w:val="hybridMultilevel"/>
    <w:tmpl w:val="50D093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D2318"/>
    <w:multiLevelType w:val="hybridMultilevel"/>
    <w:tmpl w:val="F24609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AF4F54"/>
    <w:multiLevelType w:val="multilevel"/>
    <w:tmpl w:val="FE2448C8"/>
    <w:styleLink w:val="Style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325631"/>
    <w:multiLevelType w:val="hybridMultilevel"/>
    <w:tmpl w:val="1E5404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E801ED"/>
    <w:multiLevelType w:val="hybridMultilevel"/>
    <w:tmpl w:val="A7AC0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021179"/>
    <w:multiLevelType w:val="hybridMultilevel"/>
    <w:tmpl w:val="FBEA0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4650E3"/>
    <w:multiLevelType w:val="hybridMultilevel"/>
    <w:tmpl w:val="9C96B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A55097"/>
    <w:multiLevelType w:val="hybridMultilevel"/>
    <w:tmpl w:val="EEBA03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035C78"/>
    <w:multiLevelType w:val="multilevel"/>
    <w:tmpl w:val="0816001D"/>
    <w:styleLink w:val="Estilo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6">
    <w:nsid w:val="5B6B516E"/>
    <w:multiLevelType w:val="hybridMultilevel"/>
    <w:tmpl w:val="468486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C4334F"/>
    <w:multiLevelType w:val="hybridMultilevel"/>
    <w:tmpl w:val="5044D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CB4944"/>
    <w:multiLevelType w:val="hybridMultilevel"/>
    <w:tmpl w:val="D632BC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C35DE9"/>
    <w:multiLevelType w:val="hybridMultilevel"/>
    <w:tmpl w:val="16B8F2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8127D1"/>
    <w:multiLevelType w:val="hybridMultilevel"/>
    <w:tmpl w:val="6E0C1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55787C"/>
    <w:multiLevelType w:val="hybridMultilevel"/>
    <w:tmpl w:val="F000C0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CE7F38"/>
    <w:multiLevelType w:val="hybridMultilevel"/>
    <w:tmpl w:val="19866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0F2799B"/>
    <w:multiLevelType w:val="multilevel"/>
    <w:tmpl w:val="FE2448C8"/>
    <w:styleLink w:val="Estilo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12E6547"/>
    <w:multiLevelType w:val="hybridMultilevel"/>
    <w:tmpl w:val="44944D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74D37A5"/>
    <w:multiLevelType w:val="hybridMultilevel"/>
    <w:tmpl w:val="E7263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FC6961"/>
    <w:multiLevelType w:val="hybridMultilevel"/>
    <w:tmpl w:val="FF701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2504A27"/>
    <w:multiLevelType w:val="hybridMultilevel"/>
    <w:tmpl w:val="F7EEED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8F120C"/>
    <w:multiLevelType w:val="hybridMultilevel"/>
    <w:tmpl w:val="07E42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7B640C"/>
    <w:multiLevelType w:val="hybridMultilevel"/>
    <w:tmpl w:val="FB5A68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A6F4615"/>
    <w:multiLevelType w:val="hybridMultilevel"/>
    <w:tmpl w:val="87626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FE70A28"/>
    <w:multiLevelType w:val="hybridMultilevel"/>
    <w:tmpl w:val="A086C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3"/>
  </w:num>
  <w:num w:numId="3">
    <w:abstractNumId w:val="35"/>
  </w:num>
  <w:num w:numId="4">
    <w:abstractNumId w:val="15"/>
  </w:num>
  <w:num w:numId="5">
    <w:abstractNumId w:val="1"/>
  </w:num>
  <w:num w:numId="6">
    <w:abstractNumId w:val="51"/>
  </w:num>
  <w:num w:numId="7">
    <w:abstractNumId w:val="2"/>
  </w:num>
  <w:num w:numId="8">
    <w:abstractNumId w:val="50"/>
  </w:num>
  <w:num w:numId="9">
    <w:abstractNumId w:val="8"/>
  </w:num>
  <w:num w:numId="10">
    <w:abstractNumId w:val="17"/>
  </w:num>
  <w:num w:numId="11">
    <w:abstractNumId w:val="14"/>
  </w:num>
  <w:num w:numId="12">
    <w:abstractNumId w:val="40"/>
  </w:num>
  <w:num w:numId="13">
    <w:abstractNumId w:val="6"/>
  </w:num>
  <w:num w:numId="14">
    <w:abstractNumId w:val="13"/>
  </w:num>
  <w:num w:numId="15">
    <w:abstractNumId w:val="19"/>
  </w:num>
  <w:num w:numId="16">
    <w:abstractNumId w:val="42"/>
  </w:num>
  <w:num w:numId="17">
    <w:abstractNumId w:val="38"/>
  </w:num>
  <w:num w:numId="18">
    <w:abstractNumId w:val="12"/>
  </w:num>
  <w:num w:numId="19">
    <w:abstractNumId w:val="10"/>
  </w:num>
  <w:num w:numId="20">
    <w:abstractNumId w:val="20"/>
  </w:num>
  <w:num w:numId="21">
    <w:abstractNumId w:val="28"/>
  </w:num>
  <w:num w:numId="22">
    <w:abstractNumId w:val="37"/>
  </w:num>
  <w:num w:numId="23">
    <w:abstractNumId w:val="34"/>
  </w:num>
  <w:num w:numId="24">
    <w:abstractNumId w:val="9"/>
  </w:num>
  <w:num w:numId="25">
    <w:abstractNumId w:val="16"/>
  </w:num>
  <w:num w:numId="26">
    <w:abstractNumId w:val="32"/>
  </w:num>
  <w:num w:numId="27">
    <w:abstractNumId w:val="22"/>
  </w:num>
  <w:num w:numId="28">
    <w:abstractNumId w:val="18"/>
  </w:num>
  <w:num w:numId="29">
    <w:abstractNumId w:val="23"/>
  </w:num>
  <w:num w:numId="30">
    <w:abstractNumId w:val="41"/>
  </w:num>
  <w:num w:numId="31">
    <w:abstractNumId w:val="11"/>
  </w:num>
  <w:num w:numId="32">
    <w:abstractNumId w:val="5"/>
  </w:num>
  <w:num w:numId="33">
    <w:abstractNumId w:val="48"/>
  </w:num>
  <w:num w:numId="34">
    <w:abstractNumId w:val="39"/>
  </w:num>
  <w:num w:numId="35">
    <w:abstractNumId w:val="3"/>
  </w:num>
  <w:num w:numId="36">
    <w:abstractNumId w:val="33"/>
  </w:num>
  <w:num w:numId="37">
    <w:abstractNumId w:val="45"/>
  </w:num>
  <w:num w:numId="38">
    <w:abstractNumId w:val="24"/>
  </w:num>
  <w:num w:numId="39">
    <w:abstractNumId w:val="21"/>
  </w:num>
  <w:num w:numId="40">
    <w:abstractNumId w:val="25"/>
  </w:num>
  <w:num w:numId="41">
    <w:abstractNumId w:val="47"/>
  </w:num>
  <w:num w:numId="42">
    <w:abstractNumId w:val="30"/>
  </w:num>
  <w:num w:numId="43">
    <w:abstractNumId w:val="44"/>
  </w:num>
  <w:num w:numId="44">
    <w:abstractNumId w:val="4"/>
  </w:num>
  <w:num w:numId="45">
    <w:abstractNumId w:val="31"/>
  </w:num>
  <w:num w:numId="46">
    <w:abstractNumId w:val="36"/>
  </w:num>
  <w:num w:numId="47">
    <w:abstractNumId w:val="26"/>
  </w:num>
  <w:num w:numId="48">
    <w:abstractNumId w:val="0"/>
  </w:num>
  <w:num w:numId="49">
    <w:abstractNumId w:val="49"/>
  </w:num>
  <w:num w:numId="50">
    <w:abstractNumId w:val="46"/>
  </w:num>
  <w:num w:numId="51">
    <w:abstractNumId w:val="27"/>
  </w:num>
  <w:num w:numId="52">
    <w:abstractNumId w:val="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3C"/>
    <w:rsid w:val="00001EF9"/>
    <w:rsid w:val="00002A3C"/>
    <w:rsid w:val="000031E6"/>
    <w:rsid w:val="00005ADD"/>
    <w:rsid w:val="00007F52"/>
    <w:rsid w:val="00014DF3"/>
    <w:rsid w:val="00020A43"/>
    <w:rsid w:val="000229EB"/>
    <w:rsid w:val="00026F6C"/>
    <w:rsid w:val="00050C0D"/>
    <w:rsid w:val="00054FBB"/>
    <w:rsid w:val="00057613"/>
    <w:rsid w:val="00066D60"/>
    <w:rsid w:val="00085B38"/>
    <w:rsid w:val="00087540"/>
    <w:rsid w:val="000961AD"/>
    <w:rsid w:val="000963B2"/>
    <w:rsid w:val="00097715"/>
    <w:rsid w:val="000C7191"/>
    <w:rsid w:val="000E38A3"/>
    <w:rsid w:val="000E595A"/>
    <w:rsid w:val="00124D03"/>
    <w:rsid w:val="0014077D"/>
    <w:rsid w:val="00147CA0"/>
    <w:rsid w:val="00157B3B"/>
    <w:rsid w:val="00164F31"/>
    <w:rsid w:val="00166364"/>
    <w:rsid w:val="00171D3C"/>
    <w:rsid w:val="00173B2A"/>
    <w:rsid w:val="001836B6"/>
    <w:rsid w:val="001A5A05"/>
    <w:rsid w:val="001D0D6F"/>
    <w:rsid w:val="001D367D"/>
    <w:rsid w:val="001D502B"/>
    <w:rsid w:val="001E56E0"/>
    <w:rsid w:val="001E6B13"/>
    <w:rsid w:val="001F5EF3"/>
    <w:rsid w:val="00207075"/>
    <w:rsid w:val="0021257D"/>
    <w:rsid w:val="00230F6C"/>
    <w:rsid w:val="00241478"/>
    <w:rsid w:val="00250F19"/>
    <w:rsid w:val="00254CFC"/>
    <w:rsid w:val="00262916"/>
    <w:rsid w:val="00271BE3"/>
    <w:rsid w:val="00285196"/>
    <w:rsid w:val="002A6067"/>
    <w:rsid w:val="002B20E7"/>
    <w:rsid w:val="002C52AA"/>
    <w:rsid w:val="002C594F"/>
    <w:rsid w:val="002C5E12"/>
    <w:rsid w:val="002E5232"/>
    <w:rsid w:val="003028FB"/>
    <w:rsid w:val="00345586"/>
    <w:rsid w:val="00370072"/>
    <w:rsid w:val="00375B7C"/>
    <w:rsid w:val="00393820"/>
    <w:rsid w:val="003A4DE3"/>
    <w:rsid w:val="003C0AE6"/>
    <w:rsid w:val="003C24FC"/>
    <w:rsid w:val="003C4AD7"/>
    <w:rsid w:val="003C67F1"/>
    <w:rsid w:val="003F0244"/>
    <w:rsid w:val="004059B7"/>
    <w:rsid w:val="004317C4"/>
    <w:rsid w:val="00433C40"/>
    <w:rsid w:val="0043415F"/>
    <w:rsid w:val="004351F9"/>
    <w:rsid w:val="00447655"/>
    <w:rsid w:val="0045501D"/>
    <w:rsid w:val="00464417"/>
    <w:rsid w:val="00475EA2"/>
    <w:rsid w:val="00493ABA"/>
    <w:rsid w:val="00494CBC"/>
    <w:rsid w:val="004C7601"/>
    <w:rsid w:val="004E09B5"/>
    <w:rsid w:val="004E2D5D"/>
    <w:rsid w:val="004E7FDE"/>
    <w:rsid w:val="0050087F"/>
    <w:rsid w:val="00514065"/>
    <w:rsid w:val="00534B46"/>
    <w:rsid w:val="00562144"/>
    <w:rsid w:val="00582892"/>
    <w:rsid w:val="00593500"/>
    <w:rsid w:val="005A39C2"/>
    <w:rsid w:val="005A5A93"/>
    <w:rsid w:val="005C24BA"/>
    <w:rsid w:val="005C2C5F"/>
    <w:rsid w:val="005D188F"/>
    <w:rsid w:val="005D65F6"/>
    <w:rsid w:val="005E514A"/>
    <w:rsid w:val="00603DE9"/>
    <w:rsid w:val="00605660"/>
    <w:rsid w:val="00621307"/>
    <w:rsid w:val="00624829"/>
    <w:rsid w:val="00626E94"/>
    <w:rsid w:val="0065530A"/>
    <w:rsid w:val="0067100B"/>
    <w:rsid w:val="00677AB7"/>
    <w:rsid w:val="00690D55"/>
    <w:rsid w:val="006A0E69"/>
    <w:rsid w:val="006A1557"/>
    <w:rsid w:val="006A4AC2"/>
    <w:rsid w:val="006B69BB"/>
    <w:rsid w:val="006C4CE6"/>
    <w:rsid w:val="006E116A"/>
    <w:rsid w:val="006E6BE1"/>
    <w:rsid w:val="006E7338"/>
    <w:rsid w:val="006F3D11"/>
    <w:rsid w:val="0070071F"/>
    <w:rsid w:val="0071046E"/>
    <w:rsid w:val="007112EC"/>
    <w:rsid w:val="007157B4"/>
    <w:rsid w:val="00731F81"/>
    <w:rsid w:val="00735A4A"/>
    <w:rsid w:val="0074000D"/>
    <w:rsid w:val="007403A3"/>
    <w:rsid w:val="00742795"/>
    <w:rsid w:val="00743EEC"/>
    <w:rsid w:val="007649A3"/>
    <w:rsid w:val="00782871"/>
    <w:rsid w:val="0078491B"/>
    <w:rsid w:val="00784F40"/>
    <w:rsid w:val="00794C58"/>
    <w:rsid w:val="007A3E2A"/>
    <w:rsid w:val="007A7F81"/>
    <w:rsid w:val="007B0927"/>
    <w:rsid w:val="007C1FFD"/>
    <w:rsid w:val="007C62DC"/>
    <w:rsid w:val="007D1299"/>
    <w:rsid w:val="007D18C2"/>
    <w:rsid w:val="007D3348"/>
    <w:rsid w:val="007F2FE7"/>
    <w:rsid w:val="00826291"/>
    <w:rsid w:val="00844B3A"/>
    <w:rsid w:val="00846DF5"/>
    <w:rsid w:val="008667A1"/>
    <w:rsid w:val="00872F72"/>
    <w:rsid w:val="008771D3"/>
    <w:rsid w:val="00881104"/>
    <w:rsid w:val="00885A2B"/>
    <w:rsid w:val="00887C0D"/>
    <w:rsid w:val="00891D1D"/>
    <w:rsid w:val="008A0148"/>
    <w:rsid w:val="008C0475"/>
    <w:rsid w:val="008E063D"/>
    <w:rsid w:val="008E43A6"/>
    <w:rsid w:val="008E5283"/>
    <w:rsid w:val="008E575C"/>
    <w:rsid w:val="00902B79"/>
    <w:rsid w:val="00907679"/>
    <w:rsid w:val="00922996"/>
    <w:rsid w:val="00925FC9"/>
    <w:rsid w:val="00940DBC"/>
    <w:rsid w:val="009438F9"/>
    <w:rsid w:val="00944959"/>
    <w:rsid w:val="0094630C"/>
    <w:rsid w:val="00957EE9"/>
    <w:rsid w:val="00964D9F"/>
    <w:rsid w:val="00966503"/>
    <w:rsid w:val="0097379D"/>
    <w:rsid w:val="00981772"/>
    <w:rsid w:val="00991CC7"/>
    <w:rsid w:val="009943C8"/>
    <w:rsid w:val="009B7FA2"/>
    <w:rsid w:val="009C1083"/>
    <w:rsid w:val="009C3F4D"/>
    <w:rsid w:val="009C42B9"/>
    <w:rsid w:val="009C72C6"/>
    <w:rsid w:val="009E7C60"/>
    <w:rsid w:val="00A00E30"/>
    <w:rsid w:val="00A01FF0"/>
    <w:rsid w:val="00A124E8"/>
    <w:rsid w:val="00A260CC"/>
    <w:rsid w:val="00A32ACB"/>
    <w:rsid w:val="00A35630"/>
    <w:rsid w:val="00A407F1"/>
    <w:rsid w:val="00A413AD"/>
    <w:rsid w:val="00A52C98"/>
    <w:rsid w:val="00A541FE"/>
    <w:rsid w:val="00A5460E"/>
    <w:rsid w:val="00A6697C"/>
    <w:rsid w:val="00A8154A"/>
    <w:rsid w:val="00A8581C"/>
    <w:rsid w:val="00A86AEF"/>
    <w:rsid w:val="00A90A35"/>
    <w:rsid w:val="00A9373B"/>
    <w:rsid w:val="00A97499"/>
    <w:rsid w:val="00AA4340"/>
    <w:rsid w:val="00AB2739"/>
    <w:rsid w:val="00AB7385"/>
    <w:rsid w:val="00AC043B"/>
    <w:rsid w:val="00AC1027"/>
    <w:rsid w:val="00AC773B"/>
    <w:rsid w:val="00AE572D"/>
    <w:rsid w:val="00AE680B"/>
    <w:rsid w:val="00AF1791"/>
    <w:rsid w:val="00B017C3"/>
    <w:rsid w:val="00B03EEA"/>
    <w:rsid w:val="00B05DB7"/>
    <w:rsid w:val="00B160DA"/>
    <w:rsid w:val="00B20683"/>
    <w:rsid w:val="00B20A38"/>
    <w:rsid w:val="00B320DD"/>
    <w:rsid w:val="00B32F37"/>
    <w:rsid w:val="00B46815"/>
    <w:rsid w:val="00B64B7E"/>
    <w:rsid w:val="00B66C7B"/>
    <w:rsid w:val="00B76ECA"/>
    <w:rsid w:val="00B80CD4"/>
    <w:rsid w:val="00BB7EC3"/>
    <w:rsid w:val="00BC357F"/>
    <w:rsid w:val="00BD4398"/>
    <w:rsid w:val="00BD5533"/>
    <w:rsid w:val="00BF333B"/>
    <w:rsid w:val="00C030D3"/>
    <w:rsid w:val="00C14C85"/>
    <w:rsid w:val="00C15E38"/>
    <w:rsid w:val="00C253A0"/>
    <w:rsid w:val="00C52F16"/>
    <w:rsid w:val="00C84A82"/>
    <w:rsid w:val="00CB26D0"/>
    <w:rsid w:val="00CB44A1"/>
    <w:rsid w:val="00CB5BAF"/>
    <w:rsid w:val="00CB71F2"/>
    <w:rsid w:val="00CB7A4C"/>
    <w:rsid w:val="00CC1229"/>
    <w:rsid w:val="00CC232F"/>
    <w:rsid w:val="00CC4557"/>
    <w:rsid w:val="00CD1E17"/>
    <w:rsid w:val="00CE124A"/>
    <w:rsid w:val="00D02613"/>
    <w:rsid w:val="00D108D5"/>
    <w:rsid w:val="00D32397"/>
    <w:rsid w:val="00D3636E"/>
    <w:rsid w:val="00D40AEC"/>
    <w:rsid w:val="00D439DA"/>
    <w:rsid w:val="00D4424C"/>
    <w:rsid w:val="00D63E01"/>
    <w:rsid w:val="00D65086"/>
    <w:rsid w:val="00DA0351"/>
    <w:rsid w:val="00DE0856"/>
    <w:rsid w:val="00DE35CA"/>
    <w:rsid w:val="00DE7CF4"/>
    <w:rsid w:val="00DF23A2"/>
    <w:rsid w:val="00E067F0"/>
    <w:rsid w:val="00E158A2"/>
    <w:rsid w:val="00E16397"/>
    <w:rsid w:val="00E208BF"/>
    <w:rsid w:val="00E24068"/>
    <w:rsid w:val="00E25AD9"/>
    <w:rsid w:val="00E25D29"/>
    <w:rsid w:val="00E31E57"/>
    <w:rsid w:val="00E4014B"/>
    <w:rsid w:val="00E415B2"/>
    <w:rsid w:val="00E4474E"/>
    <w:rsid w:val="00E4669A"/>
    <w:rsid w:val="00E51A51"/>
    <w:rsid w:val="00E546E1"/>
    <w:rsid w:val="00E56E65"/>
    <w:rsid w:val="00E70FA4"/>
    <w:rsid w:val="00E74BEA"/>
    <w:rsid w:val="00E822C9"/>
    <w:rsid w:val="00E874B3"/>
    <w:rsid w:val="00E94BC0"/>
    <w:rsid w:val="00EA3772"/>
    <w:rsid w:val="00EC679F"/>
    <w:rsid w:val="00EC6D96"/>
    <w:rsid w:val="00EE381B"/>
    <w:rsid w:val="00EF3783"/>
    <w:rsid w:val="00EF5A81"/>
    <w:rsid w:val="00EF781B"/>
    <w:rsid w:val="00F02307"/>
    <w:rsid w:val="00F101EE"/>
    <w:rsid w:val="00F1087D"/>
    <w:rsid w:val="00F201D9"/>
    <w:rsid w:val="00F23A1D"/>
    <w:rsid w:val="00F348A4"/>
    <w:rsid w:val="00F445D6"/>
    <w:rsid w:val="00F5462A"/>
    <w:rsid w:val="00F54FA6"/>
    <w:rsid w:val="00F64B78"/>
    <w:rsid w:val="00F667B0"/>
    <w:rsid w:val="00F6719C"/>
    <w:rsid w:val="00F70C2A"/>
    <w:rsid w:val="00F85AC2"/>
    <w:rsid w:val="00FA7204"/>
    <w:rsid w:val="00FA78BC"/>
    <w:rsid w:val="00FB2DB5"/>
    <w:rsid w:val="00FC40CB"/>
    <w:rsid w:val="00FD3141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cter"/>
    <w:semiHidden/>
    <w:unhideWhenUsed/>
    <w:qFormat/>
    <w:locked/>
    <w:rsid w:val="00626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9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5"/>
      </w:numPr>
    </w:pPr>
  </w:style>
  <w:style w:type="numbering" w:customStyle="1" w:styleId="Estilo3">
    <w:name w:val="Estilo3"/>
    <w:rsid w:val="00AD357E"/>
    <w:pPr>
      <w:numPr>
        <w:numId w:val="4"/>
      </w:numPr>
    </w:pPr>
  </w:style>
  <w:style w:type="numbering" w:customStyle="1" w:styleId="Style1">
    <w:name w:val="Style1"/>
    <w:rsid w:val="00AD357E"/>
    <w:pPr>
      <w:numPr>
        <w:numId w:val="1"/>
      </w:numPr>
    </w:pPr>
  </w:style>
  <w:style w:type="numbering" w:customStyle="1" w:styleId="Estilo2">
    <w:name w:val="Estilo2"/>
    <w:rsid w:val="00AD357E"/>
    <w:pPr>
      <w:numPr>
        <w:numId w:val="3"/>
      </w:numPr>
    </w:pPr>
  </w:style>
  <w:style w:type="numbering" w:customStyle="1" w:styleId="Estilo1">
    <w:name w:val="Estilo1"/>
    <w:rsid w:val="00AD357E"/>
    <w:pPr>
      <w:numPr>
        <w:numId w:val="2"/>
      </w:numPr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626E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pt-PT"/>
    </w:rPr>
  </w:style>
  <w:style w:type="paragraph" w:customStyle="1" w:styleId="Default">
    <w:name w:val="Default"/>
    <w:rsid w:val="00EA3772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cter"/>
    <w:semiHidden/>
    <w:unhideWhenUsed/>
    <w:qFormat/>
    <w:locked/>
    <w:rsid w:val="00626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9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5"/>
      </w:numPr>
    </w:pPr>
  </w:style>
  <w:style w:type="numbering" w:customStyle="1" w:styleId="Estilo3">
    <w:name w:val="Estilo3"/>
    <w:rsid w:val="00AD357E"/>
    <w:pPr>
      <w:numPr>
        <w:numId w:val="4"/>
      </w:numPr>
    </w:pPr>
  </w:style>
  <w:style w:type="numbering" w:customStyle="1" w:styleId="Style1">
    <w:name w:val="Style1"/>
    <w:rsid w:val="00AD357E"/>
    <w:pPr>
      <w:numPr>
        <w:numId w:val="1"/>
      </w:numPr>
    </w:pPr>
  </w:style>
  <w:style w:type="numbering" w:customStyle="1" w:styleId="Estilo2">
    <w:name w:val="Estilo2"/>
    <w:rsid w:val="00AD357E"/>
    <w:pPr>
      <w:numPr>
        <w:numId w:val="3"/>
      </w:numPr>
    </w:pPr>
  </w:style>
  <w:style w:type="numbering" w:customStyle="1" w:styleId="Estilo1">
    <w:name w:val="Estilo1"/>
    <w:rsid w:val="00AD357E"/>
    <w:pPr>
      <w:numPr>
        <w:numId w:val="2"/>
      </w:numPr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626E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pt-PT"/>
    </w:rPr>
  </w:style>
  <w:style w:type="paragraph" w:customStyle="1" w:styleId="Default">
    <w:name w:val="Default"/>
    <w:rsid w:val="00EA3772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8E9BA-424B-4A8A-9615-FA5AD9D1C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3896</Words>
  <Characters>21041</Characters>
  <Application>Microsoft Office Word</Application>
  <DocSecurity>0</DocSecurity>
  <Lines>175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Bloco Gráfico</Company>
  <LinksUpToDate>false</LinksUpToDate>
  <CharactersWithSpaces>24888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Humberto</cp:lastModifiedBy>
  <cp:revision>6</cp:revision>
  <cp:lastPrinted>2010-06-14T14:10:00Z</cp:lastPrinted>
  <dcterms:created xsi:type="dcterms:W3CDTF">2014-07-11T14:03:00Z</dcterms:created>
  <dcterms:modified xsi:type="dcterms:W3CDTF">2014-10-13T14:18:00Z</dcterms:modified>
</cp:coreProperties>
</file>