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0B" w:rsidRPr="004D520B" w:rsidRDefault="004D520B" w:rsidP="004D520B">
      <w:pPr>
        <w:rPr>
          <w:rFonts w:ascii="Arial" w:hAnsi="Arial"/>
          <w:b/>
          <w:sz w:val="28"/>
        </w:rPr>
      </w:pPr>
      <w:r w:rsidRPr="00736B55">
        <w:rPr>
          <w:rFonts w:ascii="Arial" w:hAnsi="Arial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859968" behindDoc="1" locked="0" layoutInCell="1" allowOverlap="1" wp14:anchorId="3BA1B201" wp14:editId="4536AB07">
            <wp:simplePos x="0" y="0"/>
            <wp:positionH relativeFrom="column">
              <wp:posOffset>-140970</wp:posOffset>
            </wp:positionH>
            <wp:positionV relativeFrom="paragraph">
              <wp:posOffset>-280670</wp:posOffset>
            </wp:positionV>
            <wp:extent cx="2552700" cy="657225"/>
            <wp:effectExtent l="0" t="0" r="0" b="0"/>
            <wp:wrapTight wrapText="bothSides">
              <wp:wrapPolygon edited="0">
                <wp:start x="1934" y="3757"/>
                <wp:lineTo x="1451" y="7513"/>
                <wp:lineTo x="1128" y="11270"/>
                <wp:lineTo x="1612" y="17530"/>
                <wp:lineTo x="12412" y="17530"/>
                <wp:lineTo x="12412" y="15026"/>
                <wp:lineTo x="20310" y="10017"/>
                <wp:lineTo x="20310" y="7513"/>
                <wp:lineTo x="12412" y="3757"/>
                <wp:lineTo x="1934" y="3757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8"/>
        </w:rPr>
        <w:t xml:space="preserve">                                    </w:t>
      </w:r>
      <w:r w:rsidRPr="0008744E">
        <w:rPr>
          <w:rFonts w:ascii="Arial" w:hAnsi="Arial"/>
          <w:b/>
          <w:sz w:val="20"/>
          <w:szCs w:val="20"/>
        </w:rPr>
        <w:t>DIREÇÃO DE SERVIÇOS DA REGIÃO NORTE</w:t>
      </w:r>
    </w:p>
    <w:p w:rsidR="004D520B" w:rsidRPr="00736B55" w:rsidRDefault="004D520B" w:rsidP="004D520B">
      <w:pPr>
        <w:jc w:val="center"/>
        <w:rPr>
          <w:rFonts w:ascii="Arial" w:hAnsi="Arial"/>
          <w:b/>
          <w:sz w:val="28"/>
        </w:rPr>
      </w:pPr>
      <w:r w:rsidRPr="00736B55">
        <w:rPr>
          <w:rFonts w:ascii="Arial" w:hAnsi="Arial"/>
          <w:b/>
          <w:sz w:val="20"/>
          <w:szCs w:val="20"/>
        </w:rPr>
        <w:t>AGRUPAMENTO DE ESCOLAS DE VILA FLOR – 151841</w:t>
      </w:r>
    </w:p>
    <w:p w:rsidR="004D520B" w:rsidRDefault="004D520B" w:rsidP="004D520B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                                                                                                          2014/2015</w:t>
      </w:r>
    </w:p>
    <w:p w:rsidR="004D520B" w:rsidRDefault="004D520B" w:rsidP="004D520B">
      <w:pPr>
        <w:rPr>
          <w:rFonts w:ascii="Arial" w:hAnsi="Arial"/>
          <w:b/>
          <w:sz w:val="28"/>
        </w:rPr>
      </w:pPr>
    </w:p>
    <w:p w:rsidR="004D520B" w:rsidRDefault="004D520B" w:rsidP="004D520B">
      <w:pPr>
        <w:rPr>
          <w:rFonts w:ascii="Arial" w:hAnsi="Arial"/>
          <w:b/>
          <w:sz w:val="28"/>
        </w:rPr>
      </w:pPr>
    </w:p>
    <w:p w:rsidR="004D520B" w:rsidRDefault="004D520B" w:rsidP="004D520B">
      <w:pPr>
        <w:jc w:val="center"/>
        <w:rPr>
          <w:rFonts w:ascii="Arial" w:hAnsi="Arial"/>
          <w:b/>
          <w:sz w:val="28"/>
        </w:rPr>
      </w:pPr>
      <w:proofErr w:type="gramStart"/>
      <w:r w:rsidRPr="00E16397">
        <w:rPr>
          <w:rFonts w:ascii="Arial" w:hAnsi="Arial"/>
          <w:b/>
          <w:sz w:val="28"/>
        </w:rPr>
        <w:t>PLANIFICAÇ</w:t>
      </w:r>
      <w:r>
        <w:rPr>
          <w:rFonts w:ascii="Arial" w:hAnsi="Arial"/>
          <w:b/>
          <w:sz w:val="28"/>
        </w:rPr>
        <w:t>Ã</w:t>
      </w:r>
      <w:r w:rsidRPr="00E16397">
        <w:rPr>
          <w:rFonts w:ascii="Arial" w:hAnsi="Arial"/>
          <w:b/>
          <w:sz w:val="28"/>
        </w:rPr>
        <w:t>O</w:t>
      </w:r>
      <w:r>
        <w:rPr>
          <w:rFonts w:ascii="Arial" w:hAnsi="Arial"/>
          <w:b/>
          <w:sz w:val="28"/>
        </w:rPr>
        <w:t xml:space="preserve">  ESTUDO</w:t>
      </w:r>
      <w:proofErr w:type="gramEnd"/>
      <w:r>
        <w:rPr>
          <w:rFonts w:ascii="Arial" w:hAnsi="Arial"/>
          <w:b/>
          <w:sz w:val="28"/>
        </w:rPr>
        <w:t xml:space="preserve"> DO MEIO – 3º ANO</w:t>
      </w:r>
    </w:p>
    <w:p w:rsidR="004D520B" w:rsidRDefault="004D520B" w:rsidP="004D520B"/>
    <w:tbl>
      <w:tblPr>
        <w:tblW w:w="4976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4"/>
        <w:gridCol w:w="2392"/>
        <w:gridCol w:w="3403"/>
        <w:gridCol w:w="4110"/>
        <w:gridCol w:w="4395"/>
      </w:tblGrid>
      <w:tr w:rsidR="004D520B" w:rsidRPr="004D520B" w:rsidTr="004D520B">
        <w:tc>
          <w:tcPr>
            <w:tcW w:w="487" w:type="pct"/>
            <w:tcBorders>
              <w:top w:val="single" w:sz="18" w:space="0" w:color="0093D3"/>
            </w:tcBorders>
          </w:tcPr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755" w:type="pct"/>
            <w:tcBorders>
              <w:top w:val="single" w:sz="18" w:space="0" w:color="0093D3"/>
            </w:tcBorders>
          </w:tcPr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Blocos/Temas</w:t>
            </w: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4" w:type="pct"/>
            <w:tcBorders>
              <w:top w:val="single" w:sz="18" w:space="0" w:color="0093D3"/>
            </w:tcBorders>
          </w:tcPr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específicos</w:t>
            </w:r>
            <w:r w:rsidR="00890BD0" w:rsidRPr="00837A19">
              <w:rPr>
                <w:rFonts w:ascii="Arial" w:hAnsi="Arial" w:cs="Arial"/>
                <w:b/>
                <w:sz w:val="20"/>
                <w:szCs w:val="20"/>
              </w:rPr>
              <w:t>/ Descritores do desempenho</w:t>
            </w:r>
          </w:p>
        </w:tc>
        <w:tc>
          <w:tcPr>
            <w:tcW w:w="1297" w:type="pct"/>
            <w:tcBorders>
              <w:top w:val="single" w:sz="18" w:space="0" w:color="0093D3"/>
            </w:tcBorders>
          </w:tcPr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1387" w:type="pct"/>
            <w:tcBorders>
              <w:top w:val="single" w:sz="18" w:space="0" w:color="0093D3"/>
            </w:tcBorders>
          </w:tcPr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gerais</w:t>
            </w:r>
          </w:p>
        </w:tc>
      </w:tr>
      <w:tr w:rsidR="004D520B" w:rsidRPr="004D520B" w:rsidTr="004D520B">
        <w:tc>
          <w:tcPr>
            <w:tcW w:w="487" w:type="pct"/>
          </w:tcPr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837A19" w:rsidRDefault="00D9652C" w:rsidP="004D520B">
            <w:pPr>
              <w:rPr>
                <w:rFonts w:ascii="Arial" w:hAnsi="Arial" w:cs="Arial"/>
                <w:b/>
              </w:rPr>
            </w:pPr>
            <w:r w:rsidRPr="00837A19">
              <w:rPr>
                <w:rFonts w:ascii="Arial" w:hAnsi="Arial" w:cs="Arial"/>
                <w:b/>
              </w:rPr>
              <w:t>S</w:t>
            </w:r>
            <w:r w:rsidR="00F1599B" w:rsidRPr="00837A19">
              <w:rPr>
                <w:rFonts w:ascii="Arial" w:hAnsi="Arial" w:cs="Arial"/>
                <w:b/>
              </w:rPr>
              <w:t>etembro</w:t>
            </w: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pct"/>
          </w:tcPr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F1599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D520B">
              <w:rPr>
                <w:rFonts w:ascii="Arial" w:hAnsi="Arial" w:cs="Arial"/>
                <w:b/>
                <w:sz w:val="16"/>
                <w:szCs w:val="16"/>
              </w:rPr>
              <w:t>À DESCOBERTA DAS INTER-RELAÇÕES ENTRE ESPAÇOS</w:t>
            </w: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Os seus itinerários</w:t>
            </w:r>
          </w:p>
          <w:p w:rsidR="004D520B" w:rsidRPr="00C21FB9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Os diferentes espaços do seu bairro ou da sua localidade</w:t>
            </w:r>
          </w:p>
          <w:p w:rsidR="004D520B" w:rsidRPr="00C21FB9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Deslocações dos seres vivos</w:t>
            </w: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4" w:type="pct"/>
          </w:tcPr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Descrever itinerários não diários (passeios, visitas de estudo, férias…).</w:t>
            </w: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Localizar os pontos de partida e de chegada.</w:t>
            </w: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Traçar os itinerários em plantas ou mapas.</w:t>
            </w: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Reconhecer as funções de diferentes espaços (habitação, comércio, lazer…).</w:t>
            </w: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Reconhecer que as pessoas se deslocam (para a escola, para o trabalho, para férias…).</w:t>
            </w:r>
          </w:p>
          <w:p w:rsidR="004D520B" w:rsidRPr="004D520B" w:rsidRDefault="004D520B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7" w:type="pct"/>
          </w:tcPr>
          <w:p w:rsidR="004D520B" w:rsidRPr="004D520B" w:rsidRDefault="004D520B" w:rsidP="004D520B">
            <w:pPr>
              <w:rPr>
                <w:rStyle w:val="a"/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Observar imagens sobre viagens e identificar espaços e as formas de deslocação.</w:t>
            </w: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Descrever passeios, visitas ou viagens.</w:t>
            </w: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Sinalizar o ponto de partida e de chegada e traçar o itinerário em mapas e em plantas.</w:t>
            </w: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Utilizar um serviço de pesquisa e visualização de mapas e imagens de satélite, na Internet.</w:t>
            </w: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Utilizar um dispositivo de GPS. </w:t>
            </w: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Ler as legendas de plantas para identificar espaços de uma localidade. </w:t>
            </w: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Identificar as funções de espaços da localidade.</w:t>
            </w: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Realizar um passeio pelas ruas próximas da escola, identificando os vários espaços existentes e as suas funções.</w:t>
            </w: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Realizar um inquérito sobre as formas de deslocação e organizar os resultados em gráficos.</w:t>
            </w: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7" w:type="pct"/>
          </w:tcPr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Estruturar o conhecimento de si próprio, desenvolvendo atitudes de </w:t>
            </w:r>
            <w:proofErr w:type="spellStart"/>
            <w:r w:rsidRPr="004D520B">
              <w:rPr>
                <w:rFonts w:ascii="Arial" w:hAnsi="Arial" w:cs="Arial"/>
                <w:sz w:val="16"/>
                <w:szCs w:val="16"/>
              </w:rPr>
              <w:t>autoestima</w:t>
            </w:r>
            <w:proofErr w:type="spellEnd"/>
            <w:r w:rsidRPr="004D520B">
              <w:rPr>
                <w:rFonts w:ascii="Arial" w:hAnsi="Arial" w:cs="Arial"/>
                <w:sz w:val="16"/>
                <w:szCs w:val="16"/>
              </w:rPr>
              <w:t xml:space="preserve"> e de autoconfiança e valorizando a sua identidade e raízes.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Identifi</w:t>
            </w:r>
            <w:r w:rsidR="00A42DCA" w:rsidRPr="004D520B">
              <w:rPr>
                <w:rFonts w:ascii="Arial" w:hAnsi="Arial" w:cs="Arial"/>
                <w:sz w:val="16"/>
                <w:szCs w:val="16"/>
              </w:rPr>
              <w:t>car os principais elementos do meio s</w:t>
            </w:r>
            <w:r w:rsidRPr="004D520B">
              <w:rPr>
                <w:rFonts w:ascii="Arial" w:hAnsi="Arial" w:cs="Arial"/>
                <w:sz w:val="16"/>
                <w:szCs w:val="16"/>
              </w:rPr>
              <w:t>ocial envolvente (família, escola, comunidade e suas formas de organização e atividades humanas)</w:t>
            </w:r>
            <w:r w:rsidR="00A42DCA" w:rsidRPr="004D520B">
              <w:rPr>
                <w:rFonts w:ascii="Arial" w:hAnsi="Arial" w:cs="Arial"/>
                <w:sz w:val="16"/>
                <w:szCs w:val="16"/>
              </w:rPr>
              <w:t>,</w:t>
            </w:r>
            <w:r w:rsidRPr="004D520B">
              <w:rPr>
                <w:rFonts w:ascii="Arial" w:hAnsi="Arial" w:cs="Arial"/>
                <w:sz w:val="16"/>
                <w:szCs w:val="16"/>
              </w:rPr>
              <w:t xml:space="preserve"> comparando e relacionando as suas principais características.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Desenvolver e estruturar noções de espaço e de tempo e identifica</w:t>
            </w:r>
            <w:r w:rsidR="00A42DCA" w:rsidRPr="004D520B">
              <w:rPr>
                <w:rFonts w:ascii="Arial" w:hAnsi="Arial" w:cs="Arial"/>
                <w:sz w:val="16"/>
                <w:szCs w:val="16"/>
              </w:rPr>
              <w:t>r alguns elementos relativos à g</w:t>
            </w:r>
            <w:r w:rsidRPr="004D520B">
              <w:rPr>
                <w:rFonts w:ascii="Arial" w:hAnsi="Arial" w:cs="Arial"/>
                <w:sz w:val="16"/>
                <w:szCs w:val="16"/>
              </w:rPr>
              <w:t>eografia de Portugal.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D520B" w:rsidRDefault="004D520B" w:rsidP="004D520B">
      <w:pPr>
        <w:ind w:left="-567"/>
      </w:pPr>
    </w:p>
    <w:p w:rsidR="004D520B" w:rsidRDefault="004D520B" w:rsidP="004D520B">
      <w:pPr>
        <w:ind w:left="-567"/>
      </w:pPr>
    </w:p>
    <w:p w:rsidR="004D520B" w:rsidRDefault="004D520B" w:rsidP="004D520B">
      <w:pPr>
        <w:ind w:left="-567"/>
      </w:pPr>
    </w:p>
    <w:p w:rsidR="004D520B" w:rsidRDefault="004D520B" w:rsidP="004D520B">
      <w:pPr>
        <w:ind w:left="-567"/>
      </w:pPr>
    </w:p>
    <w:p w:rsidR="004D520B" w:rsidRDefault="004D520B" w:rsidP="004D520B">
      <w:pPr>
        <w:ind w:left="-567"/>
      </w:pPr>
    </w:p>
    <w:p w:rsidR="004D520B" w:rsidRDefault="004D520B" w:rsidP="004D520B">
      <w:pPr>
        <w:ind w:left="-567"/>
      </w:pPr>
    </w:p>
    <w:tbl>
      <w:tblPr>
        <w:tblW w:w="4976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4"/>
        <w:gridCol w:w="2392"/>
        <w:gridCol w:w="3403"/>
        <w:gridCol w:w="4110"/>
        <w:gridCol w:w="4395"/>
      </w:tblGrid>
      <w:tr w:rsidR="004D520B" w:rsidRPr="004D520B" w:rsidTr="004D520B">
        <w:tc>
          <w:tcPr>
            <w:tcW w:w="487" w:type="pct"/>
            <w:tcBorders>
              <w:top w:val="single" w:sz="18" w:space="0" w:color="0093D3"/>
            </w:tcBorders>
          </w:tcPr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5" w:type="pct"/>
            <w:tcBorders>
              <w:top w:val="single" w:sz="18" w:space="0" w:color="0093D3"/>
            </w:tcBorders>
          </w:tcPr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Blocos/Temas</w:t>
            </w:r>
          </w:p>
        </w:tc>
        <w:tc>
          <w:tcPr>
            <w:tcW w:w="1074" w:type="pct"/>
            <w:tcBorders>
              <w:top w:val="single" w:sz="18" w:space="0" w:color="0093D3"/>
            </w:tcBorders>
          </w:tcPr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específicos</w:t>
            </w:r>
            <w:r w:rsidR="00890BD0" w:rsidRPr="00837A19">
              <w:rPr>
                <w:rFonts w:ascii="Arial" w:hAnsi="Arial" w:cs="Arial"/>
                <w:b/>
                <w:sz w:val="20"/>
                <w:szCs w:val="20"/>
              </w:rPr>
              <w:t>/ Descritores do desempenho</w:t>
            </w: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97" w:type="pct"/>
            <w:tcBorders>
              <w:top w:val="single" w:sz="18" w:space="0" w:color="0093D3"/>
            </w:tcBorders>
          </w:tcPr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1387" w:type="pct"/>
            <w:tcBorders>
              <w:top w:val="single" w:sz="18" w:space="0" w:color="0093D3"/>
            </w:tcBorders>
          </w:tcPr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gerais</w:t>
            </w:r>
          </w:p>
        </w:tc>
      </w:tr>
      <w:tr w:rsidR="004D520B" w:rsidRPr="004D520B" w:rsidTr="004D520B">
        <w:tc>
          <w:tcPr>
            <w:tcW w:w="487" w:type="pct"/>
          </w:tcPr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</w:rPr>
            </w:pPr>
          </w:p>
          <w:p w:rsidR="004D520B" w:rsidRPr="00837A19" w:rsidRDefault="004D520B" w:rsidP="004D520B">
            <w:pPr>
              <w:jc w:val="center"/>
              <w:rPr>
                <w:rFonts w:ascii="Arial" w:hAnsi="Arial" w:cs="Arial"/>
                <w:b/>
              </w:rPr>
            </w:pPr>
            <w:r w:rsidRPr="00837A19">
              <w:rPr>
                <w:rFonts w:ascii="Arial" w:hAnsi="Arial" w:cs="Arial"/>
                <w:b/>
              </w:rPr>
              <w:t>Outubro</w:t>
            </w:r>
          </w:p>
          <w:p w:rsidR="004D520B" w:rsidRDefault="004D520B" w:rsidP="004D52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pct"/>
          </w:tcPr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D520B">
              <w:rPr>
                <w:rFonts w:ascii="Arial" w:hAnsi="Arial" w:cs="Arial"/>
                <w:b/>
                <w:sz w:val="16"/>
                <w:szCs w:val="16"/>
              </w:rPr>
              <w:t>À DESCOBERTA DOS OUTROS E DAS INSTITUIÇÕES</w:t>
            </w: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Os membros da sua família</w:t>
            </w:r>
          </w:p>
          <w:p w:rsidR="004D520B" w:rsidRPr="00C21FB9" w:rsidRDefault="004D520B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 passado familiar mais longínquo</w:t>
            </w:r>
          </w:p>
          <w:p w:rsidR="004D520B" w:rsidRPr="00C21FB9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21FB9">
              <w:rPr>
                <w:rFonts w:ascii="Arial" w:hAnsi="Arial" w:cs="Arial"/>
                <w:b/>
                <w:sz w:val="16"/>
                <w:szCs w:val="16"/>
              </w:rPr>
              <w:t>À DESCOBERTA DE SI MESMO</w:t>
            </w:r>
          </w:p>
          <w:p w:rsidR="004D520B" w:rsidRPr="00C21FB9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A sua naturalidade e nacionalidade</w:t>
            </w:r>
          </w:p>
          <w:p w:rsidR="004D520B" w:rsidRPr="00C21FB9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21FB9">
              <w:rPr>
                <w:rFonts w:ascii="Arial" w:hAnsi="Arial" w:cs="Arial"/>
                <w:b/>
                <w:sz w:val="16"/>
                <w:szCs w:val="16"/>
              </w:rPr>
              <w:t>À DESCOBERTA DOS OUTROS E DAS INSTITUIÇÕES</w:t>
            </w:r>
          </w:p>
          <w:p w:rsidR="004D520B" w:rsidRPr="00C21FB9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 xml:space="preserve">Símbolos </w:t>
            </w:r>
            <w:proofErr w:type="gramStart"/>
            <w:r w:rsidRPr="00C21FB9">
              <w:rPr>
                <w:rFonts w:ascii="Arial" w:hAnsi="Arial" w:cs="Arial"/>
                <w:bCs/>
                <w:sz w:val="16"/>
                <w:szCs w:val="16"/>
              </w:rPr>
              <w:t>locais</w:t>
            </w:r>
            <w:proofErr w:type="gramEnd"/>
            <w:r w:rsidRPr="00C21FB9">
              <w:rPr>
                <w:rFonts w:ascii="Arial" w:hAnsi="Arial" w:cs="Arial"/>
                <w:bCs/>
                <w:sz w:val="16"/>
                <w:szCs w:val="16"/>
              </w:rPr>
              <w:t xml:space="preserve"> (bandeiras e brasões)</w:t>
            </w:r>
          </w:p>
          <w:p w:rsidR="004D520B" w:rsidRPr="00C21FB9" w:rsidRDefault="004D520B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Conhecer símbolos regionais (bandeiras e hinos regionais)</w:t>
            </w:r>
          </w:p>
          <w:p w:rsidR="004D520B" w:rsidRPr="004D520B" w:rsidRDefault="004D520B" w:rsidP="004D52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74" w:type="pct"/>
          </w:tcPr>
          <w:p w:rsid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Estabelecer relações de parentesco (tios, primos, sobrinhos…): construir uma árvore genealógica simples (até à 3.ª geração — avós).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Reconhecer datas e factos significativos da história da família: localizar numa linha de tempo.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Reconhecer locais importantes para a história da família: localizar esses locais em mapas ou plantas.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b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Conhecer unidades de tempo: a década.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b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Distinguir freguesia/concelho/distrito/país.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bCs/>
                <w:sz w:val="16"/>
                <w:szCs w:val="16"/>
              </w:rPr>
              <w:t>Reconhecer os símbolos locais (da freguesia e do concelho).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b/>
                <w:sz w:val="16"/>
                <w:szCs w:val="16"/>
              </w:rPr>
            </w:pPr>
            <w:r w:rsidRPr="004D520B">
              <w:rPr>
                <w:rFonts w:ascii="Arial" w:hAnsi="Arial" w:cs="Arial"/>
                <w:bCs/>
                <w:sz w:val="16"/>
                <w:szCs w:val="16"/>
              </w:rPr>
              <w:t>Reconhecer os símbolos regionais dos Açores e da Madeira.</w:t>
            </w:r>
          </w:p>
        </w:tc>
        <w:tc>
          <w:tcPr>
            <w:tcW w:w="1297" w:type="pct"/>
          </w:tcPr>
          <w:p w:rsidR="004D520B" w:rsidRDefault="004D520B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Comparar fotografias de famílias e identificar semelhanças e diferenças.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Dialogar sobre a família e os seus elementos.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Representar a família através de um </w:t>
            </w:r>
            <w:proofErr w:type="spellStart"/>
            <w:r w:rsidRPr="004D520B">
              <w:rPr>
                <w:rFonts w:ascii="Arial" w:hAnsi="Arial" w:cs="Arial"/>
                <w:sz w:val="16"/>
                <w:szCs w:val="16"/>
              </w:rPr>
              <w:t>genograma</w:t>
            </w:r>
            <w:proofErr w:type="spellEnd"/>
            <w:r w:rsidRPr="004D520B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Identificar relações de parentesco.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Organizar informações sobre os elementos da família: locais de nascimento, idades, profissões…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Listar os principais acontecimentos da história da família numa linha de tempo, indicando as datas e os locais.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Pintar, na linha do tempo, o espaço correspondente a uma década.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Recolher informações sobre a freguesia e o concelho (localização geográfica, bandeiras…) e elaborar cartazes ou apresentações multimédia.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Esquematizar a relação entre freguesia, concelho, distrito ou região autónoma e país.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Identificar o local de nascimento num mapa.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Calibri" w:eastAsia="Calibri" w:hAnsi="Calibri" w:cs="Calibri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Analisar os documentos de identificação: assento de nascimento, bilhete de identidade, cartão de cidadão.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Calibri" w:eastAsia="Calibri" w:hAnsi="Calibri" w:cs="Calibri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Pesquisar sobre as regiões autónomas.</w:t>
            </w:r>
          </w:p>
          <w:p w:rsidR="004D520B" w:rsidRPr="004D520B" w:rsidRDefault="004D520B" w:rsidP="004D520B"/>
          <w:p w:rsidR="004D520B" w:rsidRPr="004D520B" w:rsidRDefault="004D520B" w:rsidP="004D520B"/>
          <w:p w:rsidR="004D520B" w:rsidRPr="004D520B" w:rsidRDefault="004D520B" w:rsidP="004D520B"/>
          <w:p w:rsidR="004D520B" w:rsidRPr="004D520B" w:rsidRDefault="004D520B" w:rsidP="004D520B"/>
          <w:p w:rsidR="004D520B" w:rsidRPr="004D520B" w:rsidRDefault="004D520B" w:rsidP="004D520B"/>
          <w:p w:rsidR="004D520B" w:rsidRPr="004D520B" w:rsidRDefault="004D520B" w:rsidP="004D520B"/>
          <w:p w:rsidR="004D520B" w:rsidRPr="004D520B" w:rsidRDefault="004D520B" w:rsidP="004D520B"/>
          <w:p w:rsidR="004D520B" w:rsidRPr="004D520B" w:rsidRDefault="004D520B" w:rsidP="004D520B"/>
          <w:p w:rsidR="004D520B" w:rsidRPr="004D520B" w:rsidRDefault="004D520B" w:rsidP="004D520B"/>
          <w:p w:rsidR="004D520B" w:rsidRPr="004D520B" w:rsidRDefault="004D520B" w:rsidP="004D520B"/>
          <w:p w:rsidR="004D520B" w:rsidRPr="004D520B" w:rsidRDefault="004D520B" w:rsidP="004D520B"/>
          <w:p w:rsidR="004D520B" w:rsidRPr="004D520B" w:rsidRDefault="004D520B" w:rsidP="004D520B"/>
        </w:tc>
        <w:tc>
          <w:tcPr>
            <w:tcW w:w="1387" w:type="pct"/>
          </w:tcPr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Estruturar o conhecimento de si próprio, desenvolvendo atitudes de </w:t>
            </w:r>
            <w:proofErr w:type="spellStart"/>
            <w:r w:rsidRPr="004D520B">
              <w:rPr>
                <w:rFonts w:ascii="Arial" w:hAnsi="Arial" w:cs="Arial"/>
                <w:sz w:val="16"/>
                <w:szCs w:val="16"/>
              </w:rPr>
              <w:t>autoestima</w:t>
            </w:r>
            <w:proofErr w:type="spellEnd"/>
            <w:r w:rsidRPr="004D520B">
              <w:rPr>
                <w:rFonts w:ascii="Arial" w:hAnsi="Arial" w:cs="Arial"/>
                <w:sz w:val="16"/>
                <w:szCs w:val="16"/>
              </w:rPr>
              <w:t xml:space="preserve"> e de autoconfiança e valorizando a sua identidade e raízes.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Identificar os principais elementos do meio social envolvente (família, escola, comunidade e suas formas de organização e atividades humanas), comparando e relacionando as suas principais características.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Desenvolver e estruturar noções de espaço e de tempo e identificar alguns elementos relativos à História e à geografia de Portugal.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520B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4D520B">
              <w:rPr>
                <w:rFonts w:ascii="Arial" w:hAnsi="Arial" w:cs="Arial"/>
                <w:sz w:val="16"/>
                <w:szCs w:val="16"/>
              </w:rPr>
              <w:t xml:space="preserve"> diferentes fontes de informação (orais, escritas, observação, etc.) e utilizar diversas formas de recolha e de tratamento de dados simples (entrevistas, inquéritos, cartazes, gráficos, tabelas). Utilizar diferentes modalidades para comunicar a informação recolhida.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D520B" w:rsidRDefault="004D520B" w:rsidP="004D520B"/>
    <w:p w:rsidR="004D520B" w:rsidRDefault="004D520B" w:rsidP="004D520B"/>
    <w:p w:rsidR="004D520B" w:rsidRDefault="004D520B" w:rsidP="004D520B"/>
    <w:p w:rsidR="004D520B" w:rsidRDefault="004D520B" w:rsidP="004D520B"/>
    <w:p w:rsidR="004D520B" w:rsidRDefault="004D520B" w:rsidP="004D520B"/>
    <w:tbl>
      <w:tblPr>
        <w:tblW w:w="4976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4"/>
        <w:gridCol w:w="2392"/>
        <w:gridCol w:w="3403"/>
        <w:gridCol w:w="4110"/>
        <w:gridCol w:w="4395"/>
      </w:tblGrid>
      <w:tr w:rsidR="004D520B" w:rsidRPr="004D520B" w:rsidTr="004D520B">
        <w:tc>
          <w:tcPr>
            <w:tcW w:w="487" w:type="pct"/>
            <w:tcBorders>
              <w:top w:val="single" w:sz="18" w:space="0" w:color="0093D3"/>
            </w:tcBorders>
          </w:tcPr>
          <w:p w:rsidR="00890BD0" w:rsidRPr="00837A19" w:rsidRDefault="00890BD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5" w:type="pct"/>
            <w:tcBorders>
              <w:top w:val="single" w:sz="18" w:space="0" w:color="0093D3"/>
            </w:tcBorders>
          </w:tcPr>
          <w:p w:rsidR="00890BD0" w:rsidRPr="00837A19" w:rsidRDefault="00890BD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Blocos/Temas</w:t>
            </w:r>
          </w:p>
        </w:tc>
        <w:tc>
          <w:tcPr>
            <w:tcW w:w="1074" w:type="pct"/>
            <w:tcBorders>
              <w:top w:val="single" w:sz="18" w:space="0" w:color="0093D3"/>
            </w:tcBorders>
          </w:tcPr>
          <w:p w:rsidR="00890BD0" w:rsidRPr="00837A19" w:rsidRDefault="00890BD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específicos</w:t>
            </w:r>
            <w:r w:rsidR="00890BD0" w:rsidRPr="00837A19">
              <w:rPr>
                <w:rFonts w:ascii="Arial" w:hAnsi="Arial" w:cs="Arial"/>
                <w:b/>
                <w:sz w:val="20"/>
                <w:szCs w:val="20"/>
              </w:rPr>
              <w:t>/ Descritores do desempenho</w:t>
            </w:r>
          </w:p>
        </w:tc>
        <w:tc>
          <w:tcPr>
            <w:tcW w:w="1297" w:type="pct"/>
            <w:tcBorders>
              <w:top w:val="single" w:sz="18" w:space="0" w:color="0093D3"/>
            </w:tcBorders>
          </w:tcPr>
          <w:p w:rsidR="00890BD0" w:rsidRPr="00837A19" w:rsidRDefault="00890BD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1387" w:type="pct"/>
            <w:tcBorders>
              <w:top w:val="single" w:sz="18" w:space="0" w:color="0093D3"/>
            </w:tcBorders>
          </w:tcPr>
          <w:p w:rsidR="00890BD0" w:rsidRPr="00837A19" w:rsidRDefault="00890BD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gerais</w:t>
            </w:r>
          </w:p>
        </w:tc>
      </w:tr>
      <w:tr w:rsidR="004D520B" w:rsidRPr="004D520B" w:rsidTr="004D520B">
        <w:tc>
          <w:tcPr>
            <w:tcW w:w="487" w:type="pct"/>
          </w:tcPr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837A19" w:rsidRDefault="004D520B" w:rsidP="004D520B">
            <w:pPr>
              <w:jc w:val="center"/>
              <w:rPr>
                <w:rFonts w:ascii="Arial" w:hAnsi="Arial" w:cs="Arial"/>
                <w:b/>
              </w:rPr>
            </w:pPr>
            <w:r w:rsidRPr="00837A19">
              <w:rPr>
                <w:rFonts w:ascii="Arial" w:hAnsi="Arial" w:cs="Arial"/>
                <w:b/>
              </w:rPr>
              <w:t>Novembro</w:t>
            </w: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pct"/>
          </w:tcPr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D520B">
              <w:rPr>
                <w:rFonts w:ascii="Arial" w:hAnsi="Arial" w:cs="Arial"/>
                <w:b/>
                <w:sz w:val="16"/>
                <w:szCs w:val="16"/>
              </w:rPr>
              <w:t>À DESCOBERTA DOS OUTROS E DAS INSTITUIÇÕES</w:t>
            </w:r>
          </w:p>
          <w:p w:rsidR="004D520B" w:rsidRPr="004D520B" w:rsidRDefault="004D520B" w:rsidP="004D52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 passado do meio local</w:t>
            </w: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D520B">
              <w:rPr>
                <w:rFonts w:ascii="Arial" w:hAnsi="Arial" w:cs="Arial"/>
                <w:b/>
                <w:sz w:val="16"/>
                <w:szCs w:val="16"/>
              </w:rPr>
              <w:t>À DESCOBERTA DAS INTER-RELAÇÕES ENTRE ESPAÇOS</w:t>
            </w: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Meios de comunicação</w:t>
            </w: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D520B">
              <w:rPr>
                <w:rFonts w:ascii="Arial" w:hAnsi="Arial" w:cs="Arial"/>
                <w:b/>
                <w:sz w:val="16"/>
                <w:szCs w:val="16"/>
              </w:rPr>
              <w:t>À DESCOBERTA DOS MATERIAIS E OBJETOS</w:t>
            </w: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Realizar experiências de mecânica</w:t>
            </w:r>
          </w:p>
          <w:p w:rsidR="004D520B" w:rsidRPr="004D520B" w:rsidRDefault="004D520B" w:rsidP="004D52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74" w:type="pct"/>
          </w:tcPr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Identificar figuras da história local presentes na toponímia, estatuária, tradição oral…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Conhecer factos e datas importantes para a história local (origem da povoação, concessão de forais, batalhas, lendas históricas…).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Conhecer vestígios do passado local: construções (habitações, castelos, moinhos, antigas fábricas, igrejas, monumentos pré-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-históricos, pontes, </w:t>
            </w:r>
            <w:proofErr w:type="gramStart"/>
            <w:r w:rsidRPr="004D520B">
              <w:rPr>
                <w:rFonts w:ascii="Arial" w:hAnsi="Arial" w:cs="Arial"/>
                <w:sz w:val="16"/>
                <w:szCs w:val="16"/>
              </w:rPr>
              <w:t>solares</w:t>
            </w:r>
            <w:proofErr w:type="gramEnd"/>
            <w:r w:rsidRPr="004D520B">
              <w:rPr>
                <w:rFonts w:ascii="Arial" w:hAnsi="Arial" w:cs="Arial"/>
                <w:sz w:val="16"/>
                <w:szCs w:val="16"/>
              </w:rPr>
              <w:t xml:space="preserve">, pelourinhos…); alfaias e instrumentos antigos e atividades a que estavam ligados; costumes e tradições </w:t>
            </w:r>
            <w:proofErr w:type="gramStart"/>
            <w:r w:rsidRPr="004D520B">
              <w:rPr>
                <w:rFonts w:ascii="Arial" w:hAnsi="Arial" w:cs="Arial"/>
                <w:sz w:val="16"/>
                <w:szCs w:val="16"/>
              </w:rPr>
              <w:t>locais</w:t>
            </w:r>
            <w:proofErr w:type="gramEnd"/>
            <w:r w:rsidRPr="004D520B">
              <w:rPr>
                <w:rFonts w:ascii="Arial" w:hAnsi="Arial" w:cs="Arial"/>
                <w:sz w:val="16"/>
                <w:szCs w:val="16"/>
              </w:rPr>
              <w:t xml:space="preserve"> (festas, jogos tradicionais, medicina popular, trajes, gastronomia…); feriado municipal (acontecimento a que está ligado).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Reconhecer a importância do património histórico local.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Investigar sobre a evolução das comunicações (pessoais e sociais).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Investigar sobre a evolução dos transportes.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Realizar experiências com rodas dentadas (transmissão do movimento).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837A19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Realizar experiências com molas e elásticos (elasticidade).</w:t>
            </w:r>
          </w:p>
        </w:tc>
        <w:tc>
          <w:tcPr>
            <w:tcW w:w="1297" w:type="pct"/>
          </w:tcPr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Identificar construções antigas e vestígios </w:t>
            </w:r>
            <w:proofErr w:type="gramStart"/>
            <w:r w:rsidRPr="004D520B">
              <w:rPr>
                <w:rFonts w:ascii="Arial" w:hAnsi="Arial" w:cs="Arial"/>
                <w:sz w:val="16"/>
                <w:szCs w:val="16"/>
              </w:rPr>
              <w:t>do  passado</w:t>
            </w:r>
            <w:proofErr w:type="gramEnd"/>
            <w:r w:rsidRPr="004D520B">
              <w:rPr>
                <w:rFonts w:ascii="Arial" w:hAnsi="Arial" w:cs="Arial"/>
                <w:sz w:val="16"/>
                <w:szCs w:val="16"/>
              </w:rPr>
              <w:t xml:space="preserve"> da localidade.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Em trabalho de grupo, pesquisar (na Internet, entrevistar pessoas, consultar livros, recolher fotografias antigas…) e organizar as informações sobre o passado da localidade: factos e datas importantes, figuras da história local, monumentos e edificações antigas, instrumentos, costumes e tradições.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Pesquisar sobre a evolução dos meios de comunicação e organizar a informação recolhida em cartazes ou apresentações multimédia.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Pesquisar sobre a evolução dos meios de transporte e organizar a informação recolhida em cartazes ou apresentações multimédia.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Construir uma engrenagem e analisar o seu funcionamento.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Utilizar uma mola para experimentar as suas propriedades.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Construir um carro movido a elástico e realizar corridas de velocidade e distância.</w:t>
            </w: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7" w:type="pct"/>
          </w:tcPr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Estruturar o conhecimento de si próprio, desenvolvendo atitudes de </w:t>
            </w:r>
            <w:proofErr w:type="spellStart"/>
            <w:r w:rsidRPr="004D520B">
              <w:rPr>
                <w:rFonts w:ascii="Arial" w:hAnsi="Arial" w:cs="Arial"/>
                <w:sz w:val="16"/>
                <w:szCs w:val="16"/>
              </w:rPr>
              <w:t>autoestima</w:t>
            </w:r>
            <w:proofErr w:type="spellEnd"/>
            <w:r w:rsidRPr="004D520B">
              <w:rPr>
                <w:rFonts w:ascii="Arial" w:hAnsi="Arial" w:cs="Arial"/>
                <w:sz w:val="16"/>
                <w:szCs w:val="16"/>
              </w:rPr>
              <w:t xml:space="preserve"> e de autoconfiança e valorizando a sua identidade e raízes.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   Desenvolver e estruturar noções de espaço e de tempo e identificar alguns elementos relativos à História e à geografia de Portugal.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520B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4D520B">
              <w:rPr>
                <w:rFonts w:ascii="Arial" w:hAnsi="Arial" w:cs="Arial"/>
                <w:sz w:val="16"/>
                <w:szCs w:val="16"/>
              </w:rPr>
              <w:t xml:space="preserve"> diferentes fontes de informação (orais, escritas, observação, etc.) e utilizar diversas formas de recolha e de tratamento de dados simples (entrevistas, inquéritos, cartazes, gráficos, tabelas). Utilizar diferentes modalidades para comunicar a informação recolhida.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Reconhecer e valorizar o seu património histórico e cultural e desenvolver o respeito por outros povos e culturas, rejeitando qualquer tipo de discriminação.</w:t>
            </w:r>
          </w:p>
        </w:tc>
      </w:tr>
    </w:tbl>
    <w:p w:rsidR="004D520B" w:rsidRDefault="004D520B" w:rsidP="004D520B"/>
    <w:p w:rsidR="004D520B" w:rsidRDefault="004D520B" w:rsidP="004D520B"/>
    <w:p w:rsidR="004D520B" w:rsidRDefault="004D520B" w:rsidP="004D520B"/>
    <w:p w:rsidR="004D520B" w:rsidRDefault="004D520B" w:rsidP="004D520B"/>
    <w:tbl>
      <w:tblPr>
        <w:tblW w:w="4976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4"/>
        <w:gridCol w:w="2392"/>
        <w:gridCol w:w="3403"/>
        <w:gridCol w:w="4110"/>
        <w:gridCol w:w="4395"/>
      </w:tblGrid>
      <w:tr w:rsidR="004D520B" w:rsidRPr="004D520B" w:rsidTr="004D520B">
        <w:tc>
          <w:tcPr>
            <w:tcW w:w="487" w:type="pct"/>
            <w:tcBorders>
              <w:top w:val="single" w:sz="18" w:space="0" w:color="0093D3"/>
            </w:tcBorders>
          </w:tcPr>
          <w:p w:rsidR="00240380" w:rsidRPr="00837A19" w:rsidRDefault="0024038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755" w:type="pct"/>
            <w:tcBorders>
              <w:top w:val="single" w:sz="18" w:space="0" w:color="0093D3"/>
            </w:tcBorders>
          </w:tcPr>
          <w:p w:rsidR="00240380" w:rsidRPr="00837A19" w:rsidRDefault="00240380" w:rsidP="004D520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Blocos/Temas</w:t>
            </w:r>
          </w:p>
          <w:p w:rsidR="004D520B" w:rsidRPr="00837A19" w:rsidRDefault="004D520B" w:rsidP="004D520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074" w:type="pct"/>
            <w:tcBorders>
              <w:top w:val="single" w:sz="18" w:space="0" w:color="0093D3"/>
            </w:tcBorders>
          </w:tcPr>
          <w:p w:rsidR="00240380" w:rsidRPr="00837A19" w:rsidRDefault="0024038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específicos</w:t>
            </w:r>
            <w:r w:rsidR="00890BD0" w:rsidRPr="00837A19">
              <w:rPr>
                <w:rFonts w:ascii="Arial" w:hAnsi="Arial" w:cs="Arial"/>
                <w:b/>
                <w:sz w:val="20"/>
                <w:szCs w:val="20"/>
              </w:rPr>
              <w:t>/ Descritores do desempenho</w:t>
            </w:r>
          </w:p>
        </w:tc>
        <w:tc>
          <w:tcPr>
            <w:tcW w:w="1297" w:type="pct"/>
            <w:tcBorders>
              <w:top w:val="single" w:sz="18" w:space="0" w:color="0093D3"/>
            </w:tcBorders>
          </w:tcPr>
          <w:p w:rsidR="00240380" w:rsidRPr="00837A19" w:rsidRDefault="0024038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1387" w:type="pct"/>
            <w:tcBorders>
              <w:top w:val="single" w:sz="18" w:space="0" w:color="0093D3"/>
            </w:tcBorders>
          </w:tcPr>
          <w:p w:rsidR="00240380" w:rsidRPr="00837A19" w:rsidRDefault="0024038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gerais</w:t>
            </w:r>
          </w:p>
        </w:tc>
      </w:tr>
      <w:tr w:rsidR="004D520B" w:rsidRPr="004D520B" w:rsidTr="004D520B">
        <w:tc>
          <w:tcPr>
            <w:tcW w:w="487" w:type="pct"/>
            <w:tcBorders>
              <w:bottom w:val="single" w:sz="18" w:space="0" w:color="0093D3"/>
            </w:tcBorders>
          </w:tcPr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Default="0024038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Default="0024038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Default="0024038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837A19" w:rsidRDefault="004D520B" w:rsidP="004D520B">
            <w:pPr>
              <w:rPr>
                <w:rFonts w:ascii="Arial" w:hAnsi="Arial" w:cs="Arial"/>
                <w:b/>
              </w:rPr>
            </w:pPr>
          </w:p>
          <w:p w:rsidR="004D520B" w:rsidRPr="00837A19" w:rsidRDefault="004D520B" w:rsidP="004D520B">
            <w:pPr>
              <w:jc w:val="center"/>
              <w:rPr>
                <w:rFonts w:ascii="Arial" w:hAnsi="Arial" w:cs="Arial"/>
                <w:b/>
              </w:rPr>
            </w:pPr>
            <w:r w:rsidRPr="00837A19">
              <w:rPr>
                <w:rFonts w:ascii="Arial" w:hAnsi="Arial" w:cs="Arial"/>
                <w:b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407652A" wp14:editId="3AC0EFB9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0" r="3810" b="3175"/>
                      <wp:wrapNone/>
                      <wp:docPr id="16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520B" w:rsidRPr="00054FBB" w:rsidRDefault="004D520B" w:rsidP="004D520B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815.6pt;margin-top:204.5pt;width:13.6pt;height:24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" filled="f" stroked="f">
                      <v:textbox style="layout-flow:vertical;mso-layout-flow-alt:bottom-to-top" inset="0,0,0,0">
                        <w:txbxContent>
                          <w:p w:rsidR="004D520B" w:rsidRPr="00054FBB" w:rsidRDefault="004D520B" w:rsidP="004D520B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7A19">
              <w:rPr>
                <w:rFonts w:ascii="Arial" w:hAnsi="Arial" w:cs="Arial"/>
                <w:b/>
              </w:rPr>
              <w:t>Dezembro</w:t>
            </w: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4D520B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pct"/>
            <w:tcBorders>
              <w:bottom w:val="single" w:sz="18" w:space="0" w:color="0093D3"/>
            </w:tcBorders>
          </w:tcPr>
          <w:p w:rsidR="004D520B" w:rsidRPr="00240380" w:rsidRDefault="004D520B" w:rsidP="004D520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240380" w:rsidRPr="00240380" w:rsidRDefault="00240380" w:rsidP="004D520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240380" w:rsidRPr="00240380" w:rsidRDefault="00240380" w:rsidP="004D520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40380">
              <w:rPr>
                <w:rFonts w:ascii="Arial" w:hAnsi="Arial" w:cs="Arial"/>
                <w:b/>
                <w:sz w:val="16"/>
                <w:szCs w:val="16"/>
              </w:rPr>
              <w:t>À DESCOBERTA DAS</w:t>
            </w:r>
            <w:r w:rsidRPr="00240380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r w:rsidRPr="00240380">
              <w:rPr>
                <w:rFonts w:ascii="Arial" w:hAnsi="Arial" w:cs="Arial"/>
                <w:b/>
                <w:sz w:val="16"/>
                <w:szCs w:val="16"/>
              </w:rPr>
              <w:t>INTER-RELAÇÕES ENTRE ESPAÇOS</w:t>
            </w:r>
          </w:p>
          <w:p w:rsidR="004D520B" w:rsidRPr="00240380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 comércio local</w:t>
            </w:r>
          </w:p>
          <w:p w:rsidR="004D520B" w:rsidRPr="00240380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40380">
              <w:rPr>
                <w:rFonts w:ascii="Arial" w:hAnsi="Arial" w:cs="Arial"/>
                <w:b/>
                <w:sz w:val="16"/>
                <w:szCs w:val="16"/>
              </w:rPr>
              <w:t>À DESCOBERTA DOS MATERIAIS E OBJETOS</w:t>
            </w:r>
          </w:p>
          <w:p w:rsidR="004D520B" w:rsidRPr="00240380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Realizar experiências de mecânica</w:t>
            </w: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40380">
              <w:rPr>
                <w:rFonts w:ascii="Arial" w:hAnsi="Arial" w:cs="Arial"/>
                <w:b/>
                <w:sz w:val="16"/>
                <w:szCs w:val="16"/>
              </w:rPr>
              <w:t>À DESCOBERTA DOS OUTROS E DAS INSTITUIÇÕES</w:t>
            </w:r>
          </w:p>
          <w:p w:rsidR="004D520B" w:rsidRPr="00240380" w:rsidRDefault="004D520B" w:rsidP="004D520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Outras culturas da sua comunidade</w:t>
            </w:r>
          </w:p>
          <w:p w:rsidR="004D520B" w:rsidRPr="00C21FB9" w:rsidRDefault="004D520B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Conhecer costumes e tradições de outros povos</w:t>
            </w: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1074" w:type="pct"/>
            <w:tcBorders>
              <w:bottom w:val="single" w:sz="18" w:space="0" w:color="0093D3"/>
            </w:tcBorders>
          </w:tcPr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Contactar, observar e descrever diferentes locais de comércio (supermercado, mercearia, sapataria, praça, feira…): o que vendem; onde se abastecem; como se transportam os produtos; como se conservam os produtos alimentares; como se vendem (condições de armazenamento e manuseamento…); reconhecer menções obrigatórias nos produtos (composição, validade, modo de emprego…); reconhecer a importância do recibo e/ou </w:t>
            </w:r>
            <w:proofErr w:type="spellStart"/>
            <w:r w:rsidRPr="004D520B">
              <w:rPr>
                <w:rFonts w:ascii="Arial" w:hAnsi="Arial" w:cs="Arial"/>
                <w:sz w:val="16"/>
                <w:szCs w:val="16"/>
              </w:rPr>
              <w:t>fatura</w:t>
            </w:r>
            <w:proofErr w:type="spellEnd"/>
            <w:r w:rsidRPr="004D520B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Realizar experiências com alavancas, quebra-nozes, tesouras… (forças).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Realizar experiências e construir balanças, baloiços, mobiles… (equilíbrio).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Conhecer </w:t>
            </w:r>
            <w:proofErr w:type="spellStart"/>
            <w:r w:rsidRPr="004D520B">
              <w:rPr>
                <w:rFonts w:ascii="Arial" w:hAnsi="Arial" w:cs="Arial"/>
                <w:sz w:val="16"/>
                <w:szCs w:val="16"/>
              </w:rPr>
              <w:t>aspetos</w:t>
            </w:r>
            <w:proofErr w:type="spellEnd"/>
            <w:r w:rsidRPr="004D520B">
              <w:rPr>
                <w:rFonts w:ascii="Arial" w:hAnsi="Arial" w:cs="Arial"/>
                <w:sz w:val="16"/>
                <w:szCs w:val="16"/>
              </w:rPr>
              <w:t xml:space="preserve"> da cultura das minorias que eventualmente habitem na localidade ou bairro (costumes, língua, gastronomia, música…).</w:t>
            </w:r>
          </w:p>
        </w:tc>
        <w:tc>
          <w:tcPr>
            <w:tcW w:w="1297" w:type="pct"/>
            <w:tcBorders>
              <w:bottom w:val="single" w:sz="18" w:space="0" w:color="0093D3"/>
            </w:tcBorders>
          </w:tcPr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Default="00240380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4D520B" w:rsidRDefault="00240380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Visitar um local de comércio da localidade (supermercado, mercado, feira, sapataria…)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Entrevistar comerciantes a fim de investigar sobre o que vendem, onde se abastecem, como transportam os produtos, como os conservam, as condições de armazenamento…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Dramatizar a compra e venda de produtos (simular o preenchimento de </w:t>
            </w:r>
            <w:proofErr w:type="spellStart"/>
            <w:r w:rsidRPr="004D520B">
              <w:rPr>
                <w:rFonts w:ascii="Arial" w:hAnsi="Arial" w:cs="Arial"/>
                <w:sz w:val="16"/>
                <w:szCs w:val="16"/>
              </w:rPr>
              <w:t>faturas</w:t>
            </w:r>
            <w:proofErr w:type="spellEnd"/>
            <w:r w:rsidRPr="004D520B">
              <w:rPr>
                <w:rFonts w:ascii="Arial" w:hAnsi="Arial" w:cs="Arial"/>
                <w:sz w:val="16"/>
                <w:szCs w:val="16"/>
              </w:rPr>
              <w:t xml:space="preserve"> e recibos, verificar as etiquetas de produtos…).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Dialogar sobre o consumo e a poupança.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Construir e utilizar diferentes tios de alavancas para perceber o seu funcionamento.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Experimentar equilibrar balanças, baloiços e mobiles para perceber o seu funcionamento.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Investigar e elaborar cartazes sobre costumes e tradições de outros povos e sobre outras culturas da sua comunidade.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Identificar num mapa os países de origem das principais comunidades de imigrantes em Portugal.</w:t>
            </w: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Dialogar sobre o significado da expressão: “Todos diferentes, todos iguais”.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7" w:type="pct"/>
            <w:tcBorders>
              <w:bottom w:val="single" w:sz="18" w:space="0" w:color="0093D3"/>
            </w:tcBorders>
          </w:tcPr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Default="00240380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4D520B" w:rsidRDefault="00240380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Identificar os principais elementos do meio social envolvente (família, escola, comunidade e suas formas de organização e atividades humanas), comparando e relacionando as suas principais características.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520B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4D520B">
              <w:rPr>
                <w:rFonts w:ascii="Arial" w:hAnsi="Arial" w:cs="Arial"/>
                <w:sz w:val="16"/>
                <w:szCs w:val="16"/>
              </w:rPr>
              <w:t xml:space="preserve"> diferentes fontes de informação (orais, escritas, observação, etc.) e utilizar diversas formas de recolha e de tratamento de dados simples (entrevistas, inquéritos, cartazes, gráficos, tabelas). Utilizar diferentes modalidades para comunicar a informação recolhida.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 xml:space="preserve">Desenvolver </w:t>
            </w:r>
            <w:proofErr w:type="gramStart"/>
            <w:r w:rsidRPr="004D520B">
              <w:rPr>
                <w:rFonts w:ascii="Arial" w:hAnsi="Arial" w:cs="Arial"/>
                <w:sz w:val="16"/>
                <w:szCs w:val="16"/>
              </w:rPr>
              <w:t>hábitos de higiene pessoal</w:t>
            </w:r>
            <w:proofErr w:type="gramEnd"/>
            <w:r w:rsidRPr="004D520B">
              <w:rPr>
                <w:rFonts w:ascii="Arial" w:hAnsi="Arial" w:cs="Arial"/>
                <w:sz w:val="16"/>
                <w:szCs w:val="16"/>
              </w:rPr>
              <w:t xml:space="preserve"> e de vida saudável utilizando regras básicas de segurança e assumindo uma atitude atenta em relação ao consumo.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4D520B" w:rsidRDefault="004D520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4D520B">
              <w:rPr>
                <w:rFonts w:ascii="Arial" w:hAnsi="Arial" w:cs="Arial"/>
                <w:sz w:val="16"/>
                <w:szCs w:val="16"/>
              </w:rPr>
              <w:t>Reconhecer e valorizar o seu património histórico e cultural e desenvolver o respeito por outros povos e culturas, rejeitando qualquer tipo de discriminação.</w:t>
            </w:r>
          </w:p>
          <w:p w:rsidR="004D520B" w:rsidRP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D520B" w:rsidRDefault="004D520B" w:rsidP="004D520B"/>
    <w:p w:rsidR="004D520B" w:rsidRDefault="004D520B" w:rsidP="004D520B"/>
    <w:p w:rsidR="004D520B" w:rsidRDefault="004D520B" w:rsidP="004D520B"/>
    <w:p w:rsidR="004D520B" w:rsidRDefault="004D520B" w:rsidP="004D520B"/>
    <w:p w:rsidR="00240380" w:rsidRDefault="00240380" w:rsidP="004D520B"/>
    <w:p w:rsidR="004D520B" w:rsidRDefault="004D520B" w:rsidP="004D520B"/>
    <w:tbl>
      <w:tblPr>
        <w:tblW w:w="4976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6"/>
        <w:gridCol w:w="2370"/>
        <w:gridCol w:w="3403"/>
        <w:gridCol w:w="4110"/>
        <w:gridCol w:w="4395"/>
      </w:tblGrid>
      <w:tr w:rsidR="00240380" w:rsidRPr="00240380" w:rsidTr="004D520B">
        <w:tc>
          <w:tcPr>
            <w:tcW w:w="494" w:type="pct"/>
            <w:tcBorders>
              <w:top w:val="single" w:sz="18" w:space="0" w:color="0093D3"/>
            </w:tcBorders>
          </w:tcPr>
          <w:p w:rsidR="00240380" w:rsidRPr="00837A19" w:rsidRDefault="0024038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748" w:type="pct"/>
            <w:tcBorders>
              <w:top w:val="single" w:sz="18" w:space="0" w:color="0093D3"/>
            </w:tcBorders>
          </w:tcPr>
          <w:p w:rsidR="00240380" w:rsidRPr="00837A19" w:rsidRDefault="0024038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Blocos/Temas</w:t>
            </w:r>
          </w:p>
        </w:tc>
        <w:tc>
          <w:tcPr>
            <w:tcW w:w="1074" w:type="pct"/>
            <w:tcBorders>
              <w:top w:val="single" w:sz="18" w:space="0" w:color="0093D3"/>
            </w:tcBorders>
          </w:tcPr>
          <w:p w:rsidR="00240380" w:rsidRPr="00837A19" w:rsidRDefault="0024038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específicos</w:t>
            </w:r>
            <w:r w:rsidR="00890BD0" w:rsidRPr="00837A19">
              <w:rPr>
                <w:rFonts w:ascii="Arial" w:hAnsi="Arial" w:cs="Arial"/>
                <w:b/>
                <w:sz w:val="20"/>
                <w:szCs w:val="20"/>
              </w:rPr>
              <w:t>/ Descritores do desempenho</w:t>
            </w:r>
          </w:p>
          <w:p w:rsidR="00240380" w:rsidRPr="00837A19" w:rsidRDefault="0024038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97" w:type="pct"/>
            <w:tcBorders>
              <w:top w:val="single" w:sz="18" w:space="0" w:color="0093D3"/>
            </w:tcBorders>
          </w:tcPr>
          <w:p w:rsidR="00240380" w:rsidRPr="00837A19" w:rsidRDefault="0024038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1387" w:type="pct"/>
            <w:tcBorders>
              <w:top w:val="single" w:sz="18" w:space="0" w:color="0093D3"/>
            </w:tcBorders>
          </w:tcPr>
          <w:p w:rsidR="00240380" w:rsidRPr="00837A19" w:rsidRDefault="0024038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gerais</w:t>
            </w:r>
          </w:p>
        </w:tc>
      </w:tr>
      <w:tr w:rsidR="00240380" w:rsidRPr="00240380" w:rsidTr="004D520B">
        <w:tc>
          <w:tcPr>
            <w:tcW w:w="494" w:type="pct"/>
          </w:tcPr>
          <w:p w:rsidR="004D520B" w:rsidRPr="00240380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Pr="00240380" w:rsidRDefault="0024038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Default="0024038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Pr="00240380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Pr="00240380" w:rsidRDefault="0024038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Pr="00837A19" w:rsidRDefault="00240380" w:rsidP="004D520B">
            <w:pPr>
              <w:rPr>
                <w:rFonts w:ascii="Arial" w:hAnsi="Arial" w:cs="Arial"/>
                <w:b/>
              </w:rPr>
            </w:pPr>
          </w:p>
          <w:p w:rsidR="004D520B" w:rsidRPr="00837A19" w:rsidRDefault="00D9652C" w:rsidP="00240380">
            <w:pPr>
              <w:jc w:val="center"/>
              <w:rPr>
                <w:rFonts w:ascii="Arial" w:hAnsi="Arial" w:cs="Arial"/>
                <w:b/>
              </w:rPr>
            </w:pPr>
            <w:r w:rsidRPr="00837A19">
              <w:rPr>
                <w:rFonts w:ascii="Arial" w:hAnsi="Arial" w:cs="Arial"/>
                <w:b/>
              </w:rPr>
              <w:t>J</w:t>
            </w:r>
            <w:r w:rsidR="00F1599B" w:rsidRPr="00837A19">
              <w:rPr>
                <w:rFonts w:ascii="Arial" w:hAnsi="Arial" w:cs="Arial"/>
                <w:b/>
              </w:rPr>
              <w:t>aneiro</w:t>
            </w:r>
          </w:p>
          <w:p w:rsidR="004D520B" w:rsidRPr="00240380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8" w:type="pct"/>
          </w:tcPr>
          <w:p w:rsidR="004D520B" w:rsidRPr="00240380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Pr="00240380" w:rsidRDefault="0024038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Default="0024038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Pr="00240380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Pr="00240380" w:rsidRDefault="0024038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240380" w:rsidRDefault="00F1599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40380">
              <w:rPr>
                <w:rFonts w:ascii="Arial" w:hAnsi="Arial" w:cs="Arial"/>
                <w:b/>
                <w:sz w:val="16"/>
                <w:szCs w:val="16"/>
              </w:rPr>
              <w:t>À DESCOBERTA DE SI MESMO</w:t>
            </w:r>
          </w:p>
          <w:p w:rsidR="004D520B" w:rsidRPr="00240380" w:rsidRDefault="004D520B" w:rsidP="004D520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D520B" w:rsidRPr="00C21FB9" w:rsidRDefault="00C21FB9" w:rsidP="004D520B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 seu corpo</w:t>
            </w:r>
          </w:p>
        </w:tc>
        <w:tc>
          <w:tcPr>
            <w:tcW w:w="1074" w:type="pct"/>
          </w:tcPr>
          <w:p w:rsidR="004D520B" w:rsidRPr="0024038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Default="00240380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F39A4" w:rsidRPr="00240380" w:rsidRDefault="00AF39A4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240380" w:rsidRDefault="00240380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>Identificar fenómenos relacionados com algumas das funções vitais: digestão (sensação de fome, enfartamento…); circulação (pulsação, hemorragias…); respiração (movimentos respiratórios, falta de ar…).</w:t>
            </w:r>
          </w:p>
          <w:p w:rsidR="004D520B" w:rsidRPr="0024038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>Conhecer as funções vitais (digestiva, respiratória, circulatória, excretora, reprodutora/sexual).</w:t>
            </w:r>
          </w:p>
          <w:p w:rsidR="004D520B" w:rsidRPr="0024038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>Conhecer alguns órgãos dos aparelhos correspondentes (boca, estômago, intestinos, coração, pulmões, rins, genitais): localizar esses órgãos em representações do corpo humano</w:t>
            </w:r>
            <w:r w:rsidRPr="00240380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  <w:p w:rsidR="00240380" w:rsidRPr="00240380" w:rsidRDefault="00240380" w:rsidP="00240380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240380" w:rsidRP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P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P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P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P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P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AF39A4" w:rsidRPr="00240380" w:rsidRDefault="00AF39A4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P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Pr="00240380" w:rsidRDefault="00240380" w:rsidP="00240380">
            <w:pPr>
              <w:rPr>
                <w:rFonts w:ascii="Arial" w:hAnsi="Arial" w:cs="Arial"/>
                <w:sz w:val="16"/>
                <w:szCs w:val="16"/>
              </w:rPr>
            </w:pPr>
          </w:p>
          <w:p w:rsidR="004D520B" w:rsidRPr="0024038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7" w:type="pct"/>
          </w:tcPr>
          <w:p w:rsidR="004D520B" w:rsidRPr="00240380" w:rsidRDefault="004D520B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240380" w:rsidRDefault="00240380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AF39A4" w:rsidRPr="00240380" w:rsidRDefault="00AF39A4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240380" w:rsidRDefault="00240380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>Identificar os órgãos do corpo humano em imagens ou modelos e referir as suas funções.</w:t>
            </w: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>Visualizar vídeos, imagens e esquemas representativos das funções vitais do organismo.</w:t>
            </w: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>Contar os batimentos cardíacos em descanso e após exercício físico.</w:t>
            </w: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 xml:space="preserve">Identificar os órgãos que formam cada sistema: o digestivo, o respiratório, o circulatório, o urinário e o reprodutor. </w:t>
            </w: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>Medir a quantidade máxima de ar expirado, utilizando materiais de uso corrente.</w:t>
            </w: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>Dialogar sobre os cuidados a ter para o bom funcionamento dos órgãos.</w:t>
            </w: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Calibri" w:eastAsia="Calibri" w:hAnsi="Calibri" w:cs="Calibri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 xml:space="preserve">Construir um modelo do corpo humano com os principais órgãos, utilizando materiais reciclados. </w:t>
            </w:r>
            <w:r w:rsidRPr="0024038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387" w:type="pct"/>
          </w:tcPr>
          <w:p w:rsidR="004D520B" w:rsidRPr="0024038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Default="00240380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AF39A4" w:rsidRPr="00240380" w:rsidRDefault="00AF39A4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240380" w:rsidRDefault="00240380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4D520B" w:rsidRPr="0024038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24038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240380">
              <w:rPr>
                <w:rFonts w:ascii="Arial" w:hAnsi="Arial" w:cs="Arial"/>
                <w:sz w:val="16"/>
                <w:szCs w:val="16"/>
              </w:rPr>
              <w:t>Desenvolver hábitos de higiene pessoal e de vida saudável</w:t>
            </w:r>
            <w:r w:rsidR="00E81ADD" w:rsidRPr="00240380">
              <w:rPr>
                <w:rFonts w:ascii="Arial" w:hAnsi="Arial" w:cs="Arial"/>
                <w:sz w:val="16"/>
                <w:szCs w:val="16"/>
              </w:rPr>
              <w:t>,</w:t>
            </w:r>
            <w:r w:rsidRPr="00240380">
              <w:rPr>
                <w:rFonts w:ascii="Arial" w:hAnsi="Arial" w:cs="Arial"/>
                <w:sz w:val="16"/>
                <w:szCs w:val="16"/>
              </w:rPr>
              <w:t xml:space="preserve"> utilizando regras básicas de segurança e assumindo uma atitude atenta em relação ao consumo.</w:t>
            </w:r>
          </w:p>
        </w:tc>
      </w:tr>
    </w:tbl>
    <w:p w:rsidR="00240380" w:rsidRDefault="00240380" w:rsidP="004D520B">
      <w:pPr>
        <w:ind w:left="-567"/>
      </w:pPr>
    </w:p>
    <w:p w:rsidR="00240380" w:rsidRDefault="00240380" w:rsidP="004D520B">
      <w:pPr>
        <w:ind w:left="-567"/>
      </w:pPr>
    </w:p>
    <w:p w:rsidR="00240380" w:rsidRDefault="00240380" w:rsidP="004D520B">
      <w:pPr>
        <w:ind w:left="-567"/>
      </w:pPr>
    </w:p>
    <w:p w:rsidR="00240380" w:rsidRDefault="00240380" w:rsidP="004D520B">
      <w:pPr>
        <w:ind w:left="-567"/>
      </w:pPr>
    </w:p>
    <w:p w:rsidR="00240380" w:rsidRDefault="00240380" w:rsidP="004D520B">
      <w:pPr>
        <w:ind w:left="-567"/>
      </w:pPr>
    </w:p>
    <w:p w:rsidR="00240380" w:rsidRDefault="00240380" w:rsidP="004D520B">
      <w:pPr>
        <w:ind w:left="-567"/>
      </w:pPr>
    </w:p>
    <w:p w:rsidR="00240380" w:rsidRDefault="00240380" w:rsidP="004D520B">
      <w:pPr>
        <w:ind w:left="-567"/>
      </w:pPr>
    </w:p>
    <w:p w:rsidR="00240380" w:rsidRDefault="00240380" w:rsidP="004D520B">
      <w:pPr>
        <w:ind w:left="-567"/>
      </w:pPr>
    </w:p>
    <w:p w:rsidR="00240380" w:rsidRDefault="00D9652C" w:rsidP="0024038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1D1F6" wp14:editId="4310C746">
                <wp:simplePos x="0" y="0"/>
                <wp:positionH relativeFrom="column">
                  <wp:posOffset>10307955</wp:posOffset>
                </wp:positionH>
                <wp:positionV relativeFrom="paragraph">
                  <wp:posOffset>-1062355</wp:posOffset>
                </wp:positionV>
                <wp:extent cx="215265" cy="3086100"/>
                <wp:effectExtent l="1905" t="4445" r="1905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520B" w:rsidRPr="00054FBB" w:rsidRDefault="004D520B" w:rsidP="004D520B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Matemática 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4"/>
                              </w:rPr>
                              <w:t>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811.65pt;margin-top:-83.65pt;width:16.95pt;height:2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4D520B" w:rsidRPr="00054FBB" w:rsidRDefault="004D520B" w:rsidP="004D520B">
                      <w:pPr>
                        <w:spacing w:before="100"/>
                        <w:rPr>
                          <w:rFonts w:ascii="Arial" w:hAnsi="Arial"/>
                          <w:sz w:val="14"/>
                        </w:rPr>
                      </w:pPr>
                      <w:r w:rsidRPr="00054FBB">
                        <w:rPr>
                          <w:rFonts w:ascii="Arial" w:hAnsi="Arial"/>
                          <w:sz w:val="14"/>
                        </w:rPr>
                        <w:t xml:space="preserve">– </w:t>
                      </w:r>
                      <w:r>
                        <w:rPr>
                          <w:rFonts w:ascii="Arial" w:hAnsi="Arial"/>
                          <w:sz w:val="14"/>
                        </w:rPr>
                        <w:t>Col.</w:t>
                      </w:r>
                      <w:r w:rsidRPr="00054FBB">
                        <w:rPr>
                          <w:rFonts w:ascii="Arial" w:hAnsi="Arial"/>
                          <w:sz w:val="14"/>
                        </w:rPr>
                        <w:t xml:space="preserve"> ALFA – Planificações – </w:t>
                      </w:r>
                      <w:proofErr w:type="gramStart"/>
                      <w:r>
                        <w:rPr>
                          <w:rFonts w:ascii="Arial" w:hAnsi="Arial"/>
                          <w:sz w:val="14"/>
                        </w:rPr>
                        <w:t xml:space="preserve">Matemática </w:t>
                      </w:r>
                      <w:r w:rsidRPr="00054FBB">
                        <w:rPr>
                          <w:rFonts w:ascii="Arial" w:hAnsi="Arial"/>
                          <w:sz w:val="1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/>
                          <w:sz w:val="14"/>
                        </w:rPr>
                        <w:t>2</w:t>
                      </w:r>
                      <w:r w:rsidRPr="00054FBB">
                        <w:rPr>
                          <w:rFonts w:ascii="Arial" w:hAnsi="Arial"/>
                          <w:sz w:val="14"/>
                        </w:rPr>
                        <w:t xml:space="preserve">° </w:t>
                      </w:r>
                      <w:proofErr w:type="gramStart"/>
                      <w:r w:rsidRPr="00054FBB">
                        <w:rPr>
                          <w:rFonts w:ascii="Arial" w:hAnsi="Arial"/>
                          <w:sz w:val="14"/>
                        </w:rPr>
                        <w:t>ano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40380" w:rsidRDefault="00240380" w:rsidP="004D520B"/>
    <w:p w:rsidR="00240380" w:rsidRDefault="00240380" w:rsidP="004D520B"/>
    <w:p w:rsidR="00240380" w:rsidRDefault="00240380" w:rsidP="004D520B"/>
    <w:tbl>
      <w:tblPr>
        <w:tblW w:w="4976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6"/>
        <w:gridCol w:w="2370"/>
        <w:gridCol w:w="3403"/>
        <w:gridCol w:w="4110"/>
        <w:gridCol w:w="4395"/>
      </w:tblGrid>
      <w:tr w:rsidR="00890BD0" w:rsidRPr="00890BD0" w:rsidTr="005B7092">
        <w:tc>
          <w:tcPr>
            <w:tcW w:w="494" w:type="pct"/>
            <w:tcBorders>
              <w:top w:val="single" w:sz="18" w:space="0" w:color="0093D3"/>
            </w:tcBorders>
          </w:tcPr>
          <w:p w:rsidR="00837A19" w:rsidRPr="00837A19" w:rsidRDefault="00837A19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748" w:type="pct"/>
            <w:tcBorders>
              <w:top w:val="single" w:sz="18" w:space="0" w:color="0093D3"/>
            </w:tcBorders>
          </w:tcPr>
          <w:p w:rsidR="00837A19" w:rsidRPr="00837A19" w:rsidRDefault="00837A19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Blocos/Temas</w:t>
            </w:r>
          </w:p>
        </w:tc>
        <w:tc>
          <w:tcPr>
            <w:tcW w:w="1074" w:type="pct"/>
            <w:tcBorders>
              <w:top w:val="single" w:sz="18" w:space="0" w:color="0093D3"/>
            </w:tcBorders>
          </w:tcPr>
          <w:p w:rsidR="00837A19" w:rsidRPr="00837A19" w:rsidRDefault="00837A19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específicos</w:t>
            </w:r>
            <w:r w:rsidR="00890BD0" w:rsidRPr="00837A19">
              <w:rPr>
                <w:rFonts w:ascii="Arial" w:hAnsi="Arial" w:cs="Arial"/>
                <w:b/>
                <w:sz w:val="20"/>
                <w:szCs w:val="20"/>
              </w:rPr>
              <w:t>/ Descritores do desempenho</w:t>
            </w: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97" w:type="pct"/>
            <w:tcBorders>
              <w:top w:val="single" w:sz="18" w:space="0" w:color="0093D3"/>
            </w:tcBorders>
          </w:tcPr>
          <w:p w:rsidR="00837A19" w:rsidRPr="00837A19" w:rsidRDefault="00837A19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1387" w:type="pct"/>
            <w:tcBorders>
              <w:top w:val="single" w:sz="18" w:space="0" w:color="0093D3"/>
            </w:tcBorders>
          </w:tcPr>
          <w:p w:rsidR="00837A19" w:rsidRPr="00837A19" w:rsidRDefault="00837A19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gerais</w:t>
            </w:r>
          </w:p>
        </w:tc>
      </w:tr>
      <w:tr w:rsidR="00890BD0" w:rsidRPr="00890BD0" w:rsidTr="005B7092">
        <w:tc>
          <w:tcPr>
            <w:tcW w:w="494" w:type="pct"/>
          </w:tcPr>
          <w:p w:rsidR="00240380" w:rsidRPr="00890BD0" w:rsidRDefault="0024038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837A19" w:rsidRDefault="00890BD0" w:rsidP="005B7092">
            <w:pPr>
              <w:rPr>
                <w:rFonts w:ascii="Arial" w:hAnsi="Arial" w:cs="Arial"/>
                <w:b/>
              </w:rPr>
            </w:pPr>
          </w:p>
          <w:p w:rsidR="00240380" w:rsidRPr="00837A19" w:rsidRDefault="00240380" w:rsidP="005B7092">
            <w:pPr>
              <w:rPr>
                <w:rFonts w:ascii="Arial" w:hAnsi="Arial" w:cs="Arial"/>
                <w:b/>
              </w:rPr>
            </w:pPr>
            <w:r w:rsidRPr="00837A19">
              <w:rPr>
                <w:rFonts w:ascii="Arial" w:hAnsi="Arial" w:cs="Arial"/>
                <w:b/>
              </w:rPr>
              <w:t>Fevereiro</w:t>
            </w:r>
          </w:p>
          <w:p w:rsidR="00240380" w:rsidRPr="00890BD0" w:rsidRDefault="0024038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8" w:type="pct"/>
          </w:tcPr>
          <w:p w:rsidR="00240380" w:rsidRPr="00890BD0" w:rsidRDefault="0024038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Pr="00890BD0" w:rsidRDefault="0024038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BD0">
              <w:rPr>
                <w:rFonts w:ascii="Arial" w:hAnsi="Arial" w:cs="Arial"/>
                <w:b/>
                <w:sz w:val="16"/>
                <w:szCs w:val="16"/>
              </w:rPr>
              <w:t>À DESCOBERTA DE SI MESMO</w:t>
            </w:r>
          </w:p>
          <w:p w:rsidR="00240380" w:rsidRPr="00890BD0" w:rsidRDefault="0024038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24038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 seu corpo</w:t>
            </w:r>
          </w:p>
          <w:p w:rsidR="00240380" w:rsidRPr="00C21FB9" w:rsidRDefault="00240380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4038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A saúde do seu corpo</w:t>
            </w:r>
          </w:p>
          <w:p w:rsidR="00240380" w:rsidRPr="00C21FB9" w:rsidRDefault="00240380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24038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A segurança do seu corpo</w:t>
            </w:r>
          </w:p>
          <w:p w:rsidR="00240380" w:rsidRPr="00890BD0" w:rsidRDefault="0024038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Pr="00890BD0" w:rsidRDefault="0024038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90BD0">
              <w:rPr>
                <w:rFonts w:ascii="Arial" w:hAnsi="Arial" w:cs="Arial"/>
                <w:b/>
                <w:sz w:val="16"/>
                <w:szCs w:val="16"/>
              </w:rPr>
              <w:t>À DESCOBERTA DOS MATERIAIS E OBJETOS</w:t>
            </w:r>
          </w:p>
          <w:p w:rsidR="00240380" w:rsidRPr="00890BD0" w:rsidRDefault="0024038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24038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 xml:space="preserve">Manusear </w:t>
            </w:r>
            <w:proofErr w:type="spellStart"/>
            <w:r w:rsidRPr="00C21FB9">
              <w:rPr>
                <w:rFonts w:ascii="Arial" w:hAnsi="Arial" w:cs="Arial"/>
                <w:bCs/>
                <w:sz w:val="16"/>
                <w:szCs w:val="16"/>
              </w:rPr>
              <w:t>objetos</w:t>
            </w:r>
            <w:proofErr w:type="spellEnd"/>
            <w:r w:rsidRPr="00C21FB9">
              <w:rPr>
                <w:rFonts w:ascii="Arial" w:hAnsi="Arial" w:cs="Arial"/>
                <w:bCs/>
                <w:sz w:val="16"/>
                <w:szCs w:val="16"/>
              </w:rPr>
              <w:t xml:space="preserve"> em situações concretas</w:t>
            </w:r>
          </w:p>
        </w:tc>
        <w:tc>
          <w:tcPr>
            <w:tcW w:w="1074" w:type="pct"/>
          </w:tcPr>
          <w:p w:rsidR="0024038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890BD0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 xml:space="preserve">Reconhecer situações agradáveis e desagradáveis e diferentes possibilidades de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reação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(calor, frio, fome, conforto, dor…).</w:t>
            </w:r>
          </w:p>
          <w:p w:rsidR="00240380" w:rsidRPr="00890BD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 xml:space="preserve">Reconhecer estados psíquicos e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respetivas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reações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físicas (alegria/riso,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90BD0">
              <w:rPr>
                <w:rFonts w:ascii="Arial" w:hAnsi="Arial" w:cs="Arial"/>
                <w:sz w:val="16"/>
                <w:szCs w:val="16"/>
              </w:rPr>
              <w:t>tristeza</w:t>
            </w:r>
            <w:proofErr w:type="gramEnd"/>
            <w:r w:rsidRPr="00890BD0">
              <w:rPr>
                <w:rFonts w:ascii="Arial" w:hAnsi="Arial" w:cs="Arial"/>
                <w:sz w:val="16"/>
                <w:szCs w:val="16"/>
              </w:rPr>
              <w:t>/choro, medo/tensão…).</w:t>
            </w:r>
          </w:p>
          <w:p w:rsidR="00240380" w:rsidRPr="00890BD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Reconhecer alguns sentimentos (amor, amizade…) e suas manifestações</w:t>
            </w:r>
          </w:p>
          <w:p w:rsidR="00240380" w:rsidRPr="00890BD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(carinho, ternura, zanga…).</w:t>
            </w:r>
          </w:p>
          <w:p w:rsidR="00240380" w:rsidRPr="00890BD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Reconhecer a importância do ar puro e do sol para a saúde.</w:t>
            </w:r>
          </w:p>
          <w:p w:rsidR="00240380" w:rsidRPr="00890BD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Identificar perigos do consumo de álcool, tabaco e outras drogas.</w:t>
            </w:r>
          </w:p>
          <w:p w:rsidR="00240380" w:rsidRPr="00890BD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Conhecer algumas regras de primeiros socorros: mordeduras de animais; hemorragias.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 xml:space="preserve">Manusear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em situações concretas (tesoura, martelo, sacho, serrote, máquina fotográfica e de escrever, gravador,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retroprojetor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projetor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de diapositivos, lupa, bússola, microscópio…).</w:t>
            </w:r>
          </w:p>
          <w:p w:rsidR="00240380" w:rsidRPr="00890BD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Conhecer e aplicar alguns cuidados na sua utilização e conservação.</w:t>
            </w:r>
          </w:p>
          <w:p w:rsidR="00240380" w:rsidRPr="00890BD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Reconhecer a importância da leitura das instruções e/ou normas de utilização.</w:t>
            </w:r>
          </w:p>
          <w:p w:rsidR="00240380" w:rsidRPr="00890BD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7" w:type="pct"/>
          </w:tcPr>
          <w:p w:rsidR="0024038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890BD0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 xml:space="preserve">Dialogar sobe os sentimentos e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reações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resultantes de situações agradáveis e desagradáveis do </w:t>
            </w:r>
            <w:proofErr w:type="gramStart"/>
            <w:r w:rsidRPr="00890BD0">
              <w:rPr>
                <w:rFonts w:ascii="Arial" w:hAnsi="Arial" w:cs="Arial"/>
                <w:sz w:val="16"/>
                <w:szCs w:val="16"/>
              </w:rPr>
              <w:t>dia a dia</w:t>
            </w:r>
            <w:proofErr w:type="gramEnd"/>
            <w:r w:rsidRPr="00890BD0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Realizar um jogo de mímica, expressando corporalmente diferentes sensações.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Identificar sentimentos e estados psíquicos em expressões corporais.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Dialogar sobre a poluição atmosférica, identificando as causas e as consequências.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Elaborar cartazes sobre a poluição atmosférica e a importância do ar puro.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Ler folhetos sobre a exposição solar e dialogar sobre o tema.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Relatar acontecimentos vividos ou observados que prejudicam o ambiente.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Dialogar sobre os perigos do consumo de álcool, tabaco e outras drogas.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Em trabalho de grupo, recolher informações sobre vários temas relacionados com a saúde do corpo: alimentação, consumo de drogas, exercício físico…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Elaborar um manual de primeiros socorros.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Montar uma caixa de primeiros socorros.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Dramatizar situações em que seja necessária a aplicação de regras de primeiros socorros.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 xml:space="preserve">Manusear diferentes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e instrumentos.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Ler manuais de instruções.</w:t>
            </w:r>
          </w:p>
          <w:p w:rsid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Analisar os símbolos relativos a normas de utilização em embalagens.</w:t>
            </w:r>
          </w:p>
          <w:p w:rsidR="00890BD0" w:rsidRPr="00890BD0" w:rsidRDefault="00890BD0" w:rsidP="00890BD0"/>
          <w:p w:rsidR="00890BD0" w:rsidRPr="00890BD0" w:rsidRDefault="00890BD0" w:rsidP="00890BD0"/>
          <w:p w:rsidR="00890BD0" w:rsidRPr="00890BD0" w:rsidRDefault="00890BD0" w:rsidP="00890BD0"/>
          <w:p w:rsidR="00240380" w:rsidRDefault="00240380" w:rsidP="00890BD0"/>
          <w:p w:rsidR="00890BD0" w:rsidRDefault="00890BD0" w:rsidP="00890BD0"/>
          <w:p w:rsidR="00890BD0" w:rsidRDefault="00890BD0" w:rsidP="00890BD0"/>
          <w:p w:rsidR="00890BD0" w:rsidRPr="00890BD0" w:rsidRDefault="00890BD0" w:rsidP="00890BD0"/>
        </w:tc>
        <w:tc>
          <w:tcPr>
            <w:tcW w:w="1387" w:type="pct"/>
          </w:tcPr>
          <w:p w:rsidR="0024038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890BD0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 xml:space="preserve">Desenvolver </w:t>
            </w:r>
            <w:proofErr w:type="gramStart"/>
            <w:r w:rsidRPr="00890BD0">
              <w:rPr>
                <w:rFonts w:ascii="Arial" w:hAnsi="Arial" w:cs="Arial"/>
                <w:sz w:val="16"/>
                <w:szCs w:val="16"/>
              </w:rPr>
              <w:t>hábitos de higiene pessoal</w:t>
            </w:r>
            <w:proofErr w:type="gramEnd"/>
            <w:r w:rsidRPr="00890BD0">
              <w:rPr>
                <w:rFonts w:ascii="Arial" w:hAnsi="Arial" w:cs="Arial"/>
                <w:sz w:val="16"/>
                <w:szCs w:val="16"/>
              </w:rPr>
              <w:t xml:space="preserve"> e de vida saudável utilizando regras básicas de segurança e assumindo uma atitude atenta em relação ao consumo.</w:t>
            </w:r>
          </w:p>
        </w:tc>
      </w:tr>
    </w:tbl>
    <w:p w:rsidR="00240380" w:rsidRDefault="00240380" w:rsidP="004D520B"/>
    <w:p w:rsidR="00240380" w:rsidRDefault="00240380" w:rsidP="004D520B"/>
    <w:p w:rsidR="00240380" w:rsidRDefault="00240380" w:rsidP="004D520B"/>
    <w:p w:rsidR="00240380" w:rsidRDefault="00240380" w:rsidP="004D520B"/>
    <w:p w:rsidR="00240380" w:rsidRDefault="00240380" w:rsidP="004D520B"/>
    <w:p w:rsidR="00240380" w:rsidRDefault="00240380" w:rsidP="004D520B"/>
    <w:p w:rsidR="00240380" w:rsidRDefault="00240380" w:rsidP="004D520B"/>
    <w:tbl>
      <w:tblPr>
        <w:tblW w:w="4976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6"/>
        <w:gridCol w:w="2370"/>
        <w:gridCol w:w="3403"/>
        <w:gridCol w:w="4110"/>
        <w:gridCol w:w="4395"/>
      </w:tblGrid>
      <w:tr w:rsidR="00890BD0" w:rsidRPr="00890BD0" w:rsidTr="005B7092">
        <w:tc>
          <w:tcPr>
            <w:tcW w:w="494" w:type="pct"/>
            <w:tcBorders>
              <w:top w:val="single" w:sz="18" w:space="0" w:color="0093D3"/>
            </w:tcBorders>
          </w:tcPr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748" w:type="pct"/>
            <w:tcBorders>
              <w:top w:val="single" w:sz="18" w:space="0" w:color="0093D3"/>
            </w:tcBorders>
          </w:tcPr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Blocos/Temas</w:t>
            </w:r>
          </w:p>
        </w:tc>
        <w:tc>
          <w:tcPr>
            <w:tcW w:w="1074" w:type="pct"/>
            <w:tcBorders>
              <w:top w:val="single" w:sz="18" w:space="0" w:color="0093D3"/>
            </w:tcBorders>
          </w:tcPr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específicos</w:t>
            </w:r>
            <w:r w:rsidR="00890BD0" w:rsidRPr="00837A19">
              <w:rPr>
                <w:rFonts w:ascii="Arial" w:hAnsi="Arial" w:cs="Arial"/>
                <w:b/>
                <w:sz w:val="20"/>
                <w:szCs w:val="20"/>
              </w:rPr>
              <w:t>/ Descritores do desempenho</w:t>
            </w: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97" w:type="pct"/>
            <w:tcBorders>
              <w:top w:val="single" w:sz="18" w:space="0" w:color="0093D3"/>
            </w:tcBorders>
          </w:tcPr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1387" w:type="pct"/>
            <w:tcBorders>
              <w:top w:val="single" w:sz="18" w:space="0" w:color="0093D3"/>
            </w:tcBorders>
          </w:tcPr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380" w:rsidRPr="00837A19" w:rsidRDefault="0024038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gerais</w:t>
            </w:r>
          </w:p>
        </w:tc>
      </w:tr>
      <w:tr w:rsidR="00890BD0" w:rsidRPr="00890BD0" w:rsidTr="005B7092">
        <w:tc>
          <w:tcPr>
            <w:tcW w:w="494" w:type="pct"/>
            <w:tcBorders>
              <w:bottom w:val="single" w:sz="18" w:space="0" w:color="0093D3"/>
            </w:tcBorders>
          </w:tcPr>
          <w:p w:rsidR="00240380" w:rsidRPr="00890BD0" w:rsidRDefault="0024038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40380" w:rsidRPr="00837A19" w:rsidRDefault="00240380" w:rsidP="00837A19">
            <w:pPr>
              <w:jc w:val="center"/>
              <w:rPr>
                <w:rFonts w:ascii="Arial" w:hAnsi="Arial" w:cs="Arial"/>
                <w:b/>
              </w:rPr>
            </w:pPr>
            <w:r w:rsidRPr="00837A19">
              <w:rPr>
                <w:rFonts w:ascii="Arial" w:hAnsi="Arial" w:cs="Arial"/>
                <w:b/>
              </w:rPr>
              <w:t>Março</w:t>
            </w:r>
          </w:p>
          <w:p w:rsidR="00240380" w:rsidRPr="00890BD0" w:rsidRDefault="0024038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8" w:type="pct"/>
            <w:tcBorders>
              <w:bottom w:val="single" w:sz="18" w:space="0" w:color="0093D3"/>
            </w:tcBorders>
          </w:tcPr>
          <w:p w:rsidR="00240380" w:rsidRPr="00890BD0" w:rsidRDefault="0024038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90BD0" w:rsidRDefault="00890BD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240380" w:rsidRPr="00890BD0" w:rsidRDefault="0024038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0BD0">
              <w:rPr>
                <w:rFonts w:ascii="Arial" w:hAnsi="Arial" w:cs="Arial"/>
                <w:b/>
                <w:bCs/>
                <w:sz w:val="16"/>
                <w:szCs w:val="16"/>
              </w:rPr>
              <w:t>À DESCOBERTA DO AMBIENTE NATURAL</w:t>
            </w:r>
          </w:p>
          <w:p w:rsidR="00240380" w:rsidRPr="00890BD0" w:rsidRDefault="0024038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24038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Os seres vivos do ambiente próximo</w:t>
            </w:r>
          </w:p>
          <w:p w:rsidR="00240380" w:rsidRPr="00890BD0" w:rsidRDefault="00240380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240380" w:rsidRPr="00890BD0" w:rsidRDefault="0024038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240380" w:rsidRPr="00890BD0" w:rsidRDefault="0024038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0BD0">
              <w:rPr>
                <w:rFonts w:ascii="Arial" w:hAnsi="Arial" w:cs="Arial"/>
                <w:b/>
                <w:bCs/>
                <w:sz w:val="16"/>
                <w:szCs w:val="16"/>
              </w:rPr>
              <w:t>À DESCOBERTA DAS INTER-RELAÇÕES ENTRE ESPAÇOS</w:t>
            </w:r>
          </w:p>
          <w:p w:rsidR="00240380" w:rsidRPr="00890BD0" w:rsidRDefault="0024038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24038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Deslocações dos seres vivos</w:t>
            </w:r>
          </w:p>
          <w:p w:rsidR="00240380" w:rsidRPr="00890BD0" w:rsidRDefault="00240380" w:rsidP="005B709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74" w:type="pct"/>
            <w:tcBorders>
              <w:bottom w:val="single" w:sz="18" w:space="0" w:color="0093D3"/>
            </w:tcBorders>
          </w:tcPr>
          <w:p w:rsidR="00240380" w:rsidRPr="00890BD0" w:rsidRDefault="0024038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Comparar e classificar plantas segundo alguns critérios, tais como: cor da flor, forma da folha, folha caduca ou persistente, forma da raiz, plantas comestíveis e não comestíveis… (constituição de um herbário).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Realizar experiências e observar formas de reprodução das plantas (germinação das sementes, reprodução por estaca…).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Reconhecer a utilidade das plantas (alimentação, mobiliário, fibras vegetais…).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Comparar e classificar animais segundo as suas características externas e modo de vida.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 xml:space="preserve">Identificar alguns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fatores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do ambiente que condicionam a vida das plantas e dos animais (água, ar, luz, temperatura, solo) — realizar experiências.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Construir cadeias alimentares simples.</w:t>
            </w:r>
          </w:p>
          <w:p w:rsidR="00240380" w:rsidRPr="00890BD0" w:rsidRDefault="00240380" w:rsidP="005B7092">
            <w:pPr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Reconhecer que as pessoas se deslocam (para a escola, para o trabalho, para férias…).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Reconhecer as deslocações dos animais (andorinhas, rolas, cegonhas…): para onde vão, quando partem, quando voltam.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7" w:type="pct"/>
            <w:tcBorders>
              <w:bottom w:val="single" w:sz="18" w:space="0" w:color="0093D3"/>
            </w:tcBorders>
          </w:tcPr>
          <w:p w:rsidR="00240380" w:rsidRPr="00890BD0" w:rsidRDefault="0024038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Visitar um jardim ou um parque natural a fim de observar plantas e animais, registando as observações.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 xml:space="preserve">Comparar as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caraterísticas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de diferentes plantas e organizá-las, obedecendo a alguns critérios, tais como: tamanho, o local onde se desenvolvem, forma da folha, forma da raiz …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Construir um herbário.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Efetuar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experiências que demonstram a germinação das sementes e a reprodução por estaca.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Pesquisar sobre a utilidade das plantas.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Observar imagens e vídeos de animais.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 xml:space="preserve">Elaborar fichas de animais, classificando-os segundo as suas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caraterísticas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externas e o modo de vida.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Elaborar cadeias alimentares de seres vivos conhecidos dos alunos.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Dialogar sobre as formas de deslocação dos animais e para onde se deslocam.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Construir um terrário.</w:t>
            </w: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Dialogar sobre a biodiversidade, os animais em vias de extinção e as formas de preservar as espécies ameaçadas.</w:t>
            </w:r>
          </w:p>
          <w:p w:rsidR="00240380" w:rsidRDefault="0024038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7" w:type="pct"/>
            <w:tcBorders>
              <w:bottom w:val="single" w:sz="18" w:space="0" w:color="0093D3"/>
            </w:tcBorders>
          </w:tcPr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Identificar elementos básicos do meio físico envolvente (relevo, rios, fauna, flora, tempo atmosférico… etc.).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40380" w:rsidRPr="00890BD0" w:rsidRDefault="0024038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diferentes fontes de informação (orais, escritas, observação, etc.) e utilizar diversas formas de recolha e de tratamento de dados simples (entrevistas, inquéritos, cartazes, gráficos, tabelas). Utilizar diferentes modalidades para comunicar a informação recolhida.</w:t>
            </w:r>
          </w:p>
          <w:p w:rsidR="00240380" w:rsidRPr="00890BD0" w:rsidRDefault="0024038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40380" w:rsidRDefault="00240380" w:rsidP="004D520B"/>
    <w:p w:rsidR="00240380" w:rsidRDefault="00240380" w:rsidP="004D520B"/>
    <w:p w:rsidR="00240380" w:rsidRDefault="00240380" w:rsidP="004D520B"/>
    <w:p w:rsidR="00240380" w:rsidRDefault="00240380" w:rsidP="004D520B"/>
    <w:p w:rsidR="00240380" w:rsidRDefault="00240380" w:rsidP="004D520B"/>
    <w:p w:rsidR="00240380" w:rsidRDefault="00240380" w:rsidP="004D520B"/>
    <w:p w:rsidR="00240380" w:rsidRDefault="00240380" w:rsidP="004D520B"/>
    <w:p w:rsidR="004D520B" w:rsidRDefault="004D520B" w:rsidP="004D520B"/>
    <w:tbl>
      <w:tblPr>
        <w:tblW w:w="4976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8"/>
        <w:gridCol w:w="2411"/>
        <w:gridCol w:w="3403"/>
        <w:gridCol w:w="4110"/>
        <w:gridCol w:w="4392"/>
      </w:tblGrid>
      <w:tr w:rsidR="00890BD0" w:rsidRPr="00890BD0" w:rsidTr="00890BD0">
        <w:tc>
          <w:tcPr>
            <w:tcW w:w="482" w:type="pct"/>
            <w:tcBorders>
              <w:top w:val="single" w:sz="18" w:space="0" w:color="0093D3"/>
            </w:tcBorders>
          </w:tcPr>
          <w:p w:rsidR="00890BD0" w:rsidRPr="00837A19" w:rsidRDefault="00890BD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761" w:type="pct"/>
            <w:tcBorders>
              <w:top w:val="single" w:sz="18" w:space="0" w:color="0093D3"/>
            </w:tcBorders>
          </w:tcPr>
          <w:p w:rsidR="00890BD0" w:rsidRPr="00837A19" w:rsidRDefault="00890BD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Blocos/Temas</w:t>
            </w:r>
          </w:p>
        </w:tc>
        <w:tc>
          <w:tcPr>
            <w:tcW w:w="1074" w:type="pct"/>
            <w:tcBorders>
              <w:top w:val="single" w:sz="18" w:space="0" w:color="0093D3"/>
            </w:tcBorders>
          </w:tcPr>
          <w:p w:rsidR="00890BD0" w:rsidRPr="00837A19" w:rsidRDefault="00890BD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específicos</w:t>
            </w:r>
            <w:r w:rsidR="00890BD0" w:rsidRPr="00837A19">
              <w:rPr>
                <w:rFonts w:ascii="Arial" w:hAnsi="Arial" w:cs="Arial"/>
                <w:b/>
                <w:sz w:val="20"/>
                <w:szCs w:val="20"/>
              </w:rPr>
              <w:t>/ Descritores do desempenho</w:t>
            </w:r>
          </w:p>
        </w:tc>
        <w:tc>
          <w:tcPr>
            <w:tcW w:w="1297" w:type="pct"/>
            <w:tcBorders>
              <w:top w:val="single" w:sz="18" w:space="0" w:color="0093D3"/>
            </w:tcBorders>
          </w:tcPr>
          <w:p w:rsidR="00890BD0" w:rsidRPr="00837A19" w:rsidRDefault="00890BD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1386" w:type="pct"/>
            <w:tcBorders>
              <w:top w:val="single" w:sz="18" w:space="0" w:color="0093D3"/>
            </w:tcBorders>
          </w:tcPr>
          <w:p w:rsidR="00890BD0" w:rsidRPr="00837A19" w:rsidRDefault="00890BD0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520B" w:rsidRPr="00837A19" w:rsidRDefault="00F1599B" w:rsidP="004D52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gerais</w:t>
            </w:r>
          </w:p>
        </w:tc>
      </w:tr>
      <w:tr w:rsidR="00890BD0" w:rsidRPr="00890BD0" w:rsidTr="00890BD0">
        <w:tc>
          <w:tcPr>
            <w:tcW w:w="482" w:type="pct"/>
          </w:tcPr>
          <w:p w:rsidR="004D520B" w:rsidRPr="00890BD0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Default="00890BD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F39A4" w:rsidRDefault="00AF39A4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</w:p>
          <w:p w:rsidR="00890BD0" w:rsidRDefault="00890BD0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837A19" w:rsidRDefault="00890BD0" w:rsidP="004D520B">
            <w:pPr>
              <w:rPr>
                <w:rFonts w:ascii="Arial" w:hAnsi="Arial" w:cs="Arial"/>
                <w:b/>
              </w:rPr>
            </w:pPr>
          </w:p>
          <w:p w:rsidR="004D520B" w:rsidRPr="00837A19" w:rsidRDefault="00D9652C" w:rsidP="00890BD0">
            <w:pPr>
              <w:jc w:val="center"/>
              <w:rPr>
                <w:rFonts w:ascii="Arial" w:hAnsi="Arial" w:cs="Arial"/>
                <w:b/>
              </w:rPr>
            </w:pPr>
            <w:r w:rsidRPr="00837A19">
              <w:rPr>
                <w:rFonts w:ascii="Arial" w:hAnsi="Arial" w:cs="Arial"/>
                <w:b/>
              </w:rPr>
              <w:t>A</w:t>
            </w:r>
            <w:r w:rsidR="00F1599B" w:rsidRPr="00837A19">
              <w:rPr>
                <w:rFonts w:ascii="Arial" w:hAnsi="Arial" w:cs="Arial"/>
                <w:b/>
              </w:rPr>
              <w:t>bril</w:t>
            </w:r>
          </w:p>
          <w:p w:rsidR="00890BD0" w:rsidRDefault="00890BD0" w:rsidP="00890B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890BD0" w:rsidRDefault="00890BD0" w:rsidP="00890B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520B" w:rsidRPr="00890BD0" w:rsidRDefault="004D520B" w:rsidP="004D52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61" w:type="pct"/>
          </w:tcPr>
          <w:p w:rsidR="004D520B" w:rsidRPr="00890BD0" w:rsidRDefault="004D520B" w:rsidP="004D5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90BD0" w:rsidRDefault="00890BD0" w:rsidP="004D5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90BD0" w:rsidRDefault="00890BD0" w:rsidP="004D5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90BD0" w:rsidRDefault="00890BD0" w:rsidP="004D5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90BD0" w:rsidRDefault="00890BD0" w:rsidP="004D5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D520B" w:rsidRPr="00890BD0" w:rsidRDefault="00F1599B" w:rsidP="004D5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890BD0">
              <w:rPr>
                <w:rFonts w:ascii="Arial" w:hAnsi="Arial" w:cs="Arial"/>
                <w:b/>
                <w:bCs/>
                <w:sz w:val="16"/>
                <w:szCs w:val="16"/>
              </w:rPr>
              <w:t>À DESCOBERTA DO AMBIENTE NATURAL</w:t>
            </w:r>
          </w:p>
          <w:p w:rsidR="004D520B" w:rsidRPr="00890BD0" w:rsidRDefault="004D520B" w:rsidP="004D52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4D520B" w:rsidRPr="00C21FB9" w:rsidRDefault="00C21FB9" w:rsidP="004D52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C21FB9">
              <w:rPr>
                <w:rFonts w:ascii="Arial" w:hAnsi="Arial" w:cs="Arial"/>
                <w:bCs/>
                <w:sz w:val="16"/>
                <w:szCs w:val="16"/>
              </w:rPr>
              <w:t>Aspetos</w:t>
            </w:r>
            <w:proofErr w:type="spellEnd"/>
            <w:r w:rsidRPr="00C21FB9">
              <w:rPr>
                <w:rFonts w:ascii="Arial" w:hAnsi="Arial" w:cs="Arial"/>
                <w:bCs/>
                <w:sz w:val="16"/>
                <w:szCs w:val="16"/>
              </w:rPr>
              <w:t xml:space="preserve"> físicos do meio local</w:t>
            </w:r>
          </w:p>
        </w:tc>
        <w:tc>
          <w:tcPr>
            <w:tcW w:w="1074" w:type="pct"/>
          </w:tcPr>
          <w:p w:rsidR="004D520B" w:rsidRDefault="004D520B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890BD0" w:rsidRDefault="00890BD0" w:rsidP="004D520B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Recolher amostras de diferentes tipos de solo: identificar algumas das suas características (cor, textura, cheiro, permeabilidade); procurar o que se encontra no solo (animais, pedras, restos de seres vivos).</w:t>
            </w:r>
          </w:p>
          <w:p w:rsidR="004D520B" w:rsidRPr="00890BD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Recolher amostras de rochas existentes no ambiente próximo: identificar algumas das suas características (cor, textura, dureza…); reconhecer a utilidade de algumas rochas.</w:t>
            </w:r>
          </w:p>
          <w:p w:rsidR="004D520B" w:rsidRPr="00890BD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 xml:space="preserve">Distinguir formas de relevo existentes na região (elevações, vales, planícies…): observar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diretamente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e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indiretamente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(fotografias, ilustrações…); localizar em mapas.</w:t>
            </w:r>
          </w:p>
          <w:p w:rsidR="004D520B" w:rsidRPr="00890BD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Distinguir meios aquáticos existentes na região (cursos de água, oceano, lagoas…): localizar em mapas; reconhecer nascente, foz, margem direita e esquerda, afluentes.</w:t>
            </w:r>
          </w:p>
          <w:p w:rsidR="004D520B" w:rsidRPr="00890BD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7" w:type="pct"/>
          </w:tcPr>
          <w:p w:rsidR="004D520B" w:rsidRDefault="004D520B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890BD0" w:rsidRDefault="00890BD0" w:rsidP="004D520B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Recolher amostras de diferentes tipos de rocha e analisá-las quanto à cor, à dureza, ao cheiro…</w:t>
            </w: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Identificar os diferentes tipos de rochas e a sua utilidade.</w:t>
            </w: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Recolher amostras de diferentes tipos de solo e analisá-los quanto ao cheiro, à cor, à textura…</w:t>
            </w: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Realizar experiências para determinar a permeabilidade de diferentes tipos de solo.</w:t>
            </w: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Observar imagens de paisagens de diferentes locais e identificar diferentes formas de relevo.</w:t>
            </w: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 xml:space="preserve">Recolher fotografias de diferentes formas de relevo e meios aquáticos de Portugal e afixá-las num mapa, nas </w:t>
            </w:r>
            <w:proofErr w:type="spellStart"/>
            <w:r w:rsidRPr="00890BD0">
              <w:rPr>
                <w:rFonts w:ascii="Arial" w:hAnsi="Arial" w:cs="Arial"/>
                <w:sz w:val="16"/>
                <w:szCs w:val="16"/>
              </w:rPr>
              <w:t>respetivas</w:t>
            </w:r>
            <w:proofErr w:type="spellEnd"/>
            <w:r w:rsidRPr="00890BD0">
              <w:rPr>
                <w:rFonts w:ascii="Arial" w:hAnsi="Arial" w:cs="Arial"/>
                <w:sz w:val="16"/>
                <w:szCs w:val="16"/>
              </w:rPr>
              <w:t xml:space="preserve"> regiões.</w:t>
            </w:r>
          </w:p>
          <w:p w:rsidR="00890BD0" w:rsidRDefault="00F1599B" w:rsidP="004D520B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Construir uma maqueta com as formas de relevo e os meios aquáticos.</w:t>
            </w:r>
          </w:p>
          <w:p w:rsidR="00890BD0" w:rsidRPr="00890BD0" w:rsidRDefault="00890BD0" w:rsidP="00890BD0"/>
          <w:p w:rsidR="00890BD0" w:rsidRPr="00890BD0" w:rsidRDefault="00890BD0" w:rsidP="00890BD0"/>
          <w:p w:rsidR="00890BD0" w:rsidRPr="00890BD0" w:rsidRDefault="00890BD0" w:rsidP="00890BD0"/>
          <w:p w:rsidR="00890BD0" w:rsidRPr="00890BD0" w:rsidRDefault="00890BD0" w:rsidP="00890BD0"/>
          <w:p w:rsidR="00890BD0" w:rsidRDefault="00890BD0" w:rsidP="00890BD0"/>
          <w:p w:rsidR="004D520B" w:rsidRDefault="004D520B" w:rsidP="00890BD0"/>
          <w:p w:rsidR="00890BD0" w:rsidRDefault="00890BD0" w:rsidP="00890BD0"/>
          <w:p w:rsidR="00890BD0" w:rsidRDefault="00890BD0" w:rsidP="00890BD0"/>
          <w:p w:rsidR="00890BD0" w:rsidRDefault="00890BD0" w:rsidP="00890BD0"/>
          <w:p w:rsidR="00890BD0" w:rsidRDefault="00890BD0" w:rsidP="00890BD0"/>
          <w:p w:rsidR="00890BD0" w:rsidRDefault="00890BD0" w:rsidP="00890BD0"/>
          <w:p w:rsidR="00890BD0" w:rsidRDefault="00890BD0" w:rsidP="00890BD0"/>
          <w:p w:rsidR="00890BD0" w:rsidRDefault="00890BD0" w:rsidP="00890BD0"/>
          <w:p w:rsidR="00890BD0" w:rsidRDefault="00890BD0" w:rsidP="00890BD0"/>
          <w:p w:rsidR="00890BD0" w:rsidRDefault="00890BD0" w:rsidP="00890BD0"/>
          <w:p w:rsidR="00890BD0" w:rsidRPr="00890BD0" w:rsidRDefault="00890BD0" w:rsidP="00890BD0"/>
        </w:tc>
        <w:tc>
          <w:tcPr>
            <w:tcW w:w="1386" w:type="pct"/>
          </w:tcPr>
          <w:p w:rsidR="004D520B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Default="00890BD0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890BD0" w:rsidRDefault="00890BD0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Id</w:t>
            </w:r>
            <w:r w:rsidR="003B7334" w:rsidRPr="00890BD0">
              <w:rPr>
                <w:rFonts w:ascii="Arial" w:hAnsi="Arial" w:cs="Arial"/>
                <w:sz w:val="16"/>
                <w:szCs w:val="16"/>
              </w:rPr>
              <w:t>entificar elementos básicos do meio f</w:t>
            </w:r>
            <w:r w:rsidRPr="00890BD0">
              <w:rPr>
                <w:rFonts w:ascii="Arial" w:hAnsi="Arial" w:cs="Arial"/>
                <w:sz w:val="16"/>
                <w:szCs w:val="16"/>
              </w:rPr>
              <w:t>ísico envolvente (relevo, rios, f</w:t>
            </w:r>
            <w:r w:rsidR="003B7334" w:rsidRPr="00890BD0">
              <w:rPr>
                <w:rFonts w:ascii="Arial" w:hAnsi="Arial" w:cs="Arial"/>
                <w:sz w:val="16"/>
                <w:szCs w:val="16"/>
              </w:rPr>
              <w:t xml:space="preserve">auna, flora, tempo atmosférico, </w:t>
            </w:r>
            <w:r w:rsidRPr="00890BD0">
              <w:rPr>
                <w:rFonts w:ascii="Arial" w:hAnsi="Arial" w:cs="Arial"/>
                <w:sz w:val="16"/>
                <w:szCs w:val="16"/>
              </w:rPr>
              <w:t>etc.).</w:t>
            </w:r>
          </w:p>
          <w:p w:rsidR="004D520B" w:rsidRPr="00890BD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4D520B" w:rsidRPr="00890BD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Desenvolver e estruturar noções de espaço e de tempo e identificar alguns elem</w:t>
            </w:r>
            <w:r w:rsidR="003B7334" w:rsidRPr="00890BD0">
              <w:rPr>
                <w:rFonts w:ascii="Arial" w:hAnsi="Arial" w:cs="Arial"/>
                <w:sz w:val="16"/>
                <w:szCs w:val="16"/>
              </w:rPr>
              <w:t>entos relativos à História e à g</w:t>
            </w:r>
            <w:r w:rsidRPr="00890BD0">
              <w:rPr>
                <w:rFonts w:ascii="Arial" w:hAnsi="Arial" w:cs="Arial"/>
                <w:sz w:val="16"/>
                <w:szCs w:val="16"/>
              </w:rPr>
              <w:t>eografia de Portugal.</w:t>
            </w:r>
          </w:p>
          <w:p w:rsidR="004D520B" w:rsidRPr="00890BD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D520B" w:rsidRPr="00890BD0" w:rsidRDefault="00F1599B" w:rsidP="004D520B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90BD0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4D520B" w:rsidRPr="00890BD0" w:rsidRDefault="004D520B" w:rsidP="004D520B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D520B" w:rsidRDefault="004D520B" w:rsidP="004D520B">
      <w:pPr>
        <w:rPr>
          <w:rFonts w:cs="Arial"/>
          <w:sz w:val="18"/>
          <w:szCs w:val="18"/>
        </w:rPr>
      </w:pPr>
    </w:p>
    <w:p w:rsidR="00890BD0" w:rsidRDefault="00890BD0" w:rsidP="004D520B">
      <w:pPr>
        <w:rPr>
          <w:rFonts w:cs="Arial"/>
          <w:sz w:val="18"/>
          <w:szCs w:val="18"/>
        </w:rPr>
      </w:pPr>
    </w:p>
    <w:p w:rsidR="00890BD0" w:rsidRDefault="00890BD0" w:rsidP="004D520B">
      <w:pPr>
        <w:rPr>
          <w:rFonts w:cs="Arial"/>
          <w:sz w:val="18"/>
          <w:szCs w:val="18"/>
        </w:rPr>
      </w:pPr>
    </w:p>
    <w:p w:rsidR="00890BD0" w:rsidRDefault="00890BD0" w:rsidP="004D520B">
      <w:pPr>
        <w:rPr>
          <w:rFonts w:cs="Arial"/>
          <w:sz w:val="18"/>
          <w:szCs w:val="18"/>
        </w:rPr>
      </w:pPr>
    </w:p>
    <w:p w:rsidR="00890BD0" w:rsidRDefault="00890BD0" w:rsidP="004D520B">
      <w:pPr>
        <w:rPr>
          <w:rFonts w:cs="Arial"/>
          <w:sz w:val="18"/>
          <w:szCs w:val="18"/>
        </w:rPr>
      </w:pPr>
    </w:p>
    <w:p w:rsidR="004D520B" w:rsidRDefault="004D520B">
      <w:pPr>
        <w:rPr>
          <w:rFonts w:cs="Arial"/>
          <w:sz w:val="18"/>
          <w:szCs w:val="18"/>
        </w:rPr>
      </w:pPr>
    </w:p>
    <w:p w:rsidR="004D520B" w:rsidRDefault="004D520B">
      <w:pPr>
        <w:rPr>
          <w:rFonts w:cs="Arial"/>
          <w:sz w:val="18"/>
          <w:szCs w:val="18"/>
        </w:rPr>
      </w:pPr>
    </w:p>
    <w:p w:rsidR="004D520B" w:rsidRDefault="004D520B">
      <w:pPr>
        <w:rPr>
          <w:rFonts w:cs="Arial"/>
          <w:sz w:val="18"/>
          <w:szCs w:val="18"/>
        </w:rPr>
      </w:pPr>
    </w:p>
    <w:p w:rsidR="004D520B" w:rsidRDefault="004D520B">
      <w:pPr>
        <w:rPr>
          <w:rFonts w:cs="Arial"/>
          <w:sz w:val="18"/>
          <w:szCs w:val="18"/>
        </w:rPr>
      </w:pPr>
    </w:p>
    <w:p w:rsidR="004D520B" w:rsidRDefault="004D520B">
      <w:pPr>
        <w:rPr>
          <w:rFonts w:cs="Arial"/>
          <w:sz w:val="18"/>
          <w:szCs w:val="18"/>
        </w:rPr>
      </w:pPr>
    </w:p>
    <w:tbl>
      <w:tblPr>
        <w:tblW w:w="4976" w:type="pct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8"/>
        <w:gridCol w:w="2411"/>
        <w:gridCol w:w="3403"/>
        <w:gridCol w:w="4110"/>
        <w:gridCol w:w="4392"/>
      </w:tblGrid>
      <w:tr w:rsidR="00353C0B" w:rsidRPr="00353C0B" w:rsidTr="00890BD0">
        <w:trPr>
          <w:jc w:val="center"/>
        </w:trPr>
        <w:tc>
          <w:tcPr>
            <w:tcW w:w="482" w:type="pct"/>
            <w:tcBorders>
              <w:top w:val="single" w:sz="18" w:space="0" w:color="0093D3"/>
            </w:tcBorders>
          </w:tcPr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761" w:type="pct"/>
            <w:tcBorders>
              <w:top w:val="single" w:sz="18" w:space="0" w:color="0093D3"/>
            </w:tcBorders>
          </w:tcPr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Blocos/Temas</w:t>
            </w:r>
          </w:p>
        </w:tc>
        <w:tc>
          <w:tcPr>
            <w:tcW w:w="1074" w:type="pct"/>
            <w:tcBorders>
              <w:top w:val="single" w:sz="18" w:space="0" w:color="0093D3"/>
            </w:tcBorders>
          </w:tcPr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específicos/ Descritores do desempenho</w:t>
            </w:r>
          </w:p>
        </w:tc>
        <w:tc>
          <w:tcPr>
            <w:tcW w:w="1297" w:type="pct"/>
            <w:tcBorders>
              <w:top w:val="single" w:sz="18" w:space="0" w:color="0093D3"/>
            </w:tcBorders>
          </w:tcPr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1386" w:type="pct"/>
            <w:tcBorders>
              <w:top w:val="single" w:sz="18" w:space="0" w:color="0093D3"/>
            </w:tcBorders>
          </w:tcPr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gerais</w:t>
            </w:r>
          </w:p>
        </w:tc>
      </w:tr>
      <w:tr w:rsidR="00353C0B" w:rsidRPr="00353C0B" w:rsidTr="00890BD0">
        <w:trPr>
          <w:jc w:val="center"/>
        </w:trPr>
        <w:tc>
          <w:tcPr>
            <w:tcW w:w="482" w:type="pct"/>
            <w:tcBorders>
              <w:bottom w:val="single" w:sz="18" w:space="0" w:color="0093D3"/>
            </w:tcBorders>
          </w:tcPr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Pr="00837A19" w:rsidRDefault="00353C0B" w:rsidP="005B7092">
            <w:pPr>
              <w:rPr>
                <w:rFonts w:ascii="Arial" w:hAnsi="Arial" w:cs="Arial"/>
                <w:b/>
              </w:rPr>
            </w:pPr>
          </w:p>
          <w:p w:rsidR="00890BD0" w:rsidRPr="00837A19" w:rsidRDefault="00890BD0" w:rsidP="00353C0B">
            <w:pPr>
              <w:jc w:val="center"/>
              <w:rPr>
                <w:rFonts w:ascii="Arial" w:hAnsi="Arial" w:cs="Arial"/>
                <w:b/>
              </w:rPr>
            </w:pPr>
            <w:r w:rsidRPr="00837A19">
              <w:rPr>
                <w:rFonts w:ascii="Arial" w:hAnsi="Arial" w:cs="Arial"/>
                <w:b/>
              </w:rPr>
              <w:t>Maio</w:t>
            </w:r>
          </w:p>
          <w:p w:rsidR="00353C0B" w:rsidRDefault="00353C0B" w:rsidP="00353C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Pr="00353C0B" w:rsidRDefault="00353C0B" w:rsidP="00353C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61" w:type="pct"/>
            <w:tcBorders>
              <w:bottom w:val="single" w:sz="18" w:space="0" w:color="0093D3"/>
            </w:tcBorders>
          </w:tcPr>
          <w:p w:rsidR="00890BD0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P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À DESCOBERTA DO AMBIENTE NATURAL</w:t>
            </w:r>
          </w:p>
          <w:p w:rsidR="00890BD0" w:rsidRPr="00C21FB9" w:rsidRDefault="00890BD0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890BD0" w:rsidRPr="00C21FB9" w:rsidRDefault="00C21FB9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Os astros</w:t>
            </w: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À DESCOBERTA DOS MATERIAIS E OBJETOS</w:t>
            </w: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C21FB9" w:rsidRDefault="00C21FB9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Realizar experiências com a luz</w:t>
            </w: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À DESCOBERTA DAS INTER-RELAÇÕES ENTRE ESPAÇOS</w:t>
            </w: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C21FB9" w:rsidRDefault="00C21FB9" w:rsidP="005B7092">
            <w:pPr>
              <w:rPr>
                <w:rFonts w:ascii="Arial" w:hAnsi="Arial" w:cs="Arial"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Localizar espaços em relação a um ponto de referência</w:t>
            </w: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À DESCOBERTA DOS MATERIAIS E OBJETOS</w:t>
            </w: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C21FB9" w:rsidRDefault="00C21FB9" w:rsidP="005B7092">
            <w:pPr>
              <w:rPr>
                <w:rFonts w:ascii="Arial" w:hAnsi="Arial" w:cs="Arial"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Realizar experiências com ímanes</w:t>
            </w:r>
          </w:p>
          <w:p w:rsidR="00890BD0" w:rsidRPr="00353C0B" w:rsidRDefault="00890BD0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74" w:type="pct"/>
            <w:tcBorders>
              <w:bottom w:val="single" w:sz="18" w:space="0" w:color="0093D3"/>
            </w:tcBorders>
          </w:tcPr>
          <w:p w:rsidR="00890BD0" w:rsidRDefault="00890BD0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353C0B" w:rsidRDefault="00353C0B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353C0B" w:rsidRPr="00353C0B" w:rsidRDefault="00353C0B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6"/>
              </w:numPr>
              <w:ind w:left="0" w:firstLine="0"/>
              <w:contextualSpacing w:val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Distinguir estrelas de planetas (Sol — estrela; Lua — planeta).</w:t>
            </w:r>
          </w:p>
          <w:p w:rsidR="00890BD0" w:rsidRPr="00353C0B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o Sol como fonte de luz e calor.</w:t>
            </w:r>
          </w:p>
          <w:p w:rsidR="00890BD0" w:rsidRPr="00353C0B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Verificar as posições do Sol ao longo do dia (nascente/sul/poente).</w:t>
            </w:r>
          </w:p>
          <w:p w:rsidR="00890BD0" w:rsidRPr="00353C0B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Conhecer os pontos cardeais.</w:t>
            </w:r>
          </w:p>
          <w:p w:rsidR="00890BD0" w:rsidRPr="00353C0B" w:rsidRDefault="00890BD0" w:rsidP="005B7092">
            <w:pPr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fontes luminosas.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Observar a passagem da luz através de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transparentes (lentes, prismas, água…).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Observar a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interseção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da luz pelos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opacos — sombras.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Realizar jogos de luz e sombra e sombras chinesas.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Observar e experimentar a reflexão da luz em superfícies polidas (espelhos…).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processos de orientação (sol, bússola…).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Conhecer os pontos cardeais.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Construir uma bússola.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Realizar jogos com ímanes.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Observar o comportamento dos materiais em presença de um íman (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atração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ou não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atração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>, repulsão).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Magnetizar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metálicos (pregos, alfinetes…).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7" w:type="pct"/>
            <w:tcBorders>
              <w:bottom w:val="single" w:sz="18" w:space="0" w:color="0093D3"/>
            </w:tcBorders>
          </w:tcPr>
          <w:p w:rsidR="00890BD0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53C0B" w:rsidRDefault="00353C0B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353C0B" w:rsidRPr="00353C0B" w:rsidRDefault="00353C0B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Visitar um planetário ou observar o céu à noite.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Pesquisar sobre as estrelas e os planetas em livros de astronomia ou na Internet.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Elaborar cartazes sobre o Sol, a Terra e a Lua.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Utilizar uma lanterna e um globo para exemplificar a formação dos dias e das noites.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Observar diferentes posições do Sol ao longo do dia.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Observar as modificações da sombra de um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objeto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ao sol, ao longo do dia.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Sair para o exterior para determinar os pontos cardeais pela posição do sol e utilizando uma bússola.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Desenhar uma </w:t>
            </w:r>
            <w:proofErr w:type="gramStart"/>
            <w:r w:rsidRPr="00353C0B">
              <w:rPr>
                <w:rFonts w:ascii="Arial" w:hAnsi="Arial" w:cs="Arial"/>
                <w:sz w:val="16"/>
                <w:szCs w:val="16"/>
              </w:rPr>
              <w:t>rosa dos ventos</w:t>
            </w:r>
            <w:proofErr w:type="gramEnd"/>
            <w:r w:rsidRPr="00353C0B">
              <w:rPr>
                <w:rFonts w:ascii="Arial" w:hAnsi="Arial" w:cs="Arial"/>
                <w:sz w:val="16"/>
                <w:szCs w:val="16"/>
              </w:rPr>
              <w:t xml:space="preserve"> no recreio.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fontes luminosas.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Observar a passagem da luz através de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opacos e transparentes.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Realizar jogos de sombras chinesas e de reflexão da luz.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Observar o comportamento dos materiais em presença de um íman.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Magnetizar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metálicos.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Observar a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atração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e a repulsão de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objetos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magnetizados.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Realizar jogos com ímanes.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eastAsia="Calibri" w:hAnsi="Arial" w:cs="Arial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Construir bússolas</w:t>
            </w:r>
            <w:r w:rsidRPr="00353C0B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:rsidR="00890BD0" w:rsidRPr="00353C0B" w:rsidRDefault="00890BD0" w:rsidP="005B7092">
            <w:pPr>
              <w:pStyle w:val="PargrafodaLista"/>
              <w:ind w:left="0"/>
              <w:contextualSpacing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6" w:type="pct"/>
            <w:tcBorders>
              <w:bottom w:val="single" w:sz="18" w:space="0" w:color="0093D3"/>
            </w:tcBorders>
          </w:tcPr>
          <w:p w:rsidR="00890BD0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53C0B" w:rsidRDefault="00353C0B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53C0B" w:rsidRDefault="00353C0B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53C0B" w:rsidRPr="00353C0B" w:rsidRDefault="00353C0B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elementos básicos do meio físico envolvente (relevo, rios, fauna, flora, tempo atmosférico… etc.).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Desenvolver e estruturar noções de espaço e de tempo e identificar alguns elementos relativos à História e à geografia de Portugal.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D520B" w:rsidRDefault="004D520B">
      <w:pPr>
        <w:rPr>
          <w:rFonts w:cs="Arial"/>
          <w:sz w:val="18"/>
          <w:szCs w:val="18"/>
        </w:rPr>
      </w:pPr>
    </w:p>
    <w:p w:rsidR="00890BD0" w:rsidRDefault="00890BD0">
      <w:pPr>
        <w:rPr>
          <w:rFonts w:cs="Arial"/>
          <w:sz w:val="18"/>
          <w:szCs w:val="18"/>
        </w:rPr>
      </w:pPr>
    </w:p>
    <w:p w:rsidR="00890BD0" w:rsidRDefault="00890BD0">
      <w:pPr>
        <w:rPr>
          <w:rFonts w:cs="Arial"/>
          <w:sz w:val="18"/>
          <w:szCs w:val="18"/>
        </w:rPr>
      </w:pPr>
    </w:p>
    <w:p w:rsidR="004D520B" w:rsidRDefault="004D520B">
      <w:pPr>
        <w:rPr>
          <w:rFonts w:cs="Arial"/>
          <w:sz w:val="18"/>
          <w:szCs w:val="18"/>
        </w:rPr>
      </w:pPr>
    </w:p>
    <w:tbl>
      <w:tblPr>
        <w:tblW w:w="4976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8"/>
        <w:gridCol w:w="2411"/>
        <w:gridCol w:w="7367"/>
        <w:gridCol w:w="1984"/>
        <w:gridCol w:w="2554"/>
      </w:tblGrid>
      <w:tr w:rsidR="00353C0B" w:rsidRPr="00353C0B" w:rsidTr="00353C0B">
        <w:tc>
          <w:tcPr>
            <w:tcW w:w="482" w:type="pct"/>
            <w:tcBorders>
              <w:top w:val="single" w:sz="18" w:space="0" w:color="0093D3"/>
            </w:tcBorders>
          </w:tcPr>
          <w:p w:rsidR="00353C0B" w:rsidRPr="00837A19" w:rsidRDefault="00353C0B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761" w:type="pct"/>
            <w:tcBorders>
              <w:top w:val="single" w:sz="18" w:space="0" w:color="0093D3"/>
            </w:tcBorders>
          </w:tcPr>
          <w:p w:rsidR="00353C0B" w:rsidRPr="00837A19" w:rsidRDefault="00353C0B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Blocos/Temas</w:t>
            </w:r>
          </w:p>
        </w:tc>
        <w:tc>
          <w:tcPr>
            <w:tcW w:w="2325" w:type="pct"/>
            <w:tcBorders>
              <w:top w:val="single" w:sz="18" w:space="0" w:color="0093D3"/>
            </w:tcBorders>
          </w:tcPr>
          <w:p w:rsidR="00353C0B" w:rsidRPr="00837A19" w:rsidRDefault="00353C0B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específicos/ Descritores do desempenho</w:t>
            </w:r>
          </w:p>
          <w:p w:rsidR="00353C0B" w:rsidRPr="00837A19" w:rsidRDefault="00353C0B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6" w:type="pct"/>
            <w:tcBorders>
              <w:top w:val="single" w:sz="18" w:space="0" w:color="0093D3"/>
            </w:tcBorders>
          </w:tcPr>
          <w:p w:rsidR="00353C0B" w:rsidRPr="00837A19" w:rsidRDefault="00353C0B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806" w:type="pct"/>
            <w:tcBorders>
              <w:top w:val="single" w:sz="18" w:space="0" w:color="0093D3"/>
            </w:tcBorders>
          </w:tcPr>
          <w:p w:rsidR="00353C0B" w:rsidRPr="00837A19" w:rsidRDefault="00353C0B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BD0" w:rsidRPr="00837A19" w:rsidRDefault="00890BD0" w:rsidP="005B70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37A19">
              <w:rPr>
                <w:rFonts w:ascii="Arial" w:hAnsi="Arial" w:cs="Arial"/>
                <w:b/>
                <w:sz w:val="20"/>
                <w:szCs w:val="20"/>
              </w:rPr>
              <w:t>Objetivos gerais</w:t>
            </w:r>
          </w:p>
        </w:tc>
      </w:tr>
      <w:tr w:rsidR="00353C0B" w:rsidRPr="00353C0B" w:rsidTr="00353C0B">
        <w:tc>
          <w:tcPr>
            <w:tcW w:w="482" w:type="pct"/>
            <w:tcBorders>
              <w:bottom w:val="single" w:sz="18" w:space="0" w:color="0093D3"/>
            </w:tcBorders>
          </w:tcPr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7A19" w:rsidRDefault="00837A19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837A19" w:rsidRDefault="00890BD0" w:rsidP="00353C0B">
            <w:pPr>
              <w:jc w:val="center"/>
              <w:rPr>
                <w:rFonts w:ascii="Arial" w:hAnsi="Arial" w:cs="Arial"/>
                <w:b/>
              </w:rPr>
            </w:pPr>
            <w:r w:rsidRPr="00837A19">
              <w:rPr>
                <w:rFonts w:ascii="Arial" w:hAnsi="Arial" w:cs="Arial"/>
                <w:b/>
              </w:rPr>
              <w:t>Junho</w:t>
            </w:r>
          </w:p>
          <w:p w:rsidR="00353C0B" w:rsidRPr="00353C0B" w:rsidRDefault="00353C0B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61" w:type="pct"/>
            <w:tcBorders>
              <w:bottom w:val="single" w:sz="18" w:space="0" w:color="0093D3"/>
            </w:tcBorders>
          </w:tcPr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À DESCOBERTA DAS INTER-RELAÇÕES ENTRE A NATUREZA E A SOCIEDADE</w:t>
            </w: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A agricultura do meio local</w:t>
            </w:r>
          </w:p>
          <w:p w:rsidR="00890BD0" w:rsidRPr="00C21FB9" w:rsidRDefault="00890BD0" w:rsidP="005B7092">
            <w:pPr>
              <w:rPr>
                <w:rFonts w:ascii="Arial" w:hAnsi="Arial" w:cs="Arial"/>
                <w:sz w:val="16"/>
                <w:szCs w:val="16"/>
              </w:rPr>
            </w:pPr>
          </w:p>
          <w:p w:rsidR="00890BD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A criação de gado no meio local</w:t>
            </w:r>
          </w:p>
          <w:p w:rsidR="00890BD0" w:rsidRPr="00C21FB9" w:rsidRDefault="00890BD0" w:rsidP="005B7092">
            <w:pPr>
              <w:rPr>
                <w:rFonts w:ascii="Arial" w:hAnsi="Arial" w:cs="Arial"/>
                <w:sz w:val="16"/>
                <w:szCs w:val="16"/>
              </w:rPr>
            </w:pPr>
          </w:p>
          <w:p w:rsidR="00890BD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A exploração florestal do meio local</w:t>
            </w:r>
          </w:p>
          <w:p w:rsidR="00890BD0" w:rsidRPr="00C21FB9" w:rsidRDefault="00890BD0" w:rsidP="005B7092">
            <w:pPr>
              <w:rPr>
                <w:rFonts w:ascii="Arial" w:hAnsi="Arial" w:cs="Arial"/>
                <w:sz w:val="16"/>
                <w:szCs w:val="16"/>
              </w:rPr>
            </w:pPr>
          </w:p>
          <w:p w:rsidR="00890BD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 xml:space="preserve">A </w:t>
            </w:r>
            <w:proofErr w:type="spellStart"/>
            <w:r w:rsidRPr="00C21FB9">
              <w:rPr>
                <w:rFonts w:ascii="Arial" w:hAnsi="Arial" w:cs="Arial"/>
                <w:bCs/>
                <w:sz w:val="16"/>
                <w:szCs w:val="16"/>
              </w:rPr>
              <w:t>atividade</w:t>
            </w:r>
            <w:proofErr w:type="spellEnd"/>
            <w:r w:rsidRPr="00C21FB9">
              <w:rPr>
                <w:rFonts w:ascii="Arial" w:hAnsi="Arial" w:cs="Arial"/>
                <w:bCs/>
                <w:sz w:val="16"/>
                <w:szCs w:val="16"/>
              </w:rPr>
              <w:t xml:space="preserve"> piscatória no meio local</w:t>
            </w:r>
          </w:p>
          <w:p w:rsidR="00890BD0" w:rsidRPr="00C21FB9" w:rsidRDefault="00890BD0" w:rsidP="005B7092">
            <w:pPr>
              <w:rPr>
                <w:rFonts w:ascii="Arial" w:hAnsi="Arial" w:cs="Arial"/>
                <w:sz w:val="16"/>
                <w:szCs w:val="16"/>
              </w:rPr>
            </w:pPr>
          </w:p>
          <w:p w:rsidR="00890BD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A exploração mineral do meio local</w:t>
            </w:r>
          </w:p>
          <w:p w:rsidR="00890BD0" w:rsidRPr="00C21FB9" w:rsidRDefault="00890BD0" w:rsidP="005B7092">
            <w:pPr>
              <w:rPr>
                <w:rFonts w:ascii="Arial" w:hAnsi="Arial" w:cs="Arial"/>
                <w:sz w:val="16"/>
                <w:szCs w:val="16"/>
              </w:rPr>
            </w:pPr>
          </w:p>
          <w:p w:rsidR="00890BD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A indústria do meio local</w:t>
            </w: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À DESCOBERTA DOS MATERIAIS E OBJETOS</w:t>
            </w:r>
          </w:p>
          <w:p w:rsidR="00890BD0" w:rsidRPr="00353C0B" w:rsidRDefault="00890BD0" w:rsidP="005B7092">
            <w:pPr>
              <w:rPr>
                <w:rFonts w:ascii="Arial" w:hAnsi="Arial" w:cs="Arial"/>
                <w:sz w:val="16"/>
                <w:szCs w:val="16"/>
              </w:rPr>
            </w:pPr>
          </w:p>
          <w:p w:rsidR="00890BD0" w:rsidRPr="00C21FB9" w:rsidRDefault="00C21FB9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Realizar experiências de mecânica</w:t>
            </w:r>
          </w:p>
          <w:p w:rsidR="00890BD0" w:rsidRPr="00353C0B" w:rsidRDefault="00890BD0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90BD0" w:rsidRPr="00353C0B" w:rsidRDefault="00890BD0" w:rsidP="005B709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À DESCOBERTA DAS INTER-RELAÇÕES ENTRE A NATUREZA E A SOCIEDADE</w:t>
            </w:r>
          </w:p>
          <w:p w:rsidR="00890BD0" w:rsidRPr="00353C0B" w:rsidRDefault="00890BD0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90BD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O turismo no meio local</w:t>
            </w:r>
          </w:p>
          <w:p w:rsidR="00890BD0" w:rsidRPr="00C21FB9" w:rsidRDefault="00890BD0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890BD0" w:rsidRPr="00C21FB9" w:rsidRDefault="00C21FB9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As construções do meio local</w:t>
            </w:r>
          </w:p>
          <w:p w:rsidR="00890BD0" w:rsidRPr="00C21FB9" w:rsidRDefault="00890BD0" w:rsidP="005B7092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890BD0" w:rsidRPr="00353C0B" w:rsidRDefault="00C21FB9" w:rsidP="005B70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21FB9">
              <w:rPr>
                <w:rFonts w:ascii="Arial" w:hAnsi="Arial" w:cs="Arial"/>
                <w:bCs/>
                <w:sz w:val="16"/>
                <w:szCs w:val="16"/>
              </w:rPr>
              <w:t>As construções de outras regiões ou países</w:t>
            </w:r>
          </w:p>
        </w:tc>
        <w:tc>
          <w:tcPr>
            <w:tcW w:w="2325" w:type="pct"/>
            <w:tcBorders>
              <w:bottom w:val="single" w:sz="18" w:space="0" w:color="0093D3"/>
            </w:tcBorders>
          </w:tcPr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</w:t>
            </w:r>
            <w:r w:rsidRPr="00353C0B">
              <w:rPr>
                <w:rFonts w:ascii="Arial" w:hAnsi="Arial" w:cs="Arial"/>
                <w:b/>
                <w:sz w:val="16"/>
                <w:szCs w:val="16"/>
              </w:rPr>
              <w:t>AGRICULTURA DO MEIO LOCAL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Fazer o levantamento dos principais produtos agrícolas da região.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a agricultura como fonte de matérias-primas (trigo/farinha, tomate/concentrado, uvas/vinho…).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Identificar alguns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fatores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naturais com influência na agricultura (clima, solo, relevo).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Fazer o levantamento de algumas técnicas utilizadas pelo Homem para superar dificuldades originadas por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fatores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naturais (estufas, rega, socalcos, adubação…).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Investigar algumas técnicas tradicionais e modernas e instrumentos que lhes estão associados (lavra-arado/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trator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>, rega/picota, nora/aspersão…).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Observar o ritmo dos trabalhos agrícolas ao longo do ano (sementeiras, mondas, colheitas…).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alguns perigos para o Homem e para o ambiente resultantes do uso de produtos químicos na agricultura (cuidados a ter com o uso de pesticidas, herbicidas, adubos químicos…).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A CRIAÇÃO DE GADO NO MEIO LOCAL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Fazer o levantamento das principais espécies </w:t>
            </w:r>
            <w:proofErr w:type="gramStart"/>
            <w:r w:rsidRPr="00353C0B">
              <w:rPr>
                <w:rFonts w:ascii="Arial" w:hAnsi="Arial" w:cs="Arial"/>
                <w:sz w:val="16"/>
                <w:szCs w:val="16"/>
              </w:rPr>
              <w:t>animais</w:t>
            </w:r>
            <w:proofErr w:type="gramEnd"/>
            <w:r w:rsidRPr="00353C0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353C0B">
              <w:rPr>
                <w:rFonts w:ascii="Arial" w:hAnsi="Arial" w:cs="Arial"/>
                <w:sz w:val="16"/>
                <w:szCs w:val="16"/>
              </w:rPr>
              <w:t>criadas</w:t>
            </w:r>
            <w:proofErr w:type="gramEnd"/>
            <w:r w:rsidRPr="00353C0B">
              <w:rPr>
                <w:rFonts w:ascii="Arial" w:hAnsi="Arial" w:cs="Arial"/>
                <w:sz w:val="16"/>
                <w:szCs w:val="16"/>
              </w:rPr>
              <w:t xml:space="preserve"> na região.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Distinguir entre exploração pecuária familiar e industrial (número de animais, como vivem e se alimentam, cuidados sanitários…).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a criação de gado como fonte de alimentos.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a criação de gado como fonte de matérias-primas (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laticínios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>, salsicharia, curtumes…).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Relacionar algumas atividades com a criação de gado (pastorícia, tosquia…).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alguns problemas de poluição provocados pela criação de gado.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A EXPLORAÇÃO FLORESTAL DO MEIO LOCAL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Fazer o levantamento das principais espécies florestais da região.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alguns produtos derivados da floresta da região.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a floresta como fonte de matérias-primas (madeira, resina, cortiça…).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Relacionar algumas atividades com a exploração florestal (serrações,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descorticagem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>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Conhecer algumas normas de prevenção de incêndios florestais.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A ATIVIDADE PISCATÓRIA NO MEIO LOCAL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Fazer o levantamento de locais de pesca da região (mar, rios, lagoas, albufeiras).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Fazer o levantamento das principais espécies pescadas na região (peixes, crustáceos, bivalves…).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a pesca como fonte de alimentos.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a pesca como fonte de matérias-primas (conservas, farinha de peixe…).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formas de criação de peixes em cativeiro (viveiros de trutas, achigãs…).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Identificar alguns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fatores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que podem pôr em perigo as espécies aquáticas (poluição, pesca excessiva…).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Fazer o levantamento de algumas técnicas de pesca (tipo de barcos, de redes…).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formas de comercialização e conservação do pescado (lotas, redes de frio…).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Fazer o levantamento de outras atividades ligadas aos meios aquáticos (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extração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de sal, apanha de algas).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A EXPLORAÇÃO MINERAL DO MEIO LOCAL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Fazer o levantamento de locais de exploração mineral (mina, pedreiras, areeiros…).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Fazer o levantamento dos principais produtos minerais da região.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a exploração mineral como fonte de matérias-primas (construção, indústria…).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alguns perigos para o Homem e para o ambiente decorrentes da exploração mineral (poluição provocada pelas pedreiras, silicose dos mineiros…).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A INDÚSTRIA DO MEIO LOCAL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Fazer o levantamento das indústrias existentes no meio local.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algumas matérias-primas usadas nessas indústrias (de onde vêm, como vêm…).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fontes de energia utilizadas na sua transformação.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Identificar a </w:t>
            </w:r>
            <w:proofErr w:type="gramStart"/>
            <w:r w:rsidRPr="00353C0B">
              <w:rPr>
                <w:rFonts w:ascii="Arial" w:hAnsi="Arial" w:cs="Arial"/>
                <w:sz w:val="16"/>
                <w:szCs w:val="16"/>
              </w:rPr>
              <w:t>mão de obra</w:t>
            </w:r>
            <w:proofErr w:type="gramEnd"/>
            <w:r w:rsidRPr="00353C0B">
              <w:rPr>
                <w:rFonts w:ascii="Arial" w:hAnsi="Arial" w:cs="Arial"/>
                <w:sz w:val="16"/>
                <w:szCs w:val="16"/>
              </w:rPr>
              <w:t xml:space="preserve"> e observar a maquinaria utilizada.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para onde vão e como vão os produtos finais.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lastRenderedPageBreak/>
              <w:t>Reconhecer as indústrias como fontes de poluição (atmosférica, aquática, sonora…).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REALIZAR EXPERIÊNCIAS DE MECÂNICA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Realizar experiências com roldanas e rodas dentadas (transmissão do movimento).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Realizar experiências com pêndulos (movimentos).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O TURISMO NO MEIO LOCAL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Identificar alguns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fatores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atração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turística (praias, parques naturais, termas, monumentos…).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Reconhecer algumas </w:t>
            </w: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infraestruturas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turísticas da região (hotéis, parques de campismo, restaurantes…).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Discutir vantagens e desvantagens do turismo para a região.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AS CONSTRUÇÕES DO MEIO LOCAL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Observar edifícios construídos e em diversas fases de construção.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materiais utilizados na sua construção.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profissões envolvidas na sua construção.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funções dos edifícios (habitação, comércio, teatro, locais de culto, indústrias…).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outras construções (pontes, estradas, portos, caminhos de ferro, barragens…).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a importância e a necessidade do saneamento básico e do abastecimento de água.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Reconhecer a importância e a necessidade dos espaços de lazer (jardins, recintos desportivos, cinemas…).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353C0B">
              <w:rPr>
                <w:rFonts w:ascii="Arial" w:hAnsi="Arial" w:cs="Arial"/>
                <w:b/>
                <w:sz w:val="16"/>
                <w:szCs w:val="16"/>
              </w:rPr>
              <w:t>CONSTRUÇÕES DE OUTRAS REGIÕES OU PAÍSES</w:t>
            </w: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Investigar sobre as construções de outras regiões ou países.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6" w:type="pct"/>
            <w:tcBorders>
              <w:bottom w:val="single" w:sz="18" w:space="0" w:color="0093D3"/>
            </w:tcBorders>
          </w:tcPr>
          <w:p w:rsidR="00890BD0" w:rsidRPr="00353C0B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Investigar sobre as atividades económicas existentes no meio local.</w:t>
            </w:r>
          </w:p>
          <w:p w:rsidR="00890BD0" w:rsidRPr="00353C0B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 xml:space="preserve">Elaborar fichas sobre as atividades económicas existentes, indicando: </w:t>
            </w:r>
          </w:p>
          <w:p w:rsidR="00890BD0" w:rsidRPr="00353C0B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Calibri" w:hAnsi="Calibri" w:cs="Calibri"/>
                <w:sz w:val="16"/>
                <w:szCs w:val="16"/>
              </w:rPr>
              <w:t>−</w:t>
            </w:r>
            <w:r w:rsidRPr="00353C0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353C0B">
              <w:rPr>
                <w:rFonts w:ascii="Arial" w:hAnsi="Arial" w:cs="Arial"/>
                <w:sz w:val="16"/>
                <w:szCs w:val="16"/>
              </w:rPr>
              <w:t>o</w:t>
            </w:r>
            <w:proofErr w:type="gramEnd"/>
            <w:r w:rsidRPr="00353C0B">
              <w:rPr>
                <w:rFonts w:ascii="Arial" w:hAnsi="Arial" w:cs="Arial"/>
                <w:sz w:val="16"/>
                <w:szCs w:val="16"/>
              </w:rPr>
              <w:t xml:space="preserve"> que produzem, que matérias-primas utilizam ou originam;</w:t>
            </w:r>
          </w:p>
          <w:p w:rsidR="00890BD0" w:rsidRPr="00353C0B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Calibri" w:hAnsi="Calibri" w:cs="Calibri"/>
                <w:sz w:val="16"/>
                <w:szCs w:val="16"/>
              </w:rPr>
              <w:t>−</w:t>
            </w:r>
            <w:r w:rsidRPr="00353C0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353C0B">
              <w:rPr>
                <w:rFonts w:ascii="Arial" w:hAnsi="Arial" w:cs="Arial"/>
                <w:sz w:val="16"/>
                <w:szCs w:val="16"/>
              </w:rPr>
              <w:t>qual</w:t>
            </w:r>
            <w:proofErr w:type="gramEnd"/>
            <w:r w:rsidRPr="00353C0B">
              <w:rPr>
                <w:rFonts w:ascii="Arial" w:hAnsi="Arial" w:cs="Arial"/>
                <w:sz w:val="16"/>
                <w:szCs w:val="16"/>
              </w:rPr>
              <w:t xml:space="preserve"> a sua importância económica;</w:t>
            </w:r>
          </w:p>
          <w:p w:rsidR="00890BD0" w:rsidRPr="00353C0B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Calibri" w:hAnsi="Calibri" w:cs="Calibri"/>
                <w:sz w:val="16"/>
                <w:szCs w:val="16"/>
              </w:rPr>
              <w:t>−</w:t>
            </w:r>
            <w:r w:rsidRPr="00353C0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353C0B">
              <w:rPr>
                <w:rFonts w:ascii="Arial" w:hAnsi="Arial" w:cs="Arial"/>
                <w:sz w:val="16"/>
                <w:szCs w:val="16"/>
              </w:rPr>
              <w:t>que</w:t>
            </w:r>
            <w:proofErr w:type="gramEnd"/>
            <w:r w:rsidRPr="00353C0B">
              <w:rPr>
                <w:rFonts w:ascii="Arial" w:hAnsi="Arial" w:cs="Arial"/>
                <w:sz w:val="16"/>
                <w:szCs w:val="16"/>
              </w:rPr>
              <w:t xml:space="preserve"> perigos podem representar para o ambiente e quais as formas de os minimizar.</w:t>
            </w:r>
          </w:p>
          <w:p w:rsidR="00890BD0" w:rsidRPr="00353C0B" w:rsidRDefault="00890BD0" w:rsidP="005B7092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i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Elaborar de cartazes alusivos às diferentes atividades económicas</w:t>
            </w:r>
            <w:r w:rsidRPr="00353C0B"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</w:tc>
        <w:tc>
          <w:tcPr>
            <w:tcW w:w="806" w:type="pct"/>
            <w:tcBorders>
              <w:bottom w:val="single" w:sz="18" w:space="0" w:color="0093D3"/>
            </w:tcBorders>
          </w:tcPr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os principais elementos do meio social envolvente (família, escola, comunidade e suas formas de organização e atividades humanas), comparando e relacionando as suas principais características.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Identificar problemas concretos relativos ao seu meio e colaborar em ações ligadas à melhoria do seu quadro de vida.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53C0B">
              <w:rPr>
                <w:rFonts w:ascii="Arial" w:hAnsi="Arial" w:cs="Arial"/>
                <w:sz w:val="16"/>
                <w:szCs w:val="16"/>
              </w:rPr>
              <w:t>Selecionar</w:t>
            </w:r>
            <w:proofErr w:type="spellEnd"/>
            <w:r w:rsidRPr="00353C0B">
              <w:rPr>
                <w:rFonts w:ascii="Arial" w:hAnsi="Arial" w:cs="Arial"/>
                <w:sz w:val="16"/>
                <w:szCs w:val="16"/>
              </w:rPr>
              <w:t xml:space="preserve"> diferentes fontes de informação (orais, escritas, observação, etc.) e utilizar diversas formas de recolha e de tratamento de dados simples (entrevistas, inquéritos, cartazes, gráficos, tabelas). Utilizar diferentes modalidades para comunicar a informação recolhida.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890BD0" w:rsidRPr="00353C0B" w:rsidRDefault="00890BD0" w:rsidP="005B7092">
            <w:pPr>
              <w:pStyle w:val="PargrafodaLista"/>
              <w:numPr>
                <w:ilvl w:val="0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353C0B">
              <w:rPr>
                <w:rFonts w:ascii="Arial" w:hAnsi="Arial" w:cs="Arial"/>
                <w:sz w:val="16"/>
                <w:szCs w:val="16"/>
              </w:rPr>
              <w:t>Desenvolver hábitos de higiene pessoal e de vida saudável, utilizando regras básicas de segurança e assumindo uma atitude atenta em relação ao consumo.</w:t>
            </w:r>
          </w:p>
          <w:p w:rsidR="00890BD0" w:rsidRPr="00353C0B" w:rsidRDefault="00890BD0" w:rsidP="005B7092">
            <w:pPr>
              <w:pStyle w:val="Pargrafoda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D520B" w:rsidRDefault="004D520B">
      <w:pPr>
        <w:rPr>
          <w:rFonts w:cs="Arial"/>
          <w:sz w:val="18"/>
          <w:szCs w:val="18"/>
        </w:rPr>
      </w:pPr>
    </w:p>
    <w:p w:rsidR="004D520B" w:rsidRDefault="004D520B">
      <w:pPr>
        <w:rPr>
          <w:rFonts w:cs="Arial"/>
          <w:sz w:val="18"/>
          <w:szCs w:val="18"/>
        </w:rPr>
      </w:pPr>
    </w:p>
    <w:p w:rsidR="004D520B" w:rsidRDefault="004D520B">
      <w:pPr>
        <w:rPr>
          <w:rFonts w:cs="Arial"/>
          <w:sz w:val="18"/>
          <w:szCs w:val="18"/>
        </w:rPr>
      </w:pPr>
    </w:p>
    <w:p w:rsidR="004D520B" w:rsidRDefault="004D520B">
      <w:pPr>
        <w:rPr>
          <w:rFonts w:cs="Arial"/>
          <w:sz w:val="18"/>
          <w:szCs w:val="18"/>
        </w:rPr>
      </w:pPr>
    </w:p>
    <w:p w:rsidR="0038588F" w:rsidRDefault="0038588F"/>
    <w:sectPr w:rsidR="0038588F" w:rsidSect="004D520B">
      <w:pgSz w:w="16838" w:h="11899" w:orient="landscape"/>
      <w:pgMar w:top="851" w:right="567" w:bottom="567" w:left="567" w:header="709" w:footer="113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78A"/>
    <w:multiLevelType w:val="hybridMultilevel"/>
    <w:tmpl w:val="746CEA14"/>
    <w:lvl w:ilvl="0" w:tplc="90E0724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67D269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A5A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AE1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EA4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B23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803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A33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44CE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B08"/>
    <w:multiLevelType w:val="multilevel"/>
    <w:tmpl w:val="6D34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570D3"/>
    <w:multiLevelType w:val="multilevel"/>
    <w:tmpl w:val="FE2448C8"/>
    <w:styleLink w:val="Estilo4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93ECB"/>
    <w:multiLevelType w:val="multilevel"/>
    <w:tmpl w:val="FE2448C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A44BF"/>
    <w:multiLevelType w:val="hybridMultilevel"/>
    <w:tmpl w:val="B7C244F2"/>
    <w:lvl w:ilvl="0" w:tplc="7FD463F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727428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2474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07D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C4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4C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A7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2D7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26A8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95E36"/>
    <w:multiLevelType w:val="hybridMultilevel"/>
    <w:tmpl w:val="08923C2E"/>
    <w:lvl w:ilvl="0" w:tplc="CF56A8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B926D3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4ECC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80A4E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C86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AE0A5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405F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FE68F1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5A57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F842EA"/>
    <w:multiLevelType w:val="hybridMultilevel"/>
    <w:tmpl w:val="20584D30"/>
    <w:lvl w:ilvl="0" w:tplc="B0F649C4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4A2CE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4E13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EA8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AB5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983B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475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AC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8834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A35C6"/>
    <w:multiLevelType w:val="hybridMultilevel"/>
    <w:tmpl w:val="754A0A9E"/>
    <w:lvl w:ilvl="0" w:tplc="56EAE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68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867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C1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AEB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B83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2EF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249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9C34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B08A0"/>
    <w:multiLevelType w:val="hybridMultilevel"/>
    <w:tmpl w:val="F27E5EB6"/>
    <w:lvl w:ilvl="0" w:tplc="5CFCBB1C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D1C274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DA45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CE3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A5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7691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48D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AC8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81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00A91"/>
    <w:multiLevelType w:val="multilevel"/>
    <w:tmpl w:val="0816001D"/>
    <w:styleLink w:val="Estilo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0">
    <w:nsid w:val="38B23486"/>
    <w:multiLevelType w:val="hybridMultilevel"/>
    <w:tmpl w:val="523416E0"/>
    <w:lvl w:ilvl="0" w:tplc="6400EC2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F852EC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681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2B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E43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69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A7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C1C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60E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D374C"/>
    <w:multiLevelType w:val="hybridMultilevel"/>
    <w:tmpl w:val="DAF219B8"/>
    <w:lvl w:ilvl="0" w:tplc="869C7B2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EED607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76CD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C1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44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D81C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EE0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60C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4A91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F4F54"/>
    <w:multiLevelType w:val="multilevel"/>
    <w:tmpl w:val="FE2448C8"/>
    <w:styleLink w:val="Style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4A7773"/>
    <w:multiLevelType w:val="hybridMultilevel"/>
    <w:tmpl w:val="B0AC63DC"/>
    <w:lvl w:ilvl="0" w:tplc="943EB3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FC1C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526853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8876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823E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7D0F02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66B2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E6B6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509B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035C78"/>
    <w:multiLevelType w:val="multilevel"/>
    <w:tmpl w:val="0816001D"/>
    <w:styleLink w:val="Estilo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>
    <w:nsid w:val="59F30013"/>
    <w:multiLevelType w:val="multilevel"/>
    <w:tmpl w:val="FE2448C8"/>
    <w:numStyleLink w:val="Style1"/>
  </w:abstractNum>
  <w:abstractNum w:abstractNumId="16">
    <w:nsid w:val="5C7B21B6"/>
    <w:multiLevelType w:val="multilevel"/>
    <w:tmpl w:val="FE2448C8"/>
    <w:numStyleLink w:val="Style1"/>
  </w:abstractNum>
  <w:abstractNum w:abstractNumId="17">
    <w:nsid w:val="5D851444"/>
    <w:multiLevelType w:val="multilevel"/>
    <w:tmpl w:val="FE2448C8"/>
    <w:numStyleLink w:val="Style1"/>
  </w:abstractNum>
  <w:abstractNum w:abstractNumId="18">
    <w:nsid w:val="60F2799B"/>
    <w:multiLevelType w:val="multilevel"/>
    <w:tmpl w:val="FE2448C8"/>
    <w:styleLink w:val="Estilo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1558BC"/>
    <w:multiLevelType w:val="multilevel"/>
    <w:tmpl w:val="6D34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330280"/>
    <w:multiLevelType w:val="hybridMultilevel"/>
    <w:tmpl w:val="F12820CE"/>
    <w:lvl w:ilvl="0" w:tplc="321CC6CC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21DA2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047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052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87F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6824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C1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6BD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86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14"/>
  </w:num>
  <w:num w:numId="5">
    <w:abstractNumId w:val="9"/>
  </w:num>
  <w:num w:numId="6">
    <w:abstractNumId w:val="2"/>
  </w:num>
  <w:num w:numId="7">
    <w:abstractNumId w:val="15"/>
  </w:num>
  <w:num w:numId="8">
    <w:abstractNumId w:val="16"/>
  </w:num>
  <w:num w:numId="9">
    <w:abstractNumId w:val="7"/>
  </w:num>
  <w:num w:numId="10">
    <w:abstractNumId w:val="3"/>
  </w:num>
  <w:num w:numId="11">
    <w:abstractNumId w:val="20"/>
  </w:num>
  <w:num w:numId="12">
    <w:abstractNumId w:val="11"/>
  </w:num>
  <w:num w:numId="13">
    <w:abstractNumId w:val="4"/>
  </w:num>
  <w:num w:numId="14">
    <w:abstractNumId w:val="6"/>
  </w:num>
  <w:num w:numId="15">
    <w:abstractNumId w:val="0"/>
  </w:num>
  <w:num w:numId="16">
    <w:abstractNumId w:val="8"/>
  </w:num>
  <w:num w:numId="17">
    <w:abstractNumId w:val="10"/>
  </w:num>
  <w:num w:numId="18">
    <w:abstractNumId w:val="19"/>
  </w:num>
  <w:num w:numId="19">
    <w:abstractNumId w:val="5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88F"/>
    <w:rsid w:val="00240380"/>
    <w:rsid w:val="00353C0B"/>
    <w:rsid w:val="0038588F"/>
    <w:rsid w:val="003B7334"/>
    <w:rsid w:val="004733C4"/>
    <w:rsid w:val="004D520B"/>
    <w:rsid w:val="00837A19"/>
    <w:rsid w:val="00867B95"/>
    <w:rsid w:val="00890BD0"/>
    <w:rsid w:val="009731D6"/>
    <w:rsid w:val="00A42DCA"/>
    <w:rsid w:val="00AF39A4"/>
    <w:rsid w:val="00C21FB9"/>
    <w:rsid w:val="00CD2935"/>
    <w:rsid w:val="00D9652C"/>
    <w:rsid w:val="00E81ADD"/>
    <w:rsid w:val="00F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3">
    <w:name w:val="heading 3"/>
    <w:basedOn w:val="Normal"/>
    <w:next w:val="Normal"/>
    <w:link w:val="Cabealho3Carcter"/>
    <w:semiHidden/>
    <w:unhideWhenUsed/>
    <w:qFormat/>
    <w:locked/>
    <w:rsid w:val="00052F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5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6"/>
      </w:numPr>
    </w:pPr>
  </w:style>
  <w:style w:type="numbering" w:customStyle="1" w:styleId="Estilo3">
    <w:name w:val="Estilo3"/>
    <w:rsid w:val="00AD357E"/>
    <w:pPr>
      <w:numPr>
        <w:numId w:val="5"/>
      </w:numPr>
    </w:pPr>
  </w:style>
  <w:style w:type="numbering" w:customStyle="1" w:styleId="Style1">
    <w:name w:val="Style1"/>
    <w:rsid w:val="00AD357E"/>
    <w:pPr>
      <w:numPr>
        <w:numId w:val="1"/>
      </w:numPr>
    </w:pPr>
  </w:style>
  <w:style w:type="numbering" w:customStyle="1" w:styleId="Estilo2">
    <w:name w:val="Estilo2"/>
    <w:rsid w:val="00AD357E"/>
    <w:pPr>
      <w:numPr>
        <w:numId w:val="4"/>
      </w:numPr>
    </w:pPr>
  </w:style>
  <w:style w:type="numbering" w:customStyle="1" w:styleId="Estilo1">
    <w:name w:val="Estilo1"/>
    <w:rsid w:val="00AD357E"/>
    <w:pPr>
      <w:numPr>
        <w:numId w:val="3"/>
      </w:numPr>
    </w:p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052F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pt-PT"/>
    </w:rPr>
  </w:style>
  <w:style w:type="character" w:customStyle="1" w:styleId="a">
    <w:name w:val="a"/>
    <w:basedOn w:val="Tipodeletrapredefinidodopargrafo"/>
    <w:rsid w:val="00C96ABE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CD2935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CD2935"/>
    <w:rPr>
      <w:rFonts w:cs="Times New Roman"/>
      <w:b/>
      <w:bCs/>
      <w:sz w:val="20"/>
      <w:szCs w:val="20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3">
    <w:name w:val="heading 3"/>
    <w:basedOn w:val="Normal"/>
    <w:next w:val="Normal"/>
    <w:link w:val="Cabealho3Carcter"/>
    <w:semiHidden/>
    <w:unhideWhenUsed/>
    <w:qFormat/>
    <w:locked/>
    <w:rsid w:val="00052F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5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6"/>
      </w:numPr>
    </w:pPr>
  </w:style>
  <w:style w:type="numbering" w:customStyle="1" w:styleId="Estilo3">
    <w:name w:val="Estilo3"/>
    <w:rsid w:val="00AD357E"/>
    <w:pPr>
      <w:numPr>
        <w:numId w:val="5"/>
      </w:numPr>
    </w:pPr>
  </w:style>
  <w:style w:type="numbering" w:customStyle="1" w:styleId="Style1">
    <w:name w:val="Style1"/>
    <w:rsid w:val="00AD357E"/>
    <w:pPr>
      <w:numPr>
        <w:numId w:val="1"/>
      </w:numPr>
    </w:pPr>
  </w:style>
  <w:style w:type="numbering" w:customStyle="1" w:styleId="Estilo2">
    <w:name w:val="Estilo2"/>
    <w:rsid w:val="00AD357E"/>
    <w:pPr>
      <w:numPr>
        <w:numId w:val="4"/>
      </w:numPr>
    </w:pPr>
  </w:style>
  <w:style w:type="numbering" w:customStyle="1" w:styleId="Estilo1">
    <w:name w:val="Estilo1"/>
    <w:rsid w:val="00AD357E"/>
    <w:pPr>
      <w:numPr>
        <w:numId w:val="3"/>
      </w:numPr>
    </w:p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052F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pt-PT"/>
    </w:rPr>
  </w:style>
  <w:style w:type="character" w:customStyle="1" w:styleId="a">
    <w:name w:val="a"/>
    <w:basedOn w:val="Tipodeletrapredefinidodopargrafo"/>
    <w:rsid w:val="00C96ABE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CD2935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CD2935"/>
    <w:rPr>
      <w:rFonts w:cs="Times New Roman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E549C-6281-4A51-BD85-CBEF51DD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4730</Words>
  <Characters>25546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Bloco Gráfico</Company>
  <LinksUpToDate>false</LinksUpToDate>
  <CharactersWithSpaces>30216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Humberto</cp:lastModifiedBy>
  <cp:revision>8</cp:revision>
  <cp:lastPrinted>2011-06-07T11:28:00Z</cp:lastPrinted>
  <dcterms:created xsi:type="dcterms:W3CDTF">2012-02-14T12:08:00Z</dcterms:created>
  <dcterms:modified xsi:type="dcterms:W3CDTF">2014-10-13T14:30:00Z</dcterms:modified>
</cp:coreProperties>
</file>