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6624" w14:textId="77777777" w:rsidR="00397D25" w:rsidRDefault="00C1634B" w:rsidP="0047473F">
      <w:pPr>
        <w:jc w:val="center"/>
      </w:pPr>
      <w:r>
        <w:t>Escreva um algoritmo computacional capaz de calcular a área de um retângulo. Para isso, utilize a seguinte formula: área = (base*altura)</w:t>
      </w:r>
    </w:p>
    <w:p w14:paraId="38EF3FBB" w14:textId="77777777" w:rsidR="0076137F" w:rsidRDefault="0076137F" w:rsidP="0047473F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37F" w14:paraId="5F6DA3A1" w14:textId="77777777" w:rsidTr="00C1634B">
        <w:tc>
          <w:tcPr>
            <w:tcW w:w="8494" w:type="dxa"/>
            <w:gridSpan w:val="2"/>
          </w:tcPr>
          <w:p w14:paraId="4D6CBBCE" w14:textId="77777777" w:rsidR="0076137F" w:rsidRDefault="0076137F" w:rsidP="0047473F">
            <w:pPr>
              <w:jc w:val="center"/>
            </w:pPr>
            <w:r>
              <w:t>DADOS DE ENTRADA</w:t>
            </w:r>
          </w:p>
        </w:tc>
      </w:tr>
      <w:tr w:rsidR="0076137F" w14:paraId="74D52373" w14:textId="77777777" w:rsidTr="00C1634B">
        <w:tc>
          <w:tcPr>
            <w:tcW w:w="4247" w:type="dxa"/>
          </w:tcPr>
          <w:p w14:paraId="0C2B3082" w14:textId="77777777" w:rsidR="0076137F" w:rsidRDefault="0076137F" w:rsidP="0047473F">
            <w:pPr>
              <w:jc w:val="center"/>
            </w:pPr>
            <w:r>
              <w:t>Quantidade:</w:t>
            </w:r>
            <w:r w:rsidR="00740646">
              <w:t xml:space="preserve"> 2</w:t>
            </w:r>
          </w:p>
          <w:p w14:paraId="6FF0969C" w14:textId="77777777" w:rsidR="0076137F" w:rsidRDefault="0076137F" w:rsidP="0047473F">
            <w:pPr>
              <w:jc w:val="center"/>
            </w:pPr>
            <w:r>
              <w:t>Tipo real, real</w:t>
            </w:r>
            <w:r w:rsidR="00740646">
              <w:t>.</w:t>
            </w:r>
          </w:p>
          <w:p w14:paraId="7BCEBF07" w14:textId="77777777" w:rsidR="0076137F" w:rsidRDefault="0076137F" w:rsidP="0047473F">
            <w:pPr>
              <w:jc w:val="center"/>
            </w:pPr>
          </w:p>
        </w:tc>
        <w:tc>
          <w:tcPr>
            <w:tcW w:w="4247" w:type="dxa"/>
          </w:tcPr>
          <w:p w14:paraId="45836029" w14:textId="77777777" w:rsidR="0076137F" w:rsidRDefault="0076137F" w:rsidP="0047473F">
            <w:pPr>
              <w:jc w:val="center"/>
            </w:pPr>
            <w:r>
              <w:t>Nomes:</w:t>
            </w:r>
          </w:p>
          <w:p w14:paraId="5C0CDF08" w14:textId="77777777" w:rsidR="0076137F" w:rsidRDefault="00C1634B" w:rsidP="0047473F">
            <w:pPr>
              <w:jc w:val="center"/>
            </w:pPr>
            <w:r>
              <w:t>base</w:t>
            </w:r>
            <w:r w:rsidR="0076137F">
              <w:t xml:space="preserve">, </w:t>
            </w:r>
            <w:r>
              <w:t>altura</w:t>
            </w:r>
            <w:r w:rsidR="0076137F">
              <w:t>,</w:t>
            </w:r>
          </w:p>
        </w:tc>
      </w:tr>
      <w:tr w:rsidR="0076137F" w14:paraId="2295B629" w14:textId="77777777" w:rsidTr="00C1634B">
        <w:tc>
          <w:tcPr>
            <w:tcW w:w="8494" w:type="dxa"/>
            <w:gridSpan w:val="2"/>
          </w:tcPr>
          <w:p w14:paraId="2FBDE20C" w14:textId="77777777" w:rsidR="0076137F" w:rsidRDefault="0076137F" w:rsidP="0047473F">
            <w:pPr>
              <w:jc w:val="center"/>
            </w:pPr>
            <w:r>
              <w:t>DADOS INTERMEDIARIO</w:t>
            </w:r>
          </w:p>
        </w:tc>
      </w:tr>
      <w:tr w:rsidR="0076137F" w14:paraId="0B4752C3" w14:textId="77777777" w:rsidTr="00C1634B">
        <w:tc>
          <w:tcPr>
            <w:tcW w:w="4247" w:type="dxa"/>
          </w:tcPr>
          <w:p w14:paraId="647A0787" w14:textId="77777777" w:rsidR="0076137F" w:rsidRDefault="0076137F" w:rsidP="0047473F">
            <w:pPr>
              <w:jc w:val="center"/>
            </w:pPr>
            <w:r>
              <w:t>Quantidade:</w:t>
            </w:r>
            <w:r w:rsidR="00740646">
              <w:t xml:space="preserve"> 1</w:t>
            </w:r>
          </w:p>
          <w:p w14:paraId="387FAE92" w14:textId="77777777" w:rsidR="0076137F" w:rsidRDefault="0076137F" w:rsidP="0047473F">
            <w:pPr>
              <w:jc w:val="center"/>
            </w:pPr>
            <w:r>
              <w:t>Tipo: real</w:t>
            </w:r>
            <w:r w:rsidR="00C1634B">
              <w:t>.</w:t>
            </w:r>
          </w:p>
        </w:tc>
        <w:tc>
          <w:tcPr>
            <w:tcW w:w="4247" w:type="dxa"/>
          </w:tcPr>
          <w:p w14:paraId="1558D96E" w14:textId="77777777" w:rsidR="0076137F" w:rsidRDefault="0076137F" w:rsidP="0047473F">
            <w:pPr>
              <w:jc w:val="center"/>
            </w:pPr>
            <w:r>
              <w:t>Nomes:</w:t>
            </w:r>
          </w:p>
          <w:p w14:paraId="0C9A01E5" w14:textId="77777777" w:rsidR="0076137F" w:rsidRDefault="004B3945" w:rsidP="0047473F">
            <w:pPr>
              <w:jc w:val="center"/>
            </w:pPr>
            <w:r>
              <w:t>“</w:t>
            </w:r>
            <w:r w:rsidR="00C1634B">
              <w:t>AREA DO RETANGULO</w:t>
            </w:r>
            <w:r>
              <w:t>”</w:t>
            </w:r>
          </w:p>
        </w:tc>
      </w:tr>
      <w:tr w:rsidR="0076137F" w14:paraId="60D42AE4" w14:textId="77777777" w:rsidTr="00C1634B">
        <w:tc>
          <w:tcPr>
            <w:tcW w:w="8494" w:type="dxa"/>
            <w:gridSpan w:val="2"/>
          </w:tcPr>
          <w:p w14:paraId="4A3EA887" w14:textId="77777777" w:rsidR="0076137F" w:rsidRDefault="0076137F" w:rsidP="0047473F">
            <w:pPr>
              <w:jc w:val="center"/>
            </w:pPr>
            <w:r>
              <w:t>PROCEDIMENTOS</w:t>
            </w:r>
          </w:p>
        </w:tc>
      </w:tr>
      <w:tr w:rsidR="004B3945" w14:paraId="2D42699C" w14:textId="77777777" w:rsidTr="00C1634B">
        <w:tc>
          <w:tcPr>
            <w:tcW w:w="8494" w:type="dxa"/>
            <w:gridSpan w:val="2"/>
          </w:tcPr>
          <w:p w14:paraId="467E6397" w14:textId="77777777" w:rsidR="004B3945" w:rsidRDefault="004B3945" w:rsidP="0047473F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 xml:space="preserve">OBTER: </w:t>
            </w:r>
            <w:r w:rsidR="00C1634B">
              <w:t>base</w:t>
            </w:r>
            <w:r>
              <w:t xml:space="preserve">, </w:t>
            </w:r>
            <w:r w:rsidR="00C1634B">
              <w:t>altura</w:t>
            </w:r>
          </w:p>
          <w:p w14:paraId="79BF6DDF" w14:textId="77777777" w:rsidR="004B3945" w:rsidRDefault="00C1634B" w:rsidP="0047473F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 xml:space="preserve">“AREA DO </w:t>
            </w:r>
            <w:r w:rsidR="007B229B">
              <w:t>RETANGULO” &lt;</w:t>
            </w:r>
            <w:r w:rsidR="004B3945">
              <w:t xml:space="preserve">- </w:t>
            </w:r>
            <w:r>
              <w:t>base*altura</w:t>
            </w:r>
          </w:p>
          <w:p w14:paraId="3FE6F1EF" w14:textId="77777777" w:rsidR="008C4AAA" w:rsidRDefault="008C4AAA" w:rsidP="0047473F">
            <w:pPr>
              <w:pStyle w:val="PargrafodaLista"/>
              <w:numPr>
                <w:ilvl w:val="0"/>
                <w:numId w:val="1"/>
              </w:numPr>
              <w:jc w:val="center"/>
            </w:pPr>
            <w:r>
              <w:t>EXB</w:t>
            </w:r>
            <w:r w:rsidR="00C1634B">
              <w:t>A AREA.</w:t>
            </w:r>
          </w:p>
          <w:p w14:paraId="19DC2349" w14:textId="77777777" w:rsidR="008C4AAA" w:rsidRDefault="008C4AAA" w:rsidP="0047473F">
            <w:pPr>
              <w:jc w:val="center"/>
            </w:pPr>
          </w:p>
        </w:tc>
      </w:tr>
    </w:tbl>
    <w:p w14:paraId="67DA4117" w14:textId="77777777" w:rsidR="0047473F" w:rsidRDefault="0047473F" w:rsidP="0047473F">
      <w:pPr>
        <w:pBdr>
          <w:bottom w:val="single" w:sz="12" w:space="1" w:color="auto"/>
        </w:pBdr>
        <w:jc w:val="center"/>
      </w:pPr>
    </w:p>
    <w:p w14:paraId="3AFFEAC5" w14:textId="77777777" w:rsidR="0047473F" w:rsidRDefault="0047473F" w:rsidP="0047473F">
      <w:pPr>
        <w:jc w:val="center"/>
      </w:pPr>
      <w:r>
        <w:t>UAL</w:t>
      </w:r>
    </w:p>
    <w:p w14:paraId="06DE5220" w14:textId="77777777" w:rsidR="0047473F" w:rsidRDefault="0047473F" w:rsidP="0047473F">
      <w:pPr>
        <w:jc w:val="center"/>
      </w:pPr>
      <w:r>
        <w:rPr>
          <w:noProof/>
        </w:rPr>
        <w:drawing>
          <wp:inline distT="0" distB="0" distL="0" distR="0" wp14:anchorId="1991BDCB" wp14:editId="072AD796">
            <wp:extent cx="5400040" cy="1909445"/>
            <wp:effectExtent l="76200" t="76200" r="124460" b="128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13ED7" w14:textId="77777777" w:rsidR="0047473F" w:rsidRDefault="0047473F" w:rsidP="0047473F">
      <w:pPr>
        <w:pBdr>
          <w:bottom w:val="single" w:sz="12" w:space="1" w:color="auto"/>
        </w:pBdr>
        <w:jc w:val="center"/>
      </w:pPr>
    </w:p>
    <w:p w14:paraId="3CD46DD6" w14:textId="77777777" w:rsidR="0047473F" w:rsidRDefault="0047473F" w:rsidP="0047473F">
      <w:pPr>
        <w:jc w:val="center"/>
      </w:pPr>
      <w:proofErr w:type="spellStart"/>
      <w:r>
        <w:t>Devc</w:t>
      </w:r>
      <w:proofErr w:type="spellEnd"/>
      <w:r>
        <w:t>++</w:t>
      </w:r>
    </w:p>
    <w:p w14:paraId="3C867944" w14:textId="77777777" w:rsidR="0047473F" w:rsidRDefault="0047473F" w:rsidP="0047473F">
      <w:pPr>
        <w:jc w:val="center"/>
      </w:pPr>
      <w:r>
        <w:rPr>
          <w:noProof/>
        </w:rPr>
        <w:drawing>
          <wp:inline distT="0" distB="0" distL="0" distR="0" wp14:anchorId="119D49DF" wp14:editId="5A27A236">
            <wp:extent cx="5400040" cy="2682240"/>
            <wp:effectExtent l="76200" t="76200" r="124460" b="137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73F" w:rsidSect="00474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AD629" w14:textId="77777777" w:rsidR="001C17C7" w:rsidRDefault="001C17C7" w:rsidP="0076137F">
      <w:pPr>
        <w:spacing w:after="0" w:line="240" w:lineRule="auto"/>
      </w:pPr>
      <w:r>
        <w:separator/>
      </w:r>
    </w:p>
  </w:endnote>
  <w:endnote w:type="continuationSeparator" w:id="0">
    <w:p w14:paraId="209996A5" w14:textId="77777777" w:rsidR="001C17C7" w:rsidRDefault="001C17C7" w:rsidP="0076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A53E1" w14:textId="77777777" w:rsidR="001C17C7" w:rsidRDefault="001C17C7" w:rsidP="0076137F">
      <w:pPr>
        <w:spacing w:after="0" w:line="240" w:lineRule="auto"/>
      </w:pPr>
      <w:r>
        <w:separator/>
      </w:r>
    </w:p>
  </w:footnote>
  <w:footnote w:type="continuationSeparator" w:id="0">
    <w:p w14:paraId="0F3C6ED5" w14:textId="77777777" w:rsidR="001C17C7" w:rsidRDefault="001C17C7" w:rsidP="0076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01FA"/>
    <w:multiLevelType w:val="hybridMultilevel"/>
    <w:tmpl w:val="4808B392"/>
    <w:lvl w:ilvl="0" w:tplc="FAB6A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4D"/>
    <w:rsid w:val="001C17C7"/>
    <w:rsid w:val="002F405C"/>
    <w:rsid w:val="0039264C"/>
    <w:rsid w:val="00397D25"/>
    <w:rsid w:val="0047473F"/>
    <w:rsid w:val="004B3945"/>
    <w:rsid w:val="00524C95"/>
    <w:rsid w:val="00740646"/>
    <w:rsid w:val="0076137F"/>
    <w:rsid w:val="007B229B"/>
    <w:rsid w:val="008C4AAA"/>
    <w:rsid w:val="00B2114D"/>
    <w:rsid w:val="00C1634B"/>
    <w:rsid w:val="00F5791A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7566"/>
  <w15:chartTrackingRefBased/>
  <w15:docId w15:val="{2472DBEA-6352-42B1-B5CC-CB63D0C4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37F"/>
  </w:style>
  <w:style w:type="paragraph" w:styleId="Rodap">
    <w:name w:val="footer"/>
    <w:basedOn w:val="Normal"/>
    <w:link w:val="RodapChar"/>
    <w:uiPriority w:val="99"/>
    <w:unhideWhenUsed/>
    <w:rsid w:val="0076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37F"/>
  </w:style>
  <w:style w:type="paragraph" w:styleId="PargrafodaLista">
    <w:name w:val="List Paragraph"/>
    <w:basedOn w:val="Normal"/>
    <w:uiPriority w:val="34"/>
    <w:qFormat/>
    <w:rsid w:val="004B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e Silva</dc:creator>
  <cp:keywords/>
  <dc:description/>
  <cp:lastModifiedBy>Bruno Costa e Silva</cp:lastModifiedBy>
  <cp:revision>8</cp:revision>
  <cp:lastPrinted>2018-08-20T02:38:00Z</cp:lastPrinted>
  <dcterms:created xsi:type="dcterms:W3CDTF">2018-08-19T12:45:00Z</dcterms:created>
  <dcterms:modified xsi:type="dcterms:W3CDTF">2018-08-20T03:03:00Z</dcterms:modified>
</cp:coreProperties>
</file>