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689"/>
        <w:gridCol w:w="1242"/>
      </w:tblGrid>
      <w:tr w:rsidR="00151571" w:rsidRPr="0062254F" w14:paraId="5B868214" w14:textId="77777777" w:rsidTr="00842FEB">
        <w:trPr>
          <w:trHeight w:val="272"/>
        </w:trPr>
        <w:tc>
          <w:tcPr>
            <w:tcW w:w="7689" w:type="dxa"/>
            <w:hideMark/>
          </w:tcPr>
          <w:p w14:paraId="2C45D839" w14:textId="369F889C" w:rsidR="00321FA3" w:rsidRDefault="00151571" w:rsidP="00842FEB">
            <w:pPr>
              <w:pStyle w:val="Cabealho"/>
              <w:spacing w:before="120" w:line="360" w:lineRule="auto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E12AE3">
              <w:rPr>
                <w:b/>
              </w:rPr>
              <w:t>- ________________________</w:t>
            </w:r>
            <w:r w:rsidR="00842FEB">
              <w:rPr>
                <w:b/>
              </w:rPr>
              <w:t xml:space="preserve"> / </w:t>
            </w:r>
            <w:r w:rsidR="00E12AE3">
              <w:rPr>
                <w:b/>
              </w:rPr>
              <w:t>_____________________________</w:t>
            </w:r>
          </w:p>
          <w:p w14:paraId="285C3179" w14:textId="6A0A0AE8" w:rsidR="00321FA3" w:rsidRPr="00AE4387" w:rsidRDefault="00E12AE3" w:rsidP="00842FEB">
            <w:pPr>
              <w:pStyle w:val="Cabealho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</w:t>
            </w:r>
            <w:r w:rsidR="00842FEB">
              <w:rPr>
                <w:b/>
              </w:rPr>
              <w:t xml:space="preserve"> / </w:t>
            </w:r>
            <w:r>
              <w:rPr>
                <w:b/>
              </w:rPr>
              <w:t>_____________________________</w:t>
            </w:r>
          </w:p>
        </w:tc>
        <w:tc>
          <w:tcPr>
            <w:tcW w:w="1242" w:type="dxa"/>
            <w:hideMark/>
          </w:tcPr>
          <w:p w14:paraId="73E2B6AA" w14:textId="26CC6C1F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8422F9">
              <w:rPr>
                <w:b/>
              </w:rPr>
              <w:t>2</w:t>
            </w:r>
            <w:r w:rsidR="00A77CEF">
              <w:rPr>
                <w:b/>
              </w:rPr>
              <w:t>8</w:t>
            </w:r>
            <w:r>
              <w:rPr>
                <w:b/>
              </w:rPr>
              <w:t>/04/26</w:t>
            </w:r>
          </w:p>
        </w:tc>
      </w:tr>
    </w:tbl>
    <w:p w14:paraId="52392FE0" w14:textId="0BA886C6" w:rsidR="00151571" w:rsidRDefault="00767483" w:rsidP="00151571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Atividade</w:t>
      </w:r>
      <w:r w:rsidR="0057525F">
        <w:rPr>
          <w:rFonts w:ascii="Arial" w:hAnsi="Arial"/>
          <w:sz w:val="24"/>
          <w:szCs w:val="24"/>
        </w:rPr>
        <w:t xml:space="preserve"> sobre K-</w:t>
      </w:r>
      <w:proofErr w:type="spellStart"/>
      <w:r w:rsidR="009F3C97">
        <w:rPr>
          <w:rFonts w:ascii="Arial" w:hAnsi="Arial"/>
          <w:sz w:val="24"/>
          <w:szCs w:val="24"/>
        </w:rPr>
        <w:t>M</w:t>
      </w:r>
      <w:r w:rsidR="0057525F">
        <w:rPr>
          <w:rFonts w:ascii="Arial" w:hAnsi="Arial"/>
          <w:sz w:val="24"/>
          <w:szCs w:val="24"/>
        </w:rPr>
        <w:t>eans</w:t>
      </w:r>
      <w:proofErr w:type="spellEnd"/>
      <w:r>
        <w:rPr>
          <w:rFonts w:ascii="Arial" w:hAnsi="Arial"/>
          <w:sz w:val="24"/>
          <w:szCs w:val="24"/>
        </w:rPr>
        <w:t xml:space="preserve"> (vale 1.0 na nota T02)</w:t>
      </w:r>
    </w:p>
    <w:p w14:paraId="386AFE1E" w14:textId="77777777" w:rsidR="001F4827" w:rsidRPr="001F4827" w:rsidRDefault="001F4827" w:rsidP="001F4827">
      <w:pPr>
        <w:pStyle w:val="PargrafodaLista"/>
        <w:spacing w:after="120" w:line="240" w:lineRule="auto"/>
        <w:ind w:left="-142"/>
        <w:rPr>
          <w:rFonts w:ascii="Arial" w:hAnsi="Arial" w:cs="Arial"/>
          <w:bCs/>
        </w:rPr>
      </w:pPr>
    </w:p>
    <w:p w14:paraId="693B88E7" w14:textId="6862C088" w:rsidR="008422F9" w:rsidRPr="008422F9" w:rsidRDefault="00A77CEF" w:rsidP="00867238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A77CEF">
        <w:rPr>
          <w:rFonts w:ascii="Arial" w:hAnsi="Arial" w:cs="Arial"/>
          <w:bCs/>
        </w:rPr>
        <w:t>No algoritmo K-</w:t>
      </w:r>
      <w:proofErr w:type="spellStart"/>
      <w:r w:rsidRPr="00A77CEF">
        <w:rPr>
          <w:rFonts w:ascii="Arial" w:hAnsi="Arial" w:cs="Arial"/>
          <w:bCs/>
        </w:rPr>
        <w:t>means</w:t>
      </w:r>
      <w:proofErr w:type="spellEnd"/>
      <w:r w:rsidRPr="00A77CEF">
        <w:rPr>
          <w:rFonts w:ascii="Arial" w:hAnsi="Arial" w:cs="Arial"/>
          <w:bCs/>
        </w:rPr>
        <w:t>, o que significa, na prática, dizer que ele forma grupos com “baixa variabilidade interna e alta separação entre si”?</w:t>
      </w:r>
      <w:r>
        <w:rPr>
          <w:rFonts w:ascii="Arial" w:hAnsi="Arial" w:cs="Arial"/>
          <w:bCs/>
        </w:rPr>
        <w:t xml:space="preserve"> Explique ambas as ideias.</w:t>
      </w:r>
    </w:p>
    <w:p w14:paraId="3D2F589E" w14:textId="77777777" w:rsidR="00772C22" w:rsidRPr="000F5519" w:rsidRDefault="00772C2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24B9F6C" w14:textId="77777777" w:rsidR="00C8607D" w:rsidRPr="000F5519" w:rsidRDefault="00C8607D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3148E46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AFC4ED2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6A875D2" w14:textId="549B125B" w:rsidR="000F5519" w:rsidRPr="000F5519" w:rsidRDefault="000F5519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B195E15" w14:textId="77777777" w:rsidR="00527EB7" w:rsidRPr="000F5519" w:rsidRDefault="00527EB7" w:rsidP="001F4827">
      <w:pPr>
        <w:spacing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42611D2" w14:textId="4BD63646" w:rsidR="00DD37FD" w:rsidRDefault="0057525F" w:rsidP="00DD37FD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</w:t>
      </w:r>
      <w:r w:rsidRPr="0057525F">
        <w:rPr>
          <w:rFonts w:ascii="Arial" w:hAnsi="Arial" w:cs="Arial"/>
          <w:bCs/>
        </w:rPr>
        <w:t xml:space="preserve">ual é o papel do parâmetro </w:t>
      </w:r>
      <w:proofErr w:type="spellStart"/>
      <w:r w:rsidRPr="0057525F">
        <w:rPr>
          <w:rFonts w:ascii="Arial" w:hAnsi="Arial" w:cs="Arial"/>
          <w:b/>
          <w:i/>
          <w:iCs/>
        </w:rPr>
        <w:t>n_init</w:t>
      </w:r>
      <w:proofErr w:type="spellEnd"/>
      <w:r w:rsidRPr="0057525F">
        <w:rPr>
          <w:rFonts w:ascii="Arial" w:hAnsi="Arial" w:cs="Arial"/>
          <w:bCs/>
        </w:rPr>
        <w:t xml:space="preserve"> e como ele influencia o resultado final </w:t>
      </w:r>
      <w:r w:rsidR="00823882">
        <w:rPr>
          <w:rFonts w:ascii="Arial" w:hAnsi="Arial" w:cs="Arial"/>
          <w:bCs/>
        </w:rPr>
        <w:t>(a “</w:t>
      </w:r>
      <w:r w:rsidR="00823882" w:rsidRPr="00823882">
        <w:rPr>
          <w:rFonts w:ascii="Arial" w:hAnsi="Arial" w:cs="Arial"/>
          <w:bCs/>
        </w:rPr>
        <w:t>melhor solução</w:t>
      </w:r>
      <w:r w:rsidR="00823882">
        <w:rPr>
          <w:rFonts w:ascii="Arial" w:hAnsi="Arial" w:cs="Arial"/>
          <w:bCs/>
        </w:rPr>
        <w:t xml:space="preserve">”) </w:t>
      </w:r>
      <w:r w:rsidRPr="0057525F">
        <w:rPr>
          <w:rFonts w:ascii="Arial" w:hAnsi="Arial" w:cs="Arial"/>
          <w:bCs/>
        </w:rPr>
        <w:t>do modelo?</w:t>
      </w:r>
      <w:r>
        <w:rPr>
          <w:rFonts w:ascii="Arial" w:hAnsi="Arial" w:cs="Arial"/>
          <w:bCs/>
        </w:rPr>
        <w:t xml:space="preserve"> </w:t>
      </w:r>
      <w:r w:rsidR="00B421D3">
        <w:rPr>
          <w:rFonts w:ascii="Arial" w:hAnsi="Arial" w:cs="Arial"/>
          <w:bCs/>
        </w:rPr>
        <w:t xml:space="preserve">O valor do </w:t>
      </w:r>
      <w:r w:rsidR="00B421D3" w:rsidRPr="00B421D3">
        <w:rPr>
          <w:rFonts w:ascii="Arial" w:hAnsi="Arial" w:cs="Arial"/>
          <w:b/>
          <w:i/>
          <w:iCs/>
        </w:rPr>
        <w:t>n-</w:t>
      </w:r>
      <w:proofErr w:type="spellStart"/>
      <w:r w:rsidR="00B421D3" w:rsidRPr="00B421D3">
        <w:rPr>
          <w:rFonts w:ascii="Arial" w:hAnsi="Arial" w:cs="Arial"/>
          <w:b/>
          <w:i/>
          <w:iCs/>
        </w:rPr>
        <w:t>init</w:t>
      </w:r>
      <w:proofErr w:type="spellEnd"/>
      <w:r w:rsidR="00B421D3">
        <w:rPr>
          <w:rFonts w:ascii="Arial" w:hAnsi="Arial" w:cs="Arial"/>
          <w:bCs/>
        </w:rPr>
        <w:t xml:space="preserve"> influencia no valor de </w:t>
      </w:r>
      <w:r w:rsidR="00B421D3" w:rsidRPr="00B421D3">
        <w:rPr>
          <w:rFonts w:ascii="Arial" w:hAnsi="Arial" w:cs="Arial"/>
          <w:b/>
          <w:i/>
          <w:iCs/>
        </w:rPr>
        <w:t>K</w:t>
      </w:r>
      <w:r w:rsidR="00B421D3">
        <w:rPr>
          <w:rFonts w:ascii="Arial" w:hAnsi="Arial" w:cs="Arial"/>
          <w:bCs/>
        </w:rPr>
        <w:t>?</w:t>
      </w:r>
    </w:p>
    <w:p w14:paraId="275B8890" w14:textId="77777777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6138C778" w14:textId="77777777" w:rsidR="00C8607D" w:rsidRPr="000F5519" w:rsidRDefault="00C8607D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984728B" w14:textId="506E655A" w:rsidR="00772C22" w:rsidRPr="000F5519" w:rsidRDefault="00772C2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E5673D4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F9CA7FB" w14:textId="13EBE814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37E552E0" w14:textId="77777777" w:rsidR="00527EB7" w:rsidRPr="00527EB7" w:rsidRDefault="00527EB7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240F05E7" w14:textId="77777777" w:rsidR="00842FEB" w:rsidRPr="00655255" w:rsidRDefault="00842FEB" w:rsidP="00842FEB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65525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Ao utilizar TF-IDF, a remoção de </w:t>
      </w:r>
      <w:proofErr w:type="spellStart"/>
      <w:r w:rsidRPr="0065525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stopwords</w:t>
      </w:r>
      <w:proofErr w:type="spellEnd"/>
      <w:r w:rsidRPr="0065525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é obrigatória? Explique o impacto dessa decisão no modelo.</w:t>
      </w:r>
    </w:p>
    <w:p w14:paraId="6F62252A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2338A995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4FCE6D34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D4046F2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5EE90B2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C31F441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3741131" w14:textId="77777777" w:rsidR="00842FEB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3C3EC06" w14:textId="207AD484" w:rsidR="007A5E53" w:rsidRDefault="000E0023" w:rsidP="007A5E5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Explique como são inicializados </w:t>
      </w:r>
      <w:r w:rsidR="00842FEB">
        <w:rPr>
          <w:rFonts w:ascii="Arial" w:hAnsi="Arial" w:cs="Arial"/>
          <w:bCs/>
        </w:rPr>
        <w:t xml:space="preserve">e calculados </w:t>
      </w:r>
      <w:r>
        <w:rPr>
          <w:rFonts w:ascii="Arial" w:hAnsi="Arial" w:cs="Arial"/>
          <w:bCs/>
        </w:rPr>
        <w:t xml:space="preserve">os </w:t>
      </w:r>
      <w:proofErr w:type="spellStart"/>
      <w:r w:rsidR="00033527">
        <w:rPr>
          <w:rFonts w:ascii="Arial" w:hAnsi="Arial" w:cs="Arial"/>
          <w:bCs/>
        </w:rPr>
        <w:t>centróides</w:t>
      </w:r>
      <w:proofErr w:type="spellEnd"/>
      <w:r>
        <w:rPr>
          <w:rFonts w:ascii="Arial" w:hAnsi="Arial" w:cs="Arial"/>
          <w:bCs/>
        </w:rPr>
        <w:t xml:space="preserve"> </w:t>
      </w:r>
      <w:r w:rsidR="00842FEB">
        <w:rPr>
          <w:rFonts w:ascii="Arial" w:hAnsi="Arial" w:cs="Arial"/>
          <w:bCs/>
        </w:rPr>
        <w:t>no k-</w:t>
      </w:r>
      <w:proofErr w:type="spellStart"/>
      <w:r w:rsidR="00842FEB">
        <w:rPr>
          <w:rFonts w:ascii="Arial" w:hAnsi="Arial" w:cs="Arial"/>
          <w:bCs/>
        </w:rPr>
        <w:t>means</w:t>
      </w:r>
      <w:proofErr w:type="spellEnd"/>
      <w:r w:rsidR="00033527">
        <w:rPr>
          <w:rFonts w:ascii="Arial" w:hAnsi="Arial" w:cs="Arial"/>
          <w:bCs/>
        </w:rPr>
        <w:t>.</w:t>
      </w:r>
    </w:p>
    <w:p w14:paraId="09C687FA" w14:textId="77777777" w:rsidR="007C710E" w:rsidRPr="00527EB7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07306478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F14953E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B9EA81B" w14:textId="44862F21" w:rsidR="007C710E" w:rsidRPr="000F5519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AC45D85" w14:textId="77777777" w:rsidR="00B04902" w:rsidRPr="000F5519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05B275D" w14:textId="16F0B14F" w:rsidR="007C710E" w:rsidRPr="000F5519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45591E2" w14:textId="77777777" w:rsidR="007C710E" w:rsidRPr="00527EB7" w:rsidRDefault="007C710E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1CA605F" w14:textId="77777777" w:rsidR="007C710E" w:rsidRPr="00527EB7" w:rsidRDefault="007C710E" w:rsidP="001F4827">
      <w:pPr>
        <w:spacing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1A33F206" w14:textId="7C5CDE7B" w:rsidR="00834E15" w:rsidRDefault="003825C0" w:rsidP="00B574A4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3825C0">
        <w:rPr>
          <w:rFonts w:ascii="Arial" w:hAnsi="Arial" w:cs="Arial"/>
          <w:bCs/>
        </w:rPr>
        <w:lastRenderedPageBreak/>
        <w:t>O que o Índice Rand mede em um problema de clusterização e qual é a principal limitação dessa métrica ao avaliar agrupamentos?</w:t>
      </w:r>
    </w:p>
    <w:p w14:paraId="08B5DA7C" w14:textId="77777777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438B6E4F" w14:textId="77777777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23175111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2812145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5713AD6E" w14:textId="13A1AD3C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28F141E9" w14:textId="77777777" w:rsidR="00B574A4" w:rsidRPr="00B574A4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70837AA5" w14:textId="77777777" w:rsidR="00B04902" w:rsidRDefault="00B574A4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7C0F4A94" w14:textId="3D9A53D5" w:rsidR="00B04902" w:rsidRPr="00B04902" w:rsidRDefault="003825C0" w:rsidP="00B04902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3825C0">
        <w:rPr>
          <w:rFonts w:ascii="Arial" w:hAnsi="Arial" w:cs="Arial"/>
          <w:bCs/>
        </w:rPr>
        <w:t>O que a métrica de silhueta avalia em um processo de clusterização e como seus valores devem ser interpretados em termos de qualidade dos clusters?</w:t>
      </w:r>
    </w:p>
    <w:p w14:paraId="4C24BFFE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33530774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38E65D26" w14:textId="5CFA5669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402EE0E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8904787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215063F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29965E8C" w14:textId="0B9D70A3" w:rsid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ADF3DDA" w14:textId="77777777" w:rsidR="00616A40" w:rsidRDefault="00616A40" w:rsidP="00616A40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616A40">
        <w:rPr>
          <w:rFonts w:ascii="Arial" w:hAnsi="Arial" w:cs="Arial"/>
          <w:bCs/>
        </w:rPr>
        <w:t xml:space="preserve">Qual foi o valor do </w:t>
      </w:r>
      <w:proofErr w:type="spellStart"/>
      <w:r w:rsidRPr="00616A40">
        <w:rPr>
          <w:rFonts w:ascii="Arial" w:hAnsi="Arial" w:cs="Arial"/>
          <w:bCs/>
        </w:rPr>
        <w:t>Silhouette</w:t>
      </w:r>
      <w:proofErr w:type="spellEnd"/>
      <w:r w:rsidRPr="00616A40">
        <w:rPr>
          <w:rFonts w:ascii="Arial" w:hAnsi="Arial" w:cs="Arial"/>
          <w:bCs/>
        </w:rPr>
        <w:t xml:space="preserve"> Score encontrado na prática? Que interpretação você dá para a qualidade dos clusters obtidos a partir desse valor?</w:t>
      </w:r>
    </w:p>
    <w:p w14:paraId="5A5981A8" w14:textId="4C8D1158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4212660E" w14:textId="77777777" w:rsidR="00B04902" w:rsidRPr="00B574A4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574A4">
        <w:rPr>
          <w:rFonts w:ascii="Arial" w:hAnsi="Arial" w:cs="Arial"/>
          <w:bCs/>
        </w:rPr>
        <w:t>________________________________________________________________________</w:t>
      </w:r>
    </w:p>
    <w:p w14:paraId="4CA251E7" w14:textId="77777777" w:rsidR="006F64F3" w:rsidRPr="00767483" w:rsidRDefault="006F64F3" w:rsidP="006F64F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6D0025E" w14:textId="491D5CD1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64F79F0C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0A9D7378" w14:textId="77777777" w:rsidR="00B04902" w:rsidRP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563697B" w14:textId="77777777" w:rsidR="00B04902" w:rsidRDefault="00B04902" w:rsidP="00B04902">
      <w:pPr>
        <w:spacing w:after="120" w:line="240" w:lineRule="auto"/>
        <w:ind w:left="-425"/>
        <w:rPr>
          <w:rFonts w:ascii="Arial" w:hAnsi="Arial" w:cs="Arial"/>
          <w:bCs/>
        </w:rPr>
      </w:pPr>
      <w:r w:rsidRPr="00B04902">
        <w:rPr>
          <w:rFonts w:ascii="Arial" w:hAnsi="Arial" w:cs="Arial"/>
          <w:bCs/>
        </w:rPr>
        <w:t>________________________________________________________________________</w:t>
      </w:r>
    </w:p>
    <w:p w14:paraId="5CD63A9D" w14:textId="77777777" w:rsidR="00842FEB" w:rsidRPr="00767483" w:rsidRDefault="00842FEB" w:rsidP="00842FEB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842FEB">
        <w:rPr>
          <w:rFonts w:ascii="Arial" w:hAnsi="Arial" w:cs="Arial"/>
          <w:bCs/>
        </w:rPr>
        <w:t xml:space="preserve">Considerando os gráficos de </w:t>
      </w:r>
      <w:proofErr w:type="spellStart"/>
      <w:r w:rsidRPr="00842FEB">
        <w:rPr>
          <w:rFonts w:ascii="Arial" w:hAnsi="Arial" w:cs="Arial"/>
          <w:bCs/>
        </w:rPr>
        <w:t>Silhouette</w:t>
      </w:r>
      <w:proofErr w:type="spellEnd"/>
      <w:r w:rsidRPr="00842FEB">
        <w:rPr>
          <w:rFonts w:ascii="Arial" w:hAnsi="Arial" w:cs="Arial"/>
          <w:bCs/>
        </w:rPr>
        <w:t xml:space="preserve"> Score e ARI, observa-se um melhor desempenho em torno de K=9. No entanto, sabemos que o problema possui 6 categorias reais e que o gráfico do método do cotovelo foi inconclusivo. Como explicar esse </w:t>
      </w:r>
      <w:proofErr w:type="spellStart"/>
      <w:proofErr w:type="gramStart"/>
      <w:r w:rsidRPr="00842FEB">
        <w:rPr>
          <w:rFonts w:ascii="Arial" w:hAnsi="Arial" w:cs="Arial"/>
          <w:bCs/>
        </w:rPr>
        <w:t>resultado?</w:t>
      </w:r>
      <w:r>
        <w:rPr>
          <w:rFonts w:ascii="Arial" w:hAnsi="Arial" w:cs="Arial"/>
          <w:bCs/>
        </w:rPr>
        <w:t>Explique</w:t>
      </w:r>
      <w:proofErr w:type="spellEnd"/>
      <w:proofErr w:type="gramEnd"/>
      <w:r>
        <w:rPr>
          <w:rFonts w:ascii="Arial" w:hAnsi="Arial" w:cs="Arial"/>
          <w:bCs/>
        </w:rPr>
        <w:t xml:space="preserve"> como são calculados os </w:t>
      </w:r>
      <w:proofErr w:type="spellStart"/>
      <w:r>
        <w:rPr>
          <w:rFonts w:ascii="Arial" w:hAnsi="Arial" w:cs="Arial"/>
          <w:bCs/>
        </w:rPr>
        <w:t>centróides</w:t>
      </w:r>
      <w:proofErr w:type="spellEnd"/>
      <w:r>
        <w:rPr>
          <w:rFonts w:ascii="Arial" w:hAnsi="Arial" w:cs="Arial"/>
          <w:bCs/>
        </w:rPr>
        <w:t xml:space="preserve"> após a 1ª iteração.</w:t>
      </w:r>
    </w:p>
    <w:p w14:paraId="21937C3E" w14:textId="77777777" w:rsidR="00842FEB" w:rsidRPr="00527EB7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32121CE2" w14:textId="77777777" w:rsidR="00842FEB" w:rsidRPr="000F5519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BEAD314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AB0A351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57660C5" w14:textId="77777777" w:rsidR="00842FEB" w:rsidRPr="00527EB7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096B59A2" w14:textId="77777777" w:rsidR="00842FEB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51A7A66" w14:textId="77777777" w:rsidR="00842FEB" w:rsidRPr="00767483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230BBB4E" w14:textId="7766F0E6" w:rsidR="00842FEB" w:rsidRPr="00B04902" w:rsidRDefault="00842FEB" w:rsidP="00842FEB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sectPr w:rsidR="00842FEB" w:rsidRPr="00B0490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79AD5" w14:textId="77777777" w:rsidR="00323D03" w:rsidRDefault="00323D03" w:rsidP="00E04888">
      <w:pPr>
        <w:spacing w:after="0" w:line="240" w:lineRule="auto"/>
      </w:pPr>
      <w:r>
        <w:separator/>
      </w:r>
    </w:p>
  </w:endnote>
  <w:endnote w:type="continuationSeparator" w:id="0">
    <w:p w14:paraId="750C9C65" w14:textId="77777777" w:rsidR="00323D03" w:rsidRDefault="00323D03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C8F0E" w14:textId="77777777" w:rsidR="00323D03" w:rsidRDefault="00323D03" w:rsidP="00E04888">
      <w:pPr>
        <w:spacing w:after="0" w:line="240" w:lineRule="auto"/>
      </w:pPr>
      <w:r>
        <w:separator/>
      </w:r>
    </w:p>
  </w:footnote>
  <w:footnote w:type="continuationSeparator" w:id="0">
    <w:p w14:paraId="25FCF7D3" w14:textId="77777777" w:rsidR="00323D03" w:rsidRDefault="00323D03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4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850333"/>
    <w:multiLevelType w:val="multilevel"/>
    <w:tmpl w:val="F014F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412473"/>
    <w:multiLevelType w:val="hybridMultilevel"/>
    <w:tmpl w:val="00DA052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856F04"/>
    <w:multiLevelType w:val="multilevel"/>
    <w:tmpl w:val="9006D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83416C"/>
    <w:multiLevelType w:val="multilevel"/>
    <w:tmpl w:val="414C8D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3"/>
  </w:num>
  <w:num w:numId="2" w16cid:durableId="719475676">
    <w:abstractNumId w:val="12"/>
  </w:num>
  <w:num w:numId="3" w16cid:durableId="497617976">
    <w:abstractNumId w:val="15"/>
  </w:num>
  <w:num w:numId="4" w16cid:durableId="265426507">
    <w:abstractNumId w:val="18"/>
  </w:num>
  <w:num w:numId="5" w16cid:durableId="1206142706">
    <w:abstractNumId w:val="17"/>
  </w:num>
  <w:num w:numId="6" w16cid:durableId="830752958">
    <w:abstractNumId w:val="16"/>
  </w:num>
  <w:num w:numId="7" w16cid:durableId="1443914468">
    <w:abstractNumId w:val="1"/>
  </w:num>
  <w:num w:numId="8" w16cid:durableId="1057626779">
    <w:abstractNumId w:val="14"/>
  </w:num>
  <w:num w:numId="9" w16cid:durableId="2050757126">
    <w:abstractNumId w:val="4"/>
  </w:num>
  <w:num w:numId="10" w16cid:durableId="26106132">
    <w:abstractNumId w:val="5"/>
  </w:num>
  <w:num w:numId="11" w16cid:durableId="1442872072">
    <w:abstractNumId w:val="11"/>
  </w:num>
  <w:num w:numId="12" w16cid:durableId="569461747">
    <w:abstractNumId w:val="9"/>
  </w:num>
  <w:num w:numId="13" w16cid:durableId="1005014359">
    <w:abstractNumId w:val="2"/>
  </w:num>
  <w:num w:numId="14" w16cid:durableId="2005814314">
    <w:abstractNumId w:val="7"/>
  </w:num>
  <w:num w:numId="15" w16cid:durableId="177084646">
    <w:abstractNumId w:val="0"/>
  </w:num>
  <w:num w:numId="16" w16cid:durableId="346756200">
    <w:abstractNumId w:val="6"/>
  </w:num>
  <w:num w:numId="17" w16cid:durableId="1947348718">
    <w:abstractNumId w:val="3"/>
  </w:num>
  <w:num w:numId="18" w16cid:durableId="786311051">
    <w:abstractNumId w:val="8"/>
  </w:num>
  <w:num w:numId="19" w16cid:durableId="2171281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03394"/>
    <w:rsid w:val="00011E8E"/>
    <w:rsid w:val="00022B14"/>
    <w:rsid w:val="00031396"/>
    <w:rsid w:val="00033527"/>
    <w:rsid w:val="000411E6"/>
    <w:rsid w:val="00050ECC"/>
    <w:rsid w:val="00054C04"/>
    <w:rsid w:val="000740C0"/>
    <w:rsid w:val="000E0023"/>
    <w:rsid w:val="000F5519"/>
    <w:rsid w:val="000F755F"/>
    <w:rsid w:val="00115AFA"/>
    <w:rsid w:val="00121423"/>
    <w:rsid w:val="00126B55"/>
    <w:rsid w:val="00134506"/>
    <w:rsid w:val="001360AC"/>
    <w:rsid w:val="00136878"/>
    <w:rsid w:val="0014058A"/>
    <w:rsid w:val="00151571"/>
    <w:rsid w:val="001B3FAD"/>
    <w:rsid w:val="001C5F15"/>
    <w:rsid w:val="001E641A"/>
    <w:rsid w:val="001F4827"/>
    <w:rsid w:val="001F675C"/>
    <w:rsid w:val="00210337"/>
    <w:rsid w:val="00211734"/>
    <w:rsid w:val="00217113"/>
    <w:rsid w:val="00233795"/>
    <w:rsid w:val="00254213"/>
    <w:rsid w:val="00264CD8"/>
    <w:rsid w:val="00272347"/>
    <w:rsid w:val="002A1384"/>
    <w:rsid w:val="002E4058"/>
    <w:rsid w:val="00300084"/>
    <w:rsid w:val="0030414B"/>
    <w:rsid w:val="0030453C"/>
    <w:rsid w:val="00321CF0"/>
    <w:rsid w:val="00321FA3"/>
    <w:rsid w:val="00323D03"/>
    <w:rsid w:val="0032678B"/>
    <w:rsid w:val="00334846"/>
    <w:rsid w:val="003825C0"/>
    <w:rsid w:val="003A36C5"/>
    <w:rsid w:val="003A4E9D"/>
    <w:rsid w:val="003E5DF1"/>
    <w:rsid w:val="003F4F82"/>
    <w:rsid w:val="003F6082"/>
    <w:rsid w:val="0040466C"/>
    <w:rsid w:val="00422904"/>
    <w:rsid w:val="004313EB"/>
    <w:rsid w:val="00437EF1"/>
    <w:rsid w:val="00477434"/>
    <w:rsid w:val="00480269"/>
    <w:rsid w:val="004827FE"/>
    <w:rsid w:val="0048376A"/>
    <w:rsid w:val="00491549"/>
    <w:rsid w:val="004B557D"/>
    <w:rsid w:val="004D5C51"/>
    <w:rsid w:val="004E7107"/>
    <w:rsid w:val="0051194A"/>
    <w:rsid w:val="00527EB7"/>
    <w:rsid w:val="00533993"/>
    <w:rsid w:val="00540F49"/>
    <w:rsid w:val="0054644E"/>
    <w:rsid w:val="00564553"/>
    <w:rsid w:val="00571960"/>
    <w:rsid w:val="0057525F"/>
    <w:rsid w:val="00577A0A"/>
    <w:rsid w:val="005B0287"/>
    <w:rsid w:val="005B194D"/>
    <w:rsid w:val="005D1EFF"/>
    <w:rsid w:val="005F0798"/>
    <w:rsid w:val="005F61B2"/>
    <w:rsid w:val="005F65F4"/>
    <w:rsid w:val="00613DE3"/>
    <w:rsid w:val="00616A40"/>
    <w:rsid w:val="00620877"/>
    <w:rsid w:val="00630DAE"/>
    <w:rsid w:val="0063735D"/>
    <w:rsid w:val="00655255"/>
    <w:rsid w:val="00655CCD"/>
    <w:rsid w:val="00685A79"/>
    <w:rsid w:val="006B2A07"/>
    <w:rsid w:val="006B5558"/>
    <w:rsid w:val="006F64F3"/>
    <w:rsid w:val="00742052"/>
    <w:rsid w:val="00754185"/>
    <w:rsid w:val="00760BFB"/>
    <w:rsid w:val="00763C4B"/>
    <w:rsid w:val="00767483"/>
    <w:rsid w:val="00772C22"/>
    <w:rsid w:val="0077637D"/>
    <w:rsid w:val="00797E7D"/>
    <w:rsid w:val="007A1237"/>
    <w:rsid w:val="007A5E53"/>
    <w:rsid w:val="007C710E"/>
    <w:rsid w:val="00823882"/>
    <w:rsid w:val="00834E15"/>
    <w:rsid w:val="008422F9"/>
    <w:rsid w:val="00842FEB"/>
    <w:rsid w:val="00867238"/>
    <w:rsid w:val="00872B5A"/>
    <w:rsid w:val="008978E4"/>
    <w:rsid w:val="008B7D47"/>
    <w:rsid w:val="008C415F"/>
    <w:rsid w:val="008F5F1B"/>
    <w:rsid w:val="00905046"/>
    <w:rsid w:val="00907793"/>
    <w:rsid w:val="00970191"/>
    <w:rsid w:val="009B6147"/>
    <w:rsid w:val="009D095F"/>
    <w:rsid w:val="009F3C97"/>
    <w:rsid w:val="009F5E90"/>
    <w:rsid w:val="009F7ABE"/>
    <w:rsid w:val="00A01A41"/>
    <w:rsid w:val="00A04A15"/>
    <w:rsid w:val="00A2158C"/>
    <w:rsid w:val="00A357DD"/>
    <w:rsid w:val="00A513E8"/>
    <w:rsid w:val="00A6347B"/>
    <w:rsid w:val="00A77CEF"/>
    <w:rsid w:val="00A8607E"/>
    <w:rsid w:val="00A9492F"/>
    <w:rsid w:val="00AB1CF6"/>
    <w:rsid w:val="00AB2870"/>
    <w:rsid w:val="00B04902"/>
    <w:rsid w:val="00B421D3"/>
    <w:rsid w:val="00B574A4"/>
    <w:rsid w:val="00B82DE3"/>
    <w:rsid w:val="00B957CF"/>
    <w:rsid w:val="00B9745D"/>
    <w:rsid w:val="00BA40D4"/>
    <w:rsid w:val="00BC45E8"/>
    <w:rsid w:val="00BD28F7"/>
    <w:rsid w:val="00BE2064"/>
    <w:rsid w:val="00BF368F"/>
    <w:rsid w:val="00C11F42"/>
    <w:rsid w:val="00C33DCF"/>
    <w:rsid w:val="00C3784C"/>
    <w:rsid w:val="00C5086F"/>
    <w:rsid w:val="00C567D0"/>
    <w:rsid w:val="00C56BB8"/>
    <w:rsid w:val="00C72F7C"/>
    <w:rsid w:val="00C737A8"/>
    <w:rsid w:val="00C8607D"/>
    <w:rsid w:val="00CB0297"/>
    <w:rsid w:val="00CC058F"/>
    <w:rsid w:val="00CC2F00"/>
    <w:rsid w:val="00CE0075"/>
    <w:rsid w:val="00CF0490"/>
    <w:rsid w:val="00CF0683"/>
    <w:rsid w:val="00D02660"/>
    <w:rsid w:val="00D12A9B"/>
    <w:rsid w:val="00D131DB"/>
    <w:rsid w:val="00D37BA7"/>
    <w:rsid w:val="00D66A1A"/>
    <w:rsid w:val="00D6740A"/>
    <w:rsid w:val="00D752C3"/>
    <w:rsid w:val="00DB02F4"/>
    <w:rsid w:val="00DB39E9"/>
    <w:rsid w:val="00DD37FD"/>
    <w:rsid w:val="00DF5F09"/>
    <w:rsid w:val="00DF6F16"/>
    <w:rsid w:val="00E04888"/>
    <w:rsid w:val="00E128F0"/>
    <w:rsid w:val="00E12AE3"/>
    <w:rsid w:val="00E25FAB"/>
    <w:rsid w:val="00E33FCD"/>
    <w:rsid w:val="00E46AFB"/>
    <w:rsid w:val="00E83503"/>
    <w:rsid w:val="00E923AA"/>
    <w:rsid w:val="00EB0A45"/>
    <w:rsid w:val="00EB4BCF"/>
    <w:rsid w:val="00EF35EF"/>
    <w:rsid w:val="00F02D93"/>
    <w:rsid w:val="00F02DC7"/>
    <w:rsid w:val="00F046AA"/>
    <w:rsid w:val="00F11A74"/>
    <w:rsid w:val="00F169BB"/>
    <w:rsid w:val="00F3036E"/>
    <w:rsid w:val="00F344BD"/>
    <w:rsid w:val="00F50BA7"/>
    <w:rsid w:val="00F60615"/>
    <w:rsid w:val="00F6550D"/>
    <w:rsid w:val="00F73F90"/>
    <w:rsid w:val="00F80074"/>
    <w:rsid w:val="00F80AD3"/>
    <w:rsid w:val="00FB2F11"/>
    <w:rsid w:val="00FC6B8A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EB"/>
    <w:rPr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character" w:styleId="Forte">
    <w:name w:val="Strong"/>
    <w:basedOn w:val="Fontepargpadro"/>
    <w:uiPriority w:val="22"/>
    <w:qFormat/>
    <w:rsid w:val="008422F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90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860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128</cp:revision>
  <cp:lastPrinted>2026-04-23T21:42:00Z</cp:lastPrinted>
  <dcterms:created xsi:type="dcterms:W3CDTF">2026-03-16T23:03:00Z</dcterms:created>
  <dcterms:modified xsi:type="dcterms:W3CDTF">2026-04-28T20:55:00Z</dcterms:modified>
</cp:coreProperties>
</file>