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78B7" w14:textId="5874A7A9" w:rsidR="00B37212" w:rsidRDefault="6A5EC388" w:rsidP="3982C7A9">
      <w:pPr>
        <w:jc w:val="center"/>
        <w:rPr>
          <w:rFonts w:ascii="Arial" w:eastAsia="Arial" w:hAnsi="Arial" w:cs="Arial"/>
          <w:color w:val="000000" w:themeColor="text1"/>
        </w:rPr>
      </w:pPr>
      <w:r w:rsidRPr="3982C7A9">
        <w:rPr>
          <w:rFonts w:ascii="Arial" w:eastAsia="Arial" w:hAnsi="Arial" w:cs="Arial"/>
          <w:b/>
          <w:bCs/>
          <w:lang w:val="pt"/>
        </w:rPr>
        <w:t>Centro Paula Souza</w:t>
      </w:r>
    </w:p>
    <w:p w14:paraId="545E22EE" w14:textId="06CAA196" w:rsidR="00B37212" w:rsidRDefault="6A5EC388" w:rsidP="3982C7A9">
      <w:pPr>
        <w:spacing w:line="360" w:lineRule="auto"/>
        <w:jc w:val="center"/>
        <w:rPr>
          <w:rFonts w:ascii="Arial" w:eastAsia="Arial" w:hAnsi="Arial" w:cs="Arial"/>
          <w:b/>
          <w:bCs/>
          <w:lang w:val="pt"/>
        </w:rPr>
      </w:pPr>
      <w:r w:rsidRPr="3982C7A9">
        <w:rPr>
          <w:rFonts w:ascii="Arial" w:eastAsia="Arial" w:hAnsi="Arial" w:cs="Arial"/>
          <w:b/>
          <w:bCs/>
          <w:lang w:val="pt"/>
        </w:rPr>
        <w:t>Faculdade de Tecnologia de Votorantim</w:t>
      </w:r>
    </w:p>
    <w:p w14:paraId="288437FD" w14:textId="1B94E361" w:rsidR="00B37212" w:rsidRDefault="6A5EC388" w:rsidP="3982C7A9">
      <w:pPr>
        <w:spacing w:line="360" w:lineRule="auto"/>
        <w:jc w:val="center"/>
        <w:rPr>
          <w:rFonts w:ascii="Arial" w:eastAsia="Arial" w:hAnsi="Arial" w:cs="Arial"/>
          <w:lang w:val="pt"/>
        </w:rPr>
      </w:pPr>
      <w:r w:rsidRPr="3982C7A9">
        <w:rPr>
          <w:rFonts w:ascii="Arial" w:eastAsia="Arial" w:hAnsi="Arial" w:cs="Arial"/>
          <w:lang w:val="pt"/>
        </w:rPr>
        <w:t>Curso de Ciência de Dados para Negócios</w:t>
      </w:r>
    </w:p>
    <w:p w14:paraId="4205CD53" w14:textId="179C2056" w:rsidR="00B37212" w:rsidRDefault="6A5EC388" w:rsidP="434735CD">
      <w:pPr>
        <w:spacing w:line="360" w:lineRule="auto"/>
        <w:jc w:val="center"/>
        <w:rPr>
          <w:rFonts w:ascii="Arial" w:eastAsia="Arial" w:hAnsi="Arial" w:cs="Arial"/>
          <w:lang w:val="pt"/>
        </w:rPr>
      </w:pPr>
      <w:r w:rsidRPr="3982C7A9">
        <w:rPr>
          <w:rFonts w:ascii="Arial" w:eastAsia="Arial" w:hAnsi="Arial" w:cs="Arial"/>
          <w:lang w:val="pt"/>
        </w:rPr>
        <w:t xml:space="preserve"> </w:t>
      </w:r>
    </w:p>
    <w:p w14:paraId="5D42F8E2" w14:textId="594E518C" w:rsidR="00B37212" w:rsidRDefault="6A5EC388" w:rsidP="434735CD">
      <w:pPr>
        <w:spacing w:line="360" w:lineRule="auto"/>
        <w:rPr>
          <w:rFonts w:ascii="Arial" w:eastAsia="Arial" w:hAnsi="Arial" w:cs="Arial"/>
          <w:lang w:val="pt"/>
        </w:rPr>
      </w:pPr>
      <w:r w:rsidRPr="3982C7A9">
        <w:rPr>
          <w:rFonts w:ascii="Arial" w:eastAsia="Arial" w:hAnsi="Arial" w:cs="Arial"/>
          <w:lang w:val="pt"/>
        </w:rPr>
        <w:t xml:space="preserve"> </w:t>
      </w:r>
    </w:p>
    <w:p w14:paraId="40759E3A" w14:textId="5CE20F3A" w:rsidR="00B37212" w:rsidRDefault="6A5EC388" w:rsidP="434735CD">
      <w:pPr>
        <w:spacing w:line="360" w:lineRule="auto"/>
        <w:jc w:val="center"/>
        <w:rPr>
          <w:rFonts w:ascii="Arial" w:eastAsia="Arial" w:hAnsi="Arial" w:cs="Arial"/>
          <w:lang w:val="pt"/>
        </w:rPr>
      </w:pPr>
      <w:r w:rsidRPr="3982C7A9">
        <w:rPr>
          <w:rFonts w:ascii="Arial" w:eastAsia="Arial" w:hAnsi="Arial" w:cs="Arial"/>
          <w:lang w:val="pt"/>
        </w:rPr>
        <w:t xml:space="preserve"> </w:t>
      </w:r>
    </w:p>
    <w:p w14:paraId="5D8C0697" w14:textId="17DA9DA6" w:rsidR="00B37212" w:rsidRDefault="6A5EC388" w:rsidP="3982C7A9">
      <w:pPr>
        <w:spacing w:line="360" w:lineRule="auto"/>
        <w:jc w:val="center"/>
        <w:rPr>
          <w:rFonts w:ascii="Arial" w:eastAsia="Arial" w:hAnsi="Arial" w:cs="Arial"/>
          <w:b/>
          <w:bCs/>
          <w:lang w:val="pt"/>
        </w:rPr>
      </w:pPr>
      <w:r w:rsidRPr="3982C7A9">
        <w:rPr>
          <w:rFonts w:ascii="Arial" w:eastAsia="Arial" w:hAnsi="Arial" w:cs="Arial"/>
          <w:b/>
          <w:bCs/>
          <w:lang w:val="pt"/>
        </w:rPr>
        <w:t xml:space="preserve">Projeto Integrador III </w:t>
      </w:r>
    </w:p>
    <w:p w14:paraId="1E1D3FA8" w14:textId="1897CA16" w:rsidR="00B37212" w:rsidRDefault="6A5EC388" w:rsidP="3982C7A9">
      <w:pPr>
        <w:spacing w:line="360" w:lineRule="auto"/>
        <w:jc w:val="center"/>
        <w:rPr>
          <w:rFonts w:ascii="Arial" w:eastAsia="Arial" w:hAnsi="Arial" w:cs="Arial"/>
          <w:b/>
          <w:bCs/>
          <w:lang w:val="pt"/>
        </w:rPr>
      </w:pPr>
      <w:r w:rsidRPr="3982C7A9">
        <w:rPr>
          <w:rFonts w:ascii="Arial" w:eastAsia="Arial" w:hAnsi="Arial" w:cs="Arial"/>
          <w:b/>
          <w:bCs/>
          <w:lang w:val="pt"/>
        </w:rPr>
        <w:t>Automatização da Análise de dados do PGA</w:t>
      </w:r>
    </w:p>
    <w:p w14:paraId="5152DC7A" w14:textId="082D1944" w:rsidR="00B37212" w:rsidRDefault="6A5EC388" w:rsidP="434735CD">
      <w:pPr>
        <w:spacing w:line="360" w:lineRule="auto"/>
        <w:rPr>
          <w:rFonts w:ascii="Arial" w:eastAsia="Arial" w:hAnsi="Arial" w:cs="Arial"/>
          <w:b/>
          <w:bCs/>
          <w:lang w:val="pt"/>
        </w:rPr>
      </w:pPr>
      <w:r w:rsidRPr="3982C7A9">
        <w:rPr>
          <w:rFonts w:ascii="Arial" w:eastAsia="Arial" w:hAnsi="Arial" w:cs="Arial"/>
          <w:b/>
          <w:bCs/>
          <w:lang w:val="pt"/>
        </w:rPr>
        <w:t xml:space="preserve"> </w:t>
      </w:r>
    </w:p>
    <w:p w14:paraId="7C0DD788" w14:textId="55E64948" w:rsidR="00B37212" w:rsidRDefault="6A5EC388" w:rsidP="434735CD">
      <w:pPr>
        <w:spacing w:line="360" w:lineRule="auto"/>
        <w:jc w:val="center"/>
        <w:rPr>
          <w:rFonts w:ascii="Arial" w:eastAsia="Arial" w:hAnsi="Arial" w:cs="Arial"/>
          <w:b/>
          <w:bCs/>
          <w:lang w:val="pt"/>
        </w:rPr>
      </w:pPr>
      <w:r w:rsidRPr="3982C7A9">
        <w:rPr>
          <w:rFonts w:ascii="Arial" w:eastAsia="Arial" w:hAnsi="Arial" w:cs="Arial"/>
          <w:b/>
          <w:bCs/>
          <w:lang w:val="pt"/>
        </w:rPr>
        <w:t xml:space="preserve"> </w:t>
      </w:r>
    </w:p>
    <w:p w14:paraId="4A6F7354" w14:textId="09F937DC" w:rsidR="00B37212" w:rsidRDefault="6A5EC388" w:rsidP="3982C7A9">
      <w:pPr>
        <w:spacing w:after="0" w:line="360" w:lineRule="auto"/>
        <w:jc w:val="center"/>
        <w:rPr>
          <w:rFonts w:ascii="Arial" w:eastAsia="Arial" w:hAnsi="Arial" w:cs="Arial"/>
          <w:lang w:val="pt"/>
        </w:rPr>
      </w:pPr>
      <w:r w:rsidRPr="3982C7A9">
        <w:rPr>
          <w:rFonts w:ascii="Arial" w:eastAsia="Arial" w:hAnsi="Arial" w:cs="Arial"/>
          <w:lang w:val="pt"/>
        </w:rPr>
        <w:t xml:space="preserve">Ana Elisa Rubinato </w:t>
      </w:r>
    </w:p>
    <w:p w14:paraId="5EC41191" w14:textId="024E027C" w:rsidR="00B37212" w:rsidRDefault="6A5EC388" w:rsidP="3982C7A9">
      <w:pPr>
        <w:spacing w:after="0" w:line="360" w:lineRule="auto"/>
        <w:jc w:val="center"/>
        <w:rPr>
          <w:rFonts w:ascii="Arial" w:eastAsia="Arial" w:hAnsi="Arial" w:cs="Arial"/>
          <w:lang w:val="pt"/>
        </w:rPr>
      </w:pPr>
      <w:r w:rsidRPr="3982C7A9">
        <w:rPr>
          <w:rFonts w:ascii="Arial" w:eastAsia="Arial" w:hAnsi="Arial" w:cs="Arial"/>
          <w:lang w:val="pt"/>
        </w:rPr>
        <w:t xml:space="preserve">Bruno </w:t>
      </w:r>
      <w:proofErr w:type="spellStart"/>
      <w:r w:rsidRPr="3982C7A9">
        <w:rPr>
          <w:rFonts w:ascii="Arial" w:eastAsia="Arial" w:hAnsi="Arial" w:cs="Arial"/>
          <w:lang w:val="pt"/>
        </w:rPr>
        <w:t>Araujo</w:t>
      </w:r>
      <w:proofErr w:type="spellEnd"/>
    </w:p>
    <w:p w14:paraId="4813C53B" w14:textId="4EFA82EC" w:rsidR="00B37212" w:rsidRDefault="6A5EC388" w:rsidP="3982C7A9">
      <w:pPr>
        <w:spacing w:after="0" w:line="360" w:lineRule="auto"/>
        <w:jc w:val="center"/>
        <w:rPr>
          <w:rFonts w:ascii="Arial" w:eastAsia="Arial" w:hAnsi="Arial" w:cs="Arial"/>
          <w:lang w:val="pt"/>
        </w:rPr>
      </w:pPr>
      <w:r w:rsidRPr="3982C7A9">
        <w:rPr>
          <w:rFonts w:ascii="Arial" w:eastAsia="Arial" w:hAnsi="Arial" w:cs="Arial"/>
          <w:lang w:val="pt"/>
        </w:rPr>
        <w:t>Nicole Fava</w:t>
      </w:r>
    </w:p>
    <w:p w14:paraId="2DEE06BC" w14:textId="77AE5C42" w:rsidR="00B37212" w:rsidRDefault="6A5EC388" w:rsidP="3982C7A9">
      <w:pPr>
        <w:spacing w:after="0" w:line="360" w:lineRule="auto"/>
        <w:jc w:val="center"/>
        <w:rPr>
          <w:rFonts w:ascii="Arial" w:eastAsia="Arial" w:hAnsi="Arial" w:cs="Arial"/>
          <w:lang w:val="pt"/>
        </w:rPr>
      </w:pPr>
      <w:r w:rsidRPr="3982C7A9">
        <w:rPr>
          <w:rFonts w:ascii="Arial" w:eastAsia="Arial" w:hAnsi="Arial" w:cs="Arial"/>
          <w:lang w:val="pt"/>
        </w:rPr>
        <w:t>Lucas Camelo</w:t>
      </w:r>
    </w:p>
    <w:p w14:paraId="7BF4D888" w14:textId="639C4E64" w:rsidR="00B37212" w:rsidRDefault="6A5EC388" w:rsidP="3982C7A9">
      <w:pPr>
        <w:spacing w:after="0" w:line="360" w:lineRule="auto"/>
        <w:jc w:val="center"/>
        <w:rPr>
          <w:rFonts w:ascii="Arial" w:eastAsia="Arial" w:hAnsi="Arial" w:cs="Arial"/>
        </w:rPr>
      </w:pPr>
      <w:r w:rsidRPr="3982C7A9">
        <w:rPr>
          <w:rFonts w:ascii="Arial" w:eastAsia="Arial" w:hAnsi="Arial" w:cs="Arial"/>
        </w:rPr>
        <w:t xml:space="preserve">Vitoria </w:t>
      </w:r>
      <w:proofErr w:type="spellStart"/>
      <w:r w:rsidRPr="3982C7A9">
        <w:rPr>
          <w:rFonts w:ascii="Arial" w:eastAsia="Arial" w:hAnsi="Arial" w:cs="Arial"/>
        </w:rPr>
        <w:t>Lisauskas</w:t>
      </w:r>
      <w:proofErr w:type="spellEnd"/>
    </w:p>
    <w:p w14:paraId="5703D404" w14:textId="42E7E634" w:rsidR="434735CD" w:rsidRDefault="434735CD" w:rsidP="3982C7A9">
      <w:pPr>
        <w:spacing w:after="0" w:line="360" w:lineRule="auto"/>
        <w:jc w:val="center"/>
        <w:rPr>
          <w:rFonts w:ascii="Arial" w:eastAsia="Arial" w:hAnsi="Arial" w:cs="Arial"/>
        </w:rPr>
      </w:pPr>
    </w:p>
    <w:p w14:paraId="6F1E483C" w14:textId="2D807871" w:rsidR="434735CD" w:rsidRDefault="434735CD" w:rsidP="3982C7A9">
      <w:pPr>
        <w:spacing w:after="0" w:line="360" w:lineRule="auto"/>
        <w:jc w:val="center"/>
        <w:rPr>
          <w:rFonts w:ascii="Arial" w:eastAsia="Arial" w:hAnsi="Arial" w:cs="Arial"/>
        </w:rPr>
      </w:pPr>
    </w:p>
    <w:p w14:paraId="6863DA5B" w14:textId="451F37D2" w:rsidR="434735CD" w:rsidRDefault="434735CD" w:rsidP="3982C7A9">
      <w:pPr>
        <w:spacing w:after="0" w:line="360" w:lineRule="auto"/>
        <w:jc w:val="center"/>
        <w:rPr>
          <w:rFonts w:ascii="Arial" w:eastAsia="Arial" w:hAnsi="Arial" w:cs="Arial"/>
        </w:rPr>
      </w:pPr>
    </w:p>
    <w:p w14:paraId="7D311CD0" w14:textId="159EEE9B" w:rsidR="00B37212" w:rsidRDefault="6A5EC388" w:rsidP="434735CD">
      <w:pPr>
        <w:spacing w:line="360" w:lineRule="auto"/>
        <w:jc w:val="center"/>
        <w:rPr>
          <w:rFonts w:ascii="Arial" w:eastAsia="Arial" w:hAnsi="Arial" w:cs="Arial"/>
          <w:lang w:val="pt"/>
        </w:rPr>
      </w:pPr>
      <w:r w:rsidRPr="3982C7A9">
        <w:rPr>
          <w:rFonts w:ascii="Arial" w:eastAsia="Arial" w:hAnsi="Arial" w:cs="Arial"/>
          <w:lang w:val="pt"/>
        </w:rPr>
        <w:t xml:space="preserve"> </w:t>
      </w:r>
    </w:p>
    <w:p w14:paraId="61E6A9AE" w14:textId="2ECFB238" w:rsidR="00B37212" w:rsidRDefault="6A5EC388" w:rsidP="434735CD">
      <w:pPr>
        <w:spacing w:line="360" w:lineRule="auto"/>
        <w:jc w:val="center"/>
        <w:rPr>
          <w:rFonts w:ascii="Arial" w:eastAsia="Arial" w:hAnsi="Arial" w:cs="Arial"/>
          <w:lang w:val="pt"/>
        </w:rPr>
      </w:pPr>
      <w:r w:rsidRPr="3982C7A9">
        <w:rPr>
          <w:rFonts w:ascii="Arial" w:eastAsia="Arial" w:hAnsi="Arial" w:cs="Arial"/>
          <w:lang w:val="pt"/>
        </w:rPr>
        <w:t xml:space="preserve"> </w:t>
      </w:r>
    </w:p>
    <w:p w14:paraId="265AE025" w14:textId="1125E731" w:rsidR="3982C7A9" w:rsidRDefault="3982C7A9" w:rsidP="3982C7A9">
      <w:pPr>
        <w:spacing w:line="360" w:lineRule="auto"/>
        <w:jc w:val="center"/>
        <w:rPr>
          <w:rFonts w:ascii="Arial" w:eastAsia="Arial" w:hAnsi="Arial" w:cs="Arial"/>
          <w:lang w:val="pt"/>
        </w:rPr>
      </w:pPr>
    </w:p>
    <w:p w14:paraId="7F1680F3" w14:textId="7CABCB18" w:rsidR="3982C7A9" w:rsidRDefault="3982C7A9" w:rsidP="3982C7A9">
      <w:pPr>
        <w:spacing w:line="360" w:lineRule="auto"/>
        <w:jc w:val="center"/>
        <w:rPr>
          <w:rFonts w:ascii="Arial" w:eastAsia="Arial" w:hAnsi="Arial" w:cs="Arial"/>
          <w:lang w:val="pt"/>
        </w:rPr>
      </w:pPr>
    </w:p>
    <w:p w14:paraId="42E23D3E" w14:textId="41CFC074" w:rsidR="00B37212" w:rsidRDefault="6A5EC388" w:rsidP="434735CD">
      <w:pPr>
        <w:spacing w:line="360" w:lineRule="auto"/>
        <w:jc w:val="center"/>
        <w:rPr>
          <w:rFonts w:ascii="Arial" w:eastAsia="Arial" w:hAnsi="Arial" w:cs="Arial"/>
          <w:lang w:val="pt"/>
        </w:rPr>
      </w:pPr>
      <w:r w:rsidRPr="3982C7A9">
        <w:rPr>
          <w:rFonts w:ascii="Arial" w:eastAsia="Arial" w:hAnsi="Arial" w:cs="Arial"/>
          <w:lang w:val="pt"/>
        </w:rPr>
        <w:t xml:space="preserve"> </w:t>
      </w:r>
    </w:p>
    <w:p w14:paraId="57E5081B" w14:textId="36057204" w:rsidR="00B37212" w:rsidRDefault="6A5EC388" w:rsidP="3982C7A9">
      <w:pPr>
        <w:spacing w:line="360" w:lineRule="auto"/>
        <w:jc w:val="center"/>
        <w:rPr>
          <w:rFonts w:ascii="Arial" w:eastAsia="Arial" w:hAnsi="Arial" w:cs="Arial"/>
        </w:rPr>
      </w:pPr>
      <w:r w:rsidRPr="3982C7A9">
        <w:rPr>
          <w:rFonts w:ascii="Arial" w:eastAsia="Arial" w:hAnsi="Arial" w:cs="Arial"/>
        </w:rPr>
        <w:t>Versão: 1.</w:t>
      </w:r>
      <w:r w:rsidR="0E0CFCF5" w:rsidRPr="3982C7A9">
        <w:rPr>
          <w:rFonts w:ascii="Arial" w:eastAsia="Arial" w:hAnsi="Arial" w:cs="Arial"/>
        </w:rPr>
        <w:t>1</w:t>
      </w:r>
      <w:r w:rsidRPr="3982C7A9">
        <w:rPr>
          <w:rFonts w:ascii="Arial" w:eastAsia="Arial" w:hAnsi="Arial" w:cs="Arial"/>
        </w:rPr>
        <w:t xml:space="preserve"> – </w:t>
      </w:r>
      <w:r w:rsidR="400A1677" w:rsidRPr="3982C7A9">
        <w:rPr>
          <w:rFonts w:ascii="Arial" w:eastAsia="Arial" w:hAnsi="Arial" w:cs="Arial"/>
        </w:rPr>
        <w:t>Junho</w:t>
      </w:r>
      <w:r w:rsidRPr="3982C7A9">
        <w:rPr>
          <w:rFonts w:ascii="Arial" w:eastAsia="Arial" w:hAnsi="Arial" w:cs="Arial"/>
        </w:rPr>
        <w:t>/2025</w:t>
      </w:r>
    </w:p>
    <w:p w14:paraId="2B24E096" w14:textId="7EECE981" w:rsidR="434735CD" w:rsidRDefault="434735CD" w:rsidP="434735CD">
      <w:pPr>
        <w:rPr>
          <w:rFonts w:ascii="Arial" w:eastAsia="Arial" w:hAnsi="Arial" w:cs="Arial"/>
        </w:rPr>
      </w:pPr>
      <w:r w:rsidRPr="3982C7A9">
        <w:rPr>
          <w:rFonts w:ascii="Arial" w:eastAsia="Arial" w:hAnsi="Arial" w:cs="Arial"/>
        </w:rPr>
        <w:br w:type="page"/>
      </w:r>
    </w:p>
    <w:p w14:paraId="746E33D9" w14:textId="0721907E" w:rsidR="00B37212" w:rsidRDefault="0AA5C681" w:rsidP="3982C7A9">
      <w:pPr>
        <w:spacing w:line="360" w:lineRule="auto"/>
        <w:jc w:val="center"/>
        <w:rPr>
          <w:rFonts w:ascii="Arial" w:eastAsia="Arial" w:hAnsi="Arial" w:cs="Arial"/>
          <w:b/>
          <w:bCs/>
        </w:rPr>
      </w:pPr>
      <w:r w:rsidRPr="3982C7A9">
        <w:rPr>
          <w:rFonts w:ascii="Arial" w:eastAsia="Arial" w:hAnsi="Arial" w:cs="Arial"/>
          <w:b/>
          <w:bCs/>
        </w:rPr>
        <w:t>Projeto Integrador III:</w:t>
      </w:r>
    </w:p>
    <w:p w14:paraId="221F5F0B" w14:textId="7BBB0846" w:rsidR="00B37212" w:rsidRDefault="0AA5C681" w:rsidP="3982C7A9">
      <w:pPr>
        <w:spacing w:line="360" w:lineRule="auto"/>
        <w:jc w:val="center"/>
        <w:rPr>
          <w:rFonts w:ascii="Arial" w:eastAsia="Arial" w:hAnsi="Arial" w:cs="Arial"/>
          <w:b/>
          <w:bCs/>
        </w:rPr>
      </w:pPr>
      <w:r w:rsidRPr="3982C7A9">
        <w:rPr>
          <w:rFonts w:ascii="Arial" w:eastAsia="Arial" w:hAnsi="Arial" w:cs="Arial"/>
          <w:b/>
          <w:bCs/>
        </w:rPr>
        <w:t>Automatização da Análise de dados do PGA</w:t>
      </w:r>
    </w:p>
    <w:p w14:paraId="30E82FB1" w14:textId="7025A78E" w:rsidR="33D112E1" w:rsidRDefault="33D112E1" w:rsidP="3982C7A9">
      <w:pPr>
        <w:spacing w:before="240" w:after="240"/>
        <w:ind w:firstLine="1440"/>
        <w:jc w:val="both"/>
        <w:rPr>
          <w:rFonts w:ascii="Arial" w:eastAsia="Arial" w:hAnsi="Arial" w:cs="Arial"/>
        </w:rPr>
      </w:pPr>
      <w:r w:rsidRPr="3982C7A9">
        <w:rPr>
          <w:rFonts w:ascii="Arial" w:eastAsia="Arial" w:hAnsi="Arial" w:cs="Arial"/>
        </w:rPr>
        <w:t>O projeto integrador do terceiro semestre, desenvolvido no âmbito do curso de Ciência de Dados, focou em uma proposta de automatização do Processo de Gestão de Ativos (PGA). Nosso objetivo foi desenvolver soluções que otimizem e agilizem as etapas envolvidas na gestão de ativos, buscando reduzir a intervenção manual, minimizar erros e proporcionar maior eficiência aos processos. Este trabalho representou um esforço para aplicar conhecimentos teóricos da Ciência de Dados na criação de uma solução prática e inovadora, visando aprimorar a forma como as organizações lidam com seus ativos.</w:t>
      </w:r>
    </w:p>
    <w:p w14:paraId="69AAEB47" w14:textId="47F38491" w:rsidR="313EAC8F" w:rsidRDefault="313EAC8F" w:rsidP="3982C7A9">
      <w:pPr>
        <w:shd w:val="clear" w:color="auto" w:fill="000000" w:themeFill="text1"/>
        <w:spacing w:before="320" w:line="276" w:lineRule="auto"/>
        <w:jc w:val="both"/>
        <w:rPr>
          <w:rFonts w:ascii="Arial" w:eastAsia="Arial" w:hAnsi="Arial" w:cs="Arial"/>
          <w:b/>
          <w:bCs/>
        </w:rPr>
      </w:pPr>
      <w:r w:rsidRPr="3982C7A9">
        <w:rPr>
          <w:rFonts w:ascii="Arial" w:eastAsia="Arial" w:hAnsi="Arial" w:cs="Arial"/>
          <w:b/>
          <w:bCs/>
          <w:color w:val="FFFFFF" w:themeColor="background1"/>
        </w:rPr>
        <w:t xml:space="preserve">Fase 1 </w:t>
      </w:r>
      <w:r w:rsidR="2D239CE4" w:rsidRPr="3982C7A9">
        <w:rPr>
          <w:rFonts w:ascii="Arial" w:eastAsia="Arial" w:hAnsi="Arial" w:cs="Arial"/>
          <w:b/>
          <w:bCs/>
          <w:color w:val="FFFFFF" w:themeColor="background1"/>
        </w:rPr>
        <w:t xml:space="preserve">- </w:t>
      </w:r>
      <w:r w:rsidR="2D239CE4" w:rsidRPr="3982C7A9">
        <w:rPr>
          <w:rFonts w:ascii="Arial" w:eastAsia="Arial" w:hAnsi="Arial" w:cs="Arial"/>
          <w:b/>
          <w:bCs/>
        </w:rPr>
        <w:t xml:space="preserve">Plano de Gestão das </w:t>
      </w:r>
      <w:proofErr w:type="spellStart"/>
      <w:r w:rsidR="2D239CE4" w:rsidRPr="3982C7A9">
        <w:rPr>
          <w:rFonts w:ascii="Arial" w:eastAsia="Arial" w:hAnsi="Arial" w:cs="Arial"/>
          <w:b/>
          <w:bCs/>
        </w:rPr>
        <w:t>Fatecs</w:t>
      </w:r>
      <w:proofErr w:type="spellEnd"/>
    </w:p>
    <w:p w14:paraId="50F03849" w14:textId="7581A1FF" w:rsidR="00B37212" w:rsidRDefault="0AA5C681" w:rsidP="434735CD">
      <w:pPr>
        <w:pStyle w:val="PargrafodaLista"/>
        <w:numPr>
          <w:ilvl w:val="0"/>
          <w:numId w:val="102"/>
        </w:numPr>
        <w:spacing w:after="0" w:line="360" w:lineRule="auto"/>
        <w:ind w:left="360"/>
        <w:jc w:val="both"/>
        <w:rPr>
          <w:rFonts w:ascii="Arial" w:eastAsia="Arial" w:hAnsi="Arial" w:cs="Arial"/>
          <w:b/>
          <w:bCs/>
        </w:rPr>
      </w:pPr>
      <w:r w:rsidRPr="3982C7A9">
        <w:rPr>
          <w:rFonts w:ascii="Arial" w:eastAsia="Arial" w:hAnsi="Arial" w:cs="Arial"/>
          <w:b/>
          <w:bCs/>
        </w:rPr>
        <w:t xml:space="preserve">Entendimento do Negócio </w:t>
      </w:r>
    </w:p>
    <w:p w14:paraId="7545AEBD" w14:textId="07D0D614" w:rsidR="00B37212" w:rsidRDefault="0AA5C681" w:rsidP="3982C7A9">
      <w:pPr>
        <w:spacing w:before="240" w:after="240"/>
        <w:ind w:firstLine="1440"/>
        <w:jc w:val="both"/>
        <w:rPr>
          <w:rFonts w:ascii="Arial" w:eastAsia="Arial" w:hAnsi="Arial" w:cs="Arial"/>
        </w:rPr>
      </w:pPr>
      <w:r w:rsidRPr="3982C7A9">
        <w:rPr>
          <w:rFonts w:ascii="Arial" w:eastAsia="Arial" w:hAnsi="Arial" w:cs="Arial"/>
        </w:rPr>
        <w:t>As Faculdades de Tecnologia do Estado de São Paulo (</w:t>
      </w:r>
      <w:proofErr w:type="spellStart"/>
      <w:r w:rsidRPr="3982C7A9">
        <w:rPr>
          <w:rFonts w:ascii="Arial" w:eastAsia="Arial" w:hAnsi="Arial" w:cs="Arial"/>
        </w:rPr>
        <w:t>Fatecs</w:t>
      </w:r>
      <w:proofErr w:type="spellEnd"/>
      <w:r w:rsidRPr="3982C7A9">
        <w:rPr>
          <w:rFonts w:ascii="Arial" w:eastAsia="Arial" w:hAnsi="Arial" w:cs="Arial"/>
        </w:rPr>
        <w:t>) são instituições de ensino superior públicas e gratuitas, vinculadas ao Centro Estadual de Educação Tecnológica Paula Souza (CEETEPS), uma autarquia da Secretaria de Desenvolvimento Econômico, Ciência e Tecnologia do estado de São Paulo. Elas são reconhecidas pela qualidade dos cursos superiores de tecnologia que oferecem, focados nas demandas do mercado de trabalho.</w:t>
      </w:r>
      <w:r w:rsidR="64599DE6" w:rsidRPr="3982C7A9">
        <w:rPr>
          <w:rFonts w:ascii="Arial" w:eastAsia="Arial" w:hAnsi="Arial" w:cs="Arial"/>
        </w:rPr>
        <w:t xml:space="preserve"> </w:t>
      </w:r>
      <w:r w:rsidRPr="3982C7A9">
        <w:rPr>
          <w:rFonts w:ascii="Arial" w:eastAsia="Arial" w:hAnsi="Arial" w:cs="Arial"/>
        </w:rPr>
        <w:t xml:space="preserve">A gestão das </w:t>
      </w:r>
      <w:proofErr w:type="spellStart"/>
      <w:r w:rsidRPr="3982C7A9">
        <w:rPr>
          <w:rFonts w:ascii="Arial" w:eastAsia="Arial" w:hAnsi="Arial" w:cs="Arial"/>
        </w:rPr>
        <w:t>Fatecs</w:t>
      </w:r>
      <w:proofErr w:type="spellEnd"/>
      <w:r w:rsidRPr="3982C7A9">
        <w:rPr>
          <w:rFonts w:ascii="Arial" w:eastAsia="Arial" w:hAnsi="Arial" w:cs="Arial"/>
        </w:rPr>
        <w:t xml:space="preserve"> é realizada de forma integrada, com a supervisão do Centro Paula Souza (CPS), que é a mantenedora de todas as </w:t>
      </w:r>
      <w:proofErr w:type="spellStart"/>
      <w:r w:rsidRPr="3982C7A9">
        <w:rPr>
          <w:rFonts w:ascii="Arial" w:eastAsia="Arial" w:hAnsi="Arial" w:cs="Arial"/>
        </w:rPr>
        <w:t>Etecs</w:t>
      </w:r>
      <w:proofErr w:type="spellEnd"/>
      <w:r w:rsidRPr="3982C7A9">
        <w:rPr>
          <w:rFonts w:ascii="Arial" w:eastAsia="Arial" w:hAnsi="Arial" w:cs="Arial"/>
        </w:rPr>
        <w:t xml:space="preserve"> (Escolas Técnicas Estaduais) e </w:t>
      </w:r>
      <w:proofErr w:type="spellStart"/>
      <w:r w:rsidRPr="3982C7A9">
        <w:rPr>
          <w:rFonts w:ascii="Arial" w:eastAsia="Arial" w:hAnsi="Arial" w:cs="Arial"/>
        </w:rPr>
        <w:t>Fatecs</w:t>
      </w:r>
      <w:proofErr w:type="spellEnd"/>
      <w:r w:rsidRPr="3982C7A9">
        <w:rPr>
          <w:rFonts w:ascii="Arial" w:eastAsia="Arial" w:hAnsi="Arial" w:cs="Arial"/>
        </w:rPr>
        <w:t>.</w:t>
      </w:r>
    </w:p>
    <w:p w14:paraId="4C33F00B" w14:textId="7F30FA08" w:rsidR="00B37212" w:rsidRDefault="26D2BA57" w:rsidP="3982C7A9">
      <w:pPr>
        <w:spacing w:before="240" w:after="240"/>
        <w:ind w:firstLine="1440"/>
        <w:jc w:val="both"/>
        <w:rPr>
          <w:rFonts w:ascii="Arial" w:eastAsia="Arial" w:hAnsi="Arial" w:cs="Arial"/>
        </w:rPr>
      </w:pPr>
      <w:r w:rsidRPr="3982C7A9">
        <w:rPr>
          <w:rFonts w:ascii="Arial" w:eastAsia="Arial" w:hAnsi="Arial" w:cs="Arial"/>
        </w:rPr>
        <w:t xml:space="preserve">Planejamento Estratégico: As </w:t>
      </w:r>
      <w:proofErr w:type="spellStart"/>
      <w:r w:rsidRPr="3982C7A9">
        <w:rPr>
          <w:rFonts w:ascii="Arial" w:eastAsia="Arial" w:hAnsi="Arial" w:cs="Arial"/>
        </w:rPr>
        <w:t>Fatecs</w:t>
      </w:r>
      <w:proofErr w:type="spellEnd"/>
      <w:r w:rsidRPr="3982C7A9">
        <w:rPr>
          <w:rFonts w:ascii="Arial" w:eastAsia="Arial" w:hAnsi="Arial" w:cs="Arial"/>
        </w:rPr>
        <w:t xml:space="preserve"> elaboram um Plano de Desenvolvimento Institucional (PDI), que é um instrumento de planejamento e gestão que alinha a filosofia de trabalho, a estrutura organizacional e as atividades acadêmicas com a missão do Centro Paula Souza.</w:t>
      </w:r>
      <w:r w:rsidR="7BDF70E5" w:rsidRPr="3982C7A9">
        <w:rPr>
          <w:rFonts w:ascii="Arial" w:eastAsia="Arial" w:hAnsi="Arial" w:cs="Arial"/>
        </w:rPr>
        <w:t xml:space="preserve"> </w:t>
      </w:r>
    </w:p>
    <w:p w14:paraId="1EE958A3" w14:textId="261AF307" w:rsidR="00B37212" w:rsidRDefault="7BDF70E5" w:rsidP="3982C7A9">
      <w:pPr>
        <w:spacing w:before="240" w:after="240"/>
        <w:ind w:firstLine="1440"/>
        <w:jc w:val="both"/>
        <w:rPr>
          <w:rFonts w:ascii="Arial" w:eastAsia="Arial" w:hAnsi="Arial" w:cs="Arial"/>
        </w:rPr>
      </w:pPr>
      <w:r w:rsidRPr="3982C7A9">
        <w:rPr>
          <w:rFonts w:ascii="Arial" w:eastAsia="Arial" w:hAnsi="Arial" w:cs="Arial"/>
        </w:rPr>
        <w:t>Outro documento utilizado para planejamento estratégico utilizado na gestão das Faculdades de Tecnologia (</w:t>
      </w:r>
      <w:proofErr w:type="spellStart"/>
      <w:r w:rsidRPr="3982C7A9">
        <w:rPr>
          <w:rFonts w:ascii="Arial" w:eastAsia="Arial" w:hAnsi="Arial" w:cs="Arial"/>
        </w:rPr>
        <w:t>Fatecs</w:t>
      </w:r>
      <w:proofErr w:type="spellEnd"/>
      <w:r w:rsidRPr="3982C7A9">
        <w:rPr>
          <w:rFonts w:ascii="Arial" w:eastAsia="Arial" w:hAnsi="Arial" w:cs="Arial"/>
        </w:rPr>
        <w:t>) do Centro Paula Souza (CPS) é o PGA</w:t>
      </w:r>
      <w:r w:rsidR="30BD0BA5" w:rsidRPr="3982C7A9">
        <w:rPr>
          <w:rFonts w:ascii="Arial" w:eastAsia="Arial" w:hAnsi="Arial" w:cs="Arial"/>
        </w:rPr>
        <w:t xml:space="preserve"> (Plano de Gestão Anual)</w:t>
      </w:r>
      <w:r w:rsidR="1EC7C09D" w:rsidRPr="3982C7A9">
        <w:rPr>
          <w:rFonts w:ascii="Arial" w:eastAsia="Arial" w:hAnsi="Arial" w:cs="Arial"/>
        </w:rPr>
        <w:t>. Ele estrutura as ações e projetos que a unidade de ensino pretende desenvolver ao longo de um ano para aprimorar suas atividades e resolver problemas identificados.</w:t>
      </w:r>
    </w:p>
    <w:p w14:paraId="0022AECD" w14:textId="571047B7" w:rsidR="434735CD" w:rsidRDefault="434735CD" w:rsidP="434735CD">
      <w:pPr>
        <w:rPr>
          <w:rFonts w:ascii="Arial" w:eastAsia="Arial" w:hAnsi="Arial" w:cs="Arial"/>
        </w:rPr>
      </w:pPr>
      <w:r w:rsidRPr="3982C7A9">
        <w:rPr>
          <w:rFonts w:ascii="Arial" w:eastAsia="Arial" w:hAnsi="Arial" w:cs="Arial"/>
        </w:rPr>
        <w:br w:type="page"/>
      </w:r>
    </w:p>
    <w:p w14:paraId="51EA8121" w14:textId="45BF9279" w:rsidR="00B37212" w:rsidRDefault="0AA5C681" w:rsidP="434735CD">
      <w:pPr>
        <w:pStyle w:val="PargrafodaLista"/>
        <w:numPr>
          <w:ilvl w:val="0"/>
          <w:numId w:val="102"/>
        </w:numPr>
        <w:spacing w:after="0" w:line="360" w:lineRule="auto"/>
        <w:ind w:left="360"/>
        <w:jc w:val="both"/>
        <w:rPr>
          <w:rFonts w:ascii="Arial" w:eastAsia="Arial" w:hAnsi="Arial" w:cs="Arial"/>
          <w:b/>
          <w:bCs/>
        </w:rPr>
      </w:pPr>
      <w:r w:rsidRPr="3982C7A9">
        <w:rPr>
          <w:rFonts w:ascii="Arial" w:eastAsia="Arial" w:hAnsi="Arial" w:cs="Arial"/>
          <w:b/>
          <w:bCs/>
        </w:rPr>
        <w:t>Entendimento do Relatório (PGA) – Arquivos PDF produzidos pelas Unidades (</w:t>
      </w:r>
      <w:proofErr w:type="spellStart"/>
      <w:r w:rsidRPr="3982C7A9">
        <w:rPr>
          <w:rFonts w:ascii="Arial" w:eastAsia="Arial" w:hAnsi="Arial" w:cs="Arial"/>
          <w:b/>
          <w:bCs/>
        </w:rPr>
        <w:t>Fatecs</w:t>
      </w:r>
      <w:proofErr w:type="spellEnd"/>
      <w:r w:rsidRPr="3982C7A9">
        <w:rPr>
          <w:rFonts w:ascii="Arial" w:eastAsia="Arial" w:hAnsi="Arial" w:cs="Arial"/>
          <w:b/>
          <w:bCs/>
        </w:rPr>
        <w:t>)</w:t>
      </w:r>
    </w:p>
    <w:p w14:paraId="6C670EFC" w14:textId="061FD1CB" w:rsidR="00B37212" w:rsidRDefault="238ECCC7" w:rsidP="3982C7A9">
      <w:pPr>
        <w:spacing w:before="240" w:after="240"/>
        <w:ind w:firstLine="1440"/>
        <w:jc w:val="both"/>
        <w:rPr>
          <w:rFonts w:ascii="Arial" w:eastAsia="Arial" w:hAnsi="Arial" w:cs="Arial"/>
        </w:rPr>
      </w:pPr>
      <w:r w:rsidRPr="3982C7A9">
        <w:rPr>
          <w:rFonts w:ascii="Arial" w:eastAsia="Arial" w:hAnsi="Arial" w:cs="Arial"/>
        </w:rPr>
        <w:t>O Plano de Gestão Anual (PGA) é um documento que descreve de forma objetiva o cenário da unidade de ensino, aponta as situações-problema mais relevantes e detalha as ações e projetos que serão executados para melhorar o cenário atual. O principal objetivo do PGA é alinhar as atividades da faculdade com os objetivos institucionais do Centro Paula Souza (CPS) e da Unidade de Ensino Superior de Graduação (</w:t>
      </w:r>
      <w:proofErr w:type="spellStart"/>
      <w:r w:rsidRPr="3982C7A9">
        <w:rPr>
          <w:rFonts w:ascii="Arial" w:eastAsia="Arial" w:hAnsi="Arial" w:cs="Arial"/>
        </w:rPr>
        <w:t>Cesu</w:t>
      </w:r>
      <w:proofErr w:type="spellEnd"/>
      <w:r w:rsidRPr="3982C7A9">
        <w:rPr>
          <w:rFonts w:ascii="Arial" w:eastAsia="Arial" w:hAnsi="Arial" w:cs="Arial"/>
        </w:rPr>
        <w:t>), visando a melhoria contínua dos processos de ensino e aprendizagem e a satisfação da comunidade acadêmica e da sociedade.</w:t>
      </w:r>
    </w:p>
    <w:p w14:paraId="0F8E50E1" w14:textId="0F46AF9A" w:rsidR="00B37212" w:rsidRDefault="238ECCC7" w:rsidP="3982C7A9">
      <w:pPr>
        <w:spacing w:before="240" w:after="240"/>
        <w:ind w:firstLine="1440"/>
        <w:jc w:val="both"/>
        <w:rPr>
          <w:rFonts w:ascii="Arial" w:eastAsia="Arial" w:hAnsi="Arial" w:cs="Arial"/>
        </w:rPr>
      </w:pPr>
      <w:r w:rsidRPr="3982C7A9">
        <w:rPr>
          <w:rFonts w:ascii="Arial" w:eastAsia="Arial" w:hAnsi="Arial" w:cs="Arial"/>
        </w:rPr>
        <w:t>A gestão por meio do PGA na Fatec Votorantim, conforme o documento, segue uma estrutura lógica e detalhada:</w:t>
      </w:r>
    </w:p>
    <w:p w14:paraId="48EE82D5" w14:textId="303614BA" w:rsidR="00B37212" w:rsidRDefault="2774AC26" w:rsidP="3982C7A9">
      <w:pPr>
        <w:spacing w:before="240" w:after="240"/>
        <w:jc w:val="both"/>
        <w:rPr>
          <w:rFonts w:ascii="Arial" w:eastAsia="Arial" w:hAnsi="Arial" w:cs="Arial"/>
        </w:rPr>
      </w:pPr>
      <w:r w:rsidRPr="3982C7A9">
        <w:rPr>
          <w:rFonts w:ascii="Arial" w:eastAsia="Arial" w:hAnsi="Arial" w:cs="Arial"/>
          <w:b/>
          <w:bCs/>
        </w:rPr>
        <w:t xml:space="preserve">2.1 </w:t>
      </w:r>
      <w:r w:rsidR="238ECCC7" w:rsidRPr="3982C7A9">
        <w:rPr>
          <w:rFonts w:ascii="Arial" w:eastAsia="Arial" w:hAnsi="Arial" w:cs="Arial"/>
          <w:b/>
          <w:bCs/>
        </w:rPr>
        <w:t>Análise do Cenário:</w:t>
      </w:r>
      <w:r w:rsidR="238ECCC7" w:rsidRPr="3982C7A9">
        <w:rPr>
          <w:rFonts w:ascii="Arial" w:eastAsia="Arial" w:hAnsi="Arial" w:cs="Arial"/>
        </w:rPr>
        <w:t xml:space="preserve"> O processo inicia com uma análise do ambiente em que a Fatec está inserida. No caso da Fatec Votorantim, são considerados dados socioeconômicos do município, como urbanização, população, PIB per capita, IDH e a estrutura empresarial e turística da região. Também é levada em conta a oferta de cursos e a capacidade física da instituição.</w:t>
      </w:r>
    </w:p>
    <w:p w14:paraId="7D43CBC4" w14:textId="5F6A91CB" w:rsidR="00B37212" w:rsidRDefault="1C204903" w:rsidP="3982C7A9">
      <w:pPr>
        <w:spacing w:before="240" w:after="240"/>
        <w:jc w:val="both"/>
        <w:rPr>
          <w:rFonts w:ascii="Arial" w:eastAsia="Arial" w:hAnsi="Arial" w:cs="Arial"/>
        </w:rPr>
      </w:pPr>
      <w:r w:rsidRPr="3982C7A9">
        <w:rPr>
          <w:rFonts w:ascii="Arial" w:eastAsia="Arial" w:hAnsi="Arial" w:cs="Arial"/>
          <w:b/>
          <w:bCs/>
        </w:rPr>
        <w:t xml:space="preserve">2.2 </w:t>
      </w:r>
      <w:r w:rsidR="238ECCC7" w:rsidRPr="3982C7A9">
        <w:rPr>
          <w:rFonts w:ascii="Arial" w:eastAsia="Arial" w:hAnsi="Arial" w:cs="Arial"/>
          <w:b/>
          <w:bCs/>
        </w:rPr>
        <w:t>Diagnóstico e Identificação de Problemas:</w:t>
      </w:r>
      <w:r w:rsidR="238ECCC7" w:rsidRPr="3982C7A9">
        <w:rPr>
          <w:rFonts w:ascii="Arial" w:eastAsia="Arial" w:hAnsi="Arial" w:cs="Arial"/>
        </w:rPr>
        <w:t xml:space="preserve"> A partir da análise do cenário e de diversas fontes, como relatórios da Comissão Própria de Avaliação (CPA), do Núcleo Docente Estruturante (NDE) e da representação discente, são apontadas as "situações-problema" mais relevantes. Estas são categorizadas em áreas como metodologia de ensino, evasão de alunos, infraestrutura, comunicação e segurança.</w:t>
      </w:r>
    </w:p>
    <w:p w14:paraId="4B8958DD" w14:textId="3EE3AC54" w:rsidR="00B37212" w:rsidRDefault="2487B23E" w:rsidP="3982C7A9">
      <w:pPr>
        <w:spacing w:before="240" w:after="240"/>
        <w:jc w:val="both"/>
        <w:rPr>
          <w:rFonts w:ascii="Arial" w:eastAsia="Arial" w:hAnsi="Arial" w:cs="Arial"/>
        </w:rPr>
      </w:pPr>
      <w:r w:rsidRPr="3982C7A9">
        <w:rPr>
          <w:rFonts w:ascii="Arial" w:eastAsia="Arial" w:hAnsi="Arial" w:cs="Arial"/>
          <w:b/>
          <w:bCs/>
        </w:rPr>
        <w:t xml:space="preserve">2.3 </w:t>
      </w:r>
      <w:r w:rsidR="238ECCC7" w:rsidRPr="3982C7A9">
        <w:rPr>
          <w:rFonts w:ascii="Arial" w:eastAsia="Arial" w:hAnsi="Arial" w:cs="Arial"/>
          <w:b/>
          <w:bCs/>
        </w:rPr>
        <w:t>Alinhamento com Objetivos Institucionais:</w:t>
      </w:r>
      <w:r w:rsidR="238ECCC7" w:rsidRPr="3982C7A9">
        <w:rPr>
          <w:rFonts w:ascii="Arial" w:eastAsia="Arial" w:hAnsi="Arial" w:cs="Arial"/>
        </w:rPr>
        <w:t xml:space="preserve"> As ações propostas no PGA devem estar alinhadas aos objetivos maiores do Centro Paula Souza e da </w:t>
      </w:r>
      <w:proofErr w:type="spellStart"/>
      <w:r w:rsidR="238ECCC7" w:rsidRPr="3982C7A9">
        <w:rPr>
          <w:rFonts w:ascii="Arial" w:eastAsia="Arial" w:hAnsi="Arial" w:cs="Arial"/>
        </w:rPr>
        <w:t>Cesu</w:t>
      </w:r>
      <w:proofErr w:type="spellEnd"/>
      <w:r w:rsidR="238ECCC7" w:rsidRPr="3982C7A9">
        <w:rPr>
          <w:rFonts w:ascii="Arial" w:eastAsia="Arial" w:hAnsi="Arial" w:cs="Arial"/>
        </w:rPr>
        <w:t>. Esses objetivos incluem atender às demandas do mercado, garantir a excelência no ensino, promover a inovação e ampliar a oferta de educação profissional.</w:t>
      </w:r>
    </w:p>
    <w:p w14:paraId="758F3D50" w14:textId="2B6F1817" w:rsidR="434735CD" w:rsidRDefault="434735CD" w:rsidP="434735CD">
      <w:pPr>
        <w:pStyle w:val="PargrafodaLista"/>
        <w:spacing w:before="240" w:after="240"/>
        <w:ind w:left="360"/>
        <w:jc w:val="both"/>
        <w:rPr>
          <w:rFonts w:ascii="Arial" w:eastAsia="Arial" w:hAnsi="Arial" w:cs="Arial"/>
        </w:rPr>
      </w:pPr>
    </w:p>
    <w:p w14:paraId="4C3442DD" w14:textId="1F9A4632" w:rsidR="434735CD" w:rsidRDefault="434735CD" w:rsidP="434735CD">
      <w:pPr>
        <w:pStyle w:val="PargrafodaLista"/>
        <w:spacing w:before="240" w:after="240"/>
        <w:ind w:left="360"/>
        <w:jc w:val="both"/>
        <w:rPr>
          <w:rFonts w:ascii="Arial" w:eastAsia="Arial" w:hAnsi="Arial" w:cs="Arial"/>
        </w:rPr>
      </w:pPr>
    </w:p>
    <w:p w14:paraId="5DBC6C80" w14:textId="4ABE5AD9" w:rsidR="00B37212" w:rsidRDefault="4A728840" w:rsidP="3982C7A9">
      <w:pPr>
        <w:spacing w:before="240" w:after="240"/>
        <w:jc w:val="both"/>
        <w:rPr>
          <w:rFonts w:ascii="Arial" w:eastAsia="Arial" w:hAnsi="Arial" w:cs="Arial"/>
        </w:rPr>
      </w:pPr>
      <w:r w:rsidRPr="3982C7A9">
        <w:rPr>
          <w:rFonts w:ascii="Arial" w:eastAsia="Arial" w:hAnsi="Arial" w:cs="Arial"/>
          <w:b/>
          <w:bCs/>
        </w:rPr>
        <w:t xml:space="preserve">2.4 </w:t>
      </w:r>
      <w:r w:rsidR="238ECCC7" w:rsidRPr="3982C7A9">
        <w:rPr>
          <w:rFonts w:ascii="Arial" w:eastAsia="Arial" w:hAnsi="Arial" w:cs="Arial"/>
          <w:b/>
          <w:bCs/>
        </w:rPr>
        <w:t>Estruturação das Ações e Projetos:</w:t>
      </w:r>
      <w:r w:rsidR="238ECCC7" w:rsidRPr="3982C7A9">
        <w:rPr>
          <w:rFonts w:ascii="Arial" w:eastAsia="Arial" w:hAnsi="Arial" w:cs="Arial"/>
        </w:rPr>
        <w:t xml:space="preserve"> Para cada problema identificado, são propostas ações ou projetos específicos. Cada proposta é detalhada com as seguintes informações:</w:t>
      </w:r>
    </w:p>
    <w:p w14:paraId="136AF84B" w14:textId="1CA50881" w:rsidR="434735CD" w:rsidRDefault="434735CD" w:rsidP="434735CD">
      <w:pPr>
        <w:pStyle w:val="PargrafodaLista"/>
        <w:spacing w:before="240" w:after="240"/>
        <w:ind w:left="540" w:hanging="540"/>
        <w:jc w:val="both"/>
        <w:rPr>
          <w:rFonts w:ascii="Arial" w:eastAsia="Arial" w:hAnsi="Arial" w:cs="Arial"/>
        </w:rPr>
      </w:pPr>
    </w:p>
    <w:p w14:paraId="294B8A25" w14:textId="08AED37A" w:rsidR="00B37212" w:rsidRDefault="238ECCC7" w:rsidP="3982C7A9">
      <w:pPr>
        <w:pStyle w:val="PargrafodaLista"/>
        <w:numPr>
          <w:ilvl w:val="0"/>
          <w:numId w:val="1"/>
        </w:numPr>
        <w:spacing w:after="0"/>
        <w:jc w:val="both"/>
        <w:rPr>
          <w:rFonts w:ascii="Arial" w:eastAsia="Arial" w:hAnsi="Arial" w:cs="Arial"/>
        </w:rPr>
      </w:pPr>
      <w:r w:rsidRPr="3982C7A9">
        <w:rPr>
          <w:rFonts w:ascii="Arial" w:eastAsia="Arial" w:hAnsi="Arial" w:cs="Arial"/>
        </w:rPr>
        <w:t>Tema e Origem: De onde surgiu a necessidade da ação (</w:t>
      </w:r>
      <w:proofErr w:type="spellStart"/>
      <w:r w:rsidRPr="3982C7A9">
        <w:rPr>
          <w:rFonts w:ascii="Arial" w:eastAsia="Arial" w:hAnsi="Arial" w:cs="Arial"/>
        </w:rPr>
        <w:t>ex</w:t>
      </w:r>
      <w:proofErr w:type="spellEnd"/>
      <w:r w:rsidRPr="3982C7A9">
        <w:rPr>
          <w:rFonts w:ascii="Arial" w:eastAsia="Arial" w:hAnsi="Arial" w:cs="Arial"/>
        </w:rPr>
        <w:t>: CPA, necessidade acadêmica).</w:t>
      </w:r>
    </w:p>
    <w:p w14:paraId="3DB1175C" w14:textId="78DC352A" w:rsidR="00B37212" w:rsidRDefault="238ECCC7" w:rsidP="3982C7A9">
      <w:pPr>
        <w:pStyle w:val="PargrafodaLista"/>
        <w:numPr>
          <w:ilvl w:val="0"/>
          <w:numId w:val="1"/>
        </w:numPr>
        <w:spacing w:after="0"/>
        <w:jc w:val="both"/>
        <w:rPr>
          <w:rFonts w:ascii="Arial" w:eastAsia="Arial" w:hAnsi="Arial" w:cs="Arial"/>
        </w:rPr>
      </w:pPr>
      <w:r w:rsidRPr="3982C7A9">
        <w:rPr>
          <w:rFonts w:ascii="Arial" w:eastAsia="Arial" w:hAnsi="Arial" w:cs="Arial"/>
        </w:rPr>
        <w:t>O que será feito: Uma descrição clara da atividade a ser desenvolvida.</w:t>
      </w:r>
    </w:p>
    <w:p w14:paraId="78BDD083" w14:textId="6A47050B" w:rsidR="00B37212" w:rsidRDefault="238ECCC7" w:rsidP="3982C7A9">
      <w:pPr>
        <w:pStyle w:val="PargrafodaLista"/>
        <w:numPr>
          <w:ilvl w:val="0"/>
          <w:numId w:val="1"/>
        </w:numPr>
        <w:spacing w:after="0"/>
        <w:jc w:val="both"/>
        <w:rPr>
          <w:rFonts w:ascii="Arial" w:eastAsia="Arial" w:hAnsi="Arial" w:cs="Arial"/>
        </w:rPr>
      </w:pPr>
      <w:r w:rsidRPr="3982C7A9">
        <w:rPr>
          <w:rFonts w:ascii="Arial" w:eastAsia="Arial" w:hAnsi="Arial" w:cs="Arial"/>
        </w:rPr>
        <w:t>Por que será feito: A justificativa e o objetivo da ação.</w:t>
      </w:r>
    </w:p>
    <w:p w14:paraId="3792194E" w14:textId="459254FE" w:rsidR="00B37212" w:rsidRDefault="238ECCC7" w:rsidP="3982C7A9">
      <w:pPr>
        <w:pStyle w:val="PargrafodaLista"/>
        <w:numPr>
          <w:ilvl w:val="0"/>
          <w:numId w:val="1"/>
        </w:numPr>
        <w:spacing w:after="0"/>
        <w:jc w:val="both"/>
        <w:rPr>
          <w:rFonts w:ascii="Arial" w:eastAsia="Arial" w:hAnsi="Arial" w:cs="Arial"/>
        </w:rPr>
      </w:pPr>
      <w:r w:rsidRPr="3982C7A9">
        <w:rPr>
          <w:rFonts w:ascii="Arial" w:eastAsia="Arial" w:hAnsi="Arial" w:cs="Arial"/>
        </w:rPr>
        <w:t>Responsáveis e Colaboradores: A atribuição de responsabilidades pela execução do projeto.</w:t>
      </w:r>
    </w:p>
    <w:p w14:paraId="349C1AEC" w14:textId="0F3453FE" w:rsidR="00B37212" w:rsidRDefault="238ECCC7" w:rsidP="3982C7A9">
      <w:pPr>
        <w:pStyle w:val="PargrafodaLista"/>
        <w:numPr>
          <w:ilvl w:val="0"/>
          <w:numId w:val="1"/>
        </w:numPr>
        <w:spacing w:after="0"/>
        <w:jc w:val="both"/>
        <w:rPr>
          <w:rFonts w:ascii="Arial" w:eastAsia="Arial" w:hAnsi="Arial" w:cs="Arial"/>
        </w:rPr>
      </w:pPr>
      <w:r w:rsidRPr="3982C7A9">
        <w:rPr>
          <w:rFonts w:ascii="Arial" w:eastAsia="Arial" w:hAnsi="Arial" w:cs="Arial"/>
        </w:rPr>
        <w:t>Período de Execução e Etapas: Um cronograma com datas de início e fim e um detalhamento das etapas do processo.</w:t>
      </w:r>
    </w:p>
    <w:p w14:paraId="04963AFB" w14:textId="6B38B6EE" w:rsidR="00B37212" w:rsidRDefault="286716AD" w:rsidP="3982C7A9">
      <w:pPr>
        <w:pStyle w:val="PargrafodaLista"/>
        <w:numPr>
          <w:ilvl w:val="0"/>
          <w:numId w:val="1"/>
        </w:numPr>
        <w:spacing w:after="0"/>
        <w:jc w:val="both"/>
        <w:rPr>
          <w:rFonts w:ascii="Arial" w:eastAsia="Arial" w:hAnsi="Arial" w:cs="Arial"/>
        </w:rPr>
      </w:pPr>
      <w:r w:rsidRPr="3982C7A9">
        <w:rPr>
          <w:rFonts w:ascii="Arial" w:eastAsia="Arial" w:hAnsi="Arial" w:cs="Arial"/>
        </w:rPr>
        <w:t>C</w:t>
      </w:r>
      <w:r w:rsidR="238ECCC7" w:rsidRPr="3982C7A9">
        <w:rPr>
          <w:rFonts w:ascii="Arial" w:eastAsia="Arial" w:hAnsi="Arial" w:cs="Arial"/>
        </w:rPr>
        <w:t>ustos e Fontes de Recursos: A previsão de custos e de onde virão os recursos financeiros (</w:t>
      </w:r>
      <w:proofErr w:type="spellStart"/>
      <w:r w:rsidR="238ECCC7" w:rsidRPr="3982C7A9">
        <w:rPr>
          <w:rFonts w:ascii="Arial" w:eastAsia="Arial" w:hAnsi="Arial" w:cs="Arial"/>
        </w:rPr>
        <w:t>ex</w:t>
      </w:r>
      <w:proofErr w:type="spellEnd"/>
      <w:r w:rsidR="238ECCC7" w:rsidRPr="3982C7A9">
        <w:rPr>
          <w:rFonts w:ascii="Arial" w:eastAsia="Arial" w:hAnsi="Arial" w:cs="Arial"/>
        </w:rPr>
        <w:t>: Centro Paula Souza, verba do vestibular).</w:t>
      </w:r>
    </w:p>
    <w:p w14:paraId="02B0A417" w14:textId="47062DC0" w:rsidR="3982C7A9" w:rsidRDefault="3982C7A9" w:rsidP="3982C7A9">
      <w:pPr>
        <w:pStyle w:val="PargrafodaLista"/>
        <w:spacing w:after="0"/>
        <w:jc w:val="both"/>
        <w:rPr>
          <w:rFonts w:ascii="Arial" w:eastAsia="Arial" w:hAnsi="Arial" w:cs="Arial"/>
        </w:rPr>
      </w:pPr>
    </w:p>
    <w:p w14:paraId="6A7ABA43" w14:textId="2829EF99" w:rsidR="00B37212" w:rsidRDefault="33B7A27F" w:rsidP="3982C7A9">
      <w:pPr>
        <w:spacing w:after="0"/>
        <w:jc w:val="both"/>
        <w:rPr>
          <w:rFonts w:ascii="Arial" w:eastAsia="Arial" w:hAnsi="Arial" w:cs="Arial"/>
        </w:rPr>
      </w:pPr>
      <w:r w:rsidRPr="3982C7A9">
        <w:rPr>
          <w:rFonts w:ascii="Arial" w:eastAsia="Arial" w:hAnsi="Arial" w:cs="Arial"/>
          <w:b/>
          <w:bCs/>
        </w:rPr>
        <w:t xml:space="preserve">2.5 </w:t>
      </w:r>
      <w:r w:rsidR="238ECCC7" w:rsidRPr="3982C7A9">
        <w:rPr>
          <w:rFonts w:ascii="Arial" w:eastAsia="Arial" w:hAnsi="Arial" w:cs="Arial"/>
          <w:b/>
          <w:bCs/>
        </w:rPr>
        <w:t>Anexos de Suporte:</w:t>
      </w:r>
      <w:r w:rsidR="238ECCC7" w:rsidRPr="3982C7A9">
        <w:rPr>
          <w:rFonts w:ascii="Arial" w:eastAsia="Arial" w:hAnsi="Arial" w:cs="Arial"/>
        </w:rPr>
        <w:t xml:space="preserve"> O PGA é complementado por anexos que listam as necessidades práticas para a execução dos projetos, como a "Lista de equipamentos necessários" e a "Lista de Ações/Projetos referentes à CPA". O Anexo 1, por exemplo, detalha exaustivamente os equipamentos, softwares e mobiliários que precisam ser adquiridos, com especificações técnicas.</w:t>
      </w:r>
    </w:p>
    <w:p w14:paraId="4B5D2D49" w14:textId="6861D55F" w:rsidR="434735CD" w:rsidRDefault="434735CD" w:rsidP="434735CD">
      <w:pPr>
        <w:rPr>
          <w:rFonts w:ascii="Arial" w:eastAsia="Arial" w:hAnsi="Arial" w:cs="Arial"/>
        </w:rPr>
      </w:pPr>
      <w:r w:rsidRPr="3982C7A9">
        <w:rPr>
          <w:rFonts w:ascii="Arial" w:eastAsia="Arial" w:hAnsi="Arial" w:cs="Arial"/>
        </w:rPr>
        <w:br w:type="page"/>
      </w:r>
    </w:p>
    <w:p w14:paraId="0E33938D" w14:textId="6872F28F" w:rsidR="5EEE8613" w:rsidRDefault="0AA5C681" w:rsidP="434735CD">
      <w:pPr>
        <w:pStyle w:val="PargrafodaLista"/>
        <w:numPr>
          <w:ilvl w:val="0"/>
          <w:numId w:val="102"/>
        </w:numPr>
        <w:spacing w:after="0" w:line="360" w:lineRule="auto"/>
        <w:ind w:left="360"/>
        <w:jc w:val="both"/>
        <w:rPr>
          <w:rFonts w:ascii="Arial" w:eastAsia="Arial" w:hAnsi="Arial" w:cs="Arial"/>
          <w:b/>
          <w:bCs/>
        </w:rPr>
      </w:pPr>
      <w:r w:rsidRPr="3982C7A9">
        <w:rPr>
          <w:rFonts w:ascii="Arial" w:eastAsia="Arial" w:hAnsi="Arial" w:cs="Arial"/>
          <w:b/>
          <w:bCs/>
        </w:rPr>
        <w:t>Compreensão das partes que compõem o PGA</w:t>
      </w:r>
    </w:p>
    <w:p w14:paraId="29DF5B7F" w14:textId="2E9B2DE9" w:rsidR="434735CD" w:rsidRDefault="434735CD" w:rsidP="434735CD">
      <w:pPr>
        <w:pStyle w:val="PargrafodaLista"/>
        <w:spacing w:after="0" w:line="360" w:lineRule="auto"/>
        <w:ind w:left="360" w:hanging="360"/>
        <w:jc w:val="both"/>
        <w:rPr>
          <w:rFonts w:ascii="Arial" w:eastAsia="Arial" w:hAnsi="Arial" w:cs="Arial"/>
          <w:b/>
          <w:bCs/>
        </w:rPr>
      </w:pPr>
    </w:p>
    <w:p w14:paraId="2370095F" w14:textId="56D9E2B8" w:rsidR="67D92CD7" w:rsidRDefault="78FF9C7B" w:rsidP="3982C7A9">
      <w:pPr>
        <w:spacing w:after="240" w:line="360" w:lineRule="auto"/>
        <w:ind w:firstLine="1440"/>
        <w:jc w:val="both"/>
        <w:rPr>
          <w:rFonts w:ascii="Arial" w:eastAsia="Arial" w:hAnsi="Arial" w:cs="Arial"/>
        </w:rPr>
      </w:pPr>
      <w:r w:rsidRPr="3982C7A9">
        <w:rPr>
          <w:rFonts w:ascii="Arial" w:eastAsia="Arial" w:hAnsi="Arial" w:cs="Arial"/>
        </w:rPr>
        <w:t>A implantação da Faculdade de Tecnologia (Fatec) em Votorantim, no ano de 2022, representa um marco estratégico para o desenvolvimento regional, fruto de uma colaboração fundamental entre o Centro Paula Souza e o poder público municipal. Estrategicamente posicionada em uma região de economia vibrante e diversificada, que engloba polos industriais, um setor de comércio e serviços consolidado, além da agropecuária e de uma crescente vocação turística — chancelada pelo status de Município de Interesse Turístico (MIT) —, a instituição nasce com um propósito claro. Nesse cenário, a missão primordial da Fatec Votorantim é atender diretamente às demandas por mão de obra especializada, oferecendo formação técnica e tecnológica de alto nível que dialoga com as necessidades concretas do mercado de trabalho local e impulsiona o progresso socioeconômico da comunidade.</w:t>
      </w:r>
    </w:p>
    <w:p w14:paraId="6F973A2C" w14:textId="0ACF2E8C" w:rsidR="67D92CD7" w:rsidRDefault="211575E6" w:rsidP="3982C7A9">
      <w:pPr>
        <w:pStyle w:val="PargrafodaLista"/>
        <w:spacing w:before="240" w:after="240"/>
        <w:ind w:left="540" w:hanging="540"/>
        <w:jc w:val="both"/>
        <w:rPr>
          <w:rFonts w:ascii="Arial" w:eastAsia="Arial" w:hAnsi="Arial" w:cs="Arial"/>
          <w:b/>
          <w:bCs/>
        </w:rPr>
      </w:pPr>
      <w:r w:rsidRPr="3982C7A9">
        <w:rPr>
          <w:rFonts w:ascii="Arial" w:eastAsia="Arial" w:hAnsi="Arial" w:cs="Arial"/>
          <w:b/>
          <w:bCs/>
        </w:rPr>
        <w:t>3.1</w:t>
      </w:r>
      <w:r w:rsidR="78FF9C7B" w:rsidRPr="3982C7A9">
        <w:rPr>
          <w:rFonts w:ascii="Arial" w:eastAsia="Arial" w:hAnsi="Arial" w:cs="Arial"/>
          <w:b/>
          <w:bCs/>
        </w:rPr>
        <w:t xml:space="preserve"> Estrutura Estratégica: Objetivos e Prioridades</w:t>
      </w:r>
    </w:p>
    <w:p w14:paraId="1B691C57" w14:textId="4644CC92" w:rsidR="67D92CD7" w:rsidRDefault="78FF9C7B" w:rsidP="3982C7A9">
      <w:pPr>
        <w:spacing w:after="240" w:line="360" w:lineRule="auto"/>
        <w:ind w:firstLine="1440"/>
        <w:jc w:val="both"/>
        <w:rPr>
          <w:rFonts w:ascii="Arial" w:eastAsia="Arial" w:hAnsi="Arial" w:cs="Arial"/>
        </w:rPr>
      </w:pPr>
      <w:r w:rsidRPr="3982C7A9">
        <w:rPr>
          <w:rFonts w:ascii="Arial" w:eastAsia="Arial" w:hAnsi="Arial" w:cs="Arial"/>
        </w:rPr>
        <w:t>A estrutura estratégica da instituição fundamenta-se em uma visão clara de seus objetivos e um diagnóstico honesto dos desafios que se impõem. Os objetivos institucionais convergem para um propósito central: consolidar-se como um centro de excelência educacional que seja, ao mesmo tempo, dinâmico e permeável às exigências do mundo do trabalho. Isso se traduz na busca contínua pela excelência no ensino, na formação de profissionais aptos a liderar a inovação tecnológica e no estímulo a uma cultura de empreendedorismo. Para tanto, a instituição propõe-se a inovar constantemente suas metodologias pedagógicas e a manter um processo ágil de criação e atualização de cursos, garantindo um alinhamento perene com as demandas do setor produtivo.</w:t>
      </w:r>
    </w:p>
    <w:p w14:paraId="4C901CE6" w14:textId="5BE4AEE9" w:rsidR="67D92CD7" w:rsidRDefault="78FF9C7B" w:rsidP="3982C7A9">
      <w:pPr>
        <w:spacing w:after="240" w:line="360" w:lineRule="auto"/>
        <w:ind w:firstLine="1440"/>
        <w:jc w:val="both"/>
        <w:rPr>
          <w:rFonts w:ascii="Arial" w:eastAsia="Arial" w:hAnsi="Arial" w:cs="Arial"/>
        </w:rPr>
      </w:pPr>
      <w:r w:rsidRPr="3982C7A9">
        <w:rPr>
          <w:rFonts w:ascii="Arial" w:eastAsia="Arial" w:hAnsi="Arial" w:cs="Arial"/>
        </w:rPr>
        <w:t>Contudo, a jornada para alcançar essas metas é confrontada por "situações-problema" significativas, que funcionam como barreiras a serem superadas. O diagnóstico interno aponta para desafios críticos na esfera pedagógica, relacionados a metodologias de ensino, desempenho discente e evasão, e, de forma ainda mais contundente, para graves deficiências de infraestrutura. A precariedade ou ausência de laboratórios, materiais e equipamentos adequados, somada a uma conectividade de internet deficitária, compromete diretamente a qualidade da formação prática. Adicionalmente, a necessidade de ampliar a participação da comunidade revela um desafio na integração da instituição com a sociedade que a cerca.</w:t>
      </w:r>
    </w:p>
    <w:p w14:paraId="7FB34C5F" w14:textId="0770C0BA" w:rsidR="67D92CD7" w:rsidRDefault="78FF9C7B" w:rsidP="3982C7A9">
      <w:pPr>
        <w:spacing w:after="240" w:line="360" w:lineRule="auto"/>
        <w:ind w:firstLine="1440"/>
        <w:jc w:val="both"/>
        <w:rPr>
          <w:rFonts w:ascii="Arial" w:eastAsia="Arial" w:hAnsi="Arial" w:cs="Arial"/>
        </w:rPr>
      </w:pPr>
      <w:r w:rsidRPr="3982C7A9">
        <w:rPr>
          <w:rFonts w:ascii="Arial" w:eastAsia="Arial" w:hAnsi="Arial" w:cs="Arial"/>
        </w:rPr>
        <w:t>Para enfrentar esse cenário de forma organizada e eficiente, foi estabelecido um sistema de prioridades que classifica as ações em uma escala de 1 a 5. Essa ferramenta de gestão permite direcionar os recursos e esforços de maneira lógica, tratando primeiramente as questões de Grau 1, de urgência regulatória, e as de Grau 2, de importância estratégica para o Centro Paula Souza. Em seguida, o sistema foca nas demandas táticas ligadas à avaliação institucional (Grau 3) e, por fim, nas necessidades operacionais de expansão (Grau 4) e manutenção (Grau 5) da capacidade instalada. Esse escalonamento estratégico assegura que os problemas mais urgentes e impactantes sejam resolvidos primeiro, construindo uma base sólida para o desenvolvimento sustentável da instituição.</w:t>
      </w:r>
    </w:p>
    <w:p w14:paraId="00B1F6BF" w14:textId="70013797" w:rsidR="434735CD" w:rsidRDefault="434735CD" w:rsidP="3982C7A9">
      <w:pPr>
        <w:ind w:firstLine="1440"/>
        <w:rPr>
          <w:rFonts w:ascii="Arial" w:eastAsia="Arial" w:hAnsi="Arial" w:cs="Arial"/>
        </w:rPr>
      </w:pPr>
      <w:r w:rsidRPr="3982C7A9">
        <w:rPr>
          <w:rFonts w:ascii="Arial" w:eastAsia="Arial" w:hAnsi="Arial" w:cs="Arial"/>
        </w:rPr>
        <w:br w:type="page"/>
      </w:r>
    </w:p>
    <w:p w14:paraId="5AB51CC0" w14:textId="01938999" w:rsidR="67D92CD7" w:rsidRDefault="76731BFE" w:rsidP="3982C7A9">
      <w:pPr>
        <w:pStyle w:val="PargrafodaLista"/>
        <w:spacing w:before="240" w:after="240"/>
        <w:ind w:left="360"/>
        <w:jc w:val="both"/>
        <w:rPr>
          <w:rFonts w:ascii="Arial" w:eastAsia="Arial" w:hAnsi="Arial" w:cs="Arial"/>
          <w:b/>
          <w:bCs/>
        </w:rPr>
      </w:pPr>
      <w:r w:rsidRPr="3982C7A9">
        <w:rPr>
          <w:rFonts w:ascii="Arial" w:eastAsia="Arial" w:hAnsi="Arial" w:cs="Arial"/>
          <w:b/>
          <w:bCs/>
        </w:rPr>
        <w:t xml:space="preserve">3.2 </w:t>
      </w:r>
      <w:r w:rsidR="78FF9C7B" w:rsidRPr="3982C7A9">
        <w:rPr>
          <w:rFonts w:ascii="Arial" w:eastAsia="Arial" w:hAnsi="Arial" w:cs="Arial"/>
          <w:b/>
          <w:bCs/>
        </w:rPr>
        <w:t>Plano de Ação 2025: Eixos e Projetos</w:t>
      </w:r>
    </w:p>
    <w:p w14:paraId="43DCEDB4" w14:textId="30C70B6C" w:rsidR="434735CD" w:rsidRDefault="434735CD" w:rsidP="434735CD">
      <w:pPr>
        <w:pStyle w:val="PargrafodaLista"/>
        <w:spacing w:before="240" w:after="240"/>
        <w:ind w:left="540" w:hanging="540"/>
        <w:jc w:val="both"/>
        <w:rPr>
          <w:rFonts w:ascii="Arial" w:eastAsia="Arial" w:hAnsi="Arial" w:cs="Arial"/>
          <w:b/>
          <w:bCs/>
        </w:rPr>
      </w:pPr>
    </w:p>
    <w:p w14:paraId="7AC411A1" w14:textId="5A066C79" w:rsidR="434735CD" w:rsidRDefault="78FF9C7B" w:rsidP="3982C7A9">
      <w:pPr>
        <w:pStyle w:val="PargrafodaLista"/>
        <w:spacing w:after="0"/>
        <w:rPr>
          <w:rFonts w:ascii="Arial" w:eastAsia="Arial" w:hAnsi="Arial" w:cs="Arial"/>
          <w:color w:val="000000" w:themeColor="text1"/>
        </w:rPr>
      </w:pPr>
      <w:r w:rsidRPr="3982C7A9">
        <w:rPr>
          <w:rFonts w:ascii="Arial" w:eastAsia="Arial" w:hAnsi="Arial" w:cs="Arial"/>
          <w:b/>
          <w:bCs/>
          <w:color w:val="000000" w:themeColor="text1"/>
        </w:rPr>
        <w:t>Eixo 1 – Didático-Pedagógico</w:t>
      </w:r>
      <w:r w:rsidRPr="3982C7A9">
        <w:rPr>
          <w:rFonts w:ascii="Arial" w:eastAsia="Arial" w:hAnsi="Arial" w:cs="Arial"/>
          <w:color w:val="000000" w:themeColor="text1"/>
        </w:rPr>
        <w:t>:</w:t>
      </w:r>
    </w:p>
    <w:p w14:paraId="63AEEB07" w14:textId="0D365022"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Ativação da biblioteca </w:t>
      </w:r>
    </w:p>
    <w:p w14:paraId="0421B70E" w14:textId="13E4CAE5"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Visitas técnicas e feiras </w:t>
      </w:r>
    </w:p>
    <w:p w14:paraId="3A9944C5" w14:textId="6FF6132A"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Núcleo de empregabilidade e inovação</w:t>
      </w:r>
    </w:p>
    <w:p w14:paraId="479ECBC8" w14:textId="38DEFFE4"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Reestruturação dos </w:t>
      </w:r>
      <w:proofErr w:type="spellStart"/>
      <w:r w:rsidRPr="3982C7A9">
        <w:rPr>
          <w:rFonts w:ascii="Arial" w:eastAsia="Arial" w:hAnsi="Arial" w:cs="Arial"/>
          <w:color w:val="000000" w:themeColor="text1"/>
        </w:rPr>
        <w:t>PPCs</w:t>
      </w:r>
      <w:proofErr w:type="spellEnd"/>
      <w:r w:rsidRPr="3982C7A9">
        <w:rPr>
          <w:rFonts w:ascii="Arial" w:eastAsia="Arial" w:hAnsi="Arial" w:cs="Arial"/>
          <w:color w:val="000000" w:themeColor="text1"/>
        </w:rPr>
        <w:t xml:space="preserve"> </w:t>
      </w:r>
    </w:p>
    <w:p w14:paraId="129042A8" w14:textId="5794F16E" w:rsidR="434735CD" w:rsidRDefault="78FF9C7B" w:rsidP="3982C7A9">
      <w:pPr>
        <w:pStyle w:val="PargrafodaLista"/>
        <w:spacing w:after="0"/>
        <w:rPr>
          <w:rFonts w:ascii="Arial" w:eastAsia="Arial" w:hAnsi="Arial" w:cs="Arial"/>
          <w:color w:val="000000" w:themeColor="text1"/>
        </w:rPr>
      </w:pPr>
      <w:r w:rsidRPr="3982C7A9">
        <w:rPr>
          <w:rFonts w:ascii="Arial" w:eastAsia="Arial" w:hAnsi="Arial" w:cs="Arial"/>
          <w:b/>
          <w:bCs/>
          <w:color w:val="000000" w:themeColor="text1"/>
        </w:rPr>
        <w:t>Eixo 2 – Laboratórios e Equipamentos</w:t>
      </w:r>
      <w:r w:rsidRPr="3982C7A9">
        <w:rPr>
          <w:rFonts w:ascii="Arial" w:eastAsia="Arial" w:hAnsi="Arial" w:cs="Arial"/>
          <w:color w:val="000000" w:themeColor="text1"/>
        </w:rPr>
        <w:t>:</w:t>
      </w:r>
    </w:p>
    <w:p w14:paraId="37AF73D1" w14:textId="0E731C0C" w:rsidR="434735CD"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Laboratório </w:t>
      </w:r>
      <w:proofErr w:type="spellStart"/>
      <w:r w:rsidRPr="3982C7A9">
        <w:rPr>
          <w:rFonts w:ascii="Arial" w:eastAsia="Arial" w:hAnsi="Arial" w:cs="Arial"/>
          <w:color w:val="000000" w:themeColor="text1"/>
        </w:rPr>
        <w:t>Maker</w:t>
      </w:r>
      <w:proofErr w:type="spellEnd"/>
      <w:r w:rsidRPr="3982C7A9">
        <w:rPr>
          <w:rFonts w:ascii="Arial" w:eastAsia="Arial" w:hAnsi="Arial" w:cs="Arial"/>
          <w:color w:val="000000" w:themeColor="text1"/>
        </w:rPr>
        <w:t xml:space="preserve"> </w:t>
      </w:r>
    </w:p>
    <w:p w14:paraId="53E1E391" w14:textId="7BCD2D92" w:rsidR="434735CD"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Estruturação de laboratórios conforme </w:t>
      </w:r>
      <w:proofErr w:type="spellStart"/>
      <w:r w:rsidRPr="3982C7A9">
        <w:rPr>
          <w:rFonts w:ascii="Arial" w:eastAsia="Arial" w:hAnsi="Arial" w:cs="Arial"/>
          <w:color w:val="000000" w:themeColor="text1"/>
        </w:rPr>
        <w:t>PPCs</w:t>
      </w:r>
      <w:proofErr w:type="spellEnd"/>
      <w:r w:rsidRPr="3982C7A9">
        <w:rPr>
          <w:rFonts w:ascii="Arial" w:eastAsia="Arial" w:hAnsi="Arial" w:cs="Arial"/>
          <w:color w:val="000000" w:themeColor="text1"/>
        </w:rPr>
        <w:t xml:space="preserve"> </w:t>
      </w:r>
    </w:p>
    <w:p w14:paraId="3432EF26" w14:textId="0D1FBECE" w:rsidR="434735CD" w:rsidRDefault="78FF9C7B" w:rsidP="3982C7A9">
      <w:pPr>
        <w:pStyle w:val="PargrafodaLista"/>
        <w:spacing w:after="0"/>
        <w:rPr>
          <w:rFonts w:ascii="Arial" w:eastAsia="Arial" w:hAnsi="Arial" w:cs="Arial"/>
          <w:color w:val="000000" w:themeColor="text1"/>
        </w:rPr>
      </w:pPr>
      <w:r w:rsidRPr="3982C7A9">
        <w:rPr>
          <w:rFonts w:ascii="Arial" w:eastAsia="Arial" w:hAnsi="Arial" w:cs="Arial"/>
          <w:b/>
          <w:bCs/>
          <w:color w:val="000000" w:themeColor="text1"/>
        </w:rPr>
        <w:t>Eixo 3 – Pesquisa e Extensão</w:t>
      </w:r>
      <w:r w:rsidRPr="3982C7A9">
        <w:rPr>
          <w:rFonts w:ascii="Arial" w:eastAsia="Arial" w:hAnsi="Arial" w:cs="Arial"/>
          <w:color w:val="000000" w:themeColor="text1"/>
        </w:rPr>
        <w:t>:</w:t>
      </w:r>
    </w:p>
    <w:p w14:paraId="58091736" w14:textId="753A3386"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Projetos integrados com ODS, ESG e cidades inteligentes </w:t>
      </w:r>
    </w:p>
    <w:p w14:paraId="76CF394B" w14:textId="1F049A25"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Estação meteorológica </w:t>
      </w:r>
    </w:p>
    <w:p w14:paraId="3B49AD3B" w14:textId="31505A69"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Visão computacional e segurança </w:t>
      </w:r>
    </w:p>
    <w:p w14:paraId="1A40D82D" w14:textId="2AE0FBBF" w:rsidR="67D92CD7" w:rsidRDefault="78FF9C7B" w:rsidP="3982C7A9">
      <w:pPr>
        <w:pStyle w:val="PargrafodaLista"/>
        <w:spacing w:after="0"/>
        <w:rPr>
          <w:rFonts w:ascii="Arial" w:eastAsia="Arial" w:hAnsi="Arial" w:cs="Arial"/>
          <w:color w:val="000000" w:themeColor="text1"/>
        </w:rPr>
      </w:pPr>
      <w:r w:rsidRPr="3982C7A9">
        <w:rPr>
          <w:rFonts w:ascii="Arial" w:eastAsia="Arial" w:hAnsi="Arial" w:cs="Arial"/>
          <w:b/>
          <w:bCs/>
          <w:color w:val="000000" w:themeColor="text1"/>
        </w:rPr>
        <w:t>Eixo 4 – Projetos Formativos</w:t>
      </w:r>
      <w:r w:rsidRPr="3982C7A9">
        <w:rPr>
          <w:rFonts w:ascii="Arial" w:eastAsia="Arial" w:hAnsi="Arial" w:cs="Arial"/>
          <w:color w:val="000000" w:themeColor="text1"/>
        </w:rPr>
        <w:t>:</w:t>
      </w:r>
    </w:p>
    <w:p w14:paraId="497FA6D9" w14:textId="0B942F2A"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Intercâmbio e TOEIC </w:t>
      </w:r>
    </w:p>
    <w:p w14:paraId="1B92B32D" w14:textId="160B1D28"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Projeto colaborativo com universidade da África do Sul </w:t>
      </w:r>
    </w:p>
    <w:p w14:paraId="0922F035" w14:textId="50EB447E" w:rsidR="67D92CD7" w:rsidRDefault="78FF9C7B" w:rsidP="3982C7A9">
      <w:pPr>
        <w:pStyle w:val="PargrafodaLista"/>
        <w:spacing w:after="0"/>
        <w:rPr>
          <w:rFonts w:ascii="Arial" w:eastAsia="Arial" w:hAnsi="Arial" w:cs="Arial"/>
          <w:color w:val="000000" w:themeColor="text1"/>
        </w:rPr>
      </w:pPr>
      <w:r w:rsidRPr="3982C7A9">
        <w:rPr>
          <w:rFonts w:ascii="Arial" w:eastAsia="Arial" w:hAnsi="Arial" w:cs="Arial"/>
          <w:b/>
          <w:bCs/>
          <w:color w:val="000000" w:themeColor="text1"/>
        </w:rPr>
        <w:t>Eixo 5 – Infraestrutura Predial</w:t>
      </w:r>
      <w:r w:rsidRPr="3982C7A9">
        <w:rPr>
          <w:rFonts w:ascii="Arial" w:eastAsia="Arial" w:hAnsi="Arial" w:cs="Arial"/>
          <w:color w:val="000000" w:themeColor="text1"/>
        </w:rPr>
        <w:t>:</w:t>
      </w:r>
    </w:p>
    <w:p w14:paraId="3D48FD5E" w14:textId="7AFD7D9E"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Wi-Fi campus inteiro </w:t>
      </w:r>
    </w:p>
    <w:p w14:paraId="5212C5E3" w14:textId="2F6D32A3"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Instalação de laboratórios </w:t>
      </w:r>
    </w:p>
    <w:p w14:paraId="6F3F0646" w14:textId="6C653F77"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Espaços de convivência </w:t>
      </w:r>
    </w:p>
    <w:p w14:paraId="70A0D5BF" w14:textId="0807D257" w:rsidR="67D92CD7" w:rsidRDefault="78FF9C7B" w:rsidP="3982C7A9">
      <w:pPr>
        <w:pStyle w:val="PargrafodaLista"/>
        <w:spacing w:after="0"/>
        <w:rPr>
          <w:rFonts w:ascii="Arial" w:eastAsia="Arial" w:hAnsi="Arial" w:cs="Arial"/>
          <w:color w:val="000000" w:themeColor="text1"/>
        </w:rPr>
      </w:pPr>
      <w:r w:rsidRPr="3982C7A9">
        <w:rPr>
          <w:rFonts w:ascii="Arial" w:eastAsia="Arial" w:hAnsi="Arial" w:cs="Arial"/>
          <w:b/>
          <w:bCs/>
          <w:color w:val="000000" w:themeColor="text1"/>
        </w:rPr>
        <w:t>Eixo 6 – Desenvolvimento de Pessoas</w:t>
      </w:r>
      <w:r w:rsidRPr="3982C7A9">
        <w:rPr>
          <w:rFonts w:ascii="Arial" w:eastAsia="Arial" w:hAnsi="Arial" w:cs="Arial"/>
          <w:color w:val="000000" w:themeColor="text1"/>
        </w:rPr>
        <w:t>:</w:t>
      </w:r>
    </w:p>
    <w:p w14:paraId="3AB9F177" w14:textId="6F9A5F14"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Capacitação em tecnologias e ferramentas </w:t>
      </w:r>
    </w:p>
    <w:p w14:paraId="2C807C8D" w14:textId="59FF6968"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Implementação de ações da CPA </w:t>
      </w:r>
    </w:p>
    <w:p w14:paraId="4C19C3AE" w14:textId="1343049E" w:rsidR="67D92CD7" w:rsidRDefault="78FF9C7B" w:rsidP="3982C7A9">
      <w:pPr>
        <w:pStyle w:val="PargrafodaLista"/>
        <w:spacing w:after="0"/>
        <w:rPr>
          <w:rFonts w:ascii="Arial" w:eastAsia="Arial" w:hAnsi="Arial" w:cs="Arial"/>
          <w:color w:val="000000" w:themeColor="text1"/>
        </w:rPr>
      </w:pPr>
      <w:r w:rsidRPr="3982C7A9">
        <w:rPr>
          <w:rFonts w:ascii="Arial" w:eastAsia="Arial" w:hAnsi="Arial" w:cs="Arial"/>
          <w:b/>
          <w:bCs/>
          <w:color w:val="000000" w:themeColor="text1"/>
        </w:rPr>
        <w:t>Eixo 7 – Convênios e Parcerias</w:t>
      </w:r>
      <w:r w:rsidRPr="3982C7A9">
        <w:rPr>
          <w:rFonts w:ascii="Arial" w:eastAsia="Arial" w:hAnsi="Arial" w:cs="Arial"/>
          <w:color w:val="000000" w:themeColor="text1"/>
        </w:rPr>
        <w:t>:</w:t>
      </w:r>
    </w:p>
    <w:p w14:paraId="215DE2FF" w14:textId="1CB02F58" w:rsidR="67D92CD7" w:rsidRDefault="78FF9C7B" w:rsidP="3982C7A9">
      <w:pPr>
        <w:pStyle w:val="PargrafodaLista"/>
        <w:numPr>
          <w:ilvl w:val="1"/>
          <w:numId w:val="79"/>
        </w:numPr>
        <w:spacing w:after="0"/>
        <w:rPr>
          <w:rFonts w:ascii="Arial" w:eastAsia="Arial" w:hAnsi="Arial" w:cs="Arial"/>
          <w:color w:val="000000" w:themeColor="text1"/>
        </w:rPr>
      </w:pPr>
      <w:r w:rsidRPr="3982C7A9">
        <w:rPr>
          <w:rFonts w:ascii="Arial" w:eastAsia="Arial" w:hAnsi="Arial" w:cs="Arial"/>
          <w:color w:val="000000" w:themeColor="text1"/>
        </w:rPr>
        <w:t xml:space="preserve">Estabelecimento de parcerias com empresas </w:t>
      </w:r>
    </w:p>
    <w:p w14:paraId="4635E920" w14:textId="26546D46" w:rsidR="434735CD" w:rsidRDefault="434735CD" w:rsidP="434735CD">
      <w:pPr>
        <w:rPr>
          <w:rFonts w:ascii="Arial" w:eastAsia="Arial" w:hAnsi="Arial" w:cs="Arial"/>
        </w:rPr>
      </w:pPr>
      <w:r w:rsidRPr="3982C7A9">
        <w:rPr>
          <w:rFonts w:ascii="Arial" w:eastAsia="Arial" w:hAnsi="Arial" w:cs="Arial"/>
        </w:rPr>
        <w:br w:type="page"/>
      </w:r>
    </w:p>
    <w:p w14:paraId="01837923" w14:textId="6EC8C785" w:rsidR="67D92CD7" w:rsidRDefault="73779BC7" w:rsidP="3982C7A9">
      <w:pPr>
        <w:spacing w:before="240" w:after="240"/>
        <w:jc w:val="both"/>
        <w:rPr>
          <w:rFonts w:ascii="Arial" w:eastAsia="Arial" w:hAnsi="Arial" w:cs="Arial"/>
          <w:b/>
          <w:bCs/>
        </w:rPr>
      </w:pPr>
      <w:r w:rsidRPr="3982C7A9">
        <w:rPr>
          <w:rFonts w:ascii="Arial" w:eastAsia="Arial" w:hAnsi="Arial" w:cs="Arial"/>
          <w:b/>
          <w:bCs/>
        </w:rPr>
        <w:t>3.3 Avaliação</w:t>
      </w:r>
      <w:r w:rsidR="78FF9C7B" w:rsidRPr="3982C7A9">
        <w:rPr>
          <w:rFonts w:ascii="Arial" w:eastAsia="Arial" w:hAnsi="Arial" w:cs="Arial"/>
          <w:b/>
          <w:bCs/>
        </w:rPr>
        <w:t>, Continuidade e Governança</w:t>
      </w:r>
    </w:p>
    <w:p w14:paraId="27FB3577" w14:textId="5E0BC33D" w:rsidR="67D92CD7" w:rsidRDefault="78FF9C7B" w:rsidP="3982C7A9">
      <w:pPr>
        <w:spacing w:before="240" w:after="240"/>
        <w:ind w:firstLine="1440"/>
        <w:jc w:val="both"/>
        <w:rPr>
          <w:rFonts w:ascii="Arial" w:eastAsia="Arial" w:hAnsi="Arial" w:cs="Arial"/>
        </w:rPr>
      </w:pPr>
      <w:r w:rsidRPr="3982C7A9">
        <w:rPr>
          <w:rFonts w:ascii="Arial" w:eastAsia="Arial" w:hAnsi="Arial" w:cs="Arial"/>
        </w:rPr>
        <w:t>A governança e a continuidade do planejamento na Fatec Votorantim são marcadas por um ciclo de avaliação e aprimoramento constante, demonstrando maturidade institucional. O Plano de Gestão Acadêmico (PGA) de 2025 não surge como uma iniciativa isolada, mas como uma evolução natural do trabalho desenvolvido no ano anterior, dando sequência a ações estratégicas que exigem um esforço contínuo. Peça central nesse processo, o Relatório de Assistência à Fatec (RAF) funciona como um mecanismo de controle e feedback, oferecendo uma análise crítica sobre a execução do plano vigente e fornecendo os subsídios necessários para ajustes e correções de rota.</w:t>
      </w:r>
    </w:p>
    <w:p w14:paraId="0E106069" w14:textId="04830385" w:rsidR="67D92CD7" w:rsidRDefault="78FF9C7B" w:rsidP="3982C7A9">
      <w:pPr>
        <w:spacing w:before="240" w:after="240"/>
        <w:ind w:firstLine="1440"/>
        <w:jc w:val="both"/>
        <w:rPr>
          <w:rFonts w:ascii="Arial" w:eastAsia="Arial" w:hAnsi="Arial" w:cs="Arial"/>
        </w:rPr>
      </w:pPr>
      <w:r w:rsidRPr="3982C7A9">
        <w:rPr>
          <w:rFonts w:ascii="Arial" w:eastAsia="Arial" w:hAnsi="Arial" w:cs="Arial"/>
        </w:rPr>
        <w:t>Essa metodologia pragmática reconhece que o planejamento pode encontrar obstáculos, resultando em atrasos ou na necessidade de prolongar certas ações. Em vez de descartá-las, os planos são reavaliados e reprogramados dentro do novo ciclo, garantindo que os objetivos de longo prazo não sejam perdidos. Tal abordagem reflete um profundo compromisso com a melhoria contínua e a gestão baseada em evidências, assegurando que a unidade não apenas se mantenha alinhada às diretrizes estratégicas do Centro Paula Souza, mas também responda de forma ágil e eficaz aos desafios de sua própria realidade operacional.</w:t>
      </w:r>
    </w:p>
    <w:p w14:paraId="63096F27" w14:textId="2BB98995" w:rsidR="434735CD" w:rsidRDefault="434735CD" w:rsidP="3982C7A9">
      <w:pPr>
        <w:ind w:firstLine="1440"/>
        <w:rPr>
          <w:rFonts w:ascii="Arial" w:eastAsia="Arial" w:hAnsi="Arial" w:cs="Arial"/>
        </w:rPr>
      </w:pPr>
      <w:r w:rsidRPr="3982C7A9">
        <w:rPr>
          <w:rFonts w:ascii="Arial" w:eastAsia="Arial" w:hAnsi="Arial" w:cs="Arial"/>
        </w:rPr>
        <w:br w:type="page"/>
      </w:r>
    </w:p>
    <w:p w14:paraId="664FD1C7" w14:textId="2AF119E4" w:rsidR="3E33F66C" w:rsidRDefault="3E33F66C" w:rsidP="3982C7A9">
      <w:pPr>
        <w:pStyle w:val="PargrafodaLista"/>
        <w:numPr>
          <w:ilvl w:val="0"/>
          <w:numId w:val="102"/>
        </w:numPr>
        <w:spacing w:after="0" w:line="360" w:lineRule="auto"/>
        <w:ind w:left="360"/>
        <w:jc w:val="both"/>
        <w:rPr>
          <w:rFonts w:ascii="Arial" w:eastAsia="Arial" w:hAnsi="Arial" w:cs="Arial"/>
          <w:b/>
          <w:bCs/>
        </w:rPr>
      </w:pPr>
      <w:r w:rsidRPr="3982C7A9">
        <w:rPr>
          <w:rFonts w:ascii="Arial" w:eastAsia="Arial" w:hAnsi="Arial" w:cs="Arial"/>
          <w:b/>
          <w:bCs/>
        </w:rPr>
        <w:t xml:space="preserve">Diretrizes Estratégicas e Orçamentos </w:t>
      </w:r>
    </w:p>
    <w:p w14:paraId="26F8BEDE" w14:textId="2201B556" w:rsidR="64EA7929" w:rsidRDefault="64EA7929" w:rsidP="3982C7A9">
      <w:pPr>
        <w:spacing w:before="240" w:after="240"/>
        <w:ind w:firstLine="1440"/>
        <w:jc w:val="both"/>
        <w:rPr>
          <w:rFonts w:ascii="Arial" w:eastAsia="Arial" w:hAnsi="Arial" w:cs="Arial"/>
        </w:rPr>
      </w:pPr>
      <w:r w:rsidRPr="3982C7A9">
        <w:rPr>
          <w:rFonts w:ascii="Arial" w:eastAsia="Arial" w:hAnsi="Arial" w:cs="Arial"/>
        </w:rPr>
        <w:t>O planejamento estratégico da Fatec Votorantim para 2025 é construído sobre uma base sólida de autoavaliação e dados concretos, utilizando o Relatório de Assistência à Fatec (RAF) de 2024 como ponto de partida. O relatório evidencia uma instituição dinâmica, com 24 projetos em andamento, mobilizando 189 horas semanais, e com um fomento já estabelecido à pesquisa e ao ensino por meio de nove bolsas de monitoria. Contudo, a análise criteriosa do RAF também revelou lacunas importantes, como a ausência de projetos específicos voltados para a inclusão, indicando uma área prioritária a ser desenvolvida para garantir um crescimento mais equitativo.</w:t>
      </w:r>
    </w:p>
    <w:p w14:paraId="22984CF3" w14:textId="23CFD42F" w:rsidR="64EA7929" w:rsidRDefault="64EA7929" w:rsidP="3982C7A9">
      <w:pPr>
        <w:spacing w:before="240" w:after="240"/>
        <w:ind w:firstLine="1440"/>
        <w:jc w:val="both"/>
        <w:rPr>
          <w:rFonts w:ascii="Arial" w:eastAsia="Arial" w:hAnsi="Arial" w:cs="Arial"/>
        </w:rPr>
      </w:pPr>
      <w:r w:rsidRPr="3982C7A9">
        <w:rPr>
          <w:rFonts w:ascii="Arial" w:eastAsia="Arial" w:hAnsi="Arial" w:cs="Arial"/>
        </w:rPr>
        <w:t>Essa necessidade de avanço se alinha à trajetória de consolidação da faculdade. Desde sua fundação em 2022, com 80 vagas semestrais para os cursos de Desenvolvimento de Software Multiplataforma (DSM) e Controle de Obras (CO), a instituição vem se adaptando às realidades de infraestrutura, ajustando a oferta para 35 vagas por curso em 2023. A expansão do portfólio em 2024, com a criação do curso de Ciência de Dados para Negócios, demonstra um crescimento qualitativo e atento às novas demandas do mercado.</w:t>
      </w:r>
    </w:p>
    <w:p w14:paraId="2939E62B" w14:textId="4B33884D" w:rsidR="64EA7929" w:rsidRDefault="64EA7929" w:rsidP="3982C7A9">
      <w:pPr>
        <w:spacing w:before="240" w:after="240"/>
        <w:ind w:firstLine="1440"/>
        <w:jc w:val="both"/>
        <w:rPr>
          <w:rFonts w:ascii="Arial" w:eastAsia="Arial" w:hAnsi="Arial" w:cs="Arial"/>
        </w:rPr>
      </w:pPr>
      <w:r w:rsidRPr="3982C7A9">
        <w:rPr>
          <w:rFonts w:ascii="Arial" w:eastAsia="Arial" w:hAnsi="Arial" w:cs="Arial"/>
        </w:rPr>
        <w:t>Para gerenciar essa evolução e superar os desafios diagnosticados, a Fatec Votorantim utiliza um sistema de priorização (Grau 1 a 5) que orienta a alocação de recursos. Ações de Grau 1, como a reestruturação dos Projetos Pedagógicos dos Cursos (</w:t>
      </w:r>
      <w:proofErr w:type="spellStart"/>
      <w:r w:rsidRPr="3982C7A9">
        <w:rPr>
          <w:rFonts w:ascii="Arial" w:eastAsia="Arial" w:hAnsi="Arial" w:cs="Arial"/>
        </w:rPr>
        <w:t>PPCs</w:t>
      </w:r>
      <w:proofErr w:type="spellEnd"/>
      <w:r w:rsidRPr="3982C7A9">
        <w:rPr>
          <w:rFonts w:ascii="Arial" w:eastAsia="Arial" w:hAnsi="Arial" w:cs="Arial"/>
        </w:rPr>
        <w:t>), recebem urgência máxima por sua natureza regulatória. Em seguida, projetos de Grau 3, de alta prioridade tática, são focados na construção dos pilares da qualidade acadêmica, como a ativação da biblioteca e, de forma crucial, a montagem e o aparelhamento dos laboratórios.</w:t>
      </w:r>
    </w:p>
    <w:p w14:paraId="48EFF086" w14:textId="28F8BE63" w:rsidR="64EA7929" w:rsidRDefault="64EA7929" w:rsidP="3982C7A9">
      <w:pPr>
        <w:spacing w:before="240" w:after="240"/>
        <w:ind w:firstLine="1440"/>
        <w:jc w:val="both"/>
        <w:rPr>
          <w:rFonts w:ascii="Arial" w:eastAsia="Arial" w:hAnsi="Arial" w:cs="Arial"/>
        </w:rPr>
      </w:pPr>
      <w:r w:rsidRPr="3982C7A9">
        <w:rPr>
          <w:rFonts w:ascii="Arial" w:eastAsia="Arial" w:hAnsi="Arial" w:cs="Arial"/>
        </w:rPr>
        <w:t>O pilar para a execução deste plano é um investimento estimado em R$</w:t>
      </w:r>
      <w:r w:rsidRPr="3982C7A9">
        <w:rPr>
          <w:rFonts w:ascii="Arial" w:eastAsia="Arial" w:hAnsi="Arial" w:cs="Arial"/>
          <w:b/>
          <w:bCs/>
        </w:rPr>
        <w:t xml:space="preserve"> </w:t>
      </w:r>
      <w:r w:rsidRPr="3982C7A9">
        <w:rPr>
          <w:rFonts w:ascii="Arial" w:eastAsia="Arial" w:hAnsi="Arial" w:cs="Arial"/>
        </w:rPr>
        <w:t>4.235.905,46, detalhado no anexo do Plano de Gestão Anual (PGA) de 2025. Este orçamento robusto é direcionado a sanar os déficits mais críticos da instituição, com destaque para:</w:t>
      </w:r>
    </w:p>
    <w:p w14:paraId="7E1B5487" w14:textId="050A68BE" w:rsidR="64EA7929" w:rsidRDefault="64EA7929" w:rsidP="3982C7A9">
      <w:pPr>
        <w:pStyle w:val="PargrafodaLista"/>
        <w:numPr>
          <w:ilvl w:val="0"/>
          <w:numId w:val="54"/>
        </w:numPr>
        <w:spacing w:after="0"/>
        <w:jc w:val="both"/>
        <w:rPr>
          <w:rFonts w:ascii="Arial" w:eastAsia="Arial" w:hAnsi="Arial" w:cs="Arial"/>
        </w:rPr>
      </w:pPr>
      <w:r w:rsidRPr="3982C7A9">
        <w:rPr>
          <w:rFonts w:ascii="Arial" w:eastAsia="Arial" w:hAnsi="Arial" w:cs="Arial"/>
          <w:b/>
          <w:bCs/>
        </w:rPr>
        <w:t>Infraestrutura de TI e Tecnologia Educacional:</w:t>
      </w:r>
      <w:r w:rsidRPr="3982C7A9">
        <w:rPr>
          <w:rFonts w:ascii="Arial" w:eastAsia="Arial" w:hAnsi="Arial" w:cs="Arial"/>
        </w:rPr>
        <w:t xml:space="preserve"> A maior parcela do investimento, superior a R$ 2 milhões, será destinada à aquisição de centenas de notebooks (educacionais e de alto desempenho) e à estruturação da rede, incluindo pontos de acesso Wi-Fi e servidores para inteligência artificial.</w:t>
      </w:r>
    </w:p>
    <w:p w14:paraId="4EC310EE" w14:textId="4FD4F4E8" w:rsidR="64EA7929" w:rsidRDefault="64EA7929" w:rsidP="3982C7A9">
      <w:pPr>
        <w:pStyle w:val="PargrafodaLista"/>
        <w:numPr>
          <w:ilvl w:val="0"/>
          <w:numId w:val="54"/>
        </w:numPr>
        <w:spacing w:after="0"/>
        <w:jc w:val="both"/>
        <w:rPr>
          <w:rFonts w:ascii="Arial" w:eastAsia="Arial" w:hAnsi="Arial" w:cs="Arial"/>
        </w:rPr>
      </w:pPr>
      <w:r w:rsidRPr="3982C7A9">
        <w:rPr>
          <w:rFonts w:ascii="Arial" w:eastAsia="Arial" w:hAnsi="Arial" w:cs="Arial"/>
          <w:b/>
          <w:bCs/>
        </w:rPr>
        <w:t>Equipamentos para Laboratórios Especializados:</w:t>
      </w:r>
      <w:r w:rsidRPr="3982C7A9">
        <w:rPr>
          <w:rFonts w:ascii="Arial" w:eastAsia="Arial" w:hAnsi="Arial" w:cs="Arial"/>
        </w:rPr>
        <w:t xml:space="preserve"> Um montante substancial será alocado para equipar os laboratórios do curso de Controle de Obras com maquinário de alto custo, como uma máquina universal de ensaios e uma estação total topográfica, além de kits de desenvolvimento e equipamentos eletrônicos para os cursos de tecnologia.</w:t>
      </w:r>
    </w:p>
    <w:p w14:paraId="4EEEFA41" w14:textId="7537991A" w:rsidR="64EA7929" w:rsidRDefault="64EA7929" w:rsidP="3982C7A9">
      <w:pPr>
        <w:spacing w:before="240" w:after="240"/>
        <w:ind w:firstLine="1440"/>
        <w:jc w:val="both"/>
        <w:rPr>
          <w:rFonts w:ascii="Arial" w:eastAsia="Arial" w:hAnsi="Arial" w:cs="Arial"/>
        </w:rPr>
      </w:pPr>
      <w:r w:rsidRPr="3982C7A9">
        <w:rPr>
          <w:rFonts w:ascii="Arial" w:eastAsia="Arial" w:hAnsi="Arial" w:cs="Arial"/>
        </w:rPr>
        <w:t>Dessa forma, o planejamento para 2025 representa uma resposta estratégica e financeiramente fundamentada aos desafios de uma instituição em plena expansão, visando não apenas o crescimento, mas a consolidação de sua excelência acadêmica e relevância para o desenvolvimento regional.</w:t>
      </w:r>
    </w:p>
    <w:p w14:paraId="2027BB74" w14:textId="425285AF" w:rsidR="3982C7A9" w:rsidRDefault="3982C7A9">
      <w:r>
        <w:br w:type="page"/>
      </w:r>
    </w:p>
    <w:p w14:paraId="4866032A" w14:textId="6B9A68E1" w:rsidR="6D5A6A89" w:rsidRDefault="6D5A6A89" w:rsidP="3982C7A9">
      <w:pPr>
        <w:shd w:val="clear" w:color="auto" w:fill="000000" w:themeFill="text1"/>
        <w:spacing w:before="320" w:line="276" w:lineRule="auto"/>
        <w:jc w:val="center"/>
        <w:rPr>
          <w:rFonts w:ascii="Arial" w:eastAsia="Arial" w:hAnsi="Arial" w:cs="Arial"/>
          <w:b/>
          <w:bCs/>
          <w:color w:val="FFFFFF" w:themeColor="background1"/>
        </w:rPr>
      </w:pPr>
      <w:r w:rsidRPr="3982C7A9">
        <w:rPr>
          <w:rFonts w:ascii="Arial" w:eastAsia="Arial" w:hAnsi="Arial" w:cs="Arial"/>
          <w:b/>
          <w:bCs/>
          <w:color w:val="FFFFFF" w:themeColor="background1"/>
        </w:rPr>
        <w:t>Fase 2 – Banco de Dados</w:t>
      </w:r>
    </w:p>
    <w:p w14:paraId="25520425" w14:textId="3A6EEC4F" w:rsidR="3982C7A9" w:rsidRDefault="3982C7A9" w:rsidP="3982C7A9">
      <w:pPr>
        <w:spacing w:before="240" w:after="240"/>
        <w:jc w:val="both"/>
        <w:rPr>
          <w:rFonts w:ascii="Arial" w:eastAsia="Arial" w:hAnsi="Arial" w:cs="Arial"/>
          <w:b/>
          <w:bCs/>
        </w:rPr>
      </w:pPr>
      <w:r w:rsidRPr="3982C7A9">
        <w:rPr>
          <w:rFonts w:ascii="Arial" w:eastAsia="Arial" w:hAnsi="Arial" w:cs="Arial"/>
          <w:b/>
          <w:bCs/>
        </w:rPr>
        <w:t xml:space="preserve">5. </w:t>
      </w:r>
      <w:r w:rsidR="6D5A6A89" w:rsidRPr="3982C7A9">
        <w:rPr>
          <w:rFonts w:ascii="Arial" w:eastAsia="Arial" w:hAnsi="Arial" w:cs="Arial"/>
          <w:b/>
          <w:bCs/>
        </w:rPr>
        <w:t>Modelagem de Dados como Base para a Automação ETL</w:t>
      </w:r>
    </w:p>
    <w:p w14:paraId="5AD193F6" w14:textId="30B40F36" w:rsidR="6D5A6A89" w:rsidRDefault="6D5A6A89" w:rsidP="3982C7A9">
      <w:pPr>
        <w:spacing w:before="240" w:after="240"/>
        <w:ind w:firstLine="1440"/>
        <w:jc w:val="both"/>
        <w:rPr>
          <w:rFonts w:ascii="Arial" w:eastAsia="Arial" w:hAnsi="Arial" w:cs="Arial"/>
        </w:rPr>
      </w:pPr>
      <w:r w:rsidRPr="3982C7A9">
        <w:rPr>
          <w:rFonts w:ascii="Arial" w:eastAsia="Arial" w:hAnsi="Arial" w:cs="Arial"/>
        </w:rPr>
        <w:t>Um banco de dados é um sistema organizado para armazenar, gerenciar e acessar informações de forma eficiente. Ele é essencial para garantir a integridade, segurança e acessibilidade dos dados, especialmente em projetos que envolvem processos complexos, como a automação de ETL (</w:t>
      </w:r>
      <w:proofErr w:type="spellStart"/>
      <w:r w:rsidRPr="3982C7A9">
        <w:rPr>
          <w:rFonts w:ascii="Arial" w:eastAsia="Arial" w:hAnsi="Arial" w:cs="Arial"/>
        </w:rPr>
        <w:t>Extract</w:t>
      </w:r>
      <w:proofErr w:type="spellEnd"/>
      <w:r w:rsidRPr="3982C7A9">
        <w:rPr>
          <w:rFonts w:ascii="Arial" w:eastAsia="Arial" w:hAnsi="Arial" w:cs="Arial"/>
        </w:rPr>
        <w:t xml:space="preserve">, </w:t>
      </w:r>
      <w:proofErr w:type="spellStart"/>
      <w:r w:rsidRPr="3982C7A9">
        <w:rPr>
          <w:rFonts w:ascii="Arial" w:eastAsia="Arial" w:hAnsi="Arial" w:cs="Arial"/>
        </w:rPr>
        <w:t>Transform</w:t>
      </w:r>
      <w:proofErr w:type="spellEnd"/>
      <w:r w:rsidRPr="3982C7A9">
        <w:rPr>
          <w:rFonts w:ascii="Arial" w:eastAsia="Arial" w:hAnsi="Arial" w:cs="Arial"/>
        </w:rPr>
        <w:t xml:space="preserve">, </w:t>
      </w:r>
      <w:proofErr w:type="spellStart"/>
      <w:r w:rsidRPr="3982C7A9">
        <w:rPr>
          <w:rFonts w:ascii="Arial" w:eastAsia="Arial" w:hAnsi="Arial" w:cs="Arial"/>
        </w:rPr>
        <w:t>Load</w:t>
      </w:r>
      <w:proofErr w:type="spellEnd"/>
      <w:r w:rsidRPr="3982C7A9">
        <w:rPr>
          <w:rFonts w:ascii="Arial" w:eastAsia="Arial" w:hAnsi="Arial" w:cs="Arial"/>
        </w:rPr>
        <w:t>).</w:t>
      </w:r>
    </w:p>
    <w:p w14:paraId="4C551ECC" w14:textId="39E8030B" w:rsidR="6D5A6A89" w:rsidRDefault="6D5A6A89" w:rsidP="3982C7A9">
      <w:pPr>
        <w:spacing w:before="240" w:after="240"/>
        <w:ind w:firstLine="1440"/>
        <w:jc w:val="both"/>
        <w:rPr>
          <w:rFonts w:ascii="Arial" w:eastAsia="Arial" w:hAnsi="Arial" w:cs="Arial"/>
        </w:rPr>
      </w:pPr>
      <w:r w:rsidRPr="3982C7A9">
        <w:rPr>
          <w:rFonts w:ascii="Arial" w:eastAsia="Arial" w:hAnsi="Arial" w:cs="Arial"/>
        </w:rPr>
        <w:t>No contexto de uma proposta de automação de ETL, ter um banco de dados estruturado permite centralizar os dados de diferentes fontes, aplicar transformações consistentes e carregar as informações processadas para uso em análises, relatórios e tomada de decisão. A ausência de um banco bem estruturado pode levar à perda de dados, inconsistências e atrasos no processamento.</w:t>
      </w:r>
    </w:p>
    <w:p w14:paraId="6FBF6AED" w14:textId="43918352" w:rsidR="6D5A6A89" w:rsidRDefault="6D5A6A89" w:rsidP="3982C7A9">
      <w:pPr>
        <w:spacing w:before="240" w:after="240"/>
        <w:ind w:firstLine="1440"/>
        <w:jc w:val="both"/>
        <w:rPr>
          <w:rFonts w:ascii="Arial" w:eastAsia="Arial" w:hAnsi="Arial" w:cs="Arial"/>
        </w:rPr>
      </w:pPr>
      <w:r w:rsidRPr="3982C7A9">
        <w:rPr>
          <w:rFonts w:ascii="Arial" w:eastAsia="Arial" w:hAnsi="Arial" w:cs="Arial"/>
        </w:rPr>
        <w:t>Para garantir uma base sólida, é importante seguir duas etapas fundamentais na modelagem de banco de dados:</w:t>
      </w:r>
    </w:p>
    <w:p w14:paraId="6A98CA60" w14:textId="513EB5F0" w:rsidR="6D5A6A89" w:rsidRDefault="6D5A6A89" w:rsidP="3982C7A9">
      <w:pPr>
        <w:spacing w:before="240" w:after="240"/>
        <w:jc w:val="both"/>
        <w:rPr>
          <w:rFonts w:ascii="Arial" w:eastAsia="Arial" w:hAnsi="Arial" w:cs="Arial"/>
        </w:rPr>
      </w:pPr>
      <w:r w:rsidRPr="3982C7A9">
        <w:rPr>
          <w:rFonts w:ascii="Arial" w:eastAsia="Arial" w:hAnsi="Arial" w:cs="Arial"/>
          <w:b/>
          <w:bCs/>
        </w:rPr>
        <w:t>5.1 Modelo Conceitual</w:t>
      </w:r>
      <w:r w:rsidRPr="3982C7A9">
        <w:rPr>
          <w:rFonts w:ascii="Arial" w:eastAsia="Arial" w:hAnsi="Arial" w:cs="Arial"/>
        </w:rPr>
        <w:t>: é a primeira etapa da modelagem, representada por meio de diagramas como o DER (Diagrama Entidade-Relacionamento). Nessa fase, define-se quais são as entidades (</w:t>
      </w:r>
      <w:proofErr w:type="spellStart"/>
      <w:r w:rsidRPr="3982C7A9">
        <w:rPr>
          <w:rFonts w:ascii="Arial" w:eastAsia="Arial" w:hAnsi="Arial" w:cs="Arial"/>
        </w:rPr>
        <w:t>ex</w:t>
      </w:r>
      <w:proofErr w:type="spellEnd"/>
      <w:r w:rsidRPr="3982C7A9">
        <w:rPr>
          <w:rFonts w:ascii="Arial" w:eastAsia="Arial" w:hAnsi="Arial" w:cs="Arial"/>
        </w:rPr>
        <w:t>: Projeto, Unidade, Curso), seus atributos e os relacionamentos entre elas, sem se preocupar ainda com a estrutura técnica do banco. A imagem apresentada exemplifica esse modelo, permitindo uma visão clara das informações que o sistema precisa armazenar.</w:t>
      </w:r>
    </w:p>
    <w:p w14:paraId="5BC2CE1E" w14:textId="1D6948C2" w:rsidR="4968913F" w:rsidRDefault="4968913F" w:rsidP="3982C7A9">
      <w:pPr>
        <w:spacing w:before="240" w:after="240"/>
        <w:jc w:val="both"/>
        <w:rPr>
          <w:rFonts w:ascii="Arial" w:eastAsia="Arial" w:hAnsi="Arial" w:cs="Arial"/>
        </w:rPr>
      </w:pPr>
      <w:r>
        <w:rPr>
          <w:noProof/>
        </w:rPr>
        <w:drawing>
          <wp:inline distT="0" distB="0" distL="0" distR="0" wp14:anchorId="1200BF23" wp14:editId="629A7BA4">
            <wp:extent cx="5581648" cy="4200525"/>
            <wp:effectExtent l="0" t="0" r="0" b="0"/>
            <wp:docPr id="1028787719" name="Imagem 102878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581648" cy="4200525"/>
                    </a:xfrm>
                    <a:prstGeom prst="rect">
                      <a:avLst/>
                    </a:prstGeom>
                  </pic:spPr>
                </pic:pic>
              </a:graphicData>
            </a:graphic>
          </wp:inline>
        </w:drawing>
      </w:r>
    </w:p>
    <w:p w14:paraId="0CCA0EBE" w14:textId="198BF13A" w:rsidR="6D5A6A89" w:rsidRDefault="6D5A6A89" w:rsidP="3982C7A9">
      <w:pPr>
        <w:spacing w:before="240" w:after="240"/>
        <w:jc w:val="both"/>
        <w:rPr>
          <w:rFonts w:ascii="Arial" w:eastAsia="Arial" w:hAnsi="Arial" w:cs="Arial"/>
        </w:rPr>
      </w:pPr>
      <w:r w:rsidRPr="3982C7A9">
        <w:rPr>
          <w:rFonts w:ascii="Arial" w:eastAsia="Arial" w:hAnsi="Arial" w:cs="Arial"/>
          <w:b/>
          <w:bCs/>
        </w:rPr>
        <w:t>5.2 Modelo Lógico</w:t>
      </w:r>
      <w:r w:rsidRPr="3982C7A9">
        <w:rPr>
          <w:rFonts w:ascii="Arial" w:eastAsia="Arial" w:hAnsi="Arial" w:cs="Arial"/>
        </w:rPr>
        <w:t>: transforma o modelo conceitual em uma estrutura mais próxima da realidade de um sistema de banco de dados, definindo chaves primárias, estrangeiras, cardinalidade e tipos de dados. Essa etapa prepara o terreno para a implementação física no SGBD (Sistema de Gerenciamento de Banco de Dados).</w:t>
      </w:r>
    </w:p>
    <w:p w14:paraId="561B7906" w14:textId="38055F34" w:rsidR="77B3B2A1" w:rsidRDefault="77B3B2A1" w:rsidP="3982C7A9">
      <w:pPr>
        <w:spacing w:before="240" w:after="240"/>
        <w:jc w:val="center"/>
        <w:rPr>
          <w:rFonts w:ascii="Arial" w:eastAsia="Arial" w:hAnsi="Arial" w:cs="Arial"/>
          <w:highlight w:val="yellow"/>
        </w:rPr>
      </w:pPr>
      <w:r>
        <w:rPr>
          <w:noProof/>
        </w:rPr>
        <w:drawing>
          <wp:inline distT="0" distB="0" distL="0" distR="0" wp14:anchorId="16CA483E" wp14:editId="73AEE0DF">
            <wp:extent cx="5581648" cy="5324474"/>
            <wp:effectExtent l="0" t="0" r="0" b="0"/>
            <wp:docPr id="803411021" name="Imagem 80341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581648" cy="5324474"/>
                    </a:xfrm>
                    <a:prstGeom prst="rect">
                      <a:avLst/>
                    </a:prstGeom>
                  </pic:spPr>
                </pic:pic>
              </a:graphicData>
            </a:graphic>
          </wp:inline>
        </w:drawing>
      </w:r>
    </w:p>
    <w:p w14:paraId="44CF6BDA" w14:textId="66BB9311" w:rsidR="3982C7A9" w:rsidRDefault="3982C7A9" w:rsidP="3982C7A9">
      <w:pPr>
        <w:spacing w:before="240" w:after="240"/>
        <w:jc w:val="center"/>
        <w:rPr>
          <w:rFonts w:ascii="Arial" w:eastAsia="Arial" w:hAnsi="Arial" w:cs="Arial"/>
          <w:highlight w:val="yellow"/>
        </w:rPr>
      </w:pPr>
    </w:p>
    <w:p w14:paraId="537A8E31" w14:textId="06C9778E" w:rsidR="7ADF8DD4" w:rsidRDefault="7ADF8DD4" w:rsidP="3982C7A9">
      <w:pPr>
        <w:spacing w:before="240" w:after="240"/>
        <w:rPr>
          <w:rFonts w:ascii="Arial" w:eastAsia="Arial" w:hAnsi="Arial" w:cs="Arial"/>
          <w:b/>
          <w:bCs/>
        </w:rPr>
      </w:pPr>
      <w:r w:rsidRPr="3982C7A9">
        <w:rPr>
          <w:rFonts w:ascii="Arial" w:eastAsia="Arial" w:hAnsi="Arial" w:cs="Arial"/>
          <w:b/>
          <w:bCs/>
        </w:rPr>
        <w:t>5.3 Dicionário do modelo lógico</w:t>
      </w:r>
    </w:p>
    <w:p w14:paraId="414B01A5" w14:textId="0EDE0633" w:rsidR="242F0B93" w:rsidRDefault="242F0B93" w:rsidP="3982C7A9">
      <w:pPr>
        <w:spacing w:before="240" w:after="240"/>
        <w:jc w:val="center"/>
        <w:rPr>
          <w:rFonts w:ascii="Arial" w:eastAsia="Arial" w:hAnsi="Arial" w:cs="Arial"/>
          <w:b/>
          <w:bCs/>
          <w:highlight w:val="yellow"/>
        </w:rPr>
      </w:pPr>
      <w:r w:rsidRPr="3982C7A9">
        <w:rPr>
          <w:rFonts w:ascii="Arial" w:eastAsia="Arial" w:hAnsi="Arial" w:cs="Arial"/>
          <w:b/>
          <w:bCs/>
          <w:highlight w:val="yellow"/>
        </w:rPr>
        <w:t>FALTA COLOCAR A TABELA</w:t>
      </w:r>
    </w:p>
    <w:p w14:paraId="3B37897B" w14:textId="5B2DB784" w:rsidR="7ADF8DD4" w:rsidRDefault="7ADF8DD4" w:rsidP="3982C7A9">
      <w:pPr>
        <w:spacing w:before="240" w:after="240"/>
        <w:rPr>
          <w:rFonts w:ascii="Arial" w:eastAsia="Arial" w:hAnsi="Arial" w:cs="Arial"/>
          <w:b/>
          <w:bCs/>
        </w:rPr>
      </w:pPr>
      <w:r w:rsidRPr="3982C7A9">
        <w:rPr>
          <w:rFonts w:ascii="Arial" w:eastAsia="Arial" w:hAnsi="Arial" w:cs="Arial"/>
          <w:b/>
          <w:bCs/>
        </w:rPr>
        <w:t>5.4 Relacionamentos do modelo lógico:</w:t>
      </w:r>
    </w:p>
    <w:p w14:paraId="1756BBE3" w14:textId="07D22CB3" w:rsidR="7ADF8DD4" w:rsidRDefault="7ADF8DD4" w:rsidP="3982C7A9">
      <w:pPr>
        <w:pStyle w:val="PargrafodaLista"/>
        <w:numPr>
          <w:ilvl w:val="0"/>
          <w:numId w:val="32"/>
        </w:numPr>
        <w:spacing w:before="240" w:after="240"/>
        <w:rPr>
          <w:rFonts w:ascii="Arial" w:eastAsia="Arial" w:hAnsi="Arial" w:cs="Arial"/>
        </w:rPr>
      </w:pPr>
      <w:r w:rsidRPr="3982C7A9">
        <w:rPr>
          <w:rFonts w:ascii="Arial" w:eastAsia="Arial" w:hAnsi="Arial" w:cs="Arial"/>
        </w:rPr>
        <w:t xml:space="preserve">Uma Unidade oferece múltiplos Cursos. </w:t>
      </w:r>
    </w:p>
    <w:p w14:paraId="740032A3" w14:textId="5EFFAB2C" w:rsidR="7ADF8DD4" w:rsidRDefault="7ADF8DD4" w:rsidP="3982C7A9">
      <w:pPr>
        <w:pStyle w:val="PargrafodaLista"/>
        <w:numPr>
          <w:ilvl w:val="0"/>
          <w:numId w:val="32"/>
        </w:numPr>
        <w:spacing w:before="240" w:after="240"/>
        <w:rPr>
          <w:rFonts w:ascii="Arial" w:eastAsia="Arial" w:hAnsi="Arial" w:cs="Arial"/>
        </w:rPr>
      </w:pPr>
      <w:r w:rsidRPr="3982C7A9">
        <w:rPr>
          <w:rFonts w:ascii="Arial" w:eastAsia="Arial" w:hAnsi="Arial" w:cs="Arial"/>
        </w:rPr>
        <w:t xml:space="preserve">Um Curso pode estar envolvido em vários Projetos. </w:t>
      </w:r>
    </w:p>
    <w:p w14:paraId="166711DA" w14:textId="6A5A6BBE" w:rsidR="7ADF8DD4" w:rsidRDefault="7ADF8DD4" w:rsidP="3982C7A9">
      <w:pPr>
        <w:pStyle w:val="PargrafodaLista"/>
        <w:numPr>
          <w:ilvl w:val="0"/>
          <w:numId w:val="32"/>
        </w:numPr>
        <w:spacing w:before="240" w:after="240"/>
        <w:rPr>
          <w:rFonts w:ascii="Arial" w:eastAsia="Arial" w:hAnsi="Arial" w:cs="Arial"/>
        </w:rPr>
      </w:pPr>
      <w:r w:rsidRPr="3982C7A9">
        <w:rPr>
          <w:rFonts w:ascii="Arial" w:eastAsia="Arial" w:hAnsi="Arial" w:cs="Arial"/>
        </w:rPr>
        <w:t xml:space="preserve">Um Projeto está associado a uma ou mais </w:t>
      </w:r>
      <w:proofErr w:type="spellStart"/>
      <w:r w:rsidRPr="3982C7A9">
        <w:rPr>
          <w:rFonts w:ascii="Arial" w:eastAsia="Arial" w:hAnsi="Arial" w:cs="Arial"/>
        </w:rPr>
        <w:t>SituaçõesProblema</w:t>
      </w:r>
      <w:proofErr w:type="spellEnd"/>
      <w:r w:rsidRPr="3982C7A9">
        <w:rPr>
          <w:rFonts w:ascii="Arial" w:eastAsia="Arial" w:hAnsi="Arial" w:cs="Arial"/>
        </w:rPr>
        <w:t xml:space="preserve">. </w:t>
      </w:r>
    </w:p>
    <w:p w14:paraId="588F6E07" w14:textId="7AB1259A" w:rsidR="7ADF8DD4" w:rsidRDefault="7ADF8DD4" w:rsidP="3982C7A9">
      <w:pPr>
        <w:pStyle w:val="PargrafodaLista"/>
        <w:numPr>
          <w:ilvl w:val="0"/>
          <w:numId w:val="32"/>
        </w:numPr>
        <w:spacing w:before="240" w:after="240"/>
        <w:rPr>
          <w:rFonts w:ascii="Arial" w:eastAsia="Arial" w:hAnsi="Arial" w:cs="Arial"/>
        </w:rPr>
      </w:pPr>
      <w:r w:rsidRPr="3982C7A9">
        <w:rPr>
          <w:rFonts w:ascii="Arial" w:eastAsia="Arial" w:hAnsi="Arial" w:cs="Arial"/>
        </w:rPr>
        <w:t xml:space="preserve">Cada </w:t>
      </w:r>
      <w:proofErr w:type="spellStart"/>
      <w:r w:rsidRPr="3982C7A9">
        <w:rPr>
          <w:rFonts w:ascii="Arial" w:eastAsia="Arial" w:hAnsi="Arial" w:cs="Arial"/>
        </w:rPr>
        <w:t>SituaçãoProblema</w:t>
      </w:r>
      <w:proofErr w:type="spellEnd"/>
      <w:r w:rsidRPr="3982C7A9">
        <w:rPr>
          <w:rFonts w:ascii="Arial" w:eastAsia="Arial" w:hAnsi="Arial" w:cs="Arial"/>
        </w:rPr>
        <w:t xml:space="preserve"> pertence a uma </w:t>
      </w:r>
      <w:proofErr w:type="spellStart"/>
      <w:r w:rsidRPr="3982C7A9">
        <w:rPr>
          <w:rFonts w:ascii="Arial" w:eastAsia="Arial" w:hAnsi="Arial" w:cs="Arial"/>
        </w:rPr>
        <w:t>CategoriaProblema</w:t>
      </w:r>
      <w:proofErr w:type="spellEnd"/>
      <w:r w:rsidRPr="3982C7A9">
        <w:rPr>
          <w:rFonts w:ascii="Arial" w:eastAsia="Arial" w:hAnsi="Arial" w:cs="Arial"/>
        </w:rPr>
        <w:t xml:space="preserve">. </w:t>
      </w:r>
    </w:p>
    <w:p w14:paraId="4273BFD8" w14:textId="16B55516" w:rsidR="7ADF8DD4" w:rsidRDefault="7ADF8DD4" w:rsidP="3982C7A9">
      <w:pPr>
        <w:pStyle w:val="PargrafodaLista"/>
        <w:numPr>
          <w:ilvl w:val="0"/>
          <w:numId w:val="32"/>
        </w:numPr>
        <w:spacing w:before="240" w:after="240"/>
        <w:rPr>
          <w:rFonts w:ascii="Arial" w:eastAsia="Arial" w:hAnsi="Arial" w:cs="Arial"/>
        </w:rPr>
      </w:pPr>
      <w:r w:rsidRPr="3982C7A9">
        <w:rPr>
          <w:rFonts w:ascii="Arial" w:eastAsia="Arial" w:hAnsi="Arial" w:cs="Arial"/>
        </w:rPr>
        <w:t xml:space="preserve">Um Projeto possui um Responsável e pode ter vários Colaboradores. </w:t>
      </w:r>
    </w:p>
    <w:p w14:paraId="312D8062" w14:textId="0A774475" w:rsidR="7ADF8DD4" w:rsidRDefault="7ADF8DD4" w:rsidP="3982C7A9">
      <w:pPr>
        <w:pStyle w:val="PargrafodaLista"/>
        <w:numPr>
          <w:ilvl w:val="0"/>
          <w:numId w:val="32"/>
        </w:numPr>
        <w:spacing w:before="240" w:after="240"/>
        <w:rPr>
          <w:rFonts w:ascii="Arial" w:eastAsia="Arial" w:hAnsi="Arial" w:cs="Arial"/>
        </w:rPr>
      </w:pPr>
      <w:r w:rsidRPr="3982C7A9">
        <w:rPr>
          <w:rFonts w:ascii="Arial" w:eastAsia="Arial" w:hAnsi="Arial" w:cs="Arial"/>
        </w:rPr>
        <w:t xml:space="preserve">Um Projeto é composto por várias Etapas. </w:t>
      </w:r>
    </w:p>
    <w:p w14:paraId="2B6AEB4F" w14:textId="39233A98" w:rsidR="7ADF8DD4" w:rsidRDefault="7ADF8DD4" w:rsidP="3982C7A9">
      <w:pPr>
        <w:pStyle w:val="PargrafodaLista"/>
        <w:numPr>
          <w:ilvl w:val="0"/>
          <w:numId w:val="32"/>
        </w:numPr>
        <w:spacing w:before="240" w:after="240"/>
        <w:rPr>
          <w:rFonts w:ascii="Arial" w:eastAsia="Arial" w:hAnsi="Arial" w:cs="Arial"/>
        </w:rPr>
      </w:pPr>
      <w:r w:rsidRPr="3982C7A9">
        <w:rPr>
          <w:rFonts w:ascii="Arial" w:eastAsia="Arial" w:hAnsi="Arial" w:cs="Arial"/>
        </w:rPr>
        <w:t xml:space="preserve">Um Projeto necessita de Recursos, com origem em uma </w:t>
      </w:r>
      <w:proofErr w:type="spellStart"/>
      <w:r w:rsidRPr="3982C7A9">
        <w:rPr>
          <w:rFonts w:ascii="Arial" w:eastAsia="Arial" w:hAnsi="Arial" w:cs="Arial"/>
        </w:rPr>
        <w:t>FonteRecurso</w:t>
      </w:r>
      <w:proofErr w:type="spellEnd"/>
      <w:r w:rsidRPr="3982C7A9">
        <w:rPr>
          <w:rFonts w:ascii="Arial" w:eastAsia="Arial" w:hAnsi="Arial" w:cs="Arial"/>
        </w:rPr>
        <w:t>.</w:t>
      </w:r>
    </w:p>
    <w:p w14:paraId="74D76F01" w14:textId="16415788" w:rsidR="0FBD73EC" w:rsidRDefault="0FBD73EC" w:rsidP="3982C7A9">
      <w:pPr>
        <w:spacing w:before="240" w:after="240"/>
        <w:rPr>
          <w:rFonts w:ascii="Arial" w:eastAsia="Arial" w:hAnsi="Arial" w:cs="Arial"/>
          <w:b/>
          <w:bCs/>
        </w:rPr>
      </w:pPr>
      <w:r w:rsidRPr="3982C7A9">
        <w:rPr>
          <w:rFonts w:ascii="Arial" w:eastAsia="Arial" w:hAnsi="Arial" w:cs="Arial"/>
          <w:b/>
          <w:bCs/>
        </w:rPr>
        <w:t>5.5 Banco de dados em SQL</w:t>
      </w:r>
    </w:p>
    <w:p w14:paraId="0AD732E4" w14:textId="1D00D11B" w:rsidR="7921D7A6" w:rsidRDefault="7921D7A6" w:rsidP="3982C7A9">
      <w:pPr>
        <w:spacing w:before="240" w:after="240"/>
        <w:ind w:firstLine="1440"/>
      </w:pPr>
      <w:r w:rsidRPr="3982C7A9">
        <w:rPr>
          <w:rFonts w:ascii="Arial" w:eastAsia="Arial" w:hAnsi="Arial" w:cs="Arial"/>
        </w:rPr>
        <w:t xml:space="preserve">A partir dos modelos criados, a simulação do modelo físico do Banco de Dados do PGA </w:t>
      </w:r>
      <w:proofErr w:type="spellStart"/>
      <w:r w:rsidRPr="3982C7A9">
        <w:rPr>
          <w:rFonts w:ascii="Arial" w:eastAsia="Arial" w:hAnsi="Arial" w:cs="Arial"/>
        </w:rPr>
        <w:t>fpi</w:t>
      </w:r>
      <w:proofErr w:type="spellEnd"/>
      <w:r w:rsidRPr="3982C7A9">
        <w:rPr>
          <w:rFonts w:ascii="Arial" w:eastAsia="Arial" w:hAnsi="Arial" w:cs="Arial"/>
        </w:rPr>
        <w:t xml:space="preserve"> implementada no </w:t>
      </w:r>
      <w:proofErr w:type="spellStart"/>
      <w:r w:rsidRPr="3982C7A9">
        <w:rPr>
          <w:rFonts w:ascii="Arial" w:eastAsia="Arial" w:hAnsi="Arial" w:cs="Arial"/>
        </w:rPr>
        <w:t>SQLite</w:t>
      </w:r>
      <w:proofErr w:type="spellEnd"/>
      <w:r w:rsidRPr="3982C7A9">
        <w:rPr>
          <w:rFonts w:ascii="Arial" w:eastAsia="Arial" w:hAnsi="Arial" w:cs="Arial"/>
        </w:rPr>
        <w:t xml:space="preserve"> Online. Abaixo, segue a inserções das respectivas tabelas e suas chaves associada</w:t>
      </w:r>
    </w:p>
    <w:p w14:paraId="69C7BDF0" w14:textId="1AEA615A" w:rsidR="50BFD5C4" w:rsidRDefault="50BFD5C4" w:rsidP="3982C7A9">
      <w:pPr>
        <w:spacing w:before="240" w:after="240"/>
        <w:ind w:left="708"/>
        <w:jc w:val="center"/>
      </w:pPr>
      <w:r>
        <w:rPr>
          <w:noProof/>
        </w:rPr>
        <w:drawing>
          <wp:inline distT="0" distB="0" distL="0" distR="0" wp14:anchorId="64977C75" wp14:editId="1151D071">
            <wp:extent cx="4572000" cy="2019300"/>
            <wp:effectExtent l="0" t="0" r="0" b="0"/>
            <wp:docPr id="1760183967" name="Imagem 1760183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2019300"/>
                    </a:xfrm>
                    <a:prstGeom prst="rect">
                      <a:avLst/>
                    </a:prstGeom>
                  </pic:spPr>
                </pic:pic>
              </a:graphicData>
            </a:graphic>
          </wp:inline>
        </w:drawing>
      </w:r>
    </w:p>
    <w:p w14:paraId="69E44BC6" w14:textId="217F85F3" w:rsidR="6BB5B0BC" w:rsidRDefault="6BB5B0BC" w:rsidP="3982C7A9">
      <w:pPr>
        <w:spacing w:before="240" w:after="240"/>
        <w:ind w:left="708"/>
        <w:jc w:val="center"/>
      </w:pPr>
      <w:r>
        <w:rPr>
          <w:noProof/>
        </w:rPr>
        <w:drawing>
          <wp:inline distT="0" distB="0" distL="0" distR="0" wp14:anchorId="0B8E8106" wp14:editId="2DAB40F7">
            <wp:extent cx="3586426" cy="4961049"/>
            <wp:effectExtent l="0" t="0" r="0" b="0"/>
            <wp:docPr id="1034031995" name="Imagem 103403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6426" cy="4961049"/>
                    </a:xfrm>
                    <a:prstGeom prst="rect">
                      <a:avLst/>
                    </a:prstGeom>
                  </pic:spPr>
                </pic:pic>
              </a:graphicData>
            </a:graphic>
          </wp:inline>
        </w:drawing>
      </w:r>
    </w:p>
    <w:p w14:paraId="68BCBCC8" w14:textId="19039E99" w:rsidR="3982C7A9" w:rsidRDefault="3982C7A9" w:rsidP="3982C7A9">
      <w:pPr>
        <w:spacing w:before="240" w:after="240"/>
        <w:jc w:val="center"/>
      </w:pPr>
    </w:p>
    <w:p w14:paraId="2C0C2016" w14:textId="638BA503" w:rsidR="7921D7A6" w:rsidRDefault="7921D7A6" w:rsidP="3982C7A9">
      <w:pPr>
        <w:spacing w:before="240" w:after="240"/>
        <w:rPr>
          <w:rFonts w:ascii="Arial" w:eastAsia="Arial" w:hAnsi="Arial" w:cs="Arial"/>
          <w:b/>
          <w:bCs/>
        </w:rPr>
      </w:pPr>
      <w:r w:rsidRPr="3982C7A9">
        <w:rPr>
          <w:rFonts w:ascii="Arial" w:eastAsia="Arial" w:hAnsi="Arial" w:cs="Arial"/>
          <w:b/>
          <w:bCs/>
        </w:rPr>
        <w:t xml:space="preserve">5.6 Inserção de dados e consultas </w:t>
      </w:r>
    </w:p>
    <w:p w14:paraId="3B154184" w14:textId="6A9278A3" w:rsidR="7921D7A6" w:rsidRDefault="7921D7A6" w:rsidP="3982C7A9">
      <w:pPr>
        <w:spacing w:before="240" w:after="240"/>
        <w:ind w:firstLine="1440"/>
        <w:rPr>
          <w:rFonts w:ascii="Arial" w:eastAsia="Arial" w:hAnsi="Arial" w:cs="Arial"/>
        </w:rPr>
      </w:pPr>
      <w:r w:rsidRPr="3982C7A9">
        <w:rPr>
          <w:rFonts w:ascii="Arial" w:eastAsia="Arial" w:hAnsi="Arial" w:cs="Arial"/>
        </w:rPr>
        <w:t>Considerando o contexto do PGA, para emular um Banco de Dados do projeto, as seguintes inserções de dados hipotéticos foram realizadas a partir do código:</w:t>
      </w:r>
    </w:p>
    <w:p w14:paraId="642744CC" w14:textId="0A85DB94" w:rsidR="7786A3E6" w:rsidRDefault="7786A3E6" w:rsidP="3982C7A9">
      <w:pPr>
        <w:spacing w:before="240" w:after="240"/>
        <w:jc w:val="center"/>
      </w:pPr>
      <w:r>
        <w:rPr>
          <w:noProof/>
        </w:rPr>
        <w:drawing>
          <wp:inline distT="0" distB="0" distL="0" distR="0" wp14:anchorId="00182D8F" wp14:editId="641887D4">
            <wp:extent cx="5665290" cy="5873302"/>
            <wp:effectExtent l="0" t="0" r="0" b="0"/>
            <wp:docPr id="269095460" name="Imagem 26909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665290" cy="5873302"/>
                    </a:xfrm>
                    <a:prstGeom prst="rect">
                      <a:avLst/>
                    </a:prstGeom>
                  </pic:spPr>
                </pic:pic>
              </a:graphicData>
            </a:graphic>
          </wp:inline>
        </w:drawing>
      </w:r>
    </w:p>
    <w:p w14:paraId="76850BC5" w14:textId="35AE3093" w:rsidR="5B415EB7" w:rsidRDefault="5B415EB7" w:rsidP="3982C7A9">
      <w:pPr>
        <w:spacing w:before="240" w:after="240"/>
        <w:jc w:val="both"/>
        <w:rPr>
          <w:rFonts w:ascii="Arial" w:eastAsia="Arial" w:hAnsi="Arial" w:cs="Arial"/>
          <w:b/>
          <w:bCs/>
          <w:color w:val="000000" w:themeColor="text1"/>
        </w:rPr>
      </w:pPr>
      <w:r w:rsidRPr="3982C7A9">
        <w:rPr>
          <w:rFonts w:ascii="Arial" w:eastAsia="Arial" w:hAnsi="Arial" w:cs="Arial"/>
          <w:b/>
          <w:bCs/>
          <w:color w:val="000000" w:themeColor="text1"/>
        </w:rPr>
        <w:t xml:space="preserve">5.7 Para a testagem da base hipotética, alguns exemplos de consultas foram realizados os passos abaixo: </w:t>
      </w:r>
    </w:p>
    <w:p w14:paraId="395AF6F3" w14:textId="6BD10C09" w:rsidR="3982C7A9" w:rsidRDefault="3982C7A9" w:rsidP="3982C7A9">
      <w:pPr>
        <w:spacing w:before="240" w:after="240"/>
        <w:jc w:val="both"/>
        <w:rPr>
          <w:rFonts w:ascii="Arial" w:eastAsia="Arial" w:hAnsi="Arial" w:cs="Arial"/>
          <w:b/>
          <w:bCs/>
        </w:rPr>
      </w:pPr>
    </w:p>
    <w:p w14:paraId="66829479" w14:textId="0F575F41" w:rsidR="3982C7A9" w:rsidRDefault="3982C7A9" w:rsidP="3982C7A9">
      <w:pPr>
        <w:spacing w:before="240" w:after="240"/>
        <w:jc w:val="both"/>
        <w:rPr>
          <w:rFonts w:ascii="Arial" w:eastAsia="Arial" w:hAnsi="Arial" w:cs="Arial"/>
          <w:b/>
          <w:bCs/>
        </w:rPr>
      </w:pPr>
    </w:p>
    <w:p w14:paraId="7E6DCB68" w14:textId="0828EB2A" w:rsidR="5B415EB7" w:rsidRDefault="5B415EB7" w:rsidP="3982C7A9">
      <w:pPr>
        <w:spacing w:before="240" w:after="240"/>
        <w:jc w:val="both"/>
        <w:rPr>
          <w:rFonts w:ascii="Arial" w:eastAsia="Arial" w:hAnsi="Arial" w:cs="Arial"/>
          <w:b/>
          <w:bCs/>
        </w:rPr>
      </w:pPr>
      <w:r w:rsidRPr="3982C7A9">
        <w:rPr>
          <w:rFonts w:ascii="Arial" w:eastAsia="Arial" w:hAnsi="Arial" w:cs="Arial"/>
          <w:b/>
          <w:bCs/>
        </w:rPr>
        <w:t xml:space="preserve">5.7.1 Listar todos os cursos da unidade Fatec Votorantim </w:t>
      </w:r>
    </w:p>
    <w:p w14:paraId="18F7A5F6" w14:textId="62B56B60" w:rsidR="5B415EB7" w:rsidRDefault="5B415EB7" w:rsidP="3982C7A9">
      <w:pPr>
        <w:spacing w:before="240" w:after="240"/>
        <w:ind w:firstLine="1440"/>
        <w:jc w:val="both"/>
        <w:rPr>
          <w:rFonts w:ascii="Arial" w:eastAsia="Arial" w:hAnsi="Arial" w:cs="Arial"/>
        </w:rPr>
      </w:pPr>
      <w:r w:rsidRPr="3982C7A9">
        <w:rPr>
          <w:rFonts w:ascii="Arial" w:eastAsia="Arial" w:hAnsi="Arial" w:cs="Arial"/>
        </w:rPr>
        <w:t>No caso, só foi inserido 1 curso inicialmente, portanto a saída foi única. No entanto, para fins de resposta à consulta, considera-se válida.</w:t>
      </w:r>
    </w:p>
    <w:p w14:paraId="4C754D84" w14:textId="01B256ED" w:rsidR="1EBDDB8B" w:rsidRDefault="1EBDDB8B" w:rsidP="3982C7A9">
      <w:pPr>
        <w:spacing w:before="240" w:after="240"/>
        <w:jc w:val="center"/>
      </w:pPr>
      <w:r>
        <w:rPr>
          <w:noProof/>
        </w:rPr>
        <w:drawing>
          <wp:inline distT="0" distB="0" distL="0" distR="0" wp14:anchorId="53231D1F" wp14:editId="6FEB8E1E">
            <wp:extent cx="5849244" cy="1474497"/>
            <wp:effectExtent l="0" t="0" r="0" b="0"/>
            <wp:docPr id="31022832" name="Imagem 3102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849244" cy="1474497"/>
                    </a:xfrm>
                    <a:prstGeom prst="rect">
                      <a:avLst/>
                    </a:prstGeom>
                  </pic:spPr>
                </pic:pic>
              </a:graphicData>
            </a:graphic>
          </wp:inline>
        </w:drawing>
      </w:r>
    </w:p>
    <w:p w14:paraId="22B26DFE" w14:textId="4130346B" w:rsidR="3982C7A9" w:rsidRDefault="3982C7A9" w:rsidP="3982C7A9">
      <w:pPr>
        <w:spacing w:before="240" w:after="240"/>
        <w:jc w:val="both"/>
        <w:rPr>
          <w:rFonts w:ascii="Arial" w:eastAsia="Arial" w:hAnsi="Arial" w:cs="Arial"/>
        </w:rPr>
      </w:pPr>
    </w:p>
    <w:p w14:paraId="3A2C21A5" w14:textId="5ED5B3A9" w:rsidR="51A1FD14" w:rsidRDefault="51A1FD14" w:rsidP="3982C7A9">
      <w:pPr>
        <w:spacing w:before="240" w:after="240"/>
        <w:jc w:val="both"/>
        <w:rPr>
          <w:rFonts w:ascii="Arial" w:eastAsia="Arial" w:hAnsi="Arial" w:cs="Arial"/>
          <w:b/>
          <w:bCs/>
          <w:color w:val="000000" w:themeColor="text1"/>
        </w:rPr>
      </w:pPr>
      <w:r w:rsidRPr="3982C7A9">
        <w:rPr>
          <w:rFonts w:ascii="Arial" w:eastAsia="Arial" w:hAnsi="Arial" w:cs="Arial"/>
          <w:b/>
          <w:bCs/>
          <w:color w:val="000000" w:themeColor="text1"/>
        </w:rPr>
        <w:t>5.7.2 Listar todos os projetos com seus respectivos responsáveis (relacionamento manual)</w:t>
      </w:r>
    </w:p>
    <w:p w14:paraId="098B6729" w14:textId="107ED21E" w:rsidR="275DD2D2" w:rsidRDefault="275DD2D2" w:rsidP="3982C7A9">
      <w:pPr>
        <w:spacing w:before="240" w:after="240"/>
        <w:jc w:val="center"/>
      </w:pPr>
      <w:r>
        <w:rPr>
          <w:noProof/>
        </w:rPr>
        <w:drawing>
          <wp:inline distT="0" distB="0" distL="0" distR="0" wp14:anchorId="1978577F" wp14:editId="7B10FB8E">
            <wp:extent cx="6243776" cy="1352818"/>
            <wp:effectExtent l="0" t="0" r="0" b="0"/>
            <wp:docPr id="578702764" name="Imagem 57870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243776" cy="1352818"/>
                    </a:xfrm>
                    <a:prstGeom prst="rect">
                      <a:avLst/>
                    </a:prstGeom>
                  </pic:spPr>
                </pic:pic>
              </a:graphicData>
            </a:graphic>
          </wp:inline>
        </w:drawing>
      </w:r>
    </w:p>
    <w:p w14:paraId="45E9742E" w14:textId="21AB024A" w:rsidR="51A1FD14" w:rsidRDefault="51A1FD14" w:rsidP="3982C7A9">
      <w:pPr>
        <w:spacing w:before="240" w:after="240"/>
        <w:jc w:val="both"/>
        <w:rPr>
          <w:rFonts w:ascii="Arial" w:eastAsia="Arial" w:hAnsi="Arial" w:cs="Arial"/>
          <w:b/>
          <w:bCs/>
          <w:color w:val="000000" w:themeColor="text1"/>
        </w:rPr>
      </w:pPr>
      <w:r w:rsidRPr="4F3D6285">
        <w:rPr>
          <w:rFonts w:ascii="Arial" w:eastAsia="Arial" w:hAnsi="Arial" w:cs="Arial"/>
          <w:b/>
          <w:bCs/>
          <w:color w:val="000000" w:themeColor="text1"/>
        </w:rPr>
        <w:t>5.7.3 Mostrar recursos de um projeto:</w:t>
      </w:r>
    </w:p>
    <w:p w14:paraId="657CFAB5" w14:textId="2198219D" w:rsidR="3982C7A9" w:rsidRDefault="3982C7A9" w:rsidP="3982C7A9">
      <w:pPr>
        <w:spacing w:before="240" w:after="240"/>
        <w:jc w:val="center"/>
      </w:pPr>
      <w:r>
        <w:rPr>
          <w:noProof/>
        </w:rPr>
        <w:drawing>
          <wp:anchor distT="0" distB="0" distL="114300" distR="114300" simplePos="0" relativeHeight="251658240" behindDoc="0" locked="0" layoutInCell="1" allowOverlap="1" wp14:anchorId="01C0FA36" wp14:editId="29CCB6BB">
            <wp:simplePos x="0" y="0"/>
            <wp:positionH relativeFrom="column">
              <wp:align>left</wp:align>
            </wp:positionH>
            <wp:positionV relativeFrom="paragraph">
              <wp:posOffset>0</wp:posOffset>
            </wp:positionV>
            <wp:extent cx="6333732" cy="1398699"/>
            <wp:effectExtent l="0" t="0" r="0" b="0"/>
            <wp:wrapSquare wrapText="bothSides"/>
            <wp:docPr id="1057795209" name="Imagem 105779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333732" cy="1398699"/>
                    </a:xfrm>
                    <a:prstGeom prst="rect">
                      <a:avLst/>
                    </a:prstGeom>
                  </pic:spPr>
                </pic:pic>
              </a:graphicData>
            </a:graphic>
            <wp14:sizeRelH relativeFrom="page">
              <wp14:pctWidth>0</wp14:pctWidth>
            </wp14:sizeRelH>
            <wp14:sizeRelV relativeFrom="page">
              <wp14:pctHeight>0</wp14:pctHeight>
            </wp14:sizeRelV>
          </wp:anchor>
        </w:drawing>
      </w:r>
    </w:p>
    <w:p w14:paraId="2FCAA1F2" w14:textId="528EC6F7" w:rsidR="3982C7A9" w:rsidRDefault="3982C7A9" w:rsidP="3982C7A9">
      <w:pPr>
        <w:spacing w:before="240" w:after="240"/>
        <w:ind w:firstLine="1440"/>
        <w:jc w:val="center"/>
        <w:rPr>
          <w:rFonts w:ascii="Arial" w:eastAsia="Arial" w:hAnsi="Arial" w:cs="Arial"/>
          <w:b/>
          <w:bCs/>
          <w:highlight w:val="yellow"/>
        </w:rPr>
      </w:pPr>
    </w:p>
    <w:p w14:paraId="7BBAF390" w14:textId="314B86FF" w:rsidR="6D5A6A89" w:rsidRDefault="6D5A6A89" w:rsidP="3982C7A9">
      <w:pPr>
        <w:spacing w:before="240" w:after="240"/>
        <w:ind w:firstLine="1440"/>
        <w:jc w:val="both"/>
        <w:rPr>
          <w:rFonts w:ascii="Arial" w:eastAsia="Arial" w:hAnsi="Arial" w:cs="Arial"/>
        </w:rPr>
      </w:pPr>
      <w:r w:rsidRPr="3982C7A9">
        <w:rPr>
          <w:rFonts w:ascii="Arial" w:eastAsia="Arial" w:hAnsi="Arial" w:cs="Arial"/>
        </w:rPr>
        <w:t>Portanto, ao propor a automação de um processo ETL, ter um banco de dados bem planejado, com base nos modelos conceitual e lógico, é um passo estratégico que garante organização, integridade dos dados e maior eficiência na execução das rotinas automatizadas.</w:t>
      </w:r>
    </w:p>
    <w:p w14:paraId="07E15DB2" w14:textId="539D29BE" w:rsidR="3982C7A9" w:rsidRDefault="3982C7A9">
      <w:r>
        <w:br w:type="page"/>
      </w:r>
    </w:p>
    <w:p w14:paraId="3C9FD19E" w14:textId="477B7953" w:rsidR="77EADF28" w:rsidRDefault="77EADF28" w:rsidP="3982C7A9">
      <w:pPr>
        <w:shd w:val="clear" w:color="auto" w:fill="000000" w:themeFill="text1"/>
        <w:spacing w:before="320" w:line="276" w:lineRule="auto"/>
        <w:jc w:val="center"/>
        <w:rPr>
          <w:rFonts w:ascii="Arial" w:eastAsia="Arial" w:hAnsi="Arial" w:cs="Arial"/>
          <w:b/>
          <w:bCs/>
          <w:color w:val="FFFFFF" w:themeColor="background1"/>
        </w:rPr>
      </w:pPr>
      <w:r w:rsidRPr="3982C7A9">
        <w:rPr>
          <w:rFonts w:ascii="Arial" w:eastAsia="Arial" w:hAnsi="Arial" w:cs="Arial"/>
          <w:b/>
          <w:bCs/>
          <w:color w:val="FFFFFF" w:themeColor="background1"/>
        </w:rPr>
        <w:t>Fase 3- Proposta de Automação</w:t>
      </w:r>
    </w:p>
    <w:p w14:paraId="1606E657" w14:textId="679C0AC4" w:rsidR="7CA1414B" w:rsidRDefault="7CA1414B" w:rsidP="3982C7A9">
      <w:pPr>
        <w:jc w:val="both"/>
        <w:rPr>
          <w:rFonts w:ascii="Arial" w:eastAsia="Arial" w:hAnsi="Arial" w:cs="Arial"/>
          <w:b/>
          <w:bCs/>
          <w:color w:val="000000" w:themeColor="text1"/>
        </w:rPr>
      </w:pPr>
      <w:r w:rsidRPr="3982C7A9">
        <w:rPr>
          <w:rFonts w:ascii="Arial" w:eastAsia="Arial" w:hAnsi="Arial" w:cs="Arial"/>
          <w:b/>
          <w:bCs/>
          <w:color w:val="000000" w:themeColor="text1"/>
        </w:rPr>
        <w:t>6</w:t>
      </w:r>
      <w:r w:rsidR="4378A07E" w:rsidRPr="3982C7A9">
        <w:rPr>
          <w:rFonts w:ascii="Arial" w:eastAsia="Arial" w:hAnsi="Arial" w:cs="Arial"/>
          <w:b/>
          <w:bCs/>
          <w:color w:val="000000" w:themeColor="text1"/>
        </w:rPr>
        <w:t>. Desenvolvimento de uma proposta para automatização do processo de análise dos dados do PGA, com as seguintes granularidades:</w:t>
      </w:r>
    </w:p>
    <w:p w14:paraId="2BA4E1AB" w14:textId="25F64B89" w:rsidR="0F86C6D2" w:rsidRDefault="0F86C6D2" w:rsidP="3982C7A9">
      <w:pPr>
        <w:ind w:firstLine="1440"/>
        <w:jc w:val="both"/>
        <w:rPr>
          <w:rFonts w:ascii="Arial" w:eastAsia="Arial" w:hAnsi="Arial" w:cs="Arial"/>
        </w:rPr>
      </w:pPr>
      <w:r w:rsidRPr="3982C7A9">
        <w:rPr>
          <w:rFonts w:ascii="Arial" w:eastAsia="Arial" w:hAnsi="Arial" w:cs="Arial"/>
        </w:rPr>
        <w:t xml:space="preserve">Propomos uma arquitetura de dados moderna para automatizar a coleta, processamento e visualização dos dados do PGA. O processo ETL será o coração do sistema, responsável por extrair os dados dos </w:t>
      </w:r>
      <w:proofErr w:type="spellStart"/>
      <w:r w:rsidRPr="3982C7A9">
        <w:rPr>
          <w:rFonts w:ascii="Arial" w:eastAsia="Arial" w:hAnsi="Arial" w:cs="Arial"/>
        </w:rPr>
        <w:t>PDFs</w:t>
      </w:r>
      <w:proofErr w:type="spellEnd"/>
      <w:r w:rsidRPr="3982C7A9">
        <w:rPr>
          <w:rFonts w:ascii="Arial" w:eastAsia="Arial" w:hAnsi="Arial" w:cs="Arial"/>
        </w:rPr>
        <w:t>, transformá-los em um formato analítico e carregá-los em um repositório central.</w:t>
      </w:r>
    </w:p>
    <w:p w14:paraId="0BDDED89" w14:textId="40FBD49E" w:rsidR="274E5225" w:rsidRDefault="274E5225" w:rsidP="3982C7A9">
      <w:pPr>
        <w:jc w:val="both"/>
        <w:rPr>
          <w:rFonts w:ascii="Arial" w:eastAsia="Arial" w:hAnsi="Arial" w:cs="Arial"/>
          <w:b/>
          <w:bCs/>
        </w:rPr>
      </w:pPr>
      <w:r w:rsidRPr="3982C7A9">
        <w:rPr>
          <w:rFonts w:ascii="Arial" w:eastAsia="Arial" w:hAnsi="Arial" w:cs="Arial"/>
          <w:b/>
          <w:bCs/>
        </w:rPr>
        <w:t>6</w:t>
      </w:r>
      <w:r w:rsidR="2D65F556" w:rsidRPr="3982C7A9">
        <w:rPr>
          <w:rFonts w:ascii="Arial" w:eastAsia="Arial" w:hAnsi="Arial" w:cs="Arial"/>
          <w:b/>
          <w:bCs/>
        </w:rPr>
        <w:t xml:space="preserve">.1. Proposta de ETL (Extração, Transformação e Carga) </w:t>
      </w:r>
    </w:p>
    <w:p w14:paraId="7A9EE5F2" w14:textId="60E2449E" w:rsidR="2D65F556" w:rsidRDefault="2D65F556" w:rsidP="3982C7A9">
      <w:pPr>
        <w:ind w:firstLine="1440"/>
        <w:jc w:val="both"/>
        <w:rPr>
          <w:rFonts w:ascii="Arial" w:eastAsia="Arial" w:hAnsi="Arial" w:cs="Arial"/>
        </w:rPr>
      </w:pPr>
      <w:r w:rsidRPr="3982C7A9">
        <w:rPr>
          <w:rFonts w:ascii="Arial" w:eastAsia="Arial" w:hAnsi="Arial" w:cs="Arial"/>
        </w:rPr>
        <w:t xml:space="preserve">O objetivo do ETL é criar um modelo de dados dimensional (esquema estrela) otimizado para análises. Este modelo seria a base para um Data Mart ou Data </w:t>
      </w:r>
      <w:proofErr w:type="spellStart"/>
      <w:r w:rsidRPr="3982C7A9">
        <w:rPr>
          <w:rFonts w:ascii="Arial" w:eastAsia="Arial" w:hAnsi="Arial" w:cs="Arial"/>
        </w:rPr>
        <w:t>Warehouse</w:t>
      </w:r>
      <w:proofErr w:type="spellEnd"/>
      <w:r w:rsidRPr="3982C7A9">
        <w:rPr>
          <w:rFonts w:ascii="Arial" w:eastAsia="Arial" w:hAnsi="Arial" w:cs="Arial"/>
        </w:rPr>
        <w:t xml:space="preserve"> focado na Gestão de Projetos do PGA.</w:t>
      </w:r>
    </w:p>
    <w:p w14:paraId="2D456896" w14:textId="354CEA64" w:rsidR="3C7B479E" w:rsidRDefault="3C7B479E" w:rsidP="3982C7A9">
      <w:pPr>
        <w:jc w:val="both"/>
        <w:rPr>
          <w:rFonts w:ascii="Arial" w:eastAsia="Arial" w:hAnsi="Arial" w:cs="Arial"/>
          <w:b/>
          <w:bCs/>
        </w:rPr>
      </w:pPr>
      <w:r w:rsidRPr="3982C7A9">
        <w:rPr>
          <w:rFonts w:ascii="Arial" w:eastAsia="Arial" w:hAnsi="Arial" w:cs="Arial"/>
          <w:b/>
          <w:bCs/>
        </w:rPr>
        <w:t>6</w:t>
      </w:r>
      <w:r w:rsidR="2D65F556" w:rsidRPr="3982C7A9">
        <w:rPr>
          <w:rFonts w:ascii="Arial" w:eastAsia="Arial" w:hAnsi="Arial" w:cs="Arial"/>
          <w:b/>
          <w:bCs/>
        </w:rPr>
        <w:t xml:space="preserve">.1.1. Extração </w:t>
      </w:r>
    </w:p>
    <w:p w14:paraId="394BC46A" w14:textId="3A06B60B" w:rsidR="2D65F556" w:rsidRDefault="2D65F556" w:rsidP="3982C7A9">
      <w:pPr>
        <w:ind w:firstLine="1440"/>
        <w:jc w:val="both"/>
        <w:rPr>
          <w:rFonts w:ascii="Arial" w:eastAsia="Arial" w:hAnsi="Arial" w:cs="Arial"/>
        </w:rPr>
      </w:pPr>
      <w:r w:rsidRPr="3982C7A9">
        <w:rPr>
          <w:rFonts w:ascii="Arial" w:eastAsia="Arial" w:hAnsi="Arial" w:cs="Arial"/>
        </w:rPr>
        <w:t xml:space="preserve">As fontes primárias são os arquivos PDF do PGA. A extração consistiria em: </w:t>
      </w:r>
    </w:p>
    <w:p w14:paraId="38827ED4" w14:textId="47D221C7" w:rsidR="2D65F556" w:rsidRDefault="2D65F556" w:rsidP="3982C7A9">
      <w:pPr>
        <w:pStyle w:val="PargrafodaLista"/>
        <w:numPr>
          <w:ilvl w:val="0"/>
          <w:numId w:val="53"/>
        </w:numPr>
        <w:jc w:val="both"/>
        <w:rPr>
          <w:rFonts w:ascii="Arial" w:eastAsia="Arial" w:hAnsi="Arial" w:cs="Arial"/>
        </w:rPr>
      </w:pPr>
      <w:r w:rsidRPr="3982C7A9">
        <w:rPr>
          <w:rFonts w:ascii="Arial" w:eastAsia="Arial" w:hAnsi="Arial" w:cs="Arial"/>
        </w:rPr>
        <w:t xml:space="preserve">Ferramentas: </w:t>
      </w:r>
    </w:p>
    <w:p w14:paraId="1B31B3DC" w14:textId="0B7DDA05" w:rsidR="2D65F556" w:rsidRDefault="2D65F556" w:rsidP="3982C7A9">
      <w:pPr>
        <w:pStyle w:val="PargrafodaLista"/>
        <w:numPr>
          <w:ilvl w:val="0"/>
          <w:numId w:val="52"/>
        </w:numPr>
        <w:jc w:val="both"/>
        <w:rPr>
          <w:rFonts w:ascii="Arial" w:eastAsia="Arial" w:hAnsi="Arial" w:cs="Arial"/>
        </w:rPr>
      </w:pPr>
      <w:r w:rsidRPr="3982C7A9">
        <w:rPr>
          <w:rFonts w:ascii="Arial" w:eastAsia="Arial" w:hAnsi="Arial" w:cs="Arial"/>
        </w:rPr>
        <w:t xml:space="preserve"> Utilizar scripts em Python com bibliotecas como </w:t>
      </w:r>
      <w:proofErr w:type="spellStart"/>
      <w:r w:rsidRPr="3982C7A9">
        <w:rPr>
          <w:rFonts w:ascii="Arial" w:eastAsia="Arial" w:hAnsi="Arial" w:cs="Arial"/>
        </w:rPr>
        <w:t>PyMuPDF</w:t>
      </w:r>
      <w:proofErr w:type="spellEnd"/>
      <w:r w:rsidRPr="3982C7A9">
        <w:rPr>
          <w:rFonts w:ascii="Arial" w:eastAsia="Arial" w:hAnsi="Arial" w:cs="Arial"/>
        </w:rPr>
        <w:t xml:space="preserve"> ou </w:t>
      </w:r>
      <w:proofErr w:type="spellStart"/>
      <w:r w:rsidRPr="3982C7A9">
        <w:rPr>
          <w:rFonts w:ascii="Arial" w:eastAsia="Arial" w:hAnsi="Arial" w:cs="Arial"/>
        </w:rPr>
        <w:t>pdfplumber</w:t>
      </w:r>
      <w:proofErr w:type="spellEnd"/>
      <w:r w:rsidRPr="3982C7A9">
        <w:rPr>
          <w:rFonts w:ascii="Arial" w:eastAsia="Arial" w:hAnsi="Arial" w:cs="Arial"/>
        </w:rPr>
        <w:t xml:space="preserve">, que são excelentes para extrair tabelas e texto estruturado de </w:t>
      </w:r>
      <w:proofErr w:type="spellStart"/>
      <w:r w:rsidRPr="3982C7A9">
        <w:rPr>
          <w:rFonts w:ascii="Arial" w:eastAsia="Arial" w:hAnsi="Arial" w:cs="Arial"/>
        </w:rPr>
        <w:t>PDFs</w:t>
      </w:r>
      <w:proofErr w:type="spellEnd"/>
      <w:r w:rsidRPr="3982C7A9">
        <w:rPr>
          <w:rFonts w:ascii="Arial" w:eastAsia="Arial" w:hAnsi="Arial" w:cs="Arial"/>
        </w:rPr>
        <w:t xml:space="preserve">. </w:t>
      </w:r>
    </w:p>
    <w:p w14:paraId="6419D111" w14:textId="4E3F08C6" w:rsidR="2D65F556" w:rsidRDefault="2D65F556" w:rsidP="3982C7A9">
      <w:pPr>
        <w:pStyle w:val="PargrafodaLista"/>
        <w:numPr>
          <w:ilvl w:val="0"/>
          <w:numId w:val="53"/>
        </w:numPr>
        <w:jc w:val="both"/>
        <w:rPr>
          <w:rFonts w:ascii="Arial" w:eastAsia="Arial" w:hAnsi="Arial" w:cs="Arial"/>
        </w:rPr>
      </w:pPr>
      <w:r w:rsidRPr="3982C7A9">
        <w:rPr>
          <w:rFonts w:ascii="Arial" w:eastAsia="Arial" w:hAnsi="Arial" w:cs="Arial"/>
        </w:rPr>
        <w:t xml:space="preserve">Processo: </w:t>
      </w:r>
    </w:p>
    <w:p w14:paraId="271C4774" w14:textId="3F5E83ED" w:rsidR="2D65F556" w:rsidRDefault="2D65F556" w:rsidP="3982C7A9">
      <w:pPr>
        <w:pStyle w:val="PargrafodaLista"/>
        <w:numPr>
          <w:ilvl w:val="0"/>
          <w:numId w:val="51"/>
        </w:numPr>
        <w:jc w:val="both"/>
        <w:rPr>
          <w:rFonts w:ascii="Arial" w:eastAsia="Arial" w:hAnsi="Arial" w:cs="Arial"/>
        </w:rPr>
      </w:pPr>
      <w:r w:rsidRPr="3982C7A9">
        <w:rPr>
          <w:rFonts w:ascii="Arial" w:eastAsia="Arial" w:hAnsi="Arial" w:cs="Arial"/>
        </w:rPr>
        <w:t xml:space="preserve">Identificar Padrões: Os </w:t>
      </w:r>
      <w:proofErr w:type="spellStart"/>
      <w:r w:rsidRPr="3982C7A9">
        <w:rPr>
          <w:rFonts w:ascii="Arial" w:eastAsia="Arial" w:hAnsi="Arial" w:cs="Arial"/>
        </w:rPr>
        <w:t>PGAs</w:t>
      </w:r>
      <w:proofErr w:type="spellEnd"/>
      <w:r w:rsidRPr="3982C7A9">
        <w:rPr>
          <w:rFonts w:ascii="Arial" w:eastAsia="Arial" w:hAnsi="Arial" w:cs="Arial"/>
        </w:rPr>
        <w:t xml:space="preserve"> são formulários padronizados. O script seria programado para localizar e extrair dados de cada campo de cada tabela "AÇÃO/PROJETO". </w:t>
      </w:r>
    </w:p>
    <w:p w14:paraId="24475D75" w14:textId="6E34B656" w:rsidR="2D65F556" w:rsidRDefault="2D65F556" w:rsidP="3982C7A9">
      <w:pPr>
        <w:pStyle w:val="PargrafodaLista"/>
        <w:numPr>
          <w:ilvl w:val="0"/>
          <w:numId w:val="51"/>
        </w:numPr>
        <w:jc w:val="both"/>
        <w:rPr>
          <w:rFonts w:ascii="Arial" w:eastAsia="Arial" w:hAnsi="Arial" w:cs="Arial"/>
        </w:rPr>
      </w:pPr>
      <w:r w:rsidRPr="3982C7A9">
        <w:rPr>
          <w:rFonts w:ascii="Arial" w:eastAsia="Arial" w:hAnsi="Arial" w:cs="Arial"/>
        </w:rPr>
        <w:t xml:space="preserve">Extrair Dados Granulares: </w:t>
      </w:r>
    </w:p>
    <w:p w14:paraId="27805790" w14:textId="2C39118E" w:rsidR="2D65F556" w:rsidRDefault="2D65F556" w:rsidP="3982C7A9">
      <w:pPr>
        <w:pStyle w:val="PargrafodaLista"/>
        <w:numPr>
          <w:ilvl w:val="0"/>
          <w:numId w:val="48"/>
        </w:numPr>
        <w:jc w:val="both"/>
        <w:rPr>
          <w:rFonts w:ascii="Arial" w:eastAsia="Arial" w:hAnsi="Arial" w:cs="Arial"/>
        </w:rPr>
      </w:pPr>
      <w:r w:rsidRPr="3982C7A9">
        <w:rPr>
          <w:rFonts w:ascii="Arial" w:eastAsia="Arial" w:hAnsi="Arial" w:cs="Arial"/>
        </w:rPr>
        <w:t xml:space="preserve">Dados do Projeto: Código (101, 102...), Descrição, Justificativa, Origem, Custo, Fonte do Recurso. </w:t>
      </w:r>
    </w:p>
    <w:p w14:paraId="60DEB4B6" w14:textId="22B184D8" w:rsidR="2D65F556" w:rsidRDefault="2D65F556" w:rsidP="3982C7A9">
      <w:pPr>
        <w:pStyle w:val="PargrafodaLista"/>
        <w:numPr>
          <w:ilvl w:val="0"/>
          <w:numId w:val="48"/>
        </w:numPr>
        <w:jc w:val="both"/>
        <w:rPr>
          <w:rFonts w:ascii="Arial" w:eastAsia="Arial" w:hAnsi="Arial" w:cs="Arial"/>
        </w:rPr>
      </w:pPr>
      <w:r w:rsidRPr="3982C7A9">
        <w:rPr>
          <w:rFonts w:ascii="Arial" w:eastAsia="Arial" w:hAnsi="Arial" w:cs="Arial"/>
        </w:rPr>
        <w:t>Dados de Pessoas: Responsáveis e Colaboradores, com suas respectivas cargas horárias (</w:t>
      </w:r>
      <w:proofErr w:type="spellStart"/>
      <w:r w:rsidRPr="3982C7A9">
        <w:rPr>
          <w:rFonts w:ascii="Arial" w:eastAsia="Arial" w:hAnsi="Arial" w:cs="Arial"/>
        </w:rPr>
        <w:t>Qde</w:t>
      </w:r>
      <w:proofErr w:type="spellEnd"/>
      <w:r w:rsidRPr="3982C7A9">
        <w:rPr>
          <w:rFonts w:ascii="Arial" w:eastAsia="Arial" w:hAnsi="Arial" w:cs="Arial"/>
        </w:rPr>
        <w:t xml:space="preserve"> CH/sem) e tipo (HA, HAE). </w:t>
      </w:r>
    </w:p>
    <w:p w14:paraId="030CF752" w14:textId="7E082EE6" w:rsidR="2D65F556" w:rsidRDefault="2D65F556" w:rsidP="3982C7A9">
      <w:pPr>
        <w:pStyle w:val="PargrafodaLista"/>
        <w:numPr>
          <w:ilvl w:val="0"/>
          <w:numId w:val="48"/>
        </w:numPr>
        <w:jc w:val="both"/>
        <w:rPr>
          <w:rFonts w:ascii="Arial" w:eastAsia="Arial" w:hAnsi="Arial" w:cs="Arial"/>
        </w:rPr>
      </w:pPr>
      <w:r w:rsidRPr="3982C7A9">
        <w:rPr>
          <w:rFonts w:ascii="Arial" w:eastAsia="Arial" w:hAnsi="Arial" w:cs="Arial"/>
        </w:rPr>
        <w:t xml:space="preserve">Dados Temporais: Período de execução (Data Inicial, Data Final) e as datas de cada etapa. </w:t>
      </w:r>
    </w:p>
    <w:p w14:paraId="379A2521" w14:textId="396B1E46" w:rsidR="2D65F556" w:rsidRDefault="2D65F556" w:rsidP="3982C7A9">
      <w:pPr>
        <w:pStyle w:val="PargrafodaLista"/>
        <w:numPr>
          <w:ilvl w:val="0"/>
          <w:numId w:val="48"/>
        </w:numPr>
        <w:jc w:val="both"/>
        <w:rPr>
          <w:rFonts w:ascii="Arial" w:eastAsia="Arial" w:hAnsi="Arial" w:cs="Arial"/>
        </w:rPr>
      </w:pPr>
      <w:r w:rsidRPr="3982C7A9">
        <w:rPr>
          <w:rFonts w:ascii="Arial" w:eastAsia="Arial" w:hAnsi="Arial" w:cs="Arial"/>
        </w:rPr>
        <w:t>Dados de Problema: A(s) categoria(s) da "Situação problema" (</w:t>
      </w:r>
      <w:proofErr w:type="spellStart"/>
      <w:r w:rsidRPr="3982C7A9">
        <w:rPr>
          <w:rFonts w:ascii="Arial" w:eastAsia="Arial" w:hAnsi="Arial" w:cs="Arial"/>
        </w:rPr>
        <w:t>cat</w:t>
      </w:r>
      <w:proofErr w:type="spellEnd"/>
      <w:r w:rsidRPr="3982C7A9">
        <w:rPr>
          <w:rFonts w:ascii="Arial" w:eastAsia="Arial" w:hAnsi="Arial" w:cs="Arial"/>
        </w:rPr>
        <w:t xml:space="preserve"> 0.1.01, </w:t>
      </w:r>
      <w:proofErr w:type="spellStart"/>
      <w:r w:rsidRPr="3982C7A9">
        <w:rPr>
          <w:rFonts w:ascii="Arial" w:eastAsia="Arial" w:hAnsi="Arial" w:cs="Arial"/>
        </w:rPr>
        <w:t>cat</w:t>
      </w:r>
      <w:proofErr w:type="spellEnd"/>
      <w:r w:rsidRPr="3982C7A9">
        <w:rPr>
          <w:rFonts w:ascii="Arial" w:eastAsia="Arial" w:hAnsi="Arial" w:cs="Arial"/>
        </w:rPr>
        <w:t xml:space="preserve"> 0.1.08, etc.). </w:t>
      </w:r>
    </w:p>
    <w:p w14:paraId="7A4A7FAF" w14:textId="2C00FDDC" w:rsidR="2D65F556" w:rsidRDefault="2D65F556" w:rsidP="3982C7A9">
      <w:pPr>
        <w:pStyle w:val="PargrafodaLista"/>
        <w:numPr>
          <w:ilvl w:val="0"/>
          <w:numId w:val="48"/>
        </w:numPr>
        <w:jc w:val="both"/>
        <w:rPr>
          <w:rFonts w:ascii="Arial" w:eastAsia="Arial" w:hAnsi="Arial" w:cs="Arial"/>
        </w:rPr>
      </w:pPr>
      <w:r w:rsidRPr="3982C7A9">
        <w:rPr>
          <w:rFonts w:ascii="Arial" w:eastAsia="Arial" w:hAnsi="Arial" w:cs="Arial"/>
        </w:rPr>
        <w:t>Dados de Contexto: Extrair também os dados da "Identificação da Unidade" e da lista de "Situações-Problema".</w:t>
      </w:r>
    </w:p>
    <w:p w14:paraId="2D61689F" w14:textId="3C886B79" w:rsidR="1E3B5AF9" w:rsidRDefault="1E3B5AF9" w:rsidP="3982C7A9">
      <w:pPr>
        <w:pStyle w:val="PargrafodaLista"/>
        <w:numPr>
          <w:ilvl w:val="0"/>
          <w:numId w:val="47"/>
        </w:numPr>
        <w:spacing w:after="0" w:line="360" w:lineRule="auto"/>
        <w:jc w:val="both"/>
        <w:rPr>
          <w:rFonts w:ascii="Arial" w:eastAsia="Arial" w:hAnsi="Arial" w:cs="Arial"/>
        </w:rPr>
      </w:pPr>
      <w:r w:rsidRPr="3982C7A9">
        <w:rPr>
          <w:rFonts w:ascii="Arial" w:eastAsia="Arial" w:hAnsi="Arial" w:cs="Arial"/>
        </w:rPr>
        <w:t>Saída da Extração: Os dados brutos extraídos seriam salvos em formato tabular (CSV ou JSON) em um repositório central, que pode ser o primeiro estágio de um Data Lake (</w:t>
      </w:r>
      <w:proofErr w:type="spellStart"/>
      <w:r w:rsidRPr="3982C7A9">
        <w:rPr>
          <w:rFonts w:ascii="Arial" w:eastAsia="Arial" w:hAnsi="Arial" w:cs="Arial"/>
        </w:rPr>
        <w:t>ex</w:t>
      </w:r>
      <w:proofErr w:type="spellEnd"/>
      <w:r w:rsidRPr="3982C7A9">
        <w:rPr>
          <w:rFonts w:ascii="Arial" w:eastAsia="Arial" w:hAnsi="Arial" w:cs="Arial"/>
        </w:rPr>
        <w:t xml:space="preserve">: uma pasta em um sistema de armazenamento como </w:t>
      </w:r>
      <w:proofErr w:type="spellStart"/>
      <w:r w:rsidRPr="3982C7A9">
        <w:rPr>
          <w:rFonts w:ascii="Arial" w:eastAsia="Arial" w:hAnsi="Arial" w:cs="Arial"/>
        </w:rPr>
        <w:t>Amazon</w:t>
      </w:r>
      <w:proofErr w:type="spellEnd"/>
      <w:r w:rsidRPr="3982C7A9">
        <w:rPr>
          <w:rFonts w:ascii="Arial" w:eastAsia="Arial" w:hAnsi="Arial" w:cs="Arial"/>
        </w:rPr>
        <w:t xml:space="preserve"> S3, Azure </w:t>
      </w:r>
      <w:proofErr w:type="spellStart"/>
      <w:r w:rsidRPr="3982C7A9">
        <w:rPr>
          <w:rFonts w:ascii="Arial" w:eastAsia="Arial" w:hAnsi="Arial" w:cs="Arial"/>
        </w:rPr>
        <w:t>Blob</w:t>
      </w:r>
      <w:proofErr w:type="spellEnd"/>
      <w:r w:rsidRPr="3982C7A9">
        <w:rPr>
          <w:rFonts w:ascii="Arial" w:eastAsia="Arial" w:hAnsi="Arial" w:cs="Arial"/>
        </w:rPr>
        <w:t xml:space="preserve"> </w:t>
      </w:r>
      <w:proofErr w:type="spellStart"/>
      <w:r w:rsidRPr="3982C7A9">
        <w:rPr>
          <w:rFonts w:ascii="Arial" w:eastAsia="Arial" w:hAnsi="Arial" w:cs="Arial"/>
        </w:rPr>
        <w:t>Storage</w:t>
      </w:r>
      <w:proofErr w:type="spellEnd"/>
      <w:r w:rsidRPr="3982C7A9">
        <w:rPr>
          <w:rFonts w:ascii="Arial" w:eastAsia="Arial" w:hAnsi="Arial" w:cs="Arial"/>
        </w:rPr>
        <w:t xml:space="preserve"> ou Google Cloud </w:t>
      </w:r>
      <w:proofErr w:type="spellStart"/>
      <w:r w:rsidRPr="3982C7A9">
        <w:rPr>
          <w:rFonts w:ascii="Arial" w:eastAsia="Arial" w:hAnsi="Arial" w:cs="Arial"/>
        </w:rPr>
        <w:t>Storage</w:t>
      </w:r>
      <w:proofErr w:type="spellEnd"/>
      <w:r w:rsidRPr="3982C7A9">
        <w:rPr>
          <w:rFonts w:ascii="Arial" w:eastAsia="Arial" w:hAnsi="Arial" w:cs="Arial"/>
        </w:rPr>
        <w:t>).</w:t>
      </w:r>
    </w:p>
    <w:p w14:paraId="68AB16A0" w14:textId="79AF0FD0" w:rsidR="3982C7A9" w:rsidRDefault="3982C7A9" w:rsidP="3982C7A9">
      <w:pPr>
        <w:spacing w:after="0" w:line="360" w:lineRule="auto"/>
        <w:jc w:val="both"/>
        <w:rPr>
          <w:rFonts w:ascii="Arial" w:eastAsia="Arial" w:hAnsi="Arial" w:cs="Arial"/>
        </w:rPr>
      </w:pPr>
    </w:p>
    <w:p w14:paraId="05FDC954" w14:textId="4E29A1DD" w:rsidR="6F28A761" w:rsidRDefault="6F28A761" w:rsidP="3982C7A9">
      <w:pPr>
        <w:spacing w:after="0" w:line="360" w:lineRule="auto"/>
        <w:jc w:val="both"/>
        <w:rPr>
          <w:rFonts w:ascii="Arial" w:eastAsia="Arial" w:hAnsi="Arial" w:cs="Arial"/>
          <w:b/>
          <w:bCs/>
        </w:rPr>
      </w:pPr>
      <w:r w:rsidRPr="3982C7A9">
        <w:rPr>
          <w:rFonts w:ascii="Arial" w:eastAsia="Arial" w:hAnsi="Arial" w:cs="Arial"/>
          <w:b/>
          <w:bCs/>
        </w:rPr>
        <w:t>6</w:t>
      </w:r>
      <w:r w:rsidR="0B90CBAE" w:rsidRPr="3982C7A9">
        <w:rPr>
          <w:rFonts w:ascii="Arial" w:eastAsia="Arial" w:hAnsi="Arial" w:cs="Arial"/>
          <w:b/>
          <w:bCs/>
        </w:rPr>
        <w:t>.</w:t>
      </w:r>
      <w:r w:rsidR="6F864941" w:rsidRPr="3982C7A9">
        <w:rPr>
          <w:rFonts w:ascii="Arial" w:eastAsia="Arial" w:hAnsi="Arial" w:cs="Arial"/>
          <w:b/>
          <w:bCs/>
        </w:rPr>
        <w:t>.1.2. Transformação</w:t>
      </w:r>
    </w:p>
    <w:p w14:paraId="683FB6EE" w14:textId="2685C918" w:rsidR="6F864941" w:rsidRDefault="6F864941" w:rsidP="3982C7A9">
      <w:pPr>
        <w:spacing w:before="240" w:after="240"/>
        <w:ind w:firstLine="708"/>
        <w:jc w:val="both"/>
        <w:rPr>
          <w:rFonts w:ascii="Arial" w:eastAsia="Arial" w:hAnsi="Arial" w:cs="Arial"/>
        </w:rPr>
      </w:pPr>
      <w:r w:rsidRPr="3982C7A9">
        <w:rPr>
          <w:rFonts w:ascii="Arial" w:eastAsia="Arial" w:hAnsi="Arial" w:cs="Arial"/>
        </w:rPr>
        <w:t>Esta é a fase mais crítica, onde os dados brutos são limpos, enriquecidos e modelados em um esquema estrela.</w:t>
      </w:r>
    </w:p>
    <w:p w14:paraId="55D57B6E" w14:textId="49C14072" w:rsidR="6F864941" w:rsidRDefault="6F864941" w:rsidP="3982C7A9">
      <w:pPr>
        <w:spacing w:before="240" w:after="240"/>
        <w:jc w:val="both"/>
        <w:rPr>
          <w:rFonts w:ascii="Arial" w:eastAsia="Arial" w:hAnsi="Arial" w:cs="Arial"/>
        </w:rPr>
      </w:pPr>
      <w:r w:rsidRPr="3982C7A9">
        <w:rPr>
          <w:rFonts w:ascii="Arial" w:eastAsia="Arial" w:hAnsi="Arial" w:cs="Arial"/>
        </w:rPr>
        <w:t>Modelo de Dados Proposto (Esquema Estrela):</w:t>
      </w:r>
    </w:p>
    <w:p w14:paraId="59C61FA0" w14:textId="5160D95D" w:rsidR="235EE74A" w:rsidRDefault="235EE74A" w:rsidP="3982C7A9">
      <w:pPr>
        <w:spacing w:before="240" w:after="240"/>
        <w:jc w:val="center"/>
      </w:pPr>
      <w:r>
        <w:rPr>
          <w:noProof/>
        </w:rPr>
        <w:drawing>
          <wp:inline distT="0" distB="0" distL="0" distR="0" wp14:anchorId="5F1CEB13" wp14:editId="63D33EFB">
            <wp:extent cx="5581648" cy="4219575"/>
            <wp:effectExtent l="0" t="0" r="0" b="0"/>
            <wp:docPr id="688622629" name="Imagem 68862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581648" cy="4219575"/>
                    </a:xfrm>
                    <a:prstGeom prst="rect">
                      <a:avLst/>
                    </a:prstGeom>
                  </pic:spPr>
                </pic:pic>
              </a:graphicData>
            </a:graphic>
          </wp:inline>
        </w:drawing>
      </w:r>
      <w:r>
        <w:t>Fonte: criação própria, 2025</w:t>
      </w:r>
    </w:p>
    <w:p w14:paraId="59B3C4E3" w14:textId="7C4EFD7E" w:rsidR="3982C7A9" w:rsidRDefault="3982C7A9">
      <w:r>
        <w:br w:type="page"/>
      </w:r>
    </w:p>
    <w:p w14:paraId="180F42C2" w14:textId="59EC885E" w:rsidR="6F864941" w:rsidRDefault="6F864941" w:rsidP="3982C7A9">
      <w:pPr>
        <w:pStyle w:val="PargrafodaLista"/>
        <w:numPr>
          <w:ilvl w:val="0"/>
          <w:numId w:val="45"/>
        </w:numPr>
        <w:spacing w:before="240" w:after="240"/>
        <w:jc w:val="both"/>
        <w:rPr>
          <w:rFonts w:ascii="Arial" w:eastAsia="Arial" w:hAnsi="Arial" w:cs="Arial"/>
        </w:rPr>
      </w:pPr>
      <w:r w:rsidRPr="3982C7A9">
        <w:rPr>
          <w:rFonts w:ascii="Arial" w:eastAsia="Arial" w:hAnsi="Arial" w:cs="Arial"/>
        </w:rPr>
        <w:t xml:space="preserve">Tabela Fato: </w:t>
      </w:r>
      <w:proofErr w:type="spellStart"/>
      <w:r w:rsidRPr="3982C7A9">
        <w:rPr>
          <w:rFonts w:ascii="Arial" w:eastAsia="Arial" w:hAnsi="Arial" w:cs="Arial"/>
        </w:rPr>
        <w:t>Fato_Projetos</w:t>
      </w:r>
      <w:proofErr w:type="spellEnd"/>
    </w:p>
    <w:p w14:paraId="0C08DC84" w14:textId="78C97DB2" w:rsidR="6F864941" w:rsidRDefault="6F864941" w:rsidP="3982C7A9">
      <w:pPr>
        <w:pStyle w:val="PargrafodaLista"/>
        <w:numPr>
          <w:ilvl w:val="1"/>
          <w:numId w:val="45"/>
        </w:numPr>
        <w:spacing w:after="0"/>
        <w:jc w:val="both"/>
        <w:rPr>
          <w:rFonts w:ascii="Arial" w:eastAsia="Arial" w:hAnsi="Arial" w:cs="Arial"/>
        </w:rPr>
      </w:pPr>
      <w:r w:rsidRPr="3982C7A9">
        <w:rPr>
          <w:rFonts w:ascii="Arial" w:eastAsia="Arial" w:hAnsi="Arial" w:cs="Arial"/>
        </w:rPr>
        <w:t>Granularidade: Uma linha por Ação/Projeto.</w:t>
      </w:r>
    </w:p>
    <w:p w14:paraId="260C1C80" w14:textId="67F479F3" w:rsidR="6F864941" w:rsidRDefault="6F864941" w:rsidP="3982C7A9">
      <w:pPr>
        <w:pStyle w:val="PargrafodaLista"/>
        <w:numPr>
          <w:ilvl w:val="1"/>
          <w:numId w:val="45"/>
        </w:numPr>
        <w:spacing w:after="0"/>
        <w:jc w:val="both"/>
        <w:rPr>
          <w:rFonts w:ascii="Arial" w:eastAsia="Arial" w:hAnsi="Arial" w:cs="Arial"/>
        </w:rPr>
      </w:pPr>
      <w:r w:rsidRPr="3982C7A9">
        <w:rPr>
          <w:rFonts w:ascii="Arial" w:eastAsia="Arial" w:hAnsi="Arial" w:cs="Arial"/>
        </w:rPr>
        <w:t xml:space="preserve">Chaves Estrangeiras (Links para Dimensões): </w:t>
      </w:r>
      <w:proofErr w:type="spellStart"/>
      <w:r w:rsidRPr="3982C7A9">
        <w:rPr>
          <w:rFonts w:ascii="Arial" w:eastAsia="Arial" w:hAnsi="Arial" w:cs="Arial"/>
        </w:rPr>
        <w:t>ID_Projeto</w:t>
      </w:r>
      <w:proofErr w:type="spellEnd"/>
      <w:r w:rsidRPr="3982C7A9">
        <w:rPr>
          <w:rFonts w:ascii="Arial" w:eastAsia="Arial" w:hAnsi="Arial" w:cs="Arial"/>
        </w:rPr>
        <w:t xml:space="preserve">, </w:t>
      </w:r>
      <w:proofErr w:type="spellStart"/>
      <w:r w:rsidRPr="3982C7A9">
        <w:rPr>
          <w:rFonts w:ascii="Arial" w:eastAsia="Arial" w:hAnsi="Arial" w:cs="Arial"/>
        </w:rPr>
        <w:t>ID_Unidade</w:t>
      </w:r>
      <w:proofErr w:type="spellEnd"/>
      <w:r w:rsidRPr="3982C7A9">
        <w:rPr>
          <w:rFonts w:ascii="Arial" w:eastAsia="Arial" w:hAnsi="Arial" w:cs="Arial"/>
        </w:rPr>
        <w:t xml:space="preserve">, </w:t>
      </w:r>
      <w:proofErr w:type="spellStart"/>
      <w:r w:rsidRPr="3982C7A9">
        <w:rPr>
          <w:rFonts w:ascii="Arial" w:eastAsia="Arial" w:hAnsi="Arial" w:cs="Arial"/>
        </w:rPr>
        <w:t>ID_Data_Inicio</w:t>
      </w:r>
      <w:proofErr w:type="spellEnd"/>
      <w:r w:rsidRPr="3982C7A9">
        <w:rPr>
          <w:rFonts w:ascii="Arial" w:eastAsia="Arial" w:hAnsi="Arial" w:cs="Arial"/>
        </w:rPr>
        <w:t xml:space="preserve">, </w:t>
      </w:r>
      <w:proofErr w:type="spellStart"/>
      <w:r w:rsidRPr="3982C7A9">
        <w:rPr>
          <w:rFonts w:ascii="Arial" w:eastAsia="Arial" w:hAnsi="Arial" w:cs="Arial"/>
        </w:rPr>
        <w:t>ID_Data_Fim</w:t>
      </w:r>
      <w:proofErr w:type="spellEnd"/>
      <w:r w:rsidRPr="3982C7A9">
        <w:rPr>
          <w:rFonts w:ascii="Arial" w:eastAsia="Arial" w:hAnsi="Arial" w:cs="Arial"/>
        </w:rPr>
        <w:t xml:space="preserve">, </w:t>
      </w:r>
      <w:proofErr w:type="spellStart"/>
      <w:r w:rsidRPr="3982C7A9">
        <w:rPr>
          <w:rFonts w:ascii="Arial" w:eastAsia="Arial" w:hAnsi="Arial" w:cs="Arial"/>
        </w:rPr>
        <w:t>ID_Fonte_Recurso</w:t>
      </w:r>
      <w:proofErr w:type="spellEnd"/>
      <w:r w:rsidRPr="3982C7A9">
        <w:rPr>
          <w:rFonts w:ascii="Arial" w:eastAsia="Arial" w:hAnsi="Arial" w:cs="Arial"/>
        </w:rPr>
        <w:t>.</w:t>
      </w:r>
    </w:p>
    <w:p w14:paraId="54C3BA4D" w14:textId="093777AA" w:rsidR="6F864941" w:rsidRDefault="6F864941" w:rsidP="3982C7A9">
      <w:pPr>
        <w:pStyle w:val="PargrafodaLista"/>
        <w:numPr>
          <w:ilvl w:val="1"/>
          <w:numId w:val="45"/>
        </w:numPr>
        <w:spacing w:after="0"/>
        <w:jc w:val="both"/>
        <w:rPr>
          <w:rFonts w:ascii="Arial" w:eastAsia="Arial" w:hAnsi="Arial" w:cs="Arial"/>
        </w:rPr>
      </w:pPr>
      <w:r w:rsidRPr="3982C7A9">
        <w:rPr>
          <w:rFonts w:ascii="Arial" w:eastAsia="Arial" w:hAnsi="Arial" w:cs="Arial"/>
        </w:rPr>
        <w:t xml:space="preserve">Métricas (Dados Quantitativos): </w:t>
      </w:r>
      <w:proofErr w:type="spellStart"/>
      <w:r w:rsidRPr="3982C7A9">
        <w:rPr>
          <w:rFonts w:ascii="Arial" w:eastAsia="Arial" w:hAnsi="Arial" w:cs="Arial"/>
        </w:rPr>
        <w:t>Custo_Reais</w:t>
      </w:r>
      <w:proofErr w:type="spellEnd"/>
      <w:r w:rsidRPr="3982C7A9">
        <w:rPr>
          <w:rFonts w:ascii="Arial" w:eastAsia="Arial" w:hAnsi="Arial" w:cs="Arial"/>
        </w:rPr>
        <w:t xml:space="preserve">, </w:t>
      </w:r>
      <w:proofErr w:type="spellStart"/>
      <w:r w:rsidRPr="3982C7A9">
        <w:rPr>
          <w:rFonts w:ascii="Arial" w:eastAsia="Arial" w:hAnsi="Arial" w:cs="Arial"/>
        </w:rPr>
        <w:t>Qde_Total_Horas</w:t>
      </w:r>
      <w:proofErr w:type="spellEnd"/>
      <w:r w:rsidRPr="3982C7A9">
        <w:rPr>
          <w:rFonts w:ascii="Arial" w:eastAsia="Arial" w:hAnsi="Arial" w:cs="Arial"/>
        </w:rPr>
        <w:t xml:space="preserve">, </w:t>
      </w:r>
      <w:proofErr w:type="spellStart"/>
      <w:r w:rsidRPr="3982C7A9">
        <w:rPr>
          <w:rFonts w:ascii="Arial" w:eastAsia="Arial" w:hAnsi="Arial" w:cs="Arial"/>
        </w:rPr>
        <w:t>Qde_Horas_HA</w:t>
      </w:r>
      <w:proofErr w:type="spellEnd"/>
      <w:r w:rsidRPr="3982C7A9">
        <w:rPr>
          <w:rFonts w:ascii="Arial" w:eastAsia="Arial" w:hAnsi="Arial" w:cs="Arial"/>
        </w:rPr>
        <w:t xml:space="preserve">, </w:t>
      </w:r>
      <w:proofErr w:type="spellStart"/>
      <w:r w:rsidRPr="3982C7A9">
        <w:rPr>
          <w:rFonts w:ascii="Arial" w:eastAsia="Arial" w:hAnsi="Arial" w:cs="Arial"/>
        </w:rPr>
        <w:t>Qde_Horas_HAE</w:t>
      </w:r>
      <w:proofErr w:type="spellEnd"/>
      <w:r w:rsidRPr="3982C7A9">
        <w:rPr>
          <w:rFonts w:ascii="Arial" w:eastAsia="Arial" w:hAnsi="Arial" w:cs="Arial"/>
        </w:rPr>
        <w:t xml:space="preserve">, </w:t>
      </w:r>
      <w:proofErr w:type="spellStart"/>
      <w:r w:rsidRPr="3982C7A9">
        <w:rPr>
          <w:rFonts w:ascii="Arial" w:eastAsia="Arial" w:hAnsi="Arial" w:cs="Arial"/>
        </w:rPr>
        <w:t>Duracao_Dias</w:t>
      </w:r>
      <w:proofErr w:type="spellEnd"/>
      <w:r w:rsidRPr="3982C7A9">
        <w:rPr>
          <w:rFonts w:ascii="Arial" w:eastAsia="Arial" w:hAnsi="Arial" w:cs="Arial"/>
        </w:rPr>
        <w:t>.</w:t>
      </w:r>
    </w:p>
    <w:p w14:paraId="7428907D" w14:textId="5C18A6D5" w:rsidR="6F864941" w:rsidRDefault="6F864941" w:rsidP="3982C7A9">
      <w:pPr>
        <w:pStyle w:val="PargrafodaLista"/>
        <w:numPr>
          <w:ilvl w:val="0"/>
          <w:numId w:val="45"/>
        </w:numPr>
        <w:spacing w:before="240" w:after="240"/>
        <w:jc w:val="both"/>
        <w:rPr>
          <w:rFonts w:ascii="Arial" w:eastAsia="Arial" w:hAnsi="Arial" w:cs="Arial"/>
        </w:rPr>
      </w:pPr>
      <w:r w:rsidRPr="3982C7A9">
        <w:rPr>
          <w:rFonts w:ascii="Arial" w:eastAsia="Arial" w:hAnsi="Arial" w:cs="Arial"/>
        </w:rPr>
        <w:t>Tabelas de Dimensão (Contexto/Atributos)</w:t>
      </w:r>
    </w:p>
    <w:p w14:paraId="44EF6CEC" w14:textId="1599C69B" w:rsidR="6F864941" w:rsidRDefault="6F864941" w:rsidP="3982C7A9">
      <w:pPr>
        <w:pStyle w:val="PargrafodaLista"/>
        <w:numPr>
          <w:ilvl w:val="1"/>
          <w:numId w:val="45"/>
        </w:numPr>
        <w:spacing w:after="0"/>
        <w:jc w:val="both"/>
        <w:rPr>
          <w:rFonts w:ascii="Arial" w:eastAsia="Arial" w:hAnsi="Arial" w:cs="Arial"/>
        </w:rPr>
      </w:pPr>
      <w:proofErr w:type="spellStart"/>
      <w:r w:rsidRPr="3982C7A9">
        <w:rPr>
          <w:rFonts w:ascii="Arial" w:eastAsia="Arial" w:hAnsi="Arial" w:cs="Arial"/>
        </w:rPr>
        <w:t>Dim_Projeto</w:t>
      </w:r>
      <w:proofErr w:type="spellEnd"/>
      <w:r w:rsidRPr="3982C7A9">
        <w:rPr>
          <w:rFonts w:ascii="Arial" w:eastAsia="Arial" w:hAnsi="Arial" w:cs="Arial"/>
        </w:rPr>
        <w:t xml:space="preserve">: </w:t>
      </w:r>
    </w:p>
    <w:p w14:paraId="5E4F482D" w14:textId="671E61C7" w:rsidR="6F864941" w:rsidRDefault="6F864941" w:rsidP="3982C7A9">
      <w:pPr>
        <w:pStyle w:val="PargrafodaLista"/>
        <w:numPr>
          <w:ilvl w:val="2"/>
          <w:numId w:val="45"/>
        </w:numPr>
        <w:spacing w:after="0"/>
        <w:jc w:val="both"/>
        <w:rPr>
          <w:rFonts w:ascii="Arial" w:eastAsia="Arial" w:hAnsi="Arial" w:cs="Arial"/>
        </w:rPr>
      </w:pPr>
      <w:r w:rsidRPr="3982C7A9">
        <w:rPr>
          <w:rFonts w:ascii="Arial" w:eastAsia="Arial" w:hAnsi="Arial" w:cs="Arial"/>
        </w:rPr>
        <w:t xml:space="preserve">Chave Primária: </w:t>
      </w:r>
      <w:proofErr w:type="spellStart"/>
      <w:r w:rsidRPr="3982C7A9">
        <w:rPr>
          <w:rFonts w:ascii="Arial" w:eastAsia="Arial" w:hAnsi="Arial" w:cs="Arial"/>
        </w:rPr>
        <w:t>ID_Projeto</w:t>
      </w:r>
      <w:proofErr w:type="spellEnd"/>
    </w:p>
    <w:p w14:paraId="1C8DFCDA" w14:textId="76514A63" w:rsidR="6F864941" w:rsidRDefault="6F864941" w:rsidP="3982C7A9">
      <w:pPr>
        <w:pStyle w:val="PargrafodaLista"/>
        <w:numPr>
          <w:ilvl w:val="2"/>
          <w:numId w:val="45"/>
        </w:numPr>
        <w:spacing w:after="0"/>
        <w:jc w:val="both"/>
        <w:rPr>
          <w:rFonts w:ascii="Arial" w:eastAsia="Arial" w:hAnsi="Arial" w:cs="Arial"/>
        </w:rPr>
      </w:pPr>
      <w:r w:rsidRPr="3982C7A9">
        <w:rPr>
          <w:rFonts w:ascii="Arial" w:eastAsia="Arial" w:hAnsi="Arial" w:cs="Arial"/>
        </w:rPr>
        <w:t xml:space="preserve">Atributos: </w:t>
      </w:r>
      <w:proofErr w:type="spellStart"/>
      <w:r w:rsidRPr="3982C7A9">
        <w:rPr>
          <w:rFonts w:ascii="Arial" w:eastAsia="Arial" w:hAnsi="Arial" w:cs="Arial"/>
        </w:rPr>
        <w:t>Codigo_Projeto</w:t>
      </w:r>
      <w:proofErr w:type="spellEnd"/>
      <w:r w:rsidRPr="3982C7A9">
        <w:rPr>
          <w:rFonts w:ascii="Arial" w:eastAsia="Arial" w:hAnsi="Arial" w:cs="Arial"/>
        </w:rPr>
        <w:t xml:space="preserve"> (</w:t>
      </w:r>
      <w:proofErr w:type="spellStart"/>
      <w:r w:rsidRPr="3982C7A9">
        <w:rPr>
          <w:rFonts w:ascii="Arial" w:eastAsia="Arial" w:hAnsi="Arial" w:cs="Arial"/>
        </w:rPr>
        <w:t>ex</w:t>
      </w:r>
      <w:proofErr w:type="spellEnd"/>
      <w:r w:rsidRPr="3982C7A9">
        <w:rPr>
          <w:rFonts w:ascii="Arial" w:eastAsia="Arial" w:hAnsi="Arial" w:cs="Arial"/>
        </w:rPr>
        <w:t xml:space="preserve">: 101), </w:t>
      </w:r>
      <w:proofErr w:type="spellStart"/>
      <w:r w:rsidRPr="3982C7A9">
        <w:rPr>
          <w:rFonts w:ascii="Arial" w:eastAsia="Arial" w:hAnsi="Arial" w:cs="Arial"/>
        </w:rPr>
        <w:t>Nome_Projeto</w:t>
      </w:r>
      <w:proofErr w:type="spellEnd"/>
      <w:r w:rsidRPr="3982C7A9">
        <w:rPr>
          <w:rFonts w:ascii="Arial" w:eastAsia="Arial" w:hAnsi="Arial" w:cs="Arial"/>
        </w:rPr>
        <w:t xml:space="preserve"> ("Biblioteca Ativa..."), </w:t>
      </w:r>
      <w:proofErr w:type="spellStart"/>
      <w:r w:rsidRPr="3982C7A9">
        <w:rPr>
          <w:rFonts w:ascii="Arial" w:eastAsia="Arial" w:hAnsi="Arial" w:cs="Arial"/>
        </w:rPr>
        <w:t>Descricao</w:t>
      </w:r>
      <w:proofErr w:type="spellEnd"/>
      <w:r w:rsidRPr="3982C7A9">
        <w:rPr>
          <w:rFonts w:ascii="Arial" w:eastAsia="Arial" w:hAnsi="Arial" w:cs="Arial"/>
        </w:rPr>
        <w:t xml:space="preserve">, Justificativa, Origem ("CPA", "Outra"), </w:t>
      </w:r>
      <w:proofErr w:type="spellStart"/>
      <w:r w:rsidRPr="3982C7A9">
        <w:rPr>
          <w:rFonts w:ascii="Arial" w:eastAsia="Arial" w:hAnsi="Arial" w:cs="Arial"/>
        </w:rPr>
        <w:t>ID_Eixo</w:t>
      </w:r>
      <w:proofErr w:type="spellEnd"/>
      <w:r w:rsidRPr="3982C7A9">
        <w:rPr>
          <w:rFonts w:ascii="Arial" w:eastAsia="Arial" w:hAnsi="Arial" w:cs="Arial"/>
        </w:rPr>
        <w:t xml:space="preserve">, </w:t>
      </w:r>
      <w:proofErr w:type="spellStart"/>
      <w:r w:rsidRPr="3982C7A9">
        <w:rPr>
          <w:rFonts w:ascii="Arial" w:eastAsia="Arial" w:hAnsi="Arial" w:cs="Arial"/>
        </w:rPr>
        <w:t>Nome_Eixo</w:t>
      </w:r>
      <w:proofErr w:type="spellEnd"/>
      <w:r w:rsidRPr="3982C7A9">
        <w:rPr>
          <w:rFonts w:ascii="Arial" w:eastAsia="Arial" w:hAnsi="Arial" w:cs="Arial"/>
        </w:rPr>
        <w:t xml:space="preserve"> ("Didático Pedagógico"). O Eixo seria extraído do primeiro dígito do código do projeto.</w:t>
      </w:r>
    </w:p>
    <w:p w14:paraId="165CBCF3" w14:textId="0EF760A1" w:rsidR="6F864941" w:rsidRDefault="6F864941" w:rsidP="3982C7A9">
      <w:pPr>
        <w:pStyle w:val="PargrafodaLista"/>
        <w:numPr>
          <w:ilvl w:val="1"/>
          <w:numId w:val="45"/>
        </w:numPr>
        <w:spacing w:after="0"/>
        <w:jc w:val="both"/>
        <w:rPr>
          <w:rFonts w:ascii="Arial" w:eastAsia="Arial" w:hAnsi="Arial" w:cs="Arial"/>
        </w:rPr>
      </w:pPr>
      <w:proofErr w:type="spellStart"/>
      <w:r w:rsidRPr="3982C7A9">
        <w:rPr>
          <w:rFonts w:ascii="Arial" w:eastAsia="Arial" w:hAnsi="Arial" w:cs="Arial"/>
        </w:rPr>
        <w:t>Dim_Pessoas</w:t>
      </w:r>
      <w:proofErr w:type="spellEnd"/>
      <w:r w:rsidRPr="3982C7A9">
        <w:rPr>
          <w:rFonts w:ascii="Arial" w:eastAsia="Arial" w:hAnsi="Arial" w:cs="Arial"/>
        </w:rPr>
        <w:t xml:space="preserve">: </w:t>
      </w:r>
    </w:p>
    <w:p w14:paraId="15560C28" w14:textId="00E67C31" w:rsidR="6F864941" w:rsidRDefault="6F864941" w:rsidP="3982C7A9">
      <w:pPr>
        <w:pStyle w:val="PargrafodaLista"/>
        <w:numPr>
          <w:ilvl w:val="2"/>
          <w:numId w:val="45"/>
        </w:numPr>
        <w:spacing w:after="0"/>
        <w:jc w:val="both"/>
        <w:rPr>
          <w:rFonts w:ascii="Arial" w:eastAsia="Arial" w:hAnsi="Arial" w:cs="Arial"/>
        </w:rPr>
      </w:pPr>
      <w:r w:rsidRPr="3982C7A9">
        <w:rPr>
          <w:rFonts w:ascii="Arial" w:eastAsia="Arial" w:hAnsi="Arial" w:cs="Arial"/>
        </w:rPr>
        <w:t xml:space="preserve">Chave Primária: </w:t>
      </w:r>
      <w:proofErr w:type="spellStart"/>
      <w:r w:rsidRPr="3982C7A9">
        <w:rPr>
          <w:rFonts w:ascii="Arial" w:eastAsia="Arial" w:hAnsi="Arial" w:cs="Arial"/>
        </w:rPr>
        <w:t>ID_Pessoa</w:t>
      </w:r>
      <w:proofErr w:type="spellEnd"/>
    </w:p>
    <w:p w14:paraId="08B0EC7C" w14:textId="6377DCD3" w:rsidR="6F864941" w:rsidRDefault="6F864941" w:rsidP="3982C7A9">
      <w:pPr>
        <w:pStyle w:val="PargrafodaLista"/>
        <w:numPr>
          <w:ilvl w:val="2"/>
          <w:numId w:val="45"/>
        </w:numPr>
        <w:spacing w:after="0"/>
        <w:jc w:val="both"/>
        <w:rPr>
          <w:rFonts w:ascii="Arial" w:eastAsia="Arial" w:hAnsi="Arial" w:cs="Arial"/>
        </w:rPr>
      </w:pPr>
      <w:r w:rsidRPr="3982C7A9">
        <w:rPr>
          <w:rFonts w:ascii="Arial" w:eastAsia="Arial" w:hAnsi="Arial" w:cs="Arial"/>
        </w:rPr>
        <w:t xml:space="preserve">Atributos: </w:t>
      </w:r>
      <w:proofErr w:type="spellStart"/>
      <w:r w:rsidRPr="3982C7A9">
        <w:rPr>
          <w:rFonts w:ascii="Arial" w:eastAsia="Arial" w:hAnsi="Arial" w:cs="Arial"/>
        </w:rPr>
        <w:t>Nome_Pessoa</w:t>
      </w:r>
      <w:proofErr w:type="spellEnd"/>
      <w:r w:rsidRPr="3982C7A9">
        <w:rPr>
          <w:rFonts w:ascii="Arial" w:eastAsia="Arial" w:hAnsi="Arial" w:cs="Arial"/>
        </w:rPr>
        <w:t>, Tipo ("Docente", "Administrativo").</w:t>
      </w:r>
    </w:p>
    <w:p w14:paraId="318A4A24" w14:textId="18609192" w:rsidR="6F864941" w:rsidRDefault="6F864941" w:rsidP="3982C7A9">
      <w:pPr>
        <w:pStyle w:val="PargrafodaLista"/>
        <w:numPr>
          <w:ilvl w:val="1"/>
          <w:numId w:val="45"/>
        </w:numPr>
        <w:spacing w:after="0"/>
        <w:jc w:val="both"/>
        <w:rPr>
          <w:rFonts w:ascii="Arial" w:eastAsia="Arial" w:hAnsi="Arial" w:cs="Arial"/>
        </w:rPr>
      </w:pPr>
      <w:proofErr w:type="spellStart"/>
      <w:r w:rsidRPr="3982C7A9">
        <w:rPr>
          <w:rFonts w:ascii="Arial" w:eastAsia="Arial" w:hAnsi="Arial" w:cs="Arial"/>
        </w:rPr>
        <w:t>Dim_Situacao_Problema</w:t>
      </w:r>
      <w:proofErr w:type="spellEnd"/>
      <w:r w:rsidRPr="3982C7A9">
        <w:rPr>
          <w:rFonts w:ascii="Arial" w:eastAsia="Arial" w:hAnsi="Arial" w:cs="Arial"/>
        </w:rPr>
        <w:t xml:space="preserve">: </w:t>
      </w:r>
    </w:p>
    <w:p w14:paraId="456FAEA4" w14:textId="56CF658B" w:rsidR="6F864941" w:rsidRDefault="6F864941" w:rsidP="3982C7A9">
      <w:pPr>
        <w:pStyle w:val="PargrafodaLista"/>
        <w:numPr>
          <w:ilvl w:val="2"/>
          <w:numId w:val="45"/>
        </w:numPr>
        <w:spacing w:after="0"/>
        <w:jc w:val="both"/>
        <w:rPr>
          <w:rFonts w:ascii="Arial" w:eastAsia="Arial" w:hAnsi="Arial" w:cs="Arial"/>
        </w:rPr>
      </w:pPr>
      <w:r w:rsidRPr="3982C7A9">
        <w:rPr>
          <w:rFonts w:ascii="Arial" w:eastAsia="Arial" w:hAnsi="Arial" w:cs="Arial"/>
        </w:rPr>
        <w:t xml:space="preserve">Chave Primária: </w:t>
      </w:r>
      <w:proofErr w:type="spellStart"/>
      <w:r w:rsidRPr="3982C7A9">
        <w:rPr>
          <w:rFonts w:ascii="Arial" w:eastAsia="Arial" w:hAnsi="Arial" w:cs="Arial"/>
        </w:rPr>
        <w:t>ID_Problema</w:t>
      </w:r>
      <w:proofErr w:type="spellEnd"/>
    </w:p>
    <w:p w14:paraId="2CC92C4D" w14:textId="16A646CD" w:rsidR="6F864941" w:rsidRDefault="6F864941" w:rsidP="3982C7A9">
      <w:pPr>
        <w:pStyle w:val="PargrafodaLista"/>
        <w:numPr>
          <w:ilvl w:val="2"/>
          <w:numId w:val="45"/>
        </w:numPr>
        <w:spacing w:after="0"/>
        <w:jc w:val="both"/>
        <w:rPr>
          <w:rFonts w:ascii="Arial" w:eastAsia="Arial" w:hAnsi="Arial" w:cs="Arial"/>
        </w:rPr>
      </w:pPr>
      <w:r w:rsidRPr="3982C7A9">
        <w:rPr>
          <w:rFonts w:ascii="Arial" w:eastAsia="Arial" w:hAnsi="Arial" w:cs="Arial"/>
        </w:rPr>
        <w:t xml:space="preserve">Atributos: </w:t>
      </w:r>
      <w:proofErr w:type="spellStart"/>
      <w:r w:rsidRPr="3982C7A9">
        <w:rPr>
          <w:rFonts w:ascii="Arial" w:eastAsia="Arial" w:hAnsi="Arial" w:cs="Arial"/>
        </w:rPr>
        <w:t>Codigo_Problema</w:t>
      </w:r>
      <w:proofErr w:type="spellEnd"/>
      <w:r w:rsidRPr="3982C7A9">
        <w:rPr>
          <w:rFonts w:ascii="Arial" w:eastAsia="Arial" w:hAnsi="Arial" w:cs="Arial"/>
        </w:rPr>
        <w:t xml:space="preserve"> (</w:t>
      </w:r>
      <w:proofErr w:type="spellStart"/>
      <w:r w:rsidRPr="3982C7A9">
        <w:rPr>
          <w:rFonts w:ascii="Arial" w:eastAsia="Arial" w:hAnsi="Arial" w:cs="Arial"/>
        </w:rPr>
        <w:t>cat</w:t>
      </w:r>
      <w:proofErr w:type="spellEnd"/>
      <w:r w:rsidRPr="3982C7A9">
        <w:rPr>
          <w:rFonts w:ascii="Arial" w:eastAsia="Arial" w:hAnsi="Arial" w:cs="Arial"/>
        </w:rPr>
        <w:t xml:space="preserve"> 0.1.01), </w:t>
      </w:r>
      <w:proofErr w:type="spellStart"/>
      <w:r w:rsidRPr="3982C7A9">
        <w:rPr>
          <w:rFonts w:ascii="Arial" w:eastAsia="Arial" w:hAnsi="Arial" w:cs="Arial"/>
        </w:rPr>
        <w:t>Descricao_Problema</w:t>
      </w:r>
      <w:proofErr w:type="spellEnd"/>
      <w:r w:rsidRPr="3982C7A9">
        <w:rPr>
          <w:rFonts w:ascii="Arial" w:eastAsia="Arial" w:hAnsi="Arial" w:cs="Arial"/>
        </w:rPr>
        <w:t xml:space="preserve"> ("Metodologia de ensino...").</w:t>
      </w:r>
    </w:p>
    <w:p w14:paraId="2DE02750" w14:textId="06CD8FE1" w:rsidR="6F864941" w:rsidRDefault="6F864941" w:rsidP="3982C7A9">
      <w:pPr>
        <w:pStyle w:val="PargrafodaLista"/>
        <w:numPr>
          <w:ilvl w:val="1"/>
          <w:numId w:val="45"/>
        </w:numPr>
        <w:spacing w:after="0"/>
        <w:jc w:val="both"/>
        <w:rPr>
          <w:rFonts w:ascii="Arial" w:eastAsia="Arial" w:hAnsi="Arial" w:cs="Arial"/>
        </w:rPr>
      </w:pPr>
      <w:proofErr w:type="spellStart"/>
      <w:r w:rsidRPr="3982C7A9">
        <w:rPr>
          <w:rFonts w:ascii="Arial" w:eastAsia="Arial" w:hAnsi="Arial" w:cs="Arial"/>
        </w:rPr>
        <w:t>Dim_Tempo</w:t>
      </w:r>
      <w:proofErr w:type="spellEnd"/>
      <w:r w:rsidRPr="3982C7A9">
        <w:rPr>
          <w:rFonts w:ascii="Arial" w:eastAsia="Arial" w:hAnsi="Arial" w:cs="Arial"/>
        </w:rPr>
        <w:t xml:space="preserve">: Tabela calendário padrão com </w:t>
      </w:r>
      <w:proofErr w:type="spellStart"/>
      <w:r w:rsidRPr="3982C7A9">
        <w:rPr>
          <w:rFonts w:ascii="Arial" w:eastAsia="Arial" w:hAnsi="Arial" w:cs="Arial"/>
        </w:rPr>
        <w:t>ID_Data</w:t>
      </w:r>
      <w:proofErr w:type="spellEnd"/>
      <w:r w:rsidRPr="3982C7A9">
        <w:rPr>
          <w:rFonts w:ascii="Arial" w:eastAsia="Arial" w:hAnsi="Arial" w:cs="Arial"/>
        </w:rPr>
        <w:t xml:space="preserve">, </w:t>
      </w:r>
      <w:proofErr w:type="spellStart"/>
      <w:r w:rsidRPr="3982C7A9">
        <w:rPr>
          <w:rFonts w:ascii="Arial" w:eastAsia="Arial" w:hAnsi="Arial" w:cs="Arial"/>
        </w:rPr>
        <w:t>DataCompleta</w:t>
      </w:r>
      <w:proofErr w:type="spellEnd"/>
      <w:r w:rsidRPr="3982C7A9">
        <w:rPr>
          <w:rFonts w:ascii="Arial" w:eastAsia="Arial" w:hAnsi="Arial" w:cs="Arial"/>
        </w:rPr>
        <w:t xml:space="preserve">, Ano, Semestre, </w:t>
      </w:r>
      <w:proofErr w:type="spellStart"/>
      <w:r w:rsidRPr="3982C7A9">
        <w:rPr>
          <w:rFonts w:ascii="Arial" w:eastAsia="Arial" w:hAnsi="Arial" w:cs="Arial"/>
        </w:rPr>
        <w:t>Mes</w:t>
      </w:r>
      <w:proofErr w:type="spellEnd"/>
      <w:r w:rsidRPr="3982C7A9">
        <w:rPr>
          <w:rFonts w:ascii="Arial" w:eastAsia="Arial" w:hAnsi="Arial" w:cs="Arial"/>
        </w:rPr>
        <w:t>, Dia.</w:t>
      </w:r>
    </w:p>
    <w:p w14:paraId="202CE5A8" w14:textId="7912C314" w:rsidR="6F864941" w:rsidRDefault="6F864941" w:rsidP="3982C7A9">
      <w:pPr>
        <w:pStyle w:val="PargrafodaLista"/>
        <w:numPr>
          <w:ilvl w:val="1"/>
          <w:numId w:val="45"/>
        </w:numPr>
        <w:spacing w:after="0"/>
        <w:jc w:val="both"/>
        <w:rPr>
          <w:rFonts w:ascii="Arial" w:eastAsia="Arial" w:hAnsi="Arial" w:cs="Arial"/>
        </w:rPr>
      </w:pPr>
      <w:proofErr w:type="spellStart"/>
      <w:r w:rsidRPr="3982C7A9">
        <w:rPr>
          <w:rFonts w:ascii="Arial" w:eastAsia="Arial" w:hAnsi="Arial" w:cs="Arial"/>
        </w:rPr>
        <w:t>Dim_Unidade</w:t>
      </w:r>
      <w:proofErr w:type="spellEnd"/>
      <w:r w:rsidRPr="3982C7A9">
        <w:rPr>
          <w:rFonts w:ascii="Arial" w:eastAsia="Arial" w:hAnsi="Arial" w:cs="Arial"/>
        </w:rPr>
        <w:t xml:space="preserve">: </w:t>
      </w:r>
      <w:proofErr w:type="spellStart"/>
      <w:r w:rsidRPr="3982C7A9">
        <w:rPr>
          <w:rFonts w:ascii="Arial" w:eastAsia="Arial" w:hAnsi="Arial" w:cs="Arial"/>
        </w:rPr>
        <w:t>ID_Unidade</w:t>
      </w:r>
      <w:proofErr w:type="spellEnd"/>
      <w:r w:rsidRPr="3982C7A9">
        <w:rPr>
          <w:rFonts w:ascii="Arial" w:eastAsia="Arial" w:hAnsi="Arial" w:cs="Arial"/>
        </w:rPr>
        <w:t xml:space="preserve">, </w:t>
      </w:r>
      <w:proofErr w:type="spellStart"/>
      <w:r w:rsidRPr="3982C7A9">
        <w:rPr>
          <w:rFonts w:ascii="Arial" w:eastAsia="Arial" w:hAnsi="Arial" w:cs="Arial"/>
        </w:rPr>
        <w:t>Nome_Unidade</w:t>
      </w:r>
      <w:proofErr w:type="spellEnd"/>
      <w:r w:rsidRPr="3982C7A9">
        <w:rPr>
          <w:rFonts w:ascii="Arial" w:eastAsia="Arial" w:hAnsi="Arial" w:cs="Arial"/>
        </w:rPr>
        <w:t xml:space="preserve"> ("Fatec Votorantim"), </w:t>
      </w:r>
      <w:proofErr w:type="spellStart"/>
      <w:r w:rsidRPr="3982C7A9">
        <w:rPr>
          <w:rFonts w:ascii="Arial" w:eastAsia="Arial" w:hAnsi="Arial" w:cs="Arial"/>
        </w:rPr>
        <w:t>Codigo_Unidade</w:t>
      </w:r>
      <w:proofErr w:type="spellEnd"/>
      <w:r w:rsidRPr="3982C7A9">
        <w:rPr>
          <w:rFonts w:ascii="Arial" w:eastAsia="Arial" w:hAnsi="Arial" w:cs="Arial"/>
        </w:rPr>
        <w:t xml:space="preserve"> (301), Diretor, Regional.</w:t>
      </w:r>
    </w:p>
    <w:p w14:paraId="51A5C1D1" w14:textId="532FD0ED" w:rsidR="750AFD13" w:rsidRDefault="750AFD13" w:rsidP="3982C7A9">
      <w:pPr>
        <w:pStyle w:val="PargrafodaLista"/>
        <w:numPr>
          <w:ilvl w:val="1"/>
          <w:numId w:val="45"/>
        </w:numPr>
        <w:spacing w:after="0"/>
        <w:jc w:val="both"/>
        <w:rPr>
          <w:rFonts w:ascii="Arial" w:eastAsia="Arial" w:hAnsi="Arial" w:cs="Arial"/>
        </w:rPr>
      </w:pPr>
      <w:proofErr w:type="spellStart"/>
      <w:r w:rsidRPr="3982C7A9">
        <w:rPr>
          <w:rFonts w:ascii="Arial" w:eastAsia="Arial" w:hAnsi="Arial" w:cs="Arial"/>
        </w:rPr>
        <w:t>Dim_Fonte_Recurso</w:t>
      </w:r>
      <w:proofErr w:type="spellEnd"/>
      <w:r w:rsidRPr="3982C7A9">
        <w:rPr>
          <w:rFonts w:ascii="Arial" w:eastAsia="Arial" w:hAnsi="Arial" w:cs="Arial"/>
        </w:rPr>
        <w:t xml:space="preserve">: </w:t>
      </w:r>
      <w:proofErr w:type="spellStart"/>
      <w:r w:rsidRPr="3982C7A9">
        <w:rPr>
          <w:rFonts w:ascii="Arial" w:eastAsia="Arial" w:hAnsi="Arial" w:cs="Arial"/>
        </w:rPr>
        <w:t>ID_Fonte_Recurso</w:t>
      </w:r>
      <w:proofErr w:type="spellEnd"/>
      <w:r w:rsidRPr="3982C7A9">
        <w:rPr>
          <w:rFonts w:ascii="Arial" w:eastAsia="Arial" w:hAnsi="Arial" w:cs="Arial"/>
        </w:rPr>
        <w:t xml:space="preserve">, </w:t>
      </w:r>
      <w:proofErr w:type="spellStart"/>
      <w:r w:rsidRPr="3982C7A9">
        <w:rPr>
          <w:rFonts w:ascii="Arial" w:eastAsia="Arial" w:hAnsi="Arial" w:cs="Arial"/>
        </w:rPr>
        <w:t>Nome_Fonte</w:t>
      </w:r>
      <w:proofErr w:type="spellEnd"/>
      <w:r w:rsidRPr="3982C7A9">
        <w:rPr>
          <w:rFonts w:ascii="Arial" w:eastAsia="Arial" w:hAnsi="Arial" w:cs="Arial"/>
        </w:rPr>
        <w:t xml:space="preserve"> ("DMPP", "CESU", "Verba Vestibular").</w:t>
      </w:r>
    </w:p>
    <w:p w14:paraId="29012BC6" w14:textId="513A1AF4" w:rsidR="750AFD13" w:rsidRDefault="750AFD13" w:rsidP="3982C7A9">
      <w:pPr>
        <w:pStyle w:val="PargrafodaLista"/>
        <w:numPr>
          <w:ilvl w:val="0"/>
          <w:numId w:val="45"/>
        </w:numPr>
        <w:spacing w:before="240" w:after="240"/>
        <w:rPr>
          <w:rFonts w:ascii="Arial" w:eastAsia="Arial" w:hAnsi="Arial" w:cs="Arial"/>
        </w:rPr>
      </w:pPr>
      <w:r w:rsidRPr="3982C7A9">
        <w:rPr>
          <w:rFonts w:ascii="Arial" w:eastAsia="Arial" w:hAnsi="Arial" w:cs="Arial"/>
        </w:rPr>
        <w:t>Tabelas de Bridge (para Relações Muitos-para-Muitos)</w:t>
      </w:r>
    </w:p>
    <w:p w14:paraId="2E5DDB32" w14:textId="3CFAC0A5" w:rsidR="750AFD13" w:rsidRDefault="750AFD13" w:rsidP="3982C7A9">
      <w:pPr>
        <w:pStyle w:val="PargrafodaLista"/>
        <w:numPr>
          <w:ilvl w:val="1"/>
          <w:numId w:val="45"/>
        </w:numPr>
        <w:spacing w:after="0"/>
        <w:rPr>
          <w:rFonts w:ascii="Arial" w:eastAsia="Arial" w:hAnsi="Arial" w:cs="Arial"/>
        </w:rPr>
      </w:pPr>
      <w:proofErr w:type="spellStart"/>
      <w:r w:rsidRPr="3982C7A9">
        <w:rPr>
          <w:rFonts w:ascii="Arial" w:eastAsia="Arial" w:hAnsi="Arial" w:cs="Arial"/>
        </w:rPr>
        <w:t>Bridge_Projeto_Pessoa</w:t>
      </w:r>
      <w:proofErr w:type="spellEnd"/>
      <w:r w:rsidRPr="3982C7A9">
        <w:rPr>
          <w:rFonts w:ascii="Arial" w:eastAsia="Arial" w:hAnsi="Arial" w:cs="Arial"/>
        </w:rPr>
        <w:t xml:space="preserve">: Essencial para analisar a carga de trabalho. </w:t>
      </w:r>
    </w:p>
    <w:p w14:paraId="4E8595F3" w14:textId="351A6049" w:rsidR="750AFD13" w:rsidRDefault="750AFD13" w:rsidP="3982C7A9">
      <w:pPr>
        <w:pStyle w:val="PargrafodaLista"/>
        <w:numPr>
          <w:ilvl w:val="2"/>
          <w:numId w:val="45"/>
        </w:numPr>
        <w:spacing w:after="0"/>
        <w:rPr>
          <w:rFonts w:ascii="Arial" w:eastAsia="Arial" w:hAnsi="Arial" w:cs="Arial"/>
        </w:rPr>
      </w:pPr>
      <w:r w:rsidRPr="3982C7A9">
        <w:rPr>
          <w:rFonts w:ascii="Arial" w:eastAsia="Arial" w:hAnsi="Arial" w:cs="Arial"/>
        </w:rPr>
        <w:t xml:space="preserve">Campos: </w:t>
      </w:r>
      <w:proofErr w:type="spellStart"/>
      <w:r w:rsidRPr="3982C7A9">
        <w:rPr>
          <w:rFonts w:ascii="Arial" w:eastAsia="Arial" w:hAnsi="Arial" w:cs="Arial"/>
        </w:rPr>
        <w:t>ID_Projeto</w:t>
      </w:r>
      <w:proofErr w:type="spellEnd"/>
      <w:r w:rsidRPr="3982C7A9">
        <w:rPr>
          <w:rFonts w:ascii="Arial" w:eastAsia="Arial" w:hAnsi="Arial" w:cs="Arial"/>
        </w:rPr>
        <w:t xml:space="preserve">, </w:t>
      </w:r>
      <w:proofErr w:type="spellStart"/>
      <w:r w:rsidRPr="3982C7A9">
        <w:rPr>
          <w:rFonts w:ascii="Arial" w:eastAsia="Arial" w:hAnsi="Arial" w:cs="Arial"/>
        </w:rPr>
        <w:t>ID_Pessoa</w:t>
      </w:r>
      <w:proofErr w:type="spellEnd"/>
      <w:r w:rsidRPr="3982C7A9">
        <w:rPr>
          <w:rFonts w:ascii="Arial" w:eastAsia="Arial" w:hAnsi="Arial" w:cs="Arial"/>
        </w:rPr>
        <w:t xml:space="preserve">, Papel ("Responsável", "Colaborador"), </w:t>
      </w:r>
      <w:proofErr w:type="spellStart"/>
      <w:r w:rsidRPr="3982C7A9">
        <w:rPr>
          <w:rFonts w:ascii="Arial" w:eastAsia="Arial" w:hAnsi="Arial" w:cs="Arial"/>
        </w:rPr>
        <w:t>CH_Alocada_Semanal</w:t>
      </w:r>
      <w:proofErr w:type="spellEnd"/>
      <w:r w:rsidRPr="3982C7A9">
        <w:rPr>
          <w:rFonts w:ascii="Arial" w:eastAsia="Arial" w:hAnsi="Arial" w:cs="Arial"/>
        </w:rPr>
        <w:t xml:space="preserve">, </w:t>
      </w:r>
      <w:proofErr w:type="spellStart"/>
      <w:r w:rsidRPr="3982C7A9">
        <w:rPr>
          <w:rFonts w:ascii="Arial" w:eastAsia="Arial" w:hAnsi="Arial" w:cs="Arial"/>
        </w:rPr>
        <w:t>Tipo_Hora</w:t>
      </w:r>
      <w:proofErr w:type="spellEnd"/>
      <w:r w:rsidRPr="3982C7A9">
        <w:rPr>
          <w:rFonts w:ascii="Arial" w:eastAsia="Arial" w:hAnsi="Arial" w:cs="Arial"/>
        </w:rPr>
        <w:t xml:space="preserve"> ("HA", "HAE").</w:t>
      </w:r>
    </w:p>
    <w:p w14:paraId="459075B6" w14:textId="1B6D0C63" w:rsidR="750AFD13" w:rsidRDefault="750AFD13" w:rsidP="3982C7A9">
      <w:pPr>
        <w:pStyle w:val="PargrafodaLista"/>
        <w:numPr>
          <w:ilvl w:val="1"/>
          <w:numId w:val="45"/>
        </w:numPr>
        <w:spacing w:after="0"/>
        <w:rPr>
          <w:rFonts w:ascii="Arial" w:eastAsia="Arial" w:hAnsi="Arial" w:cs="Arial"/>
        </w:rPr>
      </w:pPr>
      <w:proofErr w:type="spellStart"/>
      <w:r w:rsidRPr="3982C7A9">
        <w:rPr>
          <w:rFonts w:ascii="Arial" w:eastAsia="Arial" w:hAnsi="Arial" w:cs="Arial"/>
        </w:rPr>
        <w:t>Bridge_Projeto_Problema</w:t>
      </w:r>
      <w:proofErr w:type="spellEnd"/>
      <w:r w:rsidRPr="3982C7A9">
        <w:rPr>
          <w:rFonts w:ascii="Arial" w:eastAsia="Arial" w:hAnsi="Arial" w:cs="Arial"/>
        </w:rPr>
        <w:t xml:space="preserve">: O link crucial para a análise de causa-raiz. </w:t>
      </w:r>
    </w:p>
    <w:p w14:paraId="74222259" w14:textId="516A23BE" w:rsidR="750AFD13" w:rsidRDefault="750AFD13" w:rsidP="3982C7A9">
      <w:pPr>
        <w:pStyle w:val="PargrafodaLista"/>
        <w:numPr>
          <w:ilvl w:val="2"/>
          <w:numId w:val="45"/>
        </w:numPr>
        <w:spacing w:after="0"/>
        <w:rPr>
          <w:rFonts w:ascii="Arial" w:eastAsia="Arial" w:hAnsi="Arial" w:cs="Arial"/>
        </w:rPr>
      </w:pPr>
      <w:r w:rsidRPr="3982C7A9">
        <w:rPr>
          <w:rFonts w:ascii="Arial" w:eastAsia="Arial" w:hAnsi="Arial" w:cs="Arial"/>
        </w:rPr>
        <w:t xml:space="preserve">Campos: </w:t>
      </w:r>
      <w:proofErr w:type="spellStart"/>
      <w:r w:rsidRPr="3982C7A9">
        <w:rPr>
          <w:rFonts w:ascii="Arial" w:eastAsia="Arial" w:hAnsi="Arial" w:cs="Arial"/>
        </w:rPr>
        <w:t>ID_Projeto</w:t>
      </w:r>
      <w:proofErr w:type="spellEnd"/>
      <w:r w:rsidRPr="3982C7A9">
        <w:rPr>
          <w:rFonts w:ascii="Arial" w:eastAsia="Arial" w:hAnsi="Arial" w:cs="Arial"/>
        </w:rPr>
        <w:t xml:space="preserve">, </w:t>
      </w:r>
      <w:proofErr w:type="spellStart"/>
      <w:r w:rsidRPr="3982C7A9">
        <w:rPr>
          <w:rFonts w:ascii="Arial" w:eastAsia="Arial" w:hAnsi="Arial" w:cs="Arial"/>
        </w:rPr>
        <w:t>ID_Problema</w:t>
      </w:r>
      <w:proofErr w:type="spellEnd"/>
      <w:r w:rsidRPr="3982C7A9">
        <w:rPr>
          <w:rFonts w:ascii="Arial" w:eastAsia="Arial" w:hAnsi="Arial" w:cs="Arial"/>
        </w:rPr>
        <w:t>.</w:t>
      </w:r>
    </w:p>
    <w:p w14:paraId="44DF6335" w14:textId="23A337C9" w:rsidR="3982C7A9" w:rsidRDefault="3982C7A9">
      <w:r>
        <w:br w:type="page"/>
      </w:r>
    </w:p>
    <w:p w14:paraId="1E18B201" w14:textId="4E27D1C7" w:rsidR="08701996" w:rsidRDefault="08701996" w:rsidP="3982C7A9">
      <w:pPr>
        <w:spacing w:before="240" w:after="240"/>
        <w:rPr>
          <w:rFonts w:ascii="Arial" w:eastAsia="Arial" w:hAnsi="Arial" w:cs="Arial"/>
          <w:b/>
          <w:bCs/>
        </w:rPr>
      </w:pPr>
      <w:r w:rsidRPr="3982C7A9">
        <w:rPr>
          <w:rFonts w:ascii="Arial" w:eastAsia="Arial" w:hAnsi="Arial" w:cs="Arial"/>
          <w:b/>
          <w:bCs/>
        </w:rPr>
        <w:t>6</w:t>
      </w:r>
      <w:r w:rsidR="750AFD13" w:rsidRPr="3982C7A9">
        <w:rPr>
          <w:rFonts w:ascii="Arial" w:eastAsia="Arial" w:hAnsi="Arial" w:cs="Arial"/>
          <w:b/>
          <w:bCs/>
        </w:rPr>
        <w:t>.1.3. Carga (</w:t>
      </w:r>
      <w:proofErr w:type="spellStart"/>
      <w:r w:rsidR="750AFD13" w:rsidRPr="3982C7A9">
        <w:rPr>
          <w:rFonts w:ascii="Arial" w:eastAsia="Arial" w:hAnsi="Arial" w:cs="Arial"/>
          <w:b/>
          <w:bCs/>
        </w:rPr>
        <w:t>Load</w:t>
      </w:r>
      <w:proofErr w:type="spellEnd"/>
      <w:r w:rsidR="750AFD13" w:rsidRPr="3982C7A9">
        <w:rPr>
          <w:rFonts w:ascii="Arial" w:eastAsia="Arial" w:hAnsi="Arial" w:cs="Arial"/>
          <w:b/>
          <w:bCs/>
        </w:rPr>
        <w:t>)</w:t>
      </w:r>
    </w:p>
    <w:p w14:paraId="55D1A396" w14:textId="19537D14" w:rsidR="750AFD13" w:rsidRDefault="750AFD13" w:rsidP="3982C7A9">
      <w:pPr>
        <w:pStyle w:val="PargrafodaLista"/>
        <w:numPr>
          <w:ilvl w:val="0"/>
          <w:numId w:val="45"/>
        </w:numPr>
        <w:spacing w:before="240" w:after="240"/>
        <w:rPr>
          <w:rFonts w:ascii="Arial" w:eastAsia="Arial" w:hAnsi="Arial" w:cs="Arial"/>
        </w:rPr>
      </w:pPr>
      <w:r w:rsidRPr="3982C7A9">
        <w:rPr>
          <w:rFonts w:ascii="Arial" w:eastAsia="Arial" w:hAnsi="Arial" w:cs="Arial"/>
        </w:rPr>
        <w:t xml:space="preserve">As tabelas transformadas (Fato e Dimensões) seriam carregadas em um Data </w:t>
      </w:r>
      <w:proofErr w:type="spellStart"/>
      <w:r w:rsidRPr="3982C7A9">
        <w:rPr>
          <w:rFonts w:ascii="Arial" w:eastAsia="Arial" w:hAnsi="Arial" w:cs="Arial"/>
        </w:rPr>
        <w:t>Warehouse</w:t>
      </w:r>
      <w:proofErr w:type="spellEnd"/>
      <w:r w:rsidRPr="3982C7A9">
        <w:rPr>
          <w:rFonts w:ascii="Arial" w:eastAsia="Arial" w:hAnsi="Arial" w:cs="Arial"/>
        </w:rPr>
        <w:t xml:space="preserve"> (</w:t>
      </w:r>
      <w:proofErr w:type="spellStart"/>
      <w:r w:rsidRPr="3982C7A9">
        <w:rPr>
          <w:rFonts w:ascii="Arial" w:eastAsia="Arial" w:hAnsi="Arial" w:cs="Arial"/>
        </w:rPr>
        <w:t>ex</w:t>
      </w:r>
      <w:proofErr w:type="spellEnd"/>
      <w:r w:rsidRPr="3982C7A9">
        <w:rPr>
          <w:rFonts w:ascii="Arial" w:eastAsia="Arial" w:hAnsi="Arial" w:cs="Arial"/>
        </w:rPr>
        <w:t xml:space="preserve">: PostgreSQL, SQL Server, Google </w:t>
      </w:r>
      <w:proofErr w:type="spellStart"/>
      <w:r w:rsidRPr="3982C7A9">
        <w:rPr>
          <w:rFonts w:ascii="Arial" w:eastAsia="Arial" w:hAnsi="Arial" w:cs="Arial"/>
        </w:rPr>
        <w:t>BigQuery</w:t>
      </w:r>
      <w:proofErr w:type="spellEnd"/>
      <w:r w:rsidRPr="3982C7A9">
        <w:rPr>
          <w:rFonts w:ascii="Arial" w:eastAsia="Arial" w:hAnsi="Arial" w:cs="Arial"/>
        </w:rPr>
        <w:t xml:space="preserve">, </w:t>
      </w:r>
      <w:proofErr w:type="spellStart"/>
      <w:r w:rsidRPr="3982C7A9">
        <w:rPr>
          <w:rFonts w:ascii="Arial" w:eastAsia="Arial" w:hAnsi="Arial" w:cs="Arial"/>
        </w:rPr>
        <w:t>Snowflake</w:t>
      </w:r>
      <w:proofErr w:type="spellEnd"/>
      <w:r w:rsidRPr="3982C7A9">
        <w:rPr>
          <w:rFonts w:ascii="Arial" w:eastAsia="Arial" w:hAnsi="Arial" w:cs="Arial"/>
        </w:rPr>
        <w:t>).</w:t>
      </w:r>
    </w:p>
    <w:p w14:paraId="67B75015" w14:textId="4D08A975" w:rsidR="750AFD13" w:rsidRDefault="750AFD13" w:rsidP="3982C7A9">
      <w:pPr>
        <w:pStyle w:val="PargrafodaLista"/>
        <w:numPr>
          <w:ilvl w:val="0"/>
          <w:numId w:val="45"/>
        </w:numPr>
        <w:spacing w:before="240" w:after="240"/>
        <w:rPr>
          <w:rFonts w:ascii="Arial" w:eastAsia="Arial" w:hAnsi="Arial" w:cs="Arial"/>
          <w:b/>
          <w:bCs/>
        </w:rPr>
      </w:pPr>
      <w:r w:rsidRPr="3982C7A9">
        <w:rPr>
          <w:rFonts w:ascii="Arial" w:eastAsia="Arial" w:hAnsi="Arial" w:cs="Arial"/>
        </w:rPr>
        <w:t xml:space="preserve">Este Data </w:t>
      </w:r>
      <w:proofErr w:type="spellStart"/>
      <w:r w:rsidRPr="3982C7A9">
        <w:rPr>
          <w:rFonts w:ascii="Arial" w:eastAsia="Arial" w:hAnsi="Arial" w:cs="Arial"/>
        </w:rPr>
        <w:t>Warehouse</w:t>
      </w:r>
      <w:proofErr w:type="spellEnd"/>
      <w:r w:rsidRPr="3982C7A9">
        <w:rPr>
          <w:rFonts w:ascii="Arial" w:eastAsia="Arial" w:hAnsi="Arial" w:cs="Arial"/>
        </w:rPr>
        <w:t xml:space="preserve"> seria a fonte única e confiável para a criação de dashboards e relatórios, garantindo consistência e performance nas consultas.</w:t>
      </w:r>
    </w:p>
    <w:p w14:paraId="557F52F9" w14:textId="67174B57" w:rsidR="22145198" w:rsidRDefault="22145198" w:rsidP="3982C7A9">
      <w:pPr>
        <w:spacing w:before="240" w:after="240"/>
        <w:rPr>
          <w:rFonts w:ascii="Arial" w:eastAsia="Arial" w:hAnsi="Arial" w:cs="Arial"/>
          <w:b/>
          <w:bCs/>
        </w:rPr>
      </w:pPr>
      <w:r w:rsidRPr="3982C7A9">
        <w:rPr>
          <w:rFonts w:ascii="Arial" w:eastAsia="Arial" w:hAnsi="Arial" w:cs="Arial"/>
          <w:b/>
          <w:bCs/>
        </w:rPr>
        <w:t>6</w:t>
      </w:r>
      <w:r w:rsidR="0E401E56" w:rsidRPr="3982C7A9">
        <w:rPr>
          <w:rFonts w:ascii="Arial" w:eastAsia="Arial" w:hAnsi="Arial" w:cs="Arial"/>
          <w:b/>
          <w:bCs/>
        </w:rPr>
        <w:t>.1.4 Fluxograma</w:t>
      </w:r>
      <w:r w:rsidR="7BB780B0" w:rsidRPr="3982C7A9">
        <w:rPr>
          <w:rFonts w:ascii="Arial" w:eastAsia="Arial" w:hAnsi="Arial" w:cs="Arial"/>
          <w:b/>
          <w:bCs/>
        </w:rPr>
        <w:t>-1 P</w:t>
      </w:r>
      <w:r w:rsidR="0E401E56" w:rsidRPr="3982C7A9">
        <w:rPr>
          <w:rFonts w:ascii="Arial" w:eastAsia="Arial" w:hAnsi="Arial" w:cs="Arial"/>
          <w:b/>
          <w:bCs/>
        </w:rPr>
        <w:t>rocesso de ETL</w:t>
      </w:r>
    </w:p>
    <w:p w14:paraId="666E27EB" w14:textId="6EDE5649" w:rsidR="225F4462" w:rsidRDefault="225F4462" w:rsidP="3982C7A9">
      <w:pPr>
        <w:spacing w:before="240" w:after="240" w:line="240" w:lineRule="auto"/>
        <w:jc w:val="center"/>
        <w:rPr>
          <w:rFonts w:ascii="Arial" w:eastAsia="Arial" w:hAnsi="Arial" w:cs="Arial"/>
        </w:rPr>
      </w:pPr>
      <w:r>
        <w:rPr>
          <w:noProof/>
        </w:rPr>
        <w:drawing>
          <wp:inline distT="0" distB="0" distL="0" distR="0" wp14:anchorId="21D969CF" wp14:editId="3A0E2679">
            <wp:extent cx="5581648" cy="4724398"/>
            <wp:effectExtent l="0" t="0" r="0" b="0"/>
            <wp:docPr id="816139044" name="Imagem 81613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581648" cy="4724398"/>
                    </a:xfrm>
                    <a:prstGeom prst="rect">
                      <a:avLst/>
                    </a:prstGeom>
                  </pic:spPr>
                </pic:pic>
              </a:graphicData>
            </a:graphic>
          </wp:inline>
        </w:drawing>
      </w:r>
    </w:p>
    <w:p w14:paraId="42350D8B" w14:textId="2C0C8427" w:rsidR="13B5DA0F" w:rsidRDefault="13B5DA0F" w:rsidP="3982C7A9">
      <w:pPr>
        <w:spacing w:before="240" w:after="240" w:line="240" w:lineRule="auto"/>
        <w:jc w:val="center"/>
        <w:rPr>
          <w:rFonts w:ascii="Arial" w:eastAsia="Arial" w:hAnsi="Arial" w:cs="Arial"/>
        </w:rPr>
      </w:pPr>
      <w:r w:rsidRPr="3982C7A9">
        <w:rPr>
          <w:rFonts w:ascii="Arial" w:eastAsia="Arial" w:hAnsi="Arial" w:cs="Arial"/>
        </w:rPr>
        <w:t>F</w:t>
      </w:r>
      <w:r w:rsidR="3C2AA276" w:rsidRPr="3982C7A9">
        <w:rPr>
          <w:rFonts w:ascii="Arial" w:eastAsia="Arial" w:hAnsi="Arial" w:cs="Arial"/>
        </w:rPr>
        <w:t>onte: criação própria, 2025</w:t>
      </w:r>
    </w:p>
    <w:p w14:paraId="535E5D12" w14:textId="085EFDF3" w:rsidR="3982C7A9" w:rsidRDefault="3982C7A9">
      <w:r>
        <w:br w:type="page"/>
      </w:r>
    </w:p>
    <w:p w14:paraId="33800BCA" w14:textId="51D689D2" w:rsidR="0EF59991" w:rsidRDefault="0EF59991" w:rsidP="3982C7A9">
      <w:pPr>
        <w:spacing w:after="0" w:line="360" w:lineRule="auto"/>
        <w:jc w:val="both"/>
        <w:rPr>
          <w:rFonts w:ascii="Arial" w:eastAsia="Arial" w:hAnsi="Arial" w:cs="Arial"/>
          <w:b/>
          <w:bCs/>
        </w:rPr>
      </w:pPr>
      <w:r w:rsidRPr="3982C7A9">
        <w:rPr>
          <w:rFonts w:ascii="Arial" w:eastAsia="Arial" w:hAnsi="Arial" w:cs="Arial"/>
          <w:b/>
          <w:bCs/>
        </w:rPr>
        <w:t>6</w:t>
      </w:r>
      <w:r w:rsidR="650A1553" w:rsidRPr="3982C7A9">
        <w:rPr>
          <w:rFonts w:ascii="Arial" w:eastAsia="Arial" w:hAnsi="Arial" w:cs="Arial"/>
          <w:b/>
          <w:bCs/>
        </w:rPr>
        <w:t xml:space="preserve">.2 Arquitetura do Sistema (Diagramas C4) </w:t>
      </w:r>
    </w:p>
    <w:p w14:paraId="179B50E6" w14:textId="3BD91982" w:rsidR="650A1553" w:rsidRDefault="650A1553" w:rsidP="3982C7A9">
      <w:pPr>
        <w:spacing w:after="0" w:line="360" w:lineRule="auto"/>
        <w:ind w:firstLine="1440"/>
        <w:jc w:val="both"/>
        <w:rPr>
          <w:rFonts w:ascii="Arial" w:eastAsia="Arial" w:hAnsi="Arial" w:cs="Arial"/>
        </w:rPr>
      </w:pPr>
      <w:r w:rsidRPr="3982C7A9">
        <w:rPr>
          <w:rFonts w:ascii="Arial" w:eastAsia="Arial" w:hAnsi="Arial" w:cs="Arial"/>
        </w:rPr>
        <w:t>Para visualizar a arquitetura da solução proposta, utilizaremos o modelo C4, que permite descrever a arquitetura de software em diferentes níveis de abstração.</w:t>
      </w:r>
    </w:p>
    <w:p w14:paraId="3BEE8B3E" w14:textId="31595FC2" w:rsidR="3982C7A9" w:rsidRDefault="3982C7A9" w:rsidP="3982C7A9">
      <w:pPr>
        <w:spacing w:after="0" w:line="360" w:lineRule="auto"/>
        <w:jc w:val="both"/>
        <w:rPr>
          <w:rFonts w:ascii="Arial" w:eastAsia="Arial" w:hAnsi="Arial" w:cs="Arial"/>
          <w:b/>
          <w:bCs/>
        </w:rPr>
      </w:pPr>
    </w:p>
    <w:p w14:paraId="48A10171" w14:textId="234CF1F9" w:rsidR="74876AE4" w:rsidRDefault="74876AE4" w:rsidP="3982C7A9">
      <w:pPr>
        <w:spacing w:after="0" w:line="360" w:lineRule="auto"/>
        <w:jc w:val="both"/>
        <w:rPr>
          <w:rFonts w:ascii="Arial" w:eastAsia="Arial" w:hAnsi="Arial" w:cs="Arial"/>
          <w:b/>
          <w:bCs/>
        </w:rPr>
      </w:pPr>
      <w:r w:rsidRPr="3982C7A9">
        <w:rPr>
          <w:rFonts w:ascii="Arial" w:eastAsia="Arial" w:hAnsi="Arial" w:cs="Arial"/>
          <w:b/>
          <w:bCs/>
        </w:rPr>
        <w:t>6</w:t>
      </w:r>
      <w:r w:rsidR="41BD07A1" w:rsidRPr="3982C7A9">
        <w:rPr>
          <w:rFonts w:ascii="Arial" w:eastAsia="Arial" w:hAnsi="Arial" w:cs="Arial"/>
          <w:b/>
          <w:bCs/>
        </w:rPr>
        <w:t xml:space="preserve">.2.1 </w:t>
      </w:r>
      <w:r w:rsidR="650A1553" w:rsidRPr="3982C7A9">
        <w:rPr>
          <w:rFonts w:ascii="Arial" w:eastAsia="Arial" w:hAnsi="Arial" w:cs="Arial"/>
          <w:b/>
          <w:bCs/>
        </w:rPr>
        <w:t>Nível 1: Diagrama</w:t>
      </w:r>
      <w:r w:rsidR="7929A043" w:rsidRPr="3982C7A9">
        <w:rPr>
          <w:rFonts w:ascii="Arial" w:eastAsia="Arial" w:hAnsi="Arial" w:cs="Arial"/>
          <w:b/>
          <w:bCs/>
        </w:rPr>
        <w:t>- 1 Contexto</w:t>
      </w:r>
      <w:r w:rsidR="650A1553" w:rsidRPr="3982C7A9">
        <w:rPr>
          <w:rFonts w:ascii="Arial" w:eastAsia="Arial" w:hAnsi="Arial" w:cs="Arial"/>
          <w:b/>
          <w:bCs/>
        </w:rPr>
        <w:t xml:space="preserve"> do Sistema </w:t>
      </w:r>
    </w:p>
    <w:p w14:paraId="56C45C9D" w14:textId="346E251E" w:rsidR="650A1553" w:rsidRDefault="650A1553" w:rsidP="3982C7A9">
      <w:pPr>
        <w:spacing w:after="0" w:line="360" w:lineRule="auto"/>
        <w:ind w:firstLine="1440"/>
        <w:jc w:val="both"/>
        <w:rPr>
          <w:rFonts w:ascii="Arial" w:eastAsia="Arial" w:hAnsi="Arial" w:cs="Arial"/>
        </w:rPr>
      </w:pPr>
      <w:r w:rsidRPr="3982C7A9">
        <w:rPr>
          <w:rFonts w:ascii="Arial" w:eastAsia="Arial" w:hAnsi="Arial" w:cs="Arial"/>
        </w:rPr>
        <w:t>Este diagrama</w:t>
      </w:r>
      <w:r w:rsidR="6AE97B8E" w:rsidRPr="3982C7A9">
        <w:rPr>
          <w:rFonts w:ascii="Arial" w:eastAsia="Arial" w:hAnsi="Arial" w:cs="Arial"/>
        </w:rPr>
        <w:t xml:space="preserve"> 1</w:t>
      </w:r>
      <w:r w:rsidRPr="3982C7A9">
        <w:rPr>
          <w:rFonts w:ascii="Arial" w:eastAsia="Arial" w:hAnsi="Arial" w:cs="Arial"/>
        </w:rPr>
        <w:t xml:space="preserve"> de alto nível trata o "Sistema de Análise do PGA" como uma caixa preta. Seu objetivo é mostrar o escopo do sistema, seus principais usuários (atores/personas) e suas interações com outros sistemas no ambiente da Fatec e do Centro Paula Souza.</w:t>
      </w:r>
    </w:p>
    <w:p w14:paraId="08E10A58" w14:textId="675F4984" w:rsidR="5BBE7DE6" w:rsidRDefault="5BBE7DE6" w:rsidP="3982C7A9">
      <w:pPr>
        <w:spacing w:before="240" w:after="240" w:line="240" w:lineRule="auto"/>
        <w:jc w:val="center"/>
        <w:rPr>
          <w:rFonts w:ascii="Arial" w:eastAsia="Arial" w:hAnsi="Arial" w:cs="Arial"/>
        </w:rPr>
      </w:pPr>
      <w:r>
        <w:rPr>
          <w:noProof/>
        </w:rPr>
        <w:drawing>
          <wp:inline distT="0" distB="0" distL="0" distR="0" wp14:anchorId="66791E8B" wp14:editId="736844F2">
            <wp:extent cx="5200648" cy="4685910"/>
            <wp:effectExtent l="0" t="0" r="0" b="0"/>
            <wp:docPr id="1649178803" name="Imagem 164917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200648" cy="4685910"/>
                    </a:xfrm>
                    <a:prstGeom prst="rect">
                      <a:avLst/>
                    </a:prstGeom>
                  </pic:spPr>
                </pic:pic>
              </a:graphicData>
            </a:graphic>
          </wp:inline>
        </w:drawing>
      </w:r>
      <w:r w:rsidR="010832F4" w:rsidRPr="3982C7A9">
        <w:rPr>
          <w:rFonts w:ascii="Arial" w:eastAsia="Arial" w:hAnsi="Arial" w:cs="Arial"/>
        </w:rPr>
        <w:t>Fonte: criação própria, 2025</w:t>
      </w:r>
    </w:p>
    <w:p w14:paraId="4E08317B" w14:textId="699798EA" w:rsidR="3982C7A9" w:rsidRDefault="3982C7A9">
      <w:r>
        <w:br w:type="page"/>
      </w:r>
    </w:p>
    <w:p w14:paraId="604D9DF1" w14:textId="414594FA" w:rsidR="650A1553" w:rsidRDefault="650A1553" w:rsidP="3982C7A9">
      <w:pPr>
        <w:spacing w:after="0" w:line="360" w:lineRule="auto"/>
        <w:jc w:val="both"/>
        <w:rPr>
          <w:rFonts w:ascii="Arial" w:eastAsia="Arial" w:hAnsi="Arial" w:cs="Arial"/>
        </w:rPr>
      </w:pPr>
      <w:r w:rsidRPr="3982C7A9">
        <w:rPr>
          <w:rFonts w:ascii="Arial" w:eastAsia="Arial" w:hAnsi="Arial" w:cs="Arial"/>
        </w:rPr>
        <w:t xml:space="preserve">Descrição dos Componentes e Interações: </w:t>
      </w:r>
    </w:p>
    <w:p w14:paraId="08C33C7D" w14:textId="669A042A" w:rsidR="3982C7A9" w:rsidRDefault="3982C7A9" w:rsidP="3982C7A9">
      <w:pPr>
        <w:spacing w:after="0" w:line="360" w:lineRule="auto"/>
        <w:jc w:val="both"/>
        <w:rPr>
          <w:rFonts w:ascii="Arial" w:eastAsia="Arial" w:hAnsi="Arial" w:cs="Arial"/>
        </w:rPr>
      </w:pPr>
    </w:p>
    <w:p w14:paraId="6624E42F" w14:textId="1C6CFA23" w:rsidR="650A1553" w:rsidRDefault="650A1553" w:rsidP="3982C7A9">
      <w:pPr>
        <w:spacing w:after="0" w:line="360" w:lineRule="auto"/>
        <w:jc w:val="both"/>
        <w:rPr>
          <w:rFonts w:ascii="Arial" w:eastAsia="Arial" w:hAnsi="Arial" w:cs="Arial"/>
          <w:u w:val="single"/>
        </w:rPr>
      </w:pPr>
      <w:r w:rsidRPr="3982C7A9">
        <w:rPr>
          <w:rFonts w:ascii="Arial" w:eastAsia="Arial" w:hAnsi="Arial" w:cs="Arial"/>
          <w:u w:val="single"/>
        </w:rPr>
        <w:t xml:space="preserve">Atores (Personas) </w:t>
      </w:r>
    </w:p>
    <w:p w14:paraId="08374893" w14:textId="087E5DAF" w:rsidR="650A1553" w:rsidRDefault="650A1553" w:rsidP="3982C7A9">
      <w:pPr>
        <w:pStyle w:val="PargrafodaLista"/>
        <w:numPr>
          <w:ilvl w:val="0"/>
          <w:numId w:val="44"/>
        </w:numPr>
        <w:spacing w:after="0" w:line="360" w:lineRule="auto"/>
        <w:jc w:val="both"/>
        <w:rPr>
          <w:rFonts w:ascii="Arial" w:eastAsia="Arial" w:hAnsi="Arial" w:cs="Arial"/>
        </w:rPr>
      </w:pPr>
      <w:r w:rsidRPr="3982C7A9">
        <w:rPr>
          <w:rFonts w:ascii="Arial" w:eastAsia="Arial" w:hAnsi="Arial" w:cs="Arial"/>
        </w:rPr>
        <w:t xml:space="preserve">Gestor da Unidade: O principal consumidor do sistema. Utiliza os dashboards para monitorar a execução dos projetos, entender a alocação de recursos e tomar decisões estratégicas para a Fatec Votorantim. </w:t>
      </w:r>
    </w:p>
    <w:p w14:paraId="458F720C" w14:textId="5D434CA7" w:rsidR="650A1553" w:rsidRDefault="650A1553" w:rsidP="3982C7A9">
      <w:pPr>
        <w:pStyle w:val="PargrafodaLista"/>
        <w:numPr>
          <w:ilvl w:val="0"/>
          <w:numId w:val="44"/>
        </w:numPr>
        <w:spacing w:after="0" w:line="360" w:lineRule="auto"/>
        <w:jc w:val="both"/>
        <w:rPr>
          <w:rFonts w:ascii="Arial" w:eastAsia="Arial" w:hAnsi="Arial" w:cs="Arial"/>
        </w:rPr>
      </w:pPr>
      <w:r w:rsidRPr="3982C7A9">
        <w:rPr>
          <w:rFonts w:ascii="Arial" w:eastAsia="Arial" w:hAnsi="Arial" w:cs="Arial"/>
        </w:rPr>
        <w:t xml:space="preserve">Equipe CESU: A gestão pedagógica regional. Utiliza o sistema para obter uma visão consolidada do andamento dos </w:t>
      </w:r>
      <w:proofErr w:type="spellStart"/>
      <w:r w:rsidRPr="3982C7A9">
        <w:rPr>
          <w:rFonts w:ascii="Arial" w:eastAsia="Arial" w:hAnsi="Arial" w:cs="Arial"/>
        </w:rPr>
        <w:t>PGAs</w:t>
      </w:r>
      <w:proofErr w:type="spellEnd"/>
      <w:r w:rsidRPr="3982C7A9">
        <w:rPr>
          <w:rFonts w:ascii="Arial" w:eastAsia="Arial" w:hAnsi="Arial" w:cs="Arial"/>
        </w:rPr>
        <w:t xml:space="preserve">, comparar o desempenho entre unidades e garantir o alinhamento com as diretrizes do Centro Paula Souza.  </w:t>
      </w:r>
    </w:p>
    <w:p w14:paraId="76A236C7" w14:textId="4B4B10A4" w:rsidR="650A1553" w:rsidRDefault="650A1553" w:rsidP="3982C7A9">
      <w:pPr>
        <w:pStyle w:val="PargrafodaLista"/>
        <w:numPr>
          <w:ilvl w:val="0"/>
          <w:numId w:val="44"/>
        </w:numPr>
        <w:spacing w:after="0" w:line="360" w:lineRule="auto"/>
        <w:jc w:val="both"/>
        <w:rPr>
          <w:rFonts w:ascii="Arial" w:eastAsia="Arial" w:hAnsi="Arial" w:cs="Arial"/>
        </w:rPr>
      </w:pPr>
      <w:r w:rsidRPr="3982C7A9">
        <w:rPr>
          <w:rFonts w:ascii="Arial" w:eastAsia="Arial" w:hAnsi="Arial" w:cs="Arial"/>
        </w:rPr>
        <w:t xml:space="preserve">Analista/Cientista de Dados: O administrador técnico do sistema. É responsável por operar o processo ETL, garantir a qualidade dos dados, manter a infraestrutura e desenvolver novos relatórios conforme a necessidade da gestão. </w:t>
      </w:r>
    </w:p>
    <w:p w14:paraId="7CF66C2A" w14:textId="23EF53C3" w:rsidR="3982C7A9" w:rsidRDefault="3982C7A9" w:rsidP="3982C7A9">
      <w:pPr>
        <w:spacing w:after="0" w:line="360" w:lineRule="auto"/>
        <w:jc w:val="both"/>
        <w:rPr>
          <w:rFonts w:ascii="Arial" w:eastAsia="Arial" w:hAnsi="Arial" w:cs="Arial"/>
        </w:rPr>
      </w:pPr>
    </w:p>
    <w:p w14:paraId="6DD8FE3E" w14:textId="595292CA" w:rsidR="650A1553" w:rsidRDefault="650A1553" w:rsidP="3982C7A9">
      <w:pPr>
        <w:spacing w:after="0" w:line="360" w:lineRule="auto"/>
        <w:jc w:val="both"/>
        <w:rPr>
          <w:rFonts w:ascii="Arial" w:eastAsia="Arial" w:hAnsi="Arial" w:cs="Arial"/>
          <w:u w:val="single"/>
        </w:rPr>
      </w:pPr>
      <w:r w:rsidRPr="3982C7A9">
        <w:rPr>
          <w:rFonts w:ascii="Arial" w:eastAsia="Arial" w:hAnsi="Arial" w:cs="Arial"/>
          <w:u w:val="single"/>
        </w:rPr>
        <w:t xml:space="preserve">Sistema Central </w:t>
      </w:r>
    </w:p>
    <w:p w14:paraId="2DC7C7A0" w14:textId="2C46FE6F" w:rsidR="650A1553" w:rsidRDefault="650A1553" w:rsidP="3982C7A9">
      <w:pPr>
        <w:pStyle w:val="PargrafodaLista"/>
        <w:numPr>
          <w:ilvl w:val="0"/>
          <w:numId w:val="43"/>
        </w:numPr>
        <w:spacing w:after="0" w:line="360" w:lineRule="auto"/>
        <w:jc w:val="both"/>
        <w:rPr>
          <w:rFonts w:ascii="Arial" w:eastAsia="Arial" w:hAnsi="Arial" w:cs="Arial"/>
        </w:rPr>
      </w:pPr>
      <w:r w:rsidRPr="3982C7A9">
        <w:rPr>
          <w:rFonts w:ascii="Arial" w:eastAsia="Arial" w:hAnsi="Arial" w:cs="Arial"/>
        </w:rPr>
        <w:t xml:space="preserve">Sistema de Análise do PGA: Nossa solução. Sua responsabilidade é ingerir os dados brutos dos documentos do PGA, processá-los e apresentá-los de forma clara e interativa para os gestores. </w:t>
      </w:r>
    </w:p>
    <w:p w14:paraId="095A0DC2" w14:textId="7FC3B141" w:rsidR="650A1553" w:rsidRDefault="650A1553" w:rsidP="3982C7A9">
      <w:pPr>
        <w:spacing w:after="0" w:line="360" w:lineRule="auto"/>
        <w:jc w:val="both"/>
        <w:rPr>
          <w:rFonts w:ascii="Arial" w:eastAsia="Arial" w:hAnsi="Arial" w:cs="Arial"/>
        </w:rPr>
      </w:pPr>
      <w:r w:rsidRPr="3982C7A9">
        <w:rPr>
          <w:rFonts w:ascii="Arial" w:eastAsia="Arial" w:hAnsi="Arial" w:cs="Arial"/>
          <w:u w:val="single"/>
        </w:rPr>
        <w:t>Sistemas Externos</w:t>
      </w:r>
      <w:r w:rsidRPr="3982C7A9">
        <w:rPr>
          <w:rFonts w:ascii="Arial" w:eastAsia="Arial" w:hAnsi="Arial" w:cs="Arial"/>
        </w:rPr>
        <w:t xml:space="preserve"> </w:t>
      </w:r>
    </w:p>
    <w:p w14:paraId="7C6E7F96" w14:textId="5660A077" w:rsidR="650A1553" w:rsidRDefault="650A1553" w:rsidP="3982C7A9">
      <w:pPr>
        <w:pStyle w:val="PargrafodaLista"/>
        <w:numPr>
          <w:ilvl w:val="0"/>
          <w:numId w:val="42"/>
        </w:numPr>
        <w:spacing w:after="0" w:line="360" w:lineRule="auto"/>
        <w:jc w:val="both"/>
        <w:rPr>
          <w:rFonts w:ascii="Arial" w:eastAsia="Arial" w:hAnsi="Arial" w:cs="Arial"/>
        </w:rPr>
      </w:pPr>
      <w:r w:rsidRPr="3982C7A9">
        <w:rPr>
          <w:rFonts w:ascii="Arial" w:eastAsia="Arial" w:hAnsi="Arial" w:cs="Arial"/>
        </w:rPr>
        <w:t xml:space="preserve">Arquivos do PGA: A fonte primária de dados. O nosso sistema lê e extrai todas as informações contidas nestes documentos PDF. </w:t>
      </w:r>
    </w:p>
    <w:p w14:paraId="5A4AA3AC" w14:textId="6C6048E4" w:rsidR="650A1553" w:rsidRDefault="650A1553" w:rsidP="3982C7A9">
      <w:pPr>
        <w:pStyle w:val="PargrafodaLista"/>
        <w:numPr>
          <w:ilvl w:val="0"/>
          <w:numId w:val="42"/>
        </w:numPr>
        <w:spacing w:after="0" w:line="360" w:lineRule="auto"/>
        <w:jc w:val="both"/>
        <w:rPr>
          <w:rFonts w:ascii="Arial" w:eastAsia="Arial" w:hAnsi="Arial" w:cs="Arial"/>
        </w:rPr>
      </w:pPr>
      <w:r w:rsidRPr="3982C7A9">
        <w:rPr>
          <w:rFonts w:ascii="Arial" w:eastAsia="Arial" w:hAnsi="Arial" w:cs="Arial"/>
        </w:rPr>
        <w:t xml:space="preserve">SIGA (Sistema de Gestão Acadêmica): Um sistema externo que pode ser consultado para enriquecer os dados extraídos do PGA, como por exemplo, confirmar detalhes de docentes ou disciplinas, garantindo maior consistência (uma melhoria para fases futuras do projeto). </w:t>
      </w:r>
    </w:p>
    <w:p w14:paraId="709102B1" w14:textId="07728ABE" w:rsidR="3982C7A9" w:rsidRDefault="3982C7A9" w:rsidP="3982C7A9">
      <w:pPr>
        <w:spacing w:after="0" w:line="360" w:lineRule="auto"/>
        <w:jc w:val="both"/>
        <w:rPr>
          <w:rFonts w:ascii="Arial" w:eastAsia="Arial" w:hAnsi="Arial" w:cs="Arial"/>
        </w:rPr>
      </w:pPr>
    </w:p>
    <w:p w14:paraId="7A232397" w14:textId="071E13D6" w:rsidR="650A1553" w:rsidRDefault="650A1553" w:rsidP="3982C7A9">
      <w:pPr>
        <w:spacing w:after="0" w:line="360" w:lineRule="auto"/>
        <w:ind w:firstLine="708"/>
        <w:jc w:val="both"/>
        <w:rPr>
          <w:rFonts w:ascii="Arial" w:eastAsia="Arial" w:hAnsi="Arial" w:cs="Arial"/>
        </w:rPr>
      </w:pPr>
      <w:r w:rsidRPr="3982C7A9">
        <w:rPr>
          <w:rFonts w:ascii="Arial" w:eastAsia="Arial" w:hAnsi="Arial" w:cs="Arial"/>
        </w:rPr>
        <w:t>O Analista de Dados opera o Sistema de Análise do PGA, que lê os Arquivos do PGA. O sistema então processa e organiza esses dados, disponibilizando-os em dashboards interativos que são consumidos pelo Gestor da Unidade e pela Equipe CESU para fins de análise e gestão.</w:t>
      </w:r>
    </w:p>
    <w:p w14:paraId="7D803E0C" w14:textId="253D2DE4" w:rsidR="3982C7A9" w:rsidRDefault="3982C7A9" w:rsidP="3982C7A9">
      <w:pPr>
        <w:spacing w:after="0" w:line="360" w:lineRule="auto"/>
        <w:jc w:val="both"/>
        <w:rPr>
          <w:rFonts w:ascii="Arial" w:eastAsia="Arial" w:hAnsi="Arial" w:cs="Arial"/>
        </w:rPr>
      </w:pPr>
    </w:p>
    <w:p w14:paraId="2B2B7271" w14:textId="170DA334" w:rsidR="14C07200" w:rsidRDefault="14C07200" w:rsidP="3982C7A9">
      <w:pPr>
        <w:spacing w:after="0" w:line="360" w:lineRule="auto"/>
        <w:jc w:val="both"/>
        <w:rPr>
          <w:rFonts w:ascii="Arial" w:eastAsia="Arial" w:hAnsi="Arial" w:cs="Arial"/>
          <w:b/>
          <w:bCs/>
        </w:rPr>
      </w:pPr>
      <w:r w:rsidRPr="3982C7A9">
        <w:rPr>
          <w:rFonts w:ascii="Arial" w:eastAsia="Arial" w:hAnsi="Arial" w:cs="Arial"/>
          <w:b/>
          <w:bCs/>
        </w:rPr>
        <w:t>6</w:t>
      </w:r>
      <w:r w:rsidR="2C2E3128" w:rsidRPr="3982C7A9">
        <w:rPr>
          <w:rFonts w:ascii="Arial" w:eastAsia="Arial" w:hAnsi="Arial" w:cs="Arial"/>
          <w:b/>
          <w:bCs/>
        </w:rPr>
        <w:t>.2.2 Nível 2: Diagrama</w:t>
      </w:r>
      <w:r w:rsidR="7A17137E" w:rsidRPr="3982C7A9">
        <w:rPr>
          <w:rFonts w:ascii="Arial" w:eastAsia="Arial" w:hAnsi="Arial" w:cs="Arial"/>
          <w:b/>
          <w:bCs/>
        </w:rPr>
        <w:t>- 2</w:t>
      </w:r>
      <w:r w:rsidR="2C2E3128" w:rsidRPr="3982C7A9">
        <w:rPr>
          <w:rFonts w:ascii="Arial" w:eastAsia="Arial" w:hAnsi="Arial" w:cs="Arial"/>
          <w:b/>
          <w:bCs/>
        </w:rPr>
        <w:t xml:space="preserve"> Containers</w:t>
      </w:r>
    </w:p>
    <w:p w14:paraId="58C23C64" w14:textId="6F5B4D7B" w:rsidR="3982C7A9" w:rsidRDefault="3982C7A9" w:rsidP="3982C7A9">
      <w:pPr>
        <w:spacing w:after="0" w:line="360" w:lineRule="auto"/>
        <w:jc w:val="both"/>
        <w:rPr>
          <w:rFonts w:ascii="Arial" w:eastAsia="Arial" w:hAnsi="Arial" w:cs="Arial"/>
          <w:b/>
          <w:bCs/>
        </w:rPr>
      </w:pPr>
    </w:p>
    <w:p w14:paraId="0A8E0A86" w14:textId="73E05B80" w:rsidR="2C2E3128" w:rsidRDefault="2C2E3128" w:rsidP="3982C7A9">
      <w:pPr>
        <w:spacing w:after="0" w:line="360" w:lineRule="auto"/>
        <w:ind w:firstLine="1440"/>
        <w:jc w:val="both"/>
        <w:rPr>
          <w:rFonts w:ascii="Arial" w:eastAsia="Arial" w:hAnsi="Arial" w:cs="Arial"/>
        </w:rPr>
      </w:pPr>
      <w:r w:rsidRPr="3982C7A9">
        <w:rPr>
          <w:rFonts w:ascii="Arial" w:eastAsia="Arial" w:hAnsi="Arial" w:cs="Arial"/>
        </w:rPr>
        <w:t>Este diagrama</w:t>
      </w:r>
      <w:r w:rsidR="7FBC39F7" w:rsidRPr="3982C7A9">
        <w:rPr>
          <w:rFonts w:ascii="Arial" w:eastAsia="Arial" w:hAnsi="Arial" w:cs="Arial"/>
        </w:rPr>
        <w:t xml:space="preserve"> 2</w:t>
      </w:r>
      <w:r w:rsidRPr="3982C7A9">
        <w:rPr>
          <w:rFonts w:ascii="Arial" w:eastAsia="Arial" w:hAnsi="Arial" w:cs="Arial"/>
        </w:rPr>
        <w:t xml:space="preserve"> "abre a caixa" do Sistema de Análise do PGA para mostrar os principais blocos tecnológicos (containers) que o compõem e como eles se comunicam entre si. Cada container representa uma unidade implantável e executável, como um banco de dados, um script, ou uma aplicação web.</w:t>
      </w:r>
    </w:p>
    <w:p w14:paraId="6A680D23" w14:textId="07A69902" w:rsidR="3982C7A9" w:rsidRDefault="3982C7A9" w:rsidP="3982C7A9">
      <w:pPr>
        <w:spacing w:after="0" w:line="360" w:lineRule="auto"/>
        <w:jc w:val="both"/>
        <w:rPr>
          <w:rFonts w:ascii="Arial" w:eastAsia="Arial" w:hAnsi="Arial" w:cs="Arial"/>
        </w:rPr>
      </w:pPr>
    </w:p>
    <w:p w14:paraId="3B6C61D7" w14:textId="48E08D5B" w:rsidR="7291D24C" w:rsidRDefault="7291D24C" w:rsidP="3982C7A9">
      <w:pPr>
        <w:spacing w:before="240" w:after="240" w:line="240" w:lineRule="auto"/>
        <w:jc w:val="center"/>
      </w:pPr>
      <w:r>
        <w:rPr>
          <w:noProof/>
        </w:rPr>
        <w:drawing>
          <wp:inline distT="0" distB="0" distL="0" distR="0" wp14:anchorId="6D26F1BE" wp14:editId="2D8C5491">
            <wp:extent cx="5581648" cy="4095750"/>
            <wp:effectExtent l="0" t="0" r="0" b="0"/>
            <wp:docPr id="1417870632" name="Imagem 141787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581648" cy="4095750"/>
                    </a:xfrm>
                    <a:prstGeom prst="rect">
                      <a:avLst/>
                    </a:prstGeom>
                  </pic:spPr>
                </pic:pic>
              </a:graphicData>
            </a:graphic>
          </wp:inline>
        </w:drawing>
      </w:r>
    </w:p>
    <w:p w14:paraId="381BDDC1" w14:textId="24B736BE" w:rsidR="0884B971" w:rsidRDefault="0884B971" w:rsidP="3982C7A9">
      <w:pPr>
        <w:spacing w:before="240" w:after="240" w:line="240" w:lineRule="auto"/>
        <w:jc w:val="center"/>
        <w:rPr>
          <w:rFonts w:ascii="Arial" w:eastAsia="Arial" w:hAnsi="Arial" w:cs="Arial"/>
        </w:rPr>
      </w:pPr>
      <w:r w:rsidRPr="3982C7A9">
        <w:rPr>
          <w:rFonts w:ascii="Arial" w:eastAsia="Arial" w:hAnsi="Arial" w:cs="Arial"/>
        </w:rPr>
        <w:t>Fonte: criação própria, 2025</w:t>
      </w:r>
    </w:p>
    <w:p w14:paraId="053FA2BB" w14:textId="273D9D4D" w:rsidR="5B886AD2" w:rsidRDefault="5B886AD2" w:rsidP="3982C7A9">
      <w:pPr>
        <w:spacing w:after="0" w:line="360" w:lineRule="auto"/>
        <w:jc w:val="both"/>
        <w:rPr>
          <w:rFonts w:ascii="Arial" w:eastAsia="Arial" w:hAnsi="Arial" w:cs="Arial"/>
          <w:b/>
          <w:bCs/>
        </w:rPr>
      </w:pPr>
      <w:r w:rsidRPr="3982C7A9">
        <w:rPr>
          <w:rFonts w:ascii="Arial" w:eastAsia="Arial" w:hAnsi="Arial" w:cs="Arial"/>
          <w:b/>
          <w:bCs/>
        </w:rPr>
        <w:t>6</w:t>
      </w:r>
      <w:r w:rsidR="28A66CC4" w:rsidRPr="3982C7A9">
        <w:rPr>
          <w:rFonts w:ascii="Arial" w:eastAsia="Arial" w:hAnsi="Arial" w:cs="Arial"/>
          <w:b/>
          <w:bCs/>
        </w:rPr>
        <w:t xml:space="preserve">.3 </w:t>
      </w:r>
      <w:r w:rsidR="2C2E3128" w:rsidRPr="3982C7A9">
        <w:rPr>
          <w:rFonts w:ascii="Arial" w:eastAsia="Arial" w:hAnsi="Arial" w:cs="Arial"/>
          <w:b/>
          <w:bCs/>
        </w:rPr>
        <w:t xml:space="preserve">Descrição dos Containers e Fluxo de Dados: </w:t>
      </w:r>
    </w:p>
    <w:p w14:paraId="302610DE" w14:textId="2B9A7AF3" w:rsidR="2C2E3128" w:rsidRDefault="2C2E3128" w:rsidP="3982C7A9">
      <w:pPr>
        <w:spacing w:after="0" w:line="360" w:lineRule="auto"/>
        <w:ind w:firstLine="1440"/>
        <w:jc w:val="both"/>
        <w:rPr>
          <w:rFonts w:ascii="Arial" w:eastAsia="Arial" w:hAnsi="Arial" w:cs="Arial"/>
        </w:rPr>
      </w:pPr>
      <w:r w:rsidRPr="3982C7A9">
        <w:rPr>
          <w:rFonts w:ascii="Arial" w:eastAsia="Arial" w:hAnsi="Arial" w:cs="Arial"/>
        </w:rPr>
        <w:t>O fluxo de dados através da arquitetura é sequencial e robusto, garantindo a transformação dos dados brutos em insights acionáveis.</w:t>
      </w:r>
    </w:p>
    <w:p w14:paraId="5ADD71FE" w14:textId="07BBDF34" w:rsidR="3982C7A9" w:rsidRDefault="3982C7A9" w:rsidP="3982C7A9">
      <w:pPr>
        <w:spacing w:after="0" w:line="360" w:lineRule="auto"/>
        <w:jc w:val="both"/>
        <w:rPr>
          <w:rFonts w:ascii="Arial" w:eastAsia="Arial" w:hAnsi="Arial" w:cs="Arial"/>
          <w:b/>
          <w:bCs/>
        </w:rPr>
      </w:pPr>
    </w:p>
    <w:p w14:paraId="441C9D17" w14:textId="2EC6D703" w:rsidR="043EEC4A" w:rsidRDefault="043EEC4A" w:rsidP="3982C7A9">
      <w:pPr>
        <w:spacing w:after="0" w:line="360" w:lineRule="auto"/>
        <w:jc w:val="both"/>
        <w:rPr>
          <w:rFonts w:ascii="Arial" w:eastAsia="Arial" w:hAnsi="Arial" w:cs="Arial"/>
          <w:b/>
          <w:bCs/>
        </w:rPr>
      </w:pPr>
      <w:r w:rsidRPr="3982C7A9">
        <w:rPr>
          <w:rFonts w:ascii="Arial" w:eastAsia="Arial" w:hAnsi="Arial" w:cs="Arial"/>
          <w:b/>
          <w:bCs/>
        </w:rPr>
        <w:t>6</w:t>
      </w:r>
      <w:r w:rsidR="1A71B0A8" w:rsidRPr="3982C7A9">
        <w:rPr>
          <w:rFonts w:ascii="Arial" w:eastAsia="Arial" w:hAnsi="Arial" w:cs="Arial"/>
          <w:b/>
          <w:bCs/>
        </w:rPr>
        <w:t xml:space="preserve">.3.1 </w:t>
      </w:r>
      <w:r w:rsidR="6E4A86A9" w:rsidRPr="3982C7A9">
        <w:rPr>
          <w:rFonts w:ascii="Arial" w:eastAsia="Arial" w:hAnsi="Arial" w:cs="Arial"/>
          <w:b/>
          <w:bCs/>
        </w:rPr>
        <w:t>Script de Extração (Python/</w:t>
      </w:r>
      <w:proofErr w:type="spellStart"/>
      <w:r w:rsidR="6E4A86A9" w:rsidRPr="3982C7A9">
        <w:rPr>
          <w:rFonts w:ascii="Arial" w:eastAsia="Arial" w:hAnsi="Arial" w:cs="Arial"/>
          <w:b/>
          <w:bCs/>
        </w:rPr>
        <w:t>PyMuPDF</w:t>
      </w:r>
      <w:proofErr w:type="spellEnd"/>
      <w:r w:rsidR="6E4A86A9" w:rsidRPr="3982C7A9">
        <w:rPr>
          <w:rFonts w:ascii="Arial" w:eastAsia="Arial" w:hAnsi="Arial" w:cs="Arial"/>
          <w:b/>
          <w:bCs/>
        </w:rPr>
        <w:t>):</w:t>
      </w:r>
    </w:p>
    <w:p w14:paraId="519E3FF0" w14:textId="30E81B46" w:rsidR="6E4A86A9" w:rsidRDefault="6E4A86A9" w:rsidP="3982C7A9">
      <w:pPr>
        <w:pStyle w:val="PargrafodaLista"/>
        <w:numPr>
          <w:ilvl w:val="0"/>
          <w:numId w:val="41"/>
        </w:numPr>
        <w:spacing w:after="0"/>
        <w:jc w:val="both"/>
        <w:rPr>
          <w:rFonts w:ascii="Arial" w:eastAsia="Arial" w:hAnsi="Arial" w:cs="Arial"/>
        </w:rPr>
      </w:pPr>
      <w:r w:rsidRPr="3982C7A9">
        <w:rPr>
          <w:rFonts w:ascii="Arial" w:eastAsia="Arial" w:hAnsi="Arial" w:cs="Arial"/>
        </w:rPr>
        <w:t xml:space="preserve">Tecnologia: Um script em Python que utiliza a biblioteca </w:t>
      </w:r>
      <w:proofErr w:type="spellStart"/>
      <w:r w:rsidRPr="3982C7A9">
        <w:rPr>
          <w:rFonts w:ascii="Arial" w:eastAsia="Arial" w:hAnsi="Arial" w:cs="Arial"/>
        </w:rPr>
        <w:t>PyMuPDF</w:t>
      </w:r>
      <w:proofErr w:type="spellEnd"/>
      <w:r w:rsidRPr="3982C7A9">
        <w:rPr>
          <w:rFonts w:ascii="Arial" w:eastAsia="Arial" w:hAnsi="Arial" w:cs="Arial"/>
        </w:rPr>
        <w:t>.</w:t>
      </w:r>
    </w:p>
    <w:p w14:paraId="487E1B88" w14:textId="6FEF0A37" w:rsidR="6E4A86A9" w:rsidRDefault="6E4A86A9" w:rsidP="3982C7A9">
      <w:pPr>
        <w:pStyle w:val="PargrafodaLista"/>
        <w:numPr>
          <w:ilvl w:val="0"/>
          <w:numId w:val="41"/>
        </w:numPr>
        <w:spacing w:after="0"/>
        <w:jc w:val="both"/>
        <w:rPr>
          <w:rFonts w:ascii="Arial" w:eastAsia="Arial" w:hAnsi="Arial" w:cs="Arial"/>
        </w:rPr>
      </w:pPr>
      <w:r w:rsidRPr="3982C7A9">
        <w:rPr>
          <w:rFonts w:ascii="Arial" w:eastAsia="Arial" w:hAnsi="Arial" w:cs="Arial"/>
        </w:rPr>
        <w:t>Responsabilidade: É o ponto de entrada de dados. Ele é executado pelo analista, lê os arquivos PDF do PGA, identifica as tabelas e campos pré-definidos e extrai os dados brutos.</w:t>
      </w:r>
    </w:p>
    <w:p w14:paraId="55C8939D" w14:textId="69F611C6" w:rsidR="6E4A86A9" w:rsidRDefault="6E4A86A9" w:rsidP="3982C7A9">
      <w:pPr>
        <w:spacing w:before="240" w:after="240"/>
        <w:jc w:val="both"/>
        <w:rPr>
          <w:rFonts w:ascii="Arial" w:eastAsia="Arial" w:hAnsi="Arial" w:cs="Arial"/>
          <w:b/>
          <w:bCs/>
        </w:rPr>
      </w:pPr>
      <w:r w:rsidRPr="3982C7A9">
        <w:rPr>
          <w:rFonts w:ascii="Arial" w:eastAsia="Arial" w:hAnsi="Arial" w:cs="Arial"/>
          <w:b/>
          <w:bCs/>
        </w:rPr>
        <w:t xml:space="preserve"> </w:t>
      </w:r>
      <w:r w:rsidR="3AAE8C2C" w:rsidRPr="3982C7A9">
        <w:rPr>
          <w:rFonts w:ascii="Arial" w:eastAsia="Arial" w:hAnsi="Arial" w:cs="Arial"/>
          <w:b/>
          <w:bCs/>
        </w:rPr>
        <w:t>6</w:t>
      </w:r>
      <w:r w:rsidR="26CB1FB1" w:rsidRPr="3982C7A9">
        <w:rPr>
          <w:rFonts w:ascii="Arial" w:eastAsia="Arial" w:hAnsi="Arial" w:cs="Arial"/>
          <w:b/>
          <w:bCs/>
        </w:rPr>
        <w:t xml:space="preserve">.3.2 </w:t>
      </w:r>
      <w:r w:rsidRPr="3982C7A9">
        <w:rPr>
          <w:rFonts w:ascii="Arial" w:eastAsia="Arial" w:hAnsi="Arial" w:cs="Arial"/>
          <w:b/>
          <w:bCs/>
        </w:rPr>
        <w:t>Data Lake (</w:t>
      </w:r>
      <w:proofErr w:type="spellStart"/>
      <w:r w:rsidRPr="3982C7A9">
        <w:rPr>
          <w:rFonts w:ascii="Arial" w:eastAsia="Arial" w:hAnsi="Arial" w:cs="Arial"/>
          <w:b/>
          <w:bCs/>
        </w:rPr>
        <w:t>Staging</w:t>
      </w:r>
      <w:proofErr w:type="spellEnd"/>
      <w:r w:rsidRPr="3982C7A9">
        <w:rPr>
          <w:rFonts w:ascii="Arial" w:eastAsia="Arial" w:hAnsi="Arial" w:cs="Arial"/>
          <w:b/>
          <w:bCs/>
        </w:rPr>
        <w:t xml:space="preserve"> </w:t>
      </w:r>
      <w:proofErr w:type="spellStart"/>
      <w:r w:rsidRPr="3982C7A9">
        <w:rPr>
          <w:rFonts w:ascii="Arial" w:eastAsia="Arial" w:hAnsi="Arial" w:cs="Arial"/>
          <w:b/>
          <w:bCs/>
        </w:rPr>
        <w:t>Area</w:t>
      </w:r>
      <w:proofErr w:type="spellEnd"/>
      <w:r w:rsidRPr="3982C7A9">
        <w:rPr>
          <w:rFonts w:ascii="Arial" w:eastAsia="Arial" w:hAnsi="Arial" w:cs="Arial"/>
          <w:b/>
          <w:bCs/>
        </w:rPr>
        <w:t>):</w:t>
      </w:r>
    </w:p>
    <w:p w14:paraId="4F386579" w14:textId="15361275" w:rsidR="6E4A86A9" w:rsidRDefault="6E4A86A9" w:rsidP="3982C7A9">
      <w:pPr>
        <w:pStyle w:val="PargrafodaLista"/>
        <w:numPr>
          <w:ilvl w:val="0"/>
          <w:numId w:val="40"/>
        </w:numPr>
        <w:spacing w:after="0"/>
        <w:jc w:val="both"/>
        <w:rPr>
          <w:rFonts w:ascii="Arial" w:eastAsia="Arial" w:hAnsi="Arial" w:cs="Arial"/>
        </w:rPr>
      </w:pPr>
      <w:r w:rsidRPr="3982C7A9">
        <w:rPr>
          <w:rFonts w:ascii="Arial" w:eastAsia="Arial" w:hAnsi="Arial" w:cs="Arial"/>
        </w:rPr>
        <w:t xml:space="preserve">Tecnologia: Um serviço de armazenamento de objetos, como </w:t>
      </w:r>
      <w:proofErr w:type="spellStart"/>
      <w:r w:rsidRPr="3982C7A9">
        <w:rPr>
          <w:rFonts w:ascii="Arial" w:eastAsia="Arial" w:hAnsi="Arial" w:cs="Arial"/>
        </w:rPr>
        <w:t>Amazon</w:t>
      </w:r>
      <w:proofErr w:type="spellEnd"/>
      <w:r w:rsidRPr="3982C7A9">
        <w:rPr>
          <w:rFonts w:ascii="Arial" w:eastAsia="Arial" w:hAnsi="Arial" w:cs="Arial"/>
        </w:rPr>
        <w:t xml:space="preserve"> S3, Azure </w:t>
      </w:r>
      <w:proofErr w:type="spellStart"/>
      <w:r w:rsidRPr="3982C7A9">
        <w:rPr>
          <w:rFonts w:ascii="Arial" w:eastAsia="Arial" w:hAnsi="Arial" w:cs="Arial"/>
        </w:rPr>
        <w:t>Blob</w:t>
      </w:r>
      <w:proofErr w:type="spellEnd"/>
      <w:r w:rsidRPr="3982C7A9">
        <w:rPr>
          <w:rFonts w:ascii="Arial" w:eastAsia="Arial" w:hAnsi="Arial" w:cs="Arial"/>
        </w:rPr>
        <w:t xml:space="preserve"> </w:t>
      </w:r>
      <w:proofErr w:type="spellStart"/>
      <w:r w:rsidRPr="3982C7A9">
        <w:rPr>
          <w:rFonts w:ascii="Arial" w:eastAsia="Arial" w:hAnsi="Arial" w:cs="Arial"/>
        </w:rPr>
        <w:t>Storage</w:t>
      </w:r>
      <w:proofErr w:type="spellEnd"/>
      <w:r w:rsidRPr="3982C7A9">
        <w:rPr>
          <w:rFonts w:ascii="Arial" w:eastAsia="Arial" w:hAnsi="Arial" w:cs="Arial"/>
        </w:rPr>
        <w:t xml:space="preserve"> ou simplesmente um diretório estruturado em um servidor de arquivos.</w:t>
      </w:r>
    </w:p>
    <w:p w14:paraId="69875A01" w14:textId="45EDF32E" w:rsidR="6E4A86A9" w:rsidRDefault="6E4A86A9" w:rsidP="3982C7A9">
      <w:pPr>
        <w:pStyle w:val="PargrafodaLista"/>
        <w:numPr>
          <w:ilvl w:val="0"/>
          <w:numId w:val="40"/>
        </w:numPr>
        <w:spacing w:after="0"/>
        <w:jc w:val="both"/>
        <w:rPr>
          <w:rFonts w:ascii="Arial" w:eastAsia="Arial" w:hAnsi="Arial" w:cs="Arial"/>
        </w:rPr>
      </w:pPr>
      <w:r w:rsidRPr="3982C7A9">
        <w:rPr>
          <w:rFonts w:ascii="Arial" w:eastAsia="Arial" w:hAnsi="Arial" w:cs="Arial"/>
        </w:rPr>
        <w:t>Responsabilidade: Armazenar os dados brutos extraídos pelo script de extração, no formato JSON ou CSV. Funciona como uma área de preparação (</w:t>
      </w:r>
      <w:proofErr w:type="spellStart"/>
      <w:r w:rsidRPr="3982C7A9">
        <w:rPr>
          <w:rFonts w:ascii="Arial" w:eastAsia="Arial" w:hAnsi="Arial" w:cs="Arial"/>
        </w:rPr>
        <w:t>staging</w:t>
      </w:r>
      <w:proofErr w:type="spellEnd"/>
      <w:r w:rsidRPr="3982C7A9">
        <w:rPr>
          <w:rFonts w:ascii="Arial" w:eastAsia="Arial" w:hAnsi="Arial" w:cs="Arial"/>
        </w:rPr>
        <w:t>), desacoplando o processo de extração do de transformação e garantindo que os dados originais sejam preservados.</w:t>
      </w:r>
    </w:p>
    <w:p w14:paraId="1481FDEF" w14:textId="41217712" w:rsidR="3159EBDA" w:rsidRDefault="3159EBDA" w:rsidP="3982C7A9">
      <w:pPr>
        <w:spacing w:before="240" w:after="240"/>
        <w:jc w:val="both"/>
        <w:rPr>
          <w:rFonts w:ascii="Arial" w:eastAsia="Arial" w:hAnsi="Arial" w:cs="Arial"/>
          <w:b/>
          <w:bCs/>
        </w:rPr>
      </w:pPr>
      <w:r w:rsidRPr="3982C7A9">
        <w:rPr>
          <w:rFonts w:ascii="Arial" w:eastAsia="Arial" w:hAnsi="Arial" w:cs="Arial"/>
          <w:b/>
          <w:bCs/>
        </w:rPr>
        <w:t>6</w:t>
      </w:r>
      <w:r w:rsidR="06711476" w:rsidRPr="3982C7A9">
        <w:rPr>
          <w:rFonts w:ascii="Arial" w:eastAsia="Arial" w:hAnsi="Arial" w:cs="Arial"/>
          <w:b/>
          <w:bCs/>
        </w:rPr>
        <w:t xml:space="preserve">.3.3 </w:t>
      </w:r>
      <w:proofErr w:type="spellStart"/>
      <w:r w:rsidR="6E4A86A9" w:rsidRPr="3982C7A9">
        <w:rPr>
          <w:rFonts w:ascii="Arial" w:eastAsia="Arial" w:hAnsi="Arial" w:cs="Arial"/>
          <w:b/>
          <w:bCs/>
        </w:rPr>
        <w:t>Engine</w:t>
      </w:r>
      <w:proofErr w:type="spellEnd"/>
      <w:r w:rsidR="6E4A86A9" w:rsidRPr="3982C7A9">
        <w:rPr>
          <w:rFonts w:ascii="Arial" w:eastAsia="Arial" w:hAnsi="Arial" w:cs="Arial"/>
          <w:b/>
          <w:bCs/>
        </w:rPr>
        <w:t xml:space="preserve"> de Transformação (Python/Pandas):</w:t>
      </w:r>
    </w:p>
    <w:p w14:paraId="6D545015" w14:textId="769F66D0" w:rsidR="6E4A86A9" w:rsidRDefault="6E4A86A9" w:rsidP="3982C7A9">
      <w:pPr>
        <w:pStyle w:val="PargrafodaLista"/>
        <w:numPr>
          <w:ilvl w:val="0"/>
          <w:numId w:val="39"/>
        </w:numPr>
        <w:spacing w:after="0"/>
        <w:jc w:val="both"/>
        <w:rPr>
          <w:rFonts w:ascii="Arial" w:eastAsia="Arial" w:hAnsi="Arial" w:cs="Arial"/>
        </w:rPr>
      </w:pPr>
      <w:r w:rsidRPr="3982C7A9">
        <w:rPr>
          <w:rFonts w:ascii="Arial" w:eastAsia="Arial" w:hAnsi="Arial" w:cs="Arial"/>
        </w:rPr>
        <w:t>Tecnologia: Um script em Python que utiliza a biblioteca Pandas para manipulação de dados em memória.</w:t>
      </w:r>
    </w:p>
    <w:p w14:paraId="5B13DAB5" w14:textId="449ACFCD" w:rsidR="6E4A86A9" w:rsidRDefault="6E4A86A9" w:rsidP="3982C7A9">
      <w:pPr>
        <w:pStyle w:val="PargrafodaLista"/>
        <w:numPr>
          <w:ilvl w:val="0"/>
          <w:numId w:val="39"/>
        </w:numPr>
        <w:spacing w:after="0"/>
        <w:jc w:val="both"/>
        <w:rPr>
          <w:rFonts w:ascii="Arial" w:eastAsia="Arial" w:hAnsi="Arial" w:cs="Arial"/>
        </w:rPr>
      </w:pPr>
      <w:r w:rsidRPr="3982C7A9">
        <w:rPr>
          <w:rFonts w:ascii="Arial" w:eastAsia="Arial" w:hAnsi="Arial" w:cs="Arial"/>
        </w:rPr>
        <w:t>Responsabilidade: É o cérebro do ETL. Ele lê os dados brutos do Data Lake, aplica as regras de negócio para limpeza (</w:t>
      </w:r>
      <w:proofErr w:type="spellStart"/>
      <w:r w:rsidRPr="3982C7A9">
        <w:rPr>
          <w:rFonts w:ascii="Arial" w:eastAsia="Arial" w:hAnsi="Arial" w:cs="Arial"/>
        </w:rPr>
        <w:t>ex</w:t>
      </w:r>
      <w:proofErr w:type="spellEnd"/>
      <w:r w:rsidRPr="3982C7A9">
        <w:rPr>
          <w:rFonts w:ascii="Arial" w:eastAsia="Arial" w:hAnsi="Arial" w:cs="Arial"/>
        </w:rPr>
        <w:t>: tratamento de valores nulos), enriquecimento (</w:t>
      </w:r>
      <w:proofErr w:type="spellStart"/>
      <w:r w:rsidRPr="3982C7A9">
        <w:rPr>
          <w:rFonts w:ascii="Arial" w:eastAsia="Arial" w:hAnsi="Arial" w:cs="Arial"/>
        </w:rPr>
        <w:t>ex</w:t>
      </w:r>
      <w:proofErr w:type="spellEnd"/>
      <w:r w:rsidRPr="3982C7A9">
        <w:rPr>
          <w:rFonts w:ascii="Arial" w:eastAsia="Arial" w:hAnsi="Arial" w:cs="Arial"/>
        </w:rPr>
        <w:t>: criação da coluna "Eixo") e, o mais importante, modela os dados no formato de esquema estrela (criando as tabelas Fato e Dimensões).</w:t>
      </w:r>
    </w:p>
    <w:p w14:paraId="3F3D9BAC" w14:textId="20B00532" w:rsidR="119E89E8" w:rsidRDefault="119E89E8" w:rsidP="3982C7A9">
      <w:pPr>
        <w:spacing w:before="240" w:after="240"/>
        <w:jc w:val="both"/>
        <w:rPr>
          <w:rFonts w:ascii="Arial" w:eastAsia="Arial" w:hAnsi="Arial" w:cs="Arial"/>
          <w:b/>
          <w:bCs/>
        </w:rPr>
      </w:pPr>
      <w:r w:rsidRPr="3982C7A9">
        <w:rPr>
          <w:rFonts w:ascii="Arial" w:eastAsia="Arial" w:hAnsi="Arial" w:cs="Arial"/>
          <w:b/>
          <w:bCs/>
        </w:rPr>
        <w:t>6</w:t>
      </w:r>
      <w:r w:rsidR="122DFE14" w:rsidRPr="3982C7A9">
        <w:rPr>
          <w:rFonts w:ascii="Arial" w:eastAsia="Arial" w:hAnsi="Arial" w:cs="Arial"/>
          <w:b/>
          <w:bCs/>
        </w:rPr>
        <w:t xml:space="preserve">.3.4 </w:t>
      </w:r>
      <w:r w:rsidR="6E4A86A9" w:rsidRPr="3982C7A9">
        <w:rPr>
          <w:rFonts w:ascii="Arial" w:eastAsia="Arial" w:hAnsi="Arial" w:cs="Arial"/>
          <w:b/>
          <w:bCs/>
        </w:rPr>
        <w:t xml:space="preserve">Data </w:t>
      </w:r>
      <w:proofErr w:type="spellStart"/>
      <w:r w:rsidR="6E4A86A9" w:rsidRPr="3982C7A9">
        <w:rPr>
          <w:rFonts w:ascii="Arial" w:eastAsia="Arial" w:hAnsi="Arial" w:cs="Arial"/>
          <w:b/>
          <w:bCs/>
        </w:rPr>
        <w:t>Warehouse</w:t>
      </w:r>
      <w:proofErr w:type="spellEnd"/>
      <w:r w:rsidR="6E4A86A9" w:rsidRPr="3982C7A9">
        <w:rPr>
          <w:rFonts w:ascii="Arial" w:eastAsia="Arial" w:hAnsi="Arial" w:cs="Arial"/>
          <w:b/>
          <w:bCs/>
        </w:rPr>
        <w:t xml:space="preserve"> (PostgreSQL):</w:t>
      </w:r>
    </w:p>
    <w:p w14:paraId="4EA19640" w14:textId="1B905594" w:rsidR="6E4A86A9" w:rsidRDefault="6E4A86A9" w:rsidP="3982C7A9">
      <w:pPr>
        <w:pStyle w:val="PargrafodaLista"/>
        <w:numPr>
          <w:ilvl w:val="0"/>
          <w:numId w:val="38"/>
        </w:numPr>
        <w:spacing w:after="0"/>
        <w:jc w:val="both"/>
        <w:rPr>
          <w:rFonts w:ascii="Arial" w:eastAsia="Arial" w:hAnsi="Arial" w:cs="Arial"/>
        </w:rPr>
      </w:pPr>
      <w:r w:rsidRPr="3982C7A9">
        <w:rPr>
          <w:rFonts w:ascii="Arial" w:eastAsia="Arial" w:hAnsi="Arial" w:cs="Arial"/>
        </w:rPr>
        <w:t>Tecnologia: Um banco de dados relacional robusto como o PostgreSQL.</w:t>
      </w:r>
    </w:p>
    <w:p w14:paraId="259A2493" w14:textId="03CD1815" w:rsidR="6E4A86A9" w:rsidRDefault="6E4A86A9" w:rsidP="3982C7A9">
      <w:pPr>
        <w:pStyle w:val="PargrafodaLista"/>
        <w:numPr>
          <w:ilvl w:val="0"/>
          <w:numId w:val="38"/>
        </w:numPr>
        <w:spacing w:after="0"/>
        <w:jc w:val="both"/>
        <w:rPr>
          <w:rFonts w:ascii="Arial" w:eastAsia="Arial" w:hAnsi="Arial" w:cs="Arial"/>
        </w:rPr>
      </w:pPr>
      <w:r w:rsidRPr="3982C7A9">
        <w:rPr>
          <w:rFonts w:ascii="Arial" w:eastAsia="Arial" w:hAnsi="Arial" w:cs="Arial"/>
        </w:rPr>
        <w:t>Responsabilidade: Armazenar os dados já limpos, transformados e modelados. Este é o repositório analítico final, a "fonte única da verdade" para os dados do PGA. Sua estrutura otimizada (esquema estrela) garante consultas de alta performance.</w:t>
      </w:r>
    </w:p>
    <w:p w14:paraId="19044C51" w14:textId="5B055E04" w:rsidR="1F1C9F81" w:rsidRDefault="1F1C9F81" w:rsidP="3982C7A9">
      <w:pPr>
        <w:spacing w:before="240" w:after="240"/>
        <w:jc w:val="both"/>
        <w:rPr>
          <w:rFonts w:ascii="Arial" w:eastAsia="Arial" w:hAnsi="Arial" w:cs="Arial"/>
          <w:b/>
          <w:bCs/>
        </w:rPr>
      </w:pPr>
      <w:r w:rsidRPr="3982C7A9">
        <w:rPr>
          <w:rFonts w:ascii="Arial" w:eastAsia="Arial" w:hAnsi="Arial" w:cs="Arial"/>
          <w:b/>
          <w:bCs/>
        </w:rPr>
        <w:t>6</w:t>
      </w:r>
      <w:r w:rsidR="5C4F6B48" w:rsidRPr="3982C7A9">
        <w:rPr>
          <w:rFonts w:ascii="Arial" w:eastAsia="Arial" w:hAnsi="Arial" w:cs="Arial"/>
          <w:b/>
          <w:bCs/>
        </w:rPr>
        <w:t>.3.5 Ferramenta</w:t>
      </w:r>
      <w:r w:rsidR="6E4A86A9" w:rsidRPr="3982C7A9">
        <w:rPr>
          <w:rFonts w:ascii="Arial" w:eastAsia="Arial" w:hAnsi="Arial" w:cs="Arial"/>
          <w:b/>
          <w:bCs/>
        </w:rPr>
        <w:t xml:space="preserve"> de BI (Power BI):</w:t>
      </w:r>
    </w:p>
    <w:p w14:paraId="5CF8B099" w14:textId="7CEAFCD9" w:rsidR="6E4A86A9" w:rsidRDefault="6E4A86A9" w:rsidP="3982C7A9">
      <w:pPr>
        <w:pStyle w:val="PargrafodaLista"/>
        <w:numPr>
          <w:ilvl w:val="0"/>
          <w:numId w:val="37"/>
        </w:numPr>
        <w:spacing w:after="0"/>
        <w:jc w:val="both"/>
        <w:rPr>
          <w:rFonts w:ascii="Arial" w:eastAsia="Arial" w:hAnsi="Arial" w:cs="Arial"/>
        </w:rPr>
      </w:pPr>
      <w:r w:rsidRPr="3982C7A9">
        <w:rPr>
          <w:rFonts w:ascii="Arial" w:eastAsia="Arial" w:hAnsi="Arial" w:cs="Arial"/>
        </w:rPr>
        <w:t xml:space="preserve">Tecnologia: Microsoft Power BI (ou outra ferramenta de visualização como Tableau, </w:t>
      </w:r>
      <w:proofErr w:type="spellStart"/>
      <w:r w:rsidRPr="3982C7A9">
        <w:rPr>
          <w:rFonts w:ascii="Arial" w:eastAsia="Arial" w:hAnsi="Arial" w:cs="Arial"/>
        </w:rPr>
        <w:t>Looker</w:t>
      </w:r>
      <w:proofErr w:type="spellEnd"/>
      <w:r w:rsidRPr="3982C7A9">
        <w:rPr>
          <w:rFonts w:ascii="Arial" w:eastAsia="Arial" w:hAnsi="Arial" w:cs="Arial"/>
        </w:rPr>
        <w:t xml:space="preserve"> Studio).</w:t>
      </w:r>
    </w:p>
    <w:p w14:paraId="7B6D003A" w14:textId="5C0BF70F" w:rsidR="76231AAA" w:rsidRDefault="76231AAA" w:rsidP="3982C7A9">
      <w:pPr>
        <w:pStyle w:val="PargrafodaLista"/>
        <w:numPr>
          <w:ilvl w:val="0"/>
          <w:numId w:val="37"/>
        </w:numPr>
        <w:spacing w:after="0"/>
        <w:jc w:val="both"/>
        <w:rPr>
          <w:rFonts w:ascii="Arial" w:eastAsia="Arial" w:hAnsi="Arial" w:cs="Arial"/>
        </w:rPr>
      </w:pPr>
      <w:r w:rsidRPr="3982C7A9">
        <w:rPr>
          <w:rFonts w:ascii="Arial" w:eastAsia="Arial" w:hAnsi="Arial" w:cs="Arial"/>
        </w:rPr>
        <w:t xml:space="preserve">Responsabilidade: Conectar-se ao Data </w:t>
      </w:r>
      <w:proofErr w:type="spellStart"/>
      <w:r w:rsidRPr="3982C7A9">
        <w:rPr>
          <w:rFonts w:ascii="Arial" w:eastAsia="Arial" w:hAnsi="Arial" w:cs="Arial"/>
        </w:rPr>
        <w:t>Warehouse</w:t>
      </w:r>
      <w:proofErr w:type="spellEnd"/>
      <w:r w:rsidRPr="3982C7A9">
        <w:rPr>
          <w:rFonts w:ascii="Arial" w:eastAsia="Arial" w:hAnsi="Arial" w:cs="Arial"/>
        </w:rPr>
        <w:t xml:space="preserve"> e consumir os dados para criar os relatórios e dashboards interativos. É a interface final através da qual os Gestores interagem com os dados, exploram os insights e monitoram os resultados.</w:t>
      </w:r>
    </w:p>
    <w:p w14:paraId="114F9E51" w14:textId="2F260526" w:rsidR="3982C7A9" w:rsidRDefault="3982C7A9" w:rsidP="3982C7A9">
      <w:pPr>
        <w:spacing w:after="0"/>
        <w:jc w:val="both"/>
        <w:rPr>
          <w:rFonts w:ascii="Arial" w:eastAsia="Arial" w:hAnsi="Arial" w:cs="Arial"/>
        </w:rPr>
      </w:pPr>
    </w:p>
    <w:p w14:paraId="01680846" w14:textId="739529E9" w:rsidR="52C8D5B6" w:rsidRDefault="52C8D5B6" w:rsidP="3982C7A9">
      <w:pPr>
        <w:spacing w:after="0"/>
        <w:jc w:val="both"/>
        <w:rPr>
          <w:rFonts w:ascii="Arial" w:eastAsia="Arial" w:hAnsi="Arial" w:cs="Arial"/>
          <w:b/>
          <w:bCs/>
        </w:rPr>
      </w:pPr>
      <w:r w:rsidRPr="3982C7A9">
        <w:rPr>
          <w:rFonts w:ascii="Arial" w:eastAsia="Arial" w:hAnsi="Arial" w:cs="Arial"/>
          <w:b/>
          <w:bCs/>
        </w:rPr>
        <w:t>6</w:t>
      </w:r>
      <w:r w:rsidR="19ED52A8" w:rsidRPr="3982C7A9">
        <w:rPr>
          <w:rFonts w:ascii="Arial" w:eastAsia="Arial" w:hAnsi="Arial" w:cs="Arial"/>
          <w:b/>
          <w:bCs/>
        </w:rPr>
        <w:t xml:space="preserve">.3.6 </w:t>
      </w:r>
      <w:r w:rsidR="5C2172B9" w:rsidRPr="3982C7A9">
        <w:rPr>
          <w:rFonts w:ascii="Arial" w:eastAsia="Arial" w:hAnsi="Arial" w:cs="Arial"/>
          <w:b/>
          <w:bCs/>
        </w:rPr>
        <w:t xml:space="preserve">Fluxo de Interação: </w:t>
      </w:r>
    </w:p>
    <w:p w14:paraId="6631A663" w14:textId="4FF4FEDC" w:rsidR="5C2172B9" w:rsidRDefault="5C2172B9" w:rsidP="3982C7A9">
      <w:pPr>
        <w:pStyle w:val="PargrafodaLista"/>
        <w:numPr>
          <w:ilvl w:val="0"/>
          <w:numId w:val="36"/>
        </w:numPr>
        <w:spacing w:after="0"/>
        <w:jc w:val="both"/>
        <w:rPr>
          <w:rFonts w:ascii="Arial" w:eastAsia="Arial" w:hAnsi="Arial" w:cs="Arial"/>
        </w:rPr>
      </w:pPr>
      <w:r w:rsidRPr="3982C7A9">
        <w:rPr>
          <w:rFonts w:ascii="Arial" w:eastAsia="Arial" w:hAnsi="Arial" w:cs="Arial"/>
        </w:rPr>
        <w:t xml:space="preserve">O Analista de Dados inicia o Script de Extração. </w:t>
      </w:r>
    </w:p>
    <w:p w14:paraId="44349AF6" w14:textId="3F700D44" w:rsidR="5C2172B9" w:rsidRDefault="5C2172B9" w:rsidP="3982C7A9">
      <w:pPr>
        <w:pStyle w:val="PargrafodaLista"/>
        <w:numPr>
          <w:ilvl w:val="0"/>
          <w:numId w:val="36"/>
        </w:numPr>
        <w:spacing w:after="0"/>
        <w:jc w:val="both"/>
        <w:rPr>
          <w:rFonts w:ascii="Arial" w:eastAsia="Arial" w:hAnsi="Arial" w:cs="Arial"/>
        </w:rPr>
      </w:pPr>
      <w:r w:rsidRPr="3982C7A9">
        <w:rPr>
          <w:rFonts w:ascii="Arial" w:eastAsia="Arial" w:hAnsi="Arial" w:cs="Arial"/>
        </w:rPr>
        <w:t xml:space="preserve">O script lê os Arquivos do PGA e salva os dados brutos no Data Lake. </w:t>
      </w:r>
    </w:p>
    <w:p w14:paraId="24450A6B" w14:textId="4020023A" w:rsidR="5C2172B9" w:rsidRDefault="5C2172B9" w:rsidP="3982C7A9">
      <w:pPr>
        <w:pStyle w:val="PargrafodaLista"/>
        <w:numPr>
          <w:ilvl w:val="0"/>
          <w:numId w:val="36"/>
        </w:numPr>
        <w:spacing w:after="0"/>
        <w:jc w:val="both"/>
        <w:rPr>
          <w:rFonts w:ascii="Arial" w:eastAsia="Arial" w:hAnsi="Arial" w:cs="Arial"/>
        </w:rPr>
      </w:pPr>
      <w:r w:rsidRPr="3982C7A9">
        <w:rPr>
          <w:rFonts w:ascii="Arial" w:eastAsia="Arial" w:hAnsi="Arial" w:cs="Arial"/>
        </w:rPr>
        <w:t xml:space="preserve">Em seguida, a </w:t>
      </w:r>
      <w:proofErr w:type="spellStart"/>
      <w:r w:rsidRPr="3982C7A9">
        <w:rPr>
          <w:rFonts w:ascii="Arial" w:eastAsia="Arial" w:hAnsi="Arial" w:cs="Arial"/>
        </w:rPr>
        <w:t>Engine</w:t>
      </w:r>
      <w:proofErr w:type="spellEnd"/>
      <w:r w:rsidRPr="3982C7A9">
        <w:rPr>
          <w:rFonts w:ascii="Arial" w:eastAsia="Arial" w:hAnsi="Arial" w:cs="Arial"/>
        </w:rPr>
        <w:t xml:space="preserve"> de Transformação é acionada, lendo do Data Lake, processando os dados e carregando-os no Data </w:t>
      </w:r>
      <w:proofErr w:type="spellStart"/>
      <w:r w:rsidRPr="3982C7A9">
        <w:rPr>
          <w:rFonts w:ascii="Arial" w:eastAsia="Arial" w:hAnsi="Arial" w:cs="Arial"/>
        </w:rPr>
        <w:t>Warehouse</w:t>
      </w:r>
      <w:proofErr w:type="spellEnd"/>
      <w:r w:rsidRPr="3982C7A9">
        <w:rPr>
          <w:rFonts w:ascii="Arial" w:eastAsia="Arial" w:hAnsi="Arial" w:cs="Arial"/>
        </w:rPr>
        <w:t xml:space="preserve">.  </w:t>
      </w:r>
    </w:p>
    <w:p w14:paraId="73D63C00" w14:textId="2EAF4C83" w:rsidR="5C2172B9" w:rsidRDefault="5C2172B9" w:rsidP="3982C7A9">
      <w:pPr>
        <w:pStyle w:val="PargrafodaLista"/>
        <w:numPr>
          <w:ilvl w:val="0"/>
          <w:numId w:val="36"/>
        </w:numPr>
        <w:spacing w:after="0"/>
        <w:jc w:val="both"/>
        <w:rPr>
          <w:rFonts w:ascii="Arial" w:eastAsia="Arial" w:hAnsi="Arial" w:cs="Arial"/>
        </w:rPr>
      </w:pPr>
      <w:r w:rsidRPr="3982C7A9">
        <w:rPr>
          <w:rFonts w:ascii="Arial" w:eastAsia="Arial" w:hAnsi="Arial" w:cs="Arial"/>
        </w:rPr>
        <w:t xml:space="preserve">O Gestor e a Equipe CESU acessam o Power BI. </w:t>
      </w:r>
    </w:p>
    <w:p w14:paraId="175CEA23" w14:textId="72638544" w:rsidR="5C2172B9" w:rsidRDefault="5C2172B9" w:rsidP="3982C7A9">
      <w:pPr>
        <w:pStyle w:val="PargrafodaLista"/>
        <w:numPr>
          <w:ilvl w:val="0"/>
          <w:numId w:val="36"/>
        </w:numPr>
        <w:spacing w:after="0"/>
        <w:jc w:val="both"/>
        <w:rPr>
          <w:rFonts w:ascii="Arial" w:eastAsia="Arial" w:hAnsi="Arial" w:cs="Arial"/>
        </w:rPr>
      </w:pPr>
      <w:r w:rsidRPr="3982C7A9">
        <w:rPr>
          <w:rFonts w:ascii="Arial" w:eastAsia="Arial" w:hAnsi="Arial" w:cs="Arial"/>
        </w:rPr>
        <w:t xml:space="preserve">O Power BI realiza consultas (queries) ao Data </w:t>
      </w:r>
      <w:proofErr w:type="spellStart"/>
      <w:r w:rsidRPr="3982C7A9">
        <w:rPr>
          <w:rFonts w:ascii="Arial" w:eastAsia="Arial" w:hAnsi="Arial" w:cs="Arial"/>
        </w:rPr>
        <w:t>Warehouse</w:t>
      </w:r>
      <w:proofErr w:type="spellEnd"/>
      <w:r w:rsidRPr="3982C7A9">
        <w:rPr>
          <w:rFonts w:ascii="Arial" w:eastAsia="Arial" w:hAnsi="Arial" w:cs="Arial"/>
        </w:rPr>
        <w:t xml:space="preserve"> para exibir os dashboards atualizados e interativos. </w:t>
      </w:r>
    </w:p>
    <w:p w14:paraId="3E0F0912" w14:textId="70C02B29" w:rsidR="3982C7A9" w:rsidRDefault="3982C7A9" w:rsidP="3982C7A9">
      <w:pPr>
        <w:spacing w:after="0"/>
        <w:jc w:val="both"/>
        <w:rPr>
          <w:rFonts w:ascii="Arial" w:eastAsia="Arial" w:hAnsi="Arial" w:cs="Arial"/>
        </w:rPr>
      </w:pPr>
    </w:p>
    <w:p w14:paraId="03BC37DA" w14:textId="4713C45B" w:rsidR="5C2172B9" w:rsidRDefault="5C2172B9" w:rsidP="3982C7A9">
      <w:pPr>
        <w:spacing w:after="0"/>
        <w:ind w:firstLine="1440"/>
        <w:jc w:val="both"/>
        <w:rPr>
          <w:rFonts w:ascii="Arial" w:eastAsia="Arial" w:hAnsi="Arial" w:cs="Arial"/>
        </w:rPr>
      </w:pPr>
      <w:r w:rsidRPr="3982C7A9">
        <w:rPr>
          <w:rFonts w:ascii="Arial" w:eastAsia="Arial" w:hAnsi="Arial" w:cs="Arial"/>
        </w:rPr>
        <w:t xml:space="preserve">Esta arquitetura baseada em containers é modular, escalável e de fácil manutenção, representando uma prática recomendada para projetos de engenharia de dados e business </w:t>
      </w:r>
      <w:proofErr w:type="spellStart"/>
      <w:r w:rsidRPr="3982C7A9">
        <w:rPr>
          <w:rFonts w:ascii="Arial" w:eastAsia="Arial" w:hAnsi="Arial" w:cs="Arial"/>
        </w:rPr>
        <w:t>intelligence</w:t>
      </w:r>
      <w:proofErr w:type="spellEnd"/>
      <w:r w:rsidRPr="3982C7A9">
        <w:rPr>
          <w:rFonts w:ascii="Arial" w:eastAsia="Arial" w:hAnsi="Arial" w:cs="Arial"/>
        </w:rPr>
        <w:t>.</w:t>
      </w:r>
    </w:p>
    <w:p w14:paraId="662361F1" w14:textId="4BA1758F" w:rsidR="3982C7A9" w:rsidRDefault="3982C7A9" w:rsidP="3982C7A9">
      <w:pPr>
        <w:spacing w:after="0" w:line="360" w:lineRule="auto"/>
        <w:ind w:left="708"/>
        <w:jc w:val="both"/>
        <w:rPr>
          <w:rFonts w:ascii="Arial" w:eastAsia="Arial" w:hAnsi="Arial" w:cs="Arial"/>
        </w:rPr>
      </w:pPr>
    </w:p>
    <w:p w14:paraId="05F331DC" w14:textId="16D1E30E" w:rsidR="3982C7A9" w:rsidRDefault="3982C7A9">
      <w:r>
        <w:br w:type="page"/>
      </w:r>
    </w:p>
    <w:p w14:paraId="7052F36A" w14:textId="00C30FA8" w:rsidR="7EE1FB21" w:rsidRDefault="7EE1FB21" w:rsidP="3982C7A9">
      <w:pPr>
        <w:shd w:val="clear" w:color="auto" w:fill="000000" w:themeFill="text1"/>
        <w:spacing w:before="320" w:line="276" w:lineRule="auto"/>
        <w:jc w:val="center"/>
        <w:rPr>
          <w:rFonts w:ascii="Arial" w:eastAsia="Arial" w:hAnsi="Arial" w:cs="Arial"/>
          <w:b/>
          <w:bCs/>
          <w:color w:val="FFFFFF" w:themeColor="background1"/>
        </w:rPr>
      </w:pPr>
      <w:r w:rsidRPr="3982C7A9">
        <w:rPr>
          <w:rFonts w:ascii="Arial" w:eastAsia="Arial" w:hAnsi="Arial" w:cs="Arial"/>
          <w:b/>
          <w:bCs/>
          <w:color w:val="FFFFFF" w:themeColor="background1"/>
        </w:rPr>
        <w:t xml:space="preserve">Fase </w:t>
      </w:r>
      <w:r w:rsidR="365AC589" w:rsidRPr="3982C7A9">
        <w:rPr>
          <w:rFonts w:ascii="Arial" w:eastAsia="Arial" w:hAnsi="Arial" w:cs="Arial"/>
          <w:b/>
          <w:bCs/>
          <w:color w:val="FFFFFF" w:themeColor="background1"/>
        </w:rPr>
        <w:t>4</w:t>
      </w:r>
      <w:r w:rsidRPr="3982C7A9">
        <w:rPr>
          <w:rFonts w:ascii="Arial" w:eastAsia="Arial" w:hAnsi="Arial" w:cs="Arial"/>
          <w:b/>
          <w:bCs/>
          <w:color w:val="FFFFFF" w:themeColor="background1"/>
        </w:rPr>
        <w:t xml:space="preserve"> – Análise de dados</w:t>
      </w:r>
    </w:p>
    <w:p w14:paraId="69A5BDD3" w14:textId="1A5567AE" w:rsidR="71BFB670" w:rsidRDefault="71BFB670" w:rsidP="3982C7A9">
      <w:pPr>
        <w:spacing w:before="299" w:after="299"/>
        <w:rPr>
          <w:rFonts w:ascii="Arial" w:eastAsia="Arial" w:hAnsi="Arial" w:cs="Arial"/>
          <w:b/>
          <w:bCs/>
        </w:rPr>
      </w:pPr>
      <w:r w:rsidRPr="3982C7A9">
        <w:rPr>
          <w:rFonts w:ascii="Arial" w:eastAsia="Arial" w:hAnsi="Arial" w:cs="Arial"/>
          <w:b/>
          <w:bCs/>
        </w:rPr>
        <w:t>7. A Análise de Dados como Pilar na Automação de ETL</w:t>
      </w:r>
    </w:p>
    <w:p w14:paraId="2245BE16" w14:textId="1618BF7E" w:rsidR="71BFB670" w:rsidRDefault="71BFB670" w:rsidP="3982C7A9">
      <w:pPr>
        <w:spacing w:before="240" w:after="240"/>
        <w:ind w:firstLine="1440"/>
        <w:jc w:val="both"/>
        <w:rPr>
          <w:rFonts w:ascii="Arial" w:eastAsia="Arial" w:hAnsi="Arial" w:cs="Arial"/>
        </w:rPr>
      </w:pPr>
      <w:r w:rsidRPr="3982C7A9">
        <w:rPr>
          <w:rFonts w:ascii="Arial" w:eastAsia="Arial" w:hAnsi="Arial" w:cs="Arial"/>
        </w:rPr>
        <w:t>A automação de ETL (</w:t>
      </w:r>
      <w:proofErr w:type="spellStart"/>
      <w:r w:rsidRPr="3982C7A9">
        <w:rPr>
          <w:rFonts w:ascii="Arial" w:eastAsia="Arial" w:hAnsi="Arial" w:cs="Arial"/>
        </w:rPr>
        <w:t>Extract</w:t>
      </w:r>
      <w:proofErr w:type="spellEnd"/>
      <w:r w:rsidRPr="3982C7A9">
        <w:rPr>
          <w:rFonts w:ascii="Arial" w:eastAsia="Arial" w:hAnsi="Arial" w:cs="Arial"/>
        </w:rPr>
        <w:t xml:space="preserve">, </w:t>
      </w:r>
      <w:proofErr w:type="spellStart"/>
      <w:r w:rsidRPr="3982C7A9">
        <w:rPr>
          <w:rFonts w:ascii="Arial" w:eastAsia="Arial" w:hAnsi="Arial" w:cs="Arial"/>
        </w:rPr>
        <w:t>Transform</w:t>
      </w:r>
      <w:proofErr w:type="spellEnd"/>
      <w:r w:rsidRPr="3982C7A9">
        <w:rPr>
          <w:rFonts w:ascii="Arial" w:eastAsia="Arial" w:hAnsi="Arial" w:cs="Arial"/>
        </w:rPr>
        <w:t xml:space="preserve">, </w:t>
      </w:r>
      <w:proofErr w:type="spellStart"/>
      <w:r w:rsidRPr="3982C7A9">
        <w:rPr>
          <w:rFonts w:ascii="Arial" w:eastAsia="Arial" w:hAnsi="Arial" w:cs="Arial"/>
        </w:rPr>
        <w:t>Load</w:t>
      </w:r>
      <w:proofErr w:type="spellEnd"/>
      <w:r w:rsidRPr="3982C7A9">
        <w:rPr>
          <w:rFonts w:ascii="Arial" w:eastAsia="Arial" w:hAnsi="Arial" w:cs="Arial"/>
        </w:rPr>
        <w:t>) é um processo fundamental para a integração e preparação de dados, capacitando as empresas a extraírem valor de suas informações. No entanto, a fase mais crítica e, muitas vezes, subestimada nesse processo é a análise de dados. É aqui que reside o verdadeiro entendimento do negócio e a garantia de que o pipeline de ETL será eficaz e relevante.</w:t>
      </w:r>
    </w:p>
    <w:p w14:paraId="4334CAA8" w14:textId="259FCBAD" w:rsidR="71BFB670" w:rsidRDefault="71BFB670" w:rsidP="3982C7A9">
      <w:pPr>
        <w:spacing w:before="240" w:after="240"/>
        <w:ind w:firstLine="1440"/>
        <w:jc w:val="both"/>
        <w:rPr>
          <w:rFonts w:ascii="Arial" w:eastAsia="Arial" w:hAnsi="Arial" w:cs="Arial"/>
        </w:rPr>
      </w:pPr>
      <w:r w:rsidRPr="3982C7A9">
        <w:rPr>
          <w:rFonts w:ascii="Arial" w:eastAsia="Arial" w:hAnsi="Arial" w:cs="Arial"/>
        </w:rPr>
        <w:t>Sem uma análise de dados aprofundada, a automação de ETL pode se tornar um esforço em vão. É a análise que permite identificar as fontes de dados mais importantes, compreender a estrutura e a qualidade dos dados existentes, e definir as regras de transformação necessárias para que essas informações se tornem úteis. É nesse estágio que se mapeiam as necessidades do negócio: quais são as métricas essenciais? Quais dados são cruciais para a tomada de decisões? Como os dados se relacionam entre os diferentes sistemas?</w:t>
      </w:r>
    </w:p>
    <w:p w14:paraId="69F33862" w14:textId="7A55F1D4" w:rsidR="71BFB670" w:rsidRDefault="71BFB670" w:rsidP="3982C7A9">
      <w:pPr>
        <w:spacing w:before="240" w:after="240"/>
        <w:ind w:firstLine="1440"/>
        <w:jc w:val="both"/>
        <w:rPr>
          <w:rFonts w:ascii="Arial" w:eastAsia="Arial" w:hAnsi="Arial" w:cs="Arial"/>
        </w:rPr>
      </w:pPr>
      <w:r w:rsidRPr="3982C7A9">
        <w:rPr>
          <w:rFonts w:ascii="Arial" w:eastAsia="Arial" w:hAnsi="Arial" w:cs="Arial"/>
        </w:rPr>
        <w:t>Ao entender profundamente o domínio dos dados e as regras de negócio, os analistas podem projetar um fluxo de ETL que não apenas move dados de um lugar para outro, mas que também limpa, padroniza e enriquece essas informações. Isso é vital para evitar que dados inconsistentes ou irrelevantes poluam os sistemas de destino, comprometendo a confiabilidade das análises futuras. A análise de dados, portanto, não é apenas um pré-requisito técnico, mas a base estratégica que assegura que a automação de ETL entregue valor real ao negócio.</w:t>
      </w:r>
    </w:p>
    <w:p w14:paraId="21C81959" w14:textId="723EB575" w:rsidR="2D140C4E" w:rsidRDefault="2D140C4E" w:rsidP="3982C7A9">
      <w:pPr>
        <w:spacing w:before="281" w:after="281"/>
        <w:jc w:val="both"/>
        <w:rPr>
          <w:rFonts w:ascii="Arial" w:eastAsia="Arial" w:hAnsi="Arial" w:cs="Arial"/>
          <w:b/>
          <w:bCs/>
        </w:rPr>
      </w:pPr>
      <w:r w:rsidRPr="3982C7A9">
        <w:rPr>
          <w:rFonts w:ascii="Arial" w:eastAsia="Arial" w:hAnsi="Arial" w:cs="Arial"/>
          <w:b/>
          <w:bCs/>
        </w:rPr>
        <w:t xml:space="preserve">7.1 Análises Qualitativa dos </w:t>
      </w:r>
      <w:proofErr w:type="spellStart"/>
      <w:r w:rsidRPr="3982C7A9">
        <w:rPr>
          <w:rFonts w:ascii="Arial" w:eastAsia="Arial" w:hAnsi="Arial" w:cs="Arial"/>
          <w:b/>
          <w:bCs/>
        </w:rPr>
        <w:t>PGAs</w:t>
      </w:r>
      <w:proofErr w:type="spellEnd"/>
      <w:r w:rsidRPr="3982C7A9">
        <w:rPr>
          <w:rFonts w:ascii="Arial" w:eastAsia="Arial" w:hAnsi="Arial" w:cs="Arial"/>
          <w:b/>
          <w:bCs/>
        </w:rPr>
        <w:t xml:space="preserve"> 2024 e 2025 </w:t>
      </w:r>
    </w:p>
    <w:p w14:paraId="660F1400" w14:textId="68D5099F" w:rsidR="2D140C4E" w:rsidRDefault="2D140C4E" w:rsidP="3982C7A9">
      <w:pPr>
        <w:spacing w:before="240" w:after="240"/>
        <w:ind w:firstLine="1440"/>
        <w:jc w:val="both"/>
        <w:rPr>
          <w:rFonts w:ascii="Arial" w:eastAsia="Arial" w:hAnsi="Arial" w:cs="Arial"/>
        </w:rPr>
      </w:pPr>
      <w:r w:rsidRPr="3982C7A9">
        <w:rPr>
          <w:rFonts w:ascii="Arial" w:eastAsia="Arial" w:hAnsi="Arial" w:cs="Arial"/>
        </w:rPr>
        <w:t xml:space="preserve">As análises são baseadas nos documentos "PGA 2024 e 2025 da Fatec Votorantim </w:t>
      </w:r>
    </w:p>
    <w:p w14:paraId="38C26C4E" w14:textId="4179C26F" w:rsidR="2D140C4E" w:rsidRDefault="2D140C4E" w:rsidP="3982C7A9">
      <w:pPr>
        <w:spacing w:before="240" w:after="240"/>
        <w:jc w:val="both"/>
        <w:rPr>
          <w:rFonts w:ascii="Arial" w:eastAsia="Arial" w:hAnsi="Arial" w:cs="Arial"/>
          <w:b/>
          <w:bCs/>
          <w:color w:val="000000" w:themeColor="text1"/>
        </w:rPr>
      </w:pPr>
      <w:r w:rsidRPr="3982C7A9">
        <w:rPr>
          <w:rFonts w:ascii="Arial" w:eastAsia="Arial" w:hAnsi="Arial" w:cs="Arial"/>
          <w:b/>
          <w:bCs/>
          <w:color w:val="000000" w:themeColor="text1"/>
        </w:rPr>
        <w:t xml:space="preserve"> Análise 1: Panorama e Foco Estratégico dos Projetos (Geral)</w:t>
      </w:r>
    </w:p>
    <w:p w14:paraId="076C9929" w14:textId="6051110C" w:rsidR="2D140C4E" w:rsidRDefault="2D140C4E" w:rsidP="3982C7A9">
      <w:pPr>
        <w:pStyle w:val="PargrafodaLista"/>
        <w:numPr>
          <w:ilvl w:val="0"/>
          <w:numId w:val="31"/>
        </w:numPr>
        <w:spacing w:after="0"/>
        <w:jc w:val="both"/>
        <w:rPr>
          <w:rFonts w:ascii="Arial" w:eastAsia="Arial" w:hAnsi="Arial" w:cs="Arial"/>
        </w:rPr>
      </w:pPr>
      <w:r w:rsidRPr="3982C7A9">
        <w:rPr>
          <w:rFonts w:ascii="Arial" w:eastAsia="Arial" w:hAnsi="Arial" w:cs="Arial"/>
        </w:rPr>
        <w:t>Descrição: Visão geral das áreas temáticas predominantes nos projetos listados no "Anexo 2 – Lista de Ações/Projetos referentes à CPA" de cada ano, identificando os principais pilares de atuação da Fatec Votorantim.</w:t>
      </w:r>
    </w:p>
    <w:p w14:paraId="60A26571" w14:textId="306147B6" w:rsidR="2D140C4E" w:rsidRDefault="2D140C4E" w:rsidP="3982C7A9">
      <w:pPr>
        <w:pStyle w:val="PargrafodaLista"/>
        <w:numPr>
          <w:ilvl w:val="0"/>
          <w:numId w:val="31"/>
        </w:numPr>
        <w:spacing w:after="0"/>
        <w:jc w:val="both"/>
        <w:rPr>
          <w:rFonts w:ascii="Arial" w:eastAsia="Arial" w:hAnsi="Arial" w:cs="Arial"/>
        </w:rPr>
      </w:pPr>
      <w:r w:rsidRPr="3982C7A9">
        <w:rPr>
          <w:rFonts w:ascii="Arial" w:eastAsia="Arial" w:hAnsi="Arial" w:cs="Arial"/>
        </w:rPr>
        <w:t>Insight: Permite compreender as diretrizes e os eixos estratégicos que orientam as ações da instituição em cada período.</w:t>
      </w:r>
    </w:p>
    <w:p w14:paraId="46FD50C4" w14:textId="140014CE" w:rsidR="2D140C4E" w:rsidRDefault="2D140C4E" w:rsidP="3982C7A9">
      <w:pPr>
        <w:pStyle w:val="PargrafodaLista"/>
        <w:numPr>
          <w:ilvl w:val="0"/>
          <w:numId w:val="31"/>
        </w:numPr>
        <w:spacing w:after="0"/>
        <w:jc w:val="both"/>
        <w:rPr>
          <w:rFonts w:ascii="Arial" w:eastAsia="Arial" w:hAnsi="Arial" w:cs="Arial"/>
        </w:rPr>
      </w:pPr>
      <w:r w:rsidRPr="3982C7A9">
        <w:rPr>
          <w:rFonts w:ascii="Arial" w:eastAsia="Arial" w:hAnsi="Arial" w:cs="Arial"/>
        </w:rPr>
        <w:t xml:space="preserve">Exemplo de Observação: </w:t>
      </w:r>
    </w:p>
    <w:p w14:paraId="5EB9A146" w14:textId="0D577B59" w:rsidR="2D140C4E" w:rsidRDefault="2D140C4E" w:rsidP="3982C7A9">
      <w:pPr>
        <w:pStyle w:val="PargrafodaLista"/>
        <w:numPr>
          <w:ilvl w:val="1"/>
          <w:numId w:val="31"/>
        </w:numPr>
        <w:spacing w:after="0"/>
        <w:jc w:val="both"/>
        <w:rPr>
          <w:rFonts w:ascii="Arial" w:eastAsia="Arial" w:hAnsi="Arial" w:cs="Arial"/>
        </w:rPr>
      </w:pPr>
      <w:r w:rsidRPr="3982C7A9">
        <w:rPr>
          <w:rFonts w:ascii="Arial" w:eastAsia="Arial" w:hAnsi="Arial" w:cs="Arial"/>
        </w:rPr>
        <w:t xml:space="preserve">PGA 2024: O conjunto de projetos revela um esforço abrangente que equilibra melhorias na infraestrutura física e tecnológica ("Implantação dos Laboratórios", "Aumento do Acesso à rede Wi-Fi e Internet"), engajamento com a comunidade externa e o mercado de trabalho ("Visitação em empresas", "Projeto de extensão para a comunidade"), e aprimoramento do ambiente acadêmico e de pesquisa ("Monitoria de Iniciação Científica", "Aumentar Participação de Eventos entre </w:t>
      </w:r>
      <w:proofErr w:type="spellStart"/>
      <w:r w:rsidRPr="3982C7A9">
        <w:rPr>
          <w:rFonts w:ascii="Arial" w:eastAsia="Arial" w:hAnsi="Arial" w:cs="Arial"/>
        </w:rPr>
        <w:t>Fatecs</w:t>
      </w:r>
      <w:proofErr w:type="spellEnd"/>
      <w:r w:rsidRPr="3982C7A9">
        <w:rPr>
          <w:rFonts w:ascii="Arial" w:eastAsia="Arial" w:hAnsi="Arial" w:cs="Arial"/>
        </w:rPr>
        <w:t>", "Biblioteca Ativa"). Há também um ponto específico de gestão interna com a "Implantação de um plano de capacitação aos servidores".</w:t>
      </w:r>
    </w:p>
    <w:p w14:paraId="3D415169" w14:textId="26754B32" w:rsidR="2D140C4E" w:rsidRDefault="2D140C4E" w:rsidP="3982C7A9">
      <w:pPr>
        <w:pStyle w:val="PargrafodaLista"/>
        <w:numPr>
          <w:ilvl w:val="1"/>
          <w:numId w:val="31"/>
        </w:numPr>
        <w:spacing w:after="0"/>
        <w:jc w:val="both"/>
        <w:rPr>
          <w:rFonts w:ascii="Arial" w:eastAsia="Arial" w:hAnsi="Arial" w:cs="Arial"/>
        </w:rPr>
      </w:pPr>
      <w:r w:rsidRPr="3982C7A9">
        <w:rPr>
          <w:rFonts w:ascii="Arial" w:eastAsia="Arial" w:hAnsi="Arial" w:cs="Arial"/>
        </w:rPr>
        <w:t>PGA 2025: O planejamento para 2025 demonstra uma continuidade sólida nas áreas de infraestrutura, extensão e aprimoramento acadêmico. Destaca-se a ênfase no desenvolvimento de pesquisa aplicada e inovação tecnológica, com a inclusão explícita de projetos como "Estudo, pesquisa e extensão - SIMET &amp; NEPA" e "Pesquisa sobre Visão Computacional", sinalizando uma evolução na maturidade das atividades de pesquisa da instituição.</w:t>
      </w:r>
    </w:p>
    <w:p w14:paraId="3AD27705" w14:textId="1C4F0202" w:rsidR="3982C7A9" w:rsidRDefault="3982C7A9" w:rsidP="3982C7A9">
      <w:pPr>
        <w:jc w:val="both"/>
        <w:rPr>
          <w:rFonts w:ascii="Arial" w:eastAsia="Arial" w:hAnsi="Arial" w:cs="Arial"/>
        </w:rPr>
      </w:pPr>
    </w:p>
    <w:p w14:paraId="10B7FEF4" w14:textId="49EC8BD4" w:rsidR="2D140C4E" w:rsidRDefault="2D140C4E" w:rsidP="3982C7A9">
      <w:pPr>
        <w:pStyle w:val="Ttulo4"/>
        <w:spacing w:before="319" w:after="319"/>
        <w:jc w:val="both"/>
        <w:rPr>
          <w:rFonts w:ascii="Arial" w:eastAsia="Arial" w:hAnsi="Arial" w:cs="Arial"/>
          <w:b/>
          <w:bCs/>
          <w:i w:val="0"/>
          <w:iCs w:val="0"/>
          <w:color w:val="000000" w:themeColor="text1"/>
        </w:rPr>
      </w:pPr>
      <w:r w:rsidRPr="3982C7A9">
        <w:rPr>
          <w:rFonts w:ascii="Arial" w:eastAsia="Arial" w:hAnsi="Arial" w:cs="Arial"/>
          <w:b/>
          <w:bCs/>
          <w:i w:val="0"/>
          <w:iCs w:val="0"/>
          <w:color w:val="000000" w:themeColor="text1"/>
        </w:rPr>
        <w:t>Análise 2: Continuidade e Evolução dos Projetos entre 2024 e 2025</w:t>
      </w:r>
    </w:p>
    <w:p w14:paraId="0B614DCB" w14:textId="29A39F06" w:rsidR="2D140C4E" w:rsidRDefault="2D140C4E" w:rsidP="3982C7A9">
      <w:pPr>
        <w:pStyle w:val="PargrafodaLista"/>
        <w:numPr>
          <w:ilvl w:val="0"/>
          <w:numId w:val="30"/>
        </w:numPr>
        <w:spacing w:after="0"/>
        <w:jc w:val="both"/>
        <w:rPr>
          <w:rFonts w:ascii="Arial" w:eastAsia="Arial" w:hAnsi="Arial" w:cs="Arial"/>
        </w:rPr>
      </w:pPr>
      <w:r w:rsidRPr="3982C7A9">
        <w:rPr>
          <w:rFonts w:ascii="Arial" w:eastAsia="Arial" w:hAnsi="Arial" w:cs="Arial"/>
        </w:rPr>
        <w:t>Descrição: Comparação direta dos projetos listados no "Anexo 2" de ambos os anos para identificar quais ações são mantidas, quais são novas e quais podem ter sido concluídas ou descontinuadas.</w:t>
      </w:r>
    </w:p>
    <w:p w14:paraId="53550476" w14:textId="299E1BF1" w:rsidR="2D140C4E" w:rsidRDefault="2D140C4E" w:rsidP="3982C7A9">
      <w:pPr>
        <w:pStyle w:val="PargrafodaLista"/>
        <w:numPr>
          <w:ilvl w:val="0"/>
          <w:numId w:val="30"/>
        </w:numPr>
        <w:spacing w:after="0"/>
        <w:jc w:val="both"/>
        <w:rPr>
          <w:rFonts w:ascii="Arial" w:eastAsia="Arial" w:hAnsi="Arial" w:cs="Arial"/>
        </w:rPr>
      </w:pPr>
      <w:r w:rsidRPr="3982C7A9">
        <w:rPr>
          <w:rFonts w:ascii="Arial" w:eastAsia="Arial" w:hAnsi="Arial" w:cs="Arial"/>
        </w:rPr>
        <w:t>Insight: Fornece uma visão da consistência do planejamento estratégico e da evolução das prioridades da Fatec Votorantim ao longo do tempo.</w:t>
      </w:r>
    </w:p>
    <w:p w14:paraId="2B1578FE" w14:textId="72FD7DE7" w:rsidR="2D140C4E" w:rsidRDefault="2D140C4E" w:rsidP="3982C7A9">
      <w:pPr>
        <w:pStyle w:val="PargrafodaLista"/>
        <w:numPr>
          <w:ilvl w:val="0"/>
          <w:numId w:val="30"/>
        </w:numPr>
        <w:spacing w:after="0"/>
        <w:jc w:val="both"/>
        <w:rPr>
          <w:rFonts w:ascii="Arial" w:eastAsia="Arial" w:hAnsi="Arial" w:cs="Arial"/>
        </w:rPr>
      </w:pPr>
      <w:r w:rsidRPr="3982C7A9">
        <w:rPr>
          <w:rFonts w:ascii="Arial" w:eastAsia="Arial" w:hAnsi="Arial" w:cs="Arial"/>
        </w:rPr>
        <w:t xml:space="preserve">Exemplo de Observação: </w:t>
      </w:r>
    </w:p>
    <w:p w14:paraId="47148D33" w14:textId="45EF3C9F" w:rsidR="2D140C4E" w:rsidRDefault="2D140C4E" w:rsidP="3982C7A9">
      <w:pPr>
        <w:pStyle w:val="PargrafodaLista"/>
        <w:numPr>
          <w:ilvl w:val="1"/>
          <w:numId w:val="30"/>
        </w:numPr>
        <w:spacing w:after="0"/>
        <w:jc w:val="both"/>
        <w:rPr>
          <w:rFonts w:ascii="Arial" w:eastAsia="Arial" w:hAnsi="Arial" w:cs="Arial"/>
        </w:rPr>
      </w:pPr>
      <w:r w:rsidRPr="3982C7A9">
        <w:rPr>
          <w:rFonts w:ascii="Arial" w:eastAsia="Arial" w:hAnsi="Arial" w:cs="Arial"/>
        </w:rPr>
        <w:t xml:space="preserve">Muitos projetos do PGA 2024, como "Aumentar a demanda do uso da Biblioteca", "Continuar a Visitação em empresas", "Aumentar a Participação de Eventos entre </w:t>
      </w:r>
      <w:proofErr w:type="spellStart"/>
      <w:r w:rsidRPr="3982C7A9">
        <w:rPr>
          <w:rFonts w:ascii="Arial" w:eastAsia="Arial" w:hAnsi="Arial" w:cs="Arial"/>
        </w:rPr>
        <w:t>Fatecs</w:t>
      </w:r>
      <w:proofErr w:type="spellEnd"/>
      <w:r w:rsidRPr="3982C7A9">
        <w:rPr>
          <w:rFonts w:ascii="Arial" w:eastAsia="Arial" w:hAnsi="Arial" w:cs="Arial"/>
        </w:rPr>
        <w:t>", "Implantação dos Laboratórios dos cursos", "Monitoria de Iniciação Científica" e "Desenvolvimento de projeto de extensão para a comunidade", são mantidos e replicados no PGA 2025. Isso indica que são ações consideradas de longo prazo, de sucesso contínuo ou que necessitam de mais tempo para atingir seus objetivos plenamente.</w:t>
      </w:r>
    </w:p>
    <w:p w14:paraId="585764E2" w14:textId="7DD43434" w:rsidR="2D140C4E" w:rsidRDefault="2D140C4E" w:rsidP="3982C7A9">
      <w:pPr>
        <w:pStyle w:val="PargrafodaLista"/>
        <w:numPr>
          <w:ilvl w:val="1"/>
          <w:numId w:val="30"/>
        </w:numPr>
        <w:spacing w:after="0"/>
        <w:jc w:val="both"/>
        <w:rPr>
          <w:rFonts w:ascii="Arial" w:eastAsia="Arial" w:hAnsi="Arial" w:cs="Arial"/>
        </w:rPr>
      </w:pPr>
      <w:r w:rsidRPr="3982C7A9">
        <w:rPr>
          <w:rFonts w:ascii="Arial" w:eastAsia="Arial" w:hAnsi="Arial" w:cs="Arial"/>
        </w:rPr>
        <w:t>Os projetos "Estudo, pesquisa e extensão - SIMET &amp; NEPA" e "Pesquisa sobre Visão Computacional" são novas adições significativas no PGA 2025, reforçando a nova direção para pesquisa e desenvolvimento tecnológico.</w:t>
      </w:r>
    </w:p>
    <w:p w14:paraId="4CC008AD" w14:textId="786B892E" w:rsidR="2D140C4E" w:rsidRDefault="2D140C4E" w:rsidP="3982C7A9">
      <w:pPr>
        <w:pStyle w:val="PargrafodaLista"/>
        <w:numPr>
          <w:ilvl w:val="1"/>
          <w:numId w:val="30"/>
        </w:numPr>
        <w:spacing w:after="0"/>
        <w:jc w:val="both"/>
        <w:rPr>
          <w:rFonts w:ascii="Arial" w:eastAsia="Arial" w:hAnsi="Arial" w:cs="Arial"/>
        </w:rPr>
      </w:pPr>
      <w:r w:rsidRPr="3982C7A9">
        <w:rPr>
          <w:rFonts w:ascii="Arial" w:eastAsia="Arial" w:hAnsi="Arial" w:cs="Arial"/>
        </w:rPr>
        <w:t>O projeto "Implantação de um plano de capacitação aos servidores" (PGA 2024) não aparece explicitamente no PGA 2025, sugerindo que pode ter sido concluído em 2024 ou incorporado em outras iniciativas de gestão de pessoas.</w:t>
      </w:r>
    </w:p>
    <w:p w14:paraId="3545196D" w14:textId="06532A97" w:rsidR="3982C7A9" w:rsidRDefault="3982C7A9" w:rsidP="3982C7A9">
      <w:pPr>
        <w:jc w:val="both"/>
        <w:rPr>
          <w:rFonts w:ascii="Arial" w:eastAsia="Arial" w:hAnsi="Arial" w:cs="Arial"/>
        </w:rPr>
      </w:pPr>
    </w:p>
    <w:p w14:paraId="02185E61" w14:textId="06C798DC" w:rsidR="3E6BFACE" w:rsidRDefault="3E6BFACE" w:rsidP="3982C7A9">
      <w:pPr>
        <w:pStyle w:val="Ttulo4"/>
        <w:spacing w:before="319" w:after="319"/>
        <w:jc w:val="both"/>
        <w:rPr>
          <w:rFonts w:ascii="Arial" w:eastAsia="Arial" w:hAnsi="Arial" w:cs="Arial"/>
          <w:b/>
          <w:bCs/>
          <w:i w:val="0"/>
          <w:iCs w:val="0"/>
          <w:color w:val="000000" w:themeColor="text1"/>
        </w:rPr>
      </w:pPr>
      <w:r w:rsidRPr="3982C7A9">
        <w:rPr>
          <w:rFonts w:ascii="Arial" w:eastAsia="Arial" w:hAnsi="Arial" w:cs="Arial"/>
          <w:b/>
          <w:bCs/>
          <w:i w:val="0"/>
          <w:iCs w:val="0"/>
          <w:color w:val="000000" w:themeColor="text1"/>
        </w:rPr>
        <w:t xml:space="preserve"> </w:t>
      </w:r>
      <w:r w:rsidR="2D140C4E" w:rsidRPr="3982C7A9">
        <w:rPr>
          <w:rFonts w:ascii="Arial" w:eastAsia="Arial" w:hAnsi="Arial" w:cs="Arial"/>
          <w:b/>
          <w:bCs/>
          <w:i w:val="0"/>
          <w:iCs w:val="0"/>
          <w:color w:val="000000" w:themeColor="text1"/>
        </w:rPr>
        <w:t>Análise 3: Foco em Infraestrutura e Recursos Tecnológicos</w:t>
      </w:r>
    </w:p>
    <w:p w14:paraId="775BFD07" w14:textId="1DC59990" w:rsidR="2D140C4E" w:rsidRDefault="2D140C4E" w:rsidP="3982C7A9">
      <w:pPr>
        <w:pStyle w:val="PargrafodaLista"/>
        <w:numPr>
          <w:ilvl w:val="0"/>
          <w:numId w:val="29"/>
        </w:numPr>
        <w:spacing w:after="0"/>
        <w:jc w:val="both"/>
        <w:rPr>
          <w:rFonts w:ascii="Arial" w:eastAsia="Arial" w:hAnsi="Arial" w:cs="Arial"/>
        </w:rPr>
      </w:pPr>
      <w:r w:rsidRPr="3982C7A9">
        <w:rPr>
          <w:rFonts w:ascii="Arial" w:eastAsia="Arial" w:hAnsi="Arial" w:cs="Arial"/>
        </w:rPr>
        <w:t>Descrição: Detalhamento dos projetos diretamente relacionados à melhoria da infraestrutura física e tecnológica, especialmente aqueles mencionados no "Anexo 1" (equipamentos) e nas denominações de projetos.</w:t>
      </w:r>
    </w:p>
    <w:p w14:paraId="2352D465" w14:textId="2D2211FA" w:rsidR="2D140C4E" w:rsidRDefault="2D140C4E" w:rsidP="3982C7A9">
      <w:pPr>
        <w:pStyle w:val="PargrafodaLista"/>
        <w:numPr>
          <w:ilvl w:val="0"/>
          <w:numId w:val="29"/>
        </w:numPr>
        <w:spacing w:after="0"/>
        <w:jc w:val="both"/>
        <w:rPr>
          <w:rFonts w:ascii="Arial" w:eastAsia="Arial" w:hAnsi="Arial" w:cs="Arial"/>
        </w:rPr>
      </w:pPr>
      <w:r w:rsidRPr="3982C7A9">
        <w:rPr>
          <w:rFonts w:ascii="Arial" w:eastAsia="Arial" w:hAnsi="Arial" w:cs="Arial"/>
        </w:rPr>
        <w:t>Insight: Avalia o compromisso da Fatec com a modernização de suas instalações e o fornecimento de recursos adequados para o ensino e pesquisa.</w:t>
      </w:r>
    </w:p>
    <w:p w14:paraId="689F5334" w14:textId="6A048D3A" w:rsidR="2D140C4E" w:rsidRDefault="2D140C4E" w:rsidP="3982C7A9">
      <w:pPr>
        <w:pStyle w:val="PargrafodaLista"/>
        <w:numPr>
          <w:ilvl w:val="0"/>
          <w:numId w:val="29"/>
        </w:numPr>
        <w:spacing w:after="0"/>
        <w:jc w:val="both"/>
        <w:rPr>
          <w:rFonts w:ascii="Arial" w:eastAsia="Arial" w:hAnsi="Arial" w:cs="Arial"/>
        </w:rPr>
      </w:pPr>
      <w:r w:rsidRPr="3982C7A9">
        <w:rPr>
          <w:rFonts w:ascii="Arial" w:eastAsia="Arial" w:hAnsi="Arial" w:cs="Arial"/>
        </w:rPr>
        <w:t xml:space="preserve">Exemplo de Observação: </w:t>
      </w:r>
    </w:p>
    <w:p w14:paraId="0D414E63" w14:textId="2512BEDE" w:rsidR="2D140C4E" w:rsidRDefault="2D140C4E" w:rsidP="3982C7A9">
      <w:pPr>
        <w:pStyle w:val="PargrafodaLista"/>
        <w:numPr>
          <w:ilvl w:val="1"/>
          <w:numId w:val="29"/>
        </w:numPr>
        <w:spacing w:after="0"/>
        <w:jc w:val="both"/>
        <w:rPr>
          <w:rFonts w:ascii="Arial" w:eastAsia="Arial" w:hAnsi="Arial" w:cs="Arial"/>
        </w:rPr>
      </w:pPr>
      <w:r w:rsidRPr="3982C7A9">
        <w:rPr>
          <w:rFonts w:ascii="Arial" w:eastAsia="Arial" w:hAnsi="Arial" w:cs="Arial"/>
        </w:rPr>
        <w:t>PGA 2024: O projeto "Implantação dos Laboratórios dos cursos, promovendo aulas práticas" é um pilar central, diretamente relacionado ao "Anexo 1 - Lista de equipamentos necessários aos projetos". A "Aumento do Acesso à rede Wi-Fi e Internet" também demonstra prioridade na conectividade.</w:t>
      </w:r>
    </w:p>
    <w:p w14:paraId="1878473C" w14:textId="404A1F17" w:rsidR="2D140C4E" w:rsidRDefault="2D140C4E" w:rsidP="3982C7A9">
      <w:pPr>
        <w:pStyle w:val="PargrafodaLista"/>
        <w:numPr>
          <w:ilvl w:val="1"/>
          <w:numId w:val="29"/>
        </w:numPr>
        <w:spacing w:after="0"/>
        <w:jc w:val="both"/>
        <w:rPr>
          <w:rFonts w:ascii="Arial" w:eastAsia="Arial" w:hAnsi="Arial" w:cs="Arial"/>
        </w:rPr>
      </w:pPr>
      <w:r w:rsidRPr="3982C7A9">
        <w:rPr>
          <w:rFonts w:ascii="Arial" w:eastAsia="Arial" w:hAnsi="Arial" w:cs="Arial"/>
        </w:rPr>
        <w:t xml:space="preserve">PGA 2025: O foco em infraestrutura é mantido com a continuidade da "Implantação dos Laboratórios" e do "Aumento do Acesso a rede Wi-Fi e Internet". O orçamento total explícito de </w:t>
      </w:r>
      <w:r w:rsidRPr="3982C7A9">
        <w:rPr>
          <w:rFonts w:ascii="Arial" w:eastAsia="Arial" w:hAnsi="Arial" w:cs="Arial"/>
          <w:b/>
          <w:bCs/>
        </w:rPr>
        <w:t>R</w:t>
      </w:r>
      <w:r w:rsidRPr="3982C7A9">
        <w:rPr>
          <w:rFonts w:ascii="Arial" w:eastAsia="Arial" w:hAnsi="Arial" w:cs="Arial"/>
        </w:rPr>
        <w:t>$ 4.235.905,46 para o PGA 2025 (incluindo o Anexo 1 e outras despesas) sublinha um investimento substancial em recursos, muitos dos quais seriam destinados a equipamentos e melhorias físicas e tecnológicas. Este valor consolidado no PGA 2025 é um indicador forte do planejamento de investimento em capital.</w:t>
      </w:r>
    </w:p>
    <w:p w14:paraId="7A11CC2B" w14:textId="5DA393D0" w:rsidR="3982C7A9" w:rsidRDefault="3982C7A9" w:rsidP="3982C7A9">
      <w:pPr>
        <w:jc w:val="both"/>
        <w:rPr>
          <w:rFonts w:ascii="Arial" w:eastAsia="Arial" w:hAnsi="Arial" w:cs="Arial"/>
        </w:rPr>
      </w:pPr>
    </w:p>
    <w:p w14:paraId="6D963120" w14:textId="402AA767" w:rsidR="2D140C4E" w:rsidRDefault="2D140C4E" w:rsidP="3982C7A9">
      <w:pPr>
        <w:pStyle w:val="Ttulo4"/>
        <w:spacing w:before="319" w:after="319"/>
        <w:jc w:val="both"/>
        <w:rPr>
          <w:rFonts w:ascii="Arial" w:eastAsia="Arial" w:hAnsi="Arial" w:cs="Arial"/>
          <w:b/>
          <w:bCs/>
          <w:i w:val="0"/>
          <w:iCs w:val="0"/>
          <w:color w:val="000000" w:themeColor="text1"/>
        </w:rPr>
      </w:pPr>
      <w:r w:rsidRPr="3982C7A9">
        <w:rPr>
          <w:rFonts w:ascii="Arial" w:eastAsia="Arial" w:hAnsi="Arial" w:cs="Arial"/>
          <w:b/>
          <w:bCs/>
          <w:i w:val="0"/>
          <w:iCs w:val="0"/>
          <w:color w:val="000000" w:themeColor="text1"/>
        </w:rPr>
        <w:t>Análise 4: Ênfase em Extensão, Comunidade e Mercado</w:t>
      </w:r>
    </w:p>
    <w:p w14:paraId="708CDFFD" w14:textId="46150901" w:rsidR="2D140C4E" w:rsidRDefault="2D140C4E" w:rsidP="3982C7A9">
      <w:pPr>
        <w:pStyle w:val="PargrafodaLista"/>
        <w:numPr>
          <w:ilvl w:val="0"/>
          <w:numId w:val="28"/>
        </w:numPr>
        <w:spacing w:after="0"/>
        <w:jc w:val="both"/>
        <w:rPr>
          <w:rFonts w:ascii="Arial" w:eastAsia="Arial" w:hAnsi="Arial" w:cs="Arial"/>
        </w:rPr>
      </w:pPr>
      <w:r w:rsidRPr="3982C7A9">
        <w:rPr>
          <w:rFonts w:ascii="Arial" w:eastAsia="Arial" w:hAnsi="Arial" w:cs="Arial"/>
        </w:rPr>
        <w:t>Descrição: Análise dos projetos voltados para a interação da Fatec Votorantim com a comunidade externa, empresas e o mercado de trabalho.</w:t>
      </w:r>
    </w:p>
    <w:p w14:paraId="746BC69F" w14:textId="55AA303E" w:rsidR="2D140C4E" w:rsidRDefault="2D140C4E" w:rsidP="3982C7A9">
      <w:pPr>
        <w:pStyle w:val="PargrafodaLista"/>
        <w:numPr>
          <w:ilvl w:val="0"/>
          <w:numId w:val="28"/>
        </w:numPr>
        <w:spacing w:after="0"/>
        <w:jc w:val="both"/>
        <w:rPr>
          <w:rFonts w:ascii="Arial" w:eastAsia="Arial" w:hAnsi="Arial" w:cs="Arial"/>
        </w:rPr>
      </w:pPr>
      <w:r w:rsidRPr="3982C7A9">
        <w:rPr>
          <w:rFonts w:ascii="Arial" w:eastAsia="Arial" w:hAnsi="Arial" w:cs="Arial"/>
        </w:rPr>
        <w:t>Insight: Demonstra o papel da instituição na sociedade e sua busca por relevância e empregabilidade para seus alunos.</w:t>
      </w:r>
    </w:p>
    <w:p w14:paraId="08A44D6B" w14:textId="28838095" w:rsidR="2D140C4E" w:rsidRDefault="2D140C4E" w:rsidP="3982C7A9">
      <w:pPr>
        <w:pStyle w:val="PargrafodaLista"/>
        <w:numPr>
          <w:ilvl w:val="0"/>
          <w:numId w:val="28"/>
        </w:numPr>
        <w:spacing w:after="0"/>
        <w:jc w:val="both"/>
        <w:rPr>
          <w:rFonts w:ascii="Arial" w:eastAsia="Arial" w:hAnsi="Arial" w:cs="Arial"/>
        </w:rPr>
      </w:pPr>
      <w:r w:rsidRPr="3982C7A9">
        <w:rPr>
          <w:rFonts w:ascii="Arial" w:eastAsia="Arial" w:hAnsi="Arial" w:cs="Arial"/>
        </w:rPr>
        <w:t xml:space="preserve">Exemplo de Observação: </w:t>
      </w:r>
    </w:p>
    <w:p w14:paraId="0AFDBB0B" w14:textId="56F10E33" w:rsidR="2D140C4E" w:rsidRDefault="2D140C4E" w:rsidP="3982C7A9">
      <w:pPr>
        <w:pStyle w:val="PargrafodaLista"/>
        <w:numPr>
          <w:ilvl w:val="1"/>
          <w:numId w:val="28"/>
        </w:numPr>
        <w:spacing w:after="0"/>
        <w:jc w:val="both"/>
        <w:rPr>
          <w:rFonts w:ascii="Arial" w:eastAsia="Arial" w:hAnsi="Arial" w:cs="Arial"/>
        </w:rPr>
      </w:pPr>
      <w:r w:rsidRPr="3982C7A9">
        <w:rPr>
          <w:rFonts w:ascii="Arial" w:eastAsia="Arial" w:hAnsi="Arial" w:cs="Arial"/>
        </w:rPr>
        <w:t xml:space="preserve">Ambos os </w:t>
      </w:r>
      <w:proofErr w:type="spellStart"/>
      <w:r w:rsidRPr="3982C7A9">
        <w:rPr>
          <w:rFonts w:ascii="Arial" w:eastAsia="Arial" w:hAnsi="Arial" w:cs="Arial"/>
        </w:rPr>
        <w:t>PGAs</w:t>
      </w:r>
      <w:proofErr w:type="spellEnd"/>
      <w:r w:rsidRPr="3982C7A9">
        <w:rPr>
          <w:rFonts w:ascii="Arial" w:eastAsia="Arial" w:hAnsi="Arial" w:cs="Arial"/>
        </w:rPr>
        <w:t xml:space="preserve"> (2024 e 2025) priorizam a "Visitação em empresas" para manter resultados positivos, evidenciando uma preocupação contínua com a empregabilidade e a conexão com o setor produtivo.</w:t>
      </w:r>
    </w:p>
    <w:p w14:paraId="04418229" w14:textId="0341DC8B" w:rsidR="2D140C4E" w:rsidRDefault="2D140C4E" w:rsidP="3982C7A9">
      <w:pPr>
        <w:pStyle w:val="PargrafodaLista"/>
        <w:numPr>
          <w:ilvl w:val="1"/>
          <w:numId w:val="28"/>
        </w:numPr>
        <w:spacing w:after="0"/>
        <w:jc w:val="both"/>
        <w:rPr>
          <w:rFonts w:ascii="Arial" w:eastAsia="Arial" w:hAnsi="Arial" w:cs="Arial"/>
        </w:rPr>
      </w:pPr>
      <w:r w:rsidRPr="3982C7A9">
        <w:rPr>
          <w:rFonts w:ascii="Arial" w:eastAsia="Arial" w:hAnsi="Arial" w:cs="Arial"/>
        </w:rPr>
        <w:t>O "Desenvolvimento de projeto de extensão para a comunidade" é uma ação recorrente nos dois anos, ressaltando o compromisso da Fatec com o impacto social e o serviço à comunidade de Votorantim e região.</w:t>
      </w:r>
    </w:p>
    <w:p w14:paraId="0299DA5F" w14:textId="429A25BC" w:rsidR="2D140C4E" w:rsidRDefault="2D140C4E" w:rsidP="3982C7A9">
      <w:pPr>
        <w:pStyle w:val="PargrafodaLista"/>
        <w:numPr>
          <w:ilvl w:val="1"/>
          <w:numId w:val="28"/>
        </w:numPr>
        <w:spacing w:after="0"/>
        <w:jc w:val="both"/>
        <w:rPr>
          <w:rFonts w:ascii="Arial" w:eastAsia="Arial" w:hAnsi="Arial" w:cs="Arial"/>
        </w:rPr>
      </w:pPr>
      <w:r w:rsidRPr="3982C7A9">
        <w:rPr>
          <w:rFonts w:ascii="Arial" w:eastAsia="Arial" w:hAnsi="Arial" w:cs="Arial"/>
        </w:rPr>
        <w:t>A inclusão de projetos como "Estudo, pesquisa e extensão - SIMET &amp; NEPA" e "Pesquisa sobre Visão Computacional" no PGA 2025 pode, indiretamente, fortalecer a relação com o mercado ao gerar conhecimento e tecnologias aplicáveis.</w:t>
      </w:r>
    </w:p>
    <w:p w14:paraId="0BA4B040" w14:textId="6AE54847" w:rsidR="3982C7A9" w:rsidRDefault="3982C7A9" w:rsidP="3982C7A9">
      <w:pPr>
        <w:jc w:val="both"/>
        <w:rPr>
          <w:rFonts w:ascii="Arial" w:eastAsia="Arial" w:hAnsi="Arial" w:cs="Arial"/>
        </w:rPr>
      </w:pPr>
    </w:p>
    <w:p w14:paraId="227C98C8" w14:textId="4217A6E1" w:rsidR="2D140C4E" w:rsidRDefault="2D140C4E" w:rsidP="3982C7A9">
      <w:pPr>
        <w:pStyle w:val="Ttulo4"/>
        <w:spacing w:before="319" w:after="319"/>
        <w:jc w:val="both"/>
        <w:rPr>
          <w:rFonts w:ascii="Arial" w:eastAsia="Arial" w:hAnsi="Arial" w:cs="Arial"/>
          <w:b/>
          <w:bCs/>
          <w:i w:val="0"/>
          <w:iCs w:val="0"/>
          <w:color w:val="000000" w:themeColor="text1"/>
        </w:rPr>
      </w:pPr>
      <w:r w:rsidRPr="3982C7A9">
        <w:rPr>
          <w:rFonts w:ascii="Arial" w:eastAsia="Arial" w:hAnsi="Arial" w:cs="Arial"/>
          <w:b/>
          <w:bCs/>
          <w:i w:val="0"/>
          <w:iCs w:val="0"/>
          <w:color w:val="000000" w:themeColor="text1"/>
        </w:rPr>
        <w:t>Análise 5: Incentivo à Pesquisa e Desenvolvimento Acadêmico</w:t>
      </w:r>
    </w:p>
    <w:p w14:paraId="281698BE" w14:textId="53A0AD00" w:rsidR="2D140C4E" w:rsidRDefault="2D140C4E" w:rsidP="3982C7A9">
      <w:pPr>
        <w:pStyle w:val="PargrafodaLista"/>
        <w:numPr>
          <w:ilvl w:val="0"/>
          <w:numId w:val="27"/>
        </w:numPr>
        <w:spacing w:after="0"/>
        <w:jc w:val="both"/>
        <w:rPr>
          <w:rFonts w:ascii="Arial" w:eastAsia="Arial" w:hAnsi="Arial" w:cs="Arial"/>
        </w:rPr>
      </w:pPr>
      <w:r w:rsidRPr="3982C7A9">
        <w:rPr>
          <w:rFonts w:ascii="Arial" w:eastAsia="Arial" w:hAnsi="Arial" w:cs="Arial"/>
        </w:rPr>
        <w:t>Descrição: Foco nos projetos que promovem a pesquisa científica, a iniciação acadêmica e o aprimoramento intelectual de alunos e servidores.</w:t>
      </w:r>
    </w:p>
    <w:p w14:paraId="579E2CA7" w14:textId="5F559737" w:rsidR="2D140C4E" w:rsidRDefault="2D140C4E" w:rsidP="3982C7A9">
      <w:pPr>
        <w:pStyle w:val="PargrafodaLista"/>
        <w:numPr>
          <w:ilvl w:val="0"/>
          <w:numId w:val="27"/>
        </w:numPr>
        <w:spacing w:after="0"/>
        <w:jc w:val="both"/>
        <w:rPr>
          <w:rFonts w:ascii="Arial" w:eastAsia="Arial" w:hAnsi="Arial" w:cs="Arial"/>
        </w:rPr>
      </w:pPr>
      <w:r w:rsidRPr="3982C7A9">
        <w:rPr>
          <w:rFonts w:ascii="Arial" w:eastAsia="Arial" w:hAnsi="Arial" w:cs="Arial"/>
        </w:rPr>
        <w:t>Insight: Reflete o investimento da Fatec na qualidade do ensino superior, na formação de pesquisadores e na produção de conhecimento.</w:t>
      </w:r>
    </w:p>
    <w:p w14:paraId="0CA96563" w14:textId="2D737CA8" w:rsidR="2D140C4E" w:rsidRDefault="2D140C4E" w:rsidP="3982C7A9">
      <w:pPr>
        <w:pStyle w:val="PargrafodaLista"/>
        <w:numPr>
          <w:ilvl w:val="0"/>
          <w:numId w:val="27"/>
        </w:numPr>
        <w:spacing w:after="0"/>
        <w:jc w:val="both"/>
        <w:rPr>
          <w:rFonts w:ascii="Arial" w:eastAsia="Arial" w:hAnsi="Arial" w:cs="Arial"/>
        </w:rPr>
      </w:pPr>
      <w:r w:rsidRPr="3982C7A9">
        <w:rPr>
          <w:rFonts w:ascii="Arial" w:eastAsia="Arial" w:hAnsi="Arial" w:cs="Arial"/>
        </w:rPr>
        <w:t xml:space="preserve">Exemplo de Observação: </w:t>
      </w:r>
    </w:p>
    <w:p w14:paraId="2C2AA731" w14:textId="5382507A" w:rsidR="2D140C4E" w:rsidRDefault="2D140C4E" w:rsidP="3982C7A9">
      <w:pPr>
        <w:pStyle w:val="PargrafodaLista"/>
        <w:numPr>
          <w:ilvl w:val="1"/>
          <w:numId w:val="27"/>
        </w:numPr>
        <w:spacing w:after="0"/>
        <w:jc w:val="both"/>
        <w:rPr>
          <w:rFonts w:ascii="Arial" w:eastAsia="Arial" w:hAnsi="Arial" w:cs="Arial"/>
        </w:rPr>
      </w:pPr>
      <w:r w:rsidRPr="3982C7A9">
        <w:rPr>
          <w:rFonts w:ascii="Arial" w:eastAsia="Arial" w:hAnsi="Arial" w:cs="Arial"/>
        </w:rPr>
        <w:t xml:space="preserve">A "Monitoria de Iniciação Científica" é um projeto fundamental e contínuo nos dois </w:t>
      </w:r>
      <w:proofErr w:type="spellStart"/>
      <w:r w:rsidRPr="3982C7A9">
        <w:rPr>
          <w:rFonts w:ascii="Arial" w:eastAsia="Arial" w:hAnsi="Arial" w:cs="Arial"/>
        </w:rPr>
        <w:t>PGAs</w:t>
      </w:r>
      <w:proofErr w:type="spellEnd"/>
      <w:r w:rsidRPr="3982C7A9">
        <w:rPr>
          <w:rFonts w:ascii="Arial" w:eastAsia="Arial" w:hAnsi="Arial" w:cs="Arial"/>
        </w:rPr>
        <w:t xml:space="preserve"> (2024 e 2025), indicando um esforço consistente para engajar os alunos em atividades de pesquisa desde cedo.</w:t>
      </w:r>
    </w:p>
    <w:p w14:paraId="6D3339F5" w14:textId="256FA9BF" w:rsidR="2D140C4E" w:rsidRDefault="2D140C4E" w:rsidP="3982C7A9">
      <w:pPr>
        <w:pStyle w:val="PargrafodaLista"/>
        <w:numPr>
          <w:ilvl w:val="1"/>
          <w:numId w:val="27"/>
        </w:numPr>
        <w:spacing w:after="0"/>
        <w:jc w:val="both"/>
        <w:rPr>
          <w:rFonts w:ascii="Arial" w:eastAsia="Arial" w:hAnsi="Arial" w:cs="Arial"/>
        </w:rPr>
      </w:pPr>
      <w:r w:rsidRPr="3982C7A9">
        <w:rPr>
          <w:rFonts w:ascii="Arial" w:eastAsia="Arial" w:hAnsi="Arial" w:cs="Arial"/>
        </w:rPr>
        <w:t xml:space="preserve">A "Aumentar a Participação de Eventos entre </w:t>
      </w:r>
      <w:proofErr w:type="spellStart"/>
      <w:r w:rsidRPr="3982C7A9">
        <w:rPr>
          <w:rFonts w:ascii="Arial" w:eastAsia="Arial" w:hAnsi="Arial" w:cs="Arial"/>
        </w:rPr>
        <w:t>Fatecs</w:t>
      </w:r>
      <w:proofErr w:type="spellEnd"/>
      <w:r w:rsidRPr="3982C7A9">
        <w:rPr>
          <w:rFonts w:ascii="Arial" w:eastAsia="Arial" w:hAnsi="Arial" w:cs="Arial"/>
        </w:rPr>
        <w:t>" (presente em ambos os anos) fomenta a troca de conhecimento e a visibilidade dos trabalhos desenvolvidos na instituição.</w:t>
      </w:r>
    </w:p>
    <w:p w14:paraId="06B590E2" w14:textId="74C3BA89" w:rsidR="2D140C4E" w:rsidRDefault="2D140C4E" w:rsidP="3982C7A9">
      <w:pPr>
        <w:pStyle w:val="PargrafodaLista"/>
        <w:numPr>
          <w:ilvl w:val="1"/>
          <w:numId w:val="27"/>
        </w:numPr>
        <w:spacing w:after="0"/>
        <w:jc w:val="both"/>
        <w:rPr>
          <w:rFonts w:ascii="Arial" w:eastAsia="Arial" w:hAnsi="Arial" w:cs="Arial"/>
        </w:rPr>
      </w:pPr>
      <w:r w:rsidRPr="3982C7A9">
        <w:rPr>
          <w:rFonts w:ascii="Arial" w:eastAsia="Arial" w:hAnsi="Arial" w:cs="Arial"/>
        </w:rPr>
        <w:t>A maior e mais notável ênfase é no PGA 2025, com a introdução de "Estudo, pesquisa e extensão - SIMET &amp; NEPA" e "Pesquisa sobre Visão Computacional". Isso sinaliza uma expansão e aprofundamento das atividades de pesquisa, passando de uma fase de incentivo geral (IC) para projetos com temas mais específicos e possivelmente mais complexos.</w:t>
      </w:r>
    </w:p>
    <w:p w14:paraId="06A987EC" w14:textId="019457E8" w:rsidR="3982C7A9" w:rsidRDefault="3982C7A9" w:rsidP="3982C7A9">
      <w:pPr>
        <w:jc w:val="both"/>
        <w:rPr>
          <w:rFonts w:ascii="Arial" w:eastAsia="Arial" w:hAnsi="Arial" w:cs="Arial"/>
        </w:rPr>
      </w:pPr>
    </w:p>
    <w:p w14:paraId="40173F77" w14:textId="1987F758" w:rsidR="2D140C4E" w:rsidRDefault="2D140C4E" w:rsidP="3982C7A9">
      <w:pPr>
        <w:pStyle w:val="Ttulo4"/>
        <w:spacing w:before="319" w:after="319"/>
        <w:jc w:val="both"/>
        <w:rPr>
          <w:rFonts w:ascii="Arial" w:eastAsia="Arial" w:hAnsi="Arial" w:cs="Arial"/>
          <w:b/>
          <w:bCs/>
          <w:i w:val="0"/>
          <w:iCs w:val="0"/>
          <w:color w:val="000000" w:themeColor="text1"/>
        </w:rPr>
      </w:pPr>
      <w:r w:rsidRPr="3982C7A9">
        <w:rPr>
          <w:rFonts w:ascii="Arial" w:eastAsia="Arial" w:hAnsi="Arial" w:cs="Arial"/>
          <w:b/>
          <w:bCs/>
          <w:i w:val="0"/>
          <w:iCs w:val="0"/>
          <w:color w:val="000000" w:themeColor="text1"/>
        </w:rPr>
        <w:t>Análise 6: Gestão e Melhoria de Processos Internos</w:t>
      </w:r>
    </w:p>
    <w:p w14:paraId="62DD3459" w14:textId="20661170" w:rsidR="2D140C4E" w:rsidRDefault="2D140C4E" w:rsidP="3982C7A9">
      <w:pPr>
        <w:pStyle w:val="PargrafodaLista"/>
        <w:numPr>
          <w:ilvl w:val="0"/>
          <w:numId w:val="26"/>
        </w:numPr>
        <w:spacing w:after="0"/>
        <w:jc w:val="both"/>
        <w:rPr>
          <w:rFonts w:ascii="Arial" w:eastAsia="Arial" w:hAnsi="Arial" w:cs="Arial"/>
        </w:rPr>
      </w:pPr>
      <w:r w:rsidRPr="3982C7A9">
        <w:rPr>
          <w:rFonts w:ascii="Arial" w:eastAsia="Arial" w:hAnsi="Arial" w:cs="Arial"/>
        </w:rPr>
        <w:t>Descrição: Identificação de projetos voltados para a otimização de processos administrativos, gestão de recursos e capacitação de pessoal dentro da instituição.</w:t>
      </w:r>
    </w:p>
    <w:p w14:paraId="3E5B53E7" w14:textId="3E27B00D" w:rsidR="2D140C4E" w:rsidRDefault="2D140C4E" w:rsidP="3982C7A9">
      <w:pPr>
        <w:pStyle w:val="PargrafodaLista"/>
        <w:numPr>
          <w:ilvl w:val="0"/>
          <w:numId w:val="26"/>
        </w:numPr>
        <w:spacing w:after="0"/>
        <w:jc w:val="both"/>
        <w:rPr>
          <w:rFonts w:ascii="Arial" w:eastAsia="Arial" w:hAnsi="Arial" w:cs="Arial"/>
        </w:rPr>
      </w:pPr>
      <w:r w:rsidRPr="3982C7A9">
        <w:rPr>
          <w:rFonts w:ascii="Arial" w:eastAsia="Arial" w:hAnsi="Arial" w:cs="Arial"/>
        </w:rPr>
        <w:t>Insight: Demonstra a preocupação com a eficiência operacional e o desenvolvimento contínuo dos recursos humanos da Fatec.</w:t>
      </w:r>
    </w:p>
    <w:p w14:paraId="5BA56A30" w14:textId="13582EEB" w:rsidR="2D140C4E" w:rsidRDefault="2D140C4E" w:rsidP="3982C7A9">
      <w:pPr>
        <w:pStyle w:val="PargrafodaLista"/>
        <w:numPr>
          <w:ilvl w:val="0"/>
          <w:numId w:val="26"/>
        </w:numPr>
        <w:spacing w:after="0"/>
        <w:jc w:val="both"/>
        <w:rPr>
          <w:rFonts w:ascii="Arial" w:eastAsia="Arial" w:hAnsi="Arial" w:cs="Arial"/>
        </w:rPr>
      </w:pPr>
      <w:r w:rsidRPr="3982C7A9">
        <w:rPr>
          <w:rFonts w:ascii="Arial" w:eastAsia="Arial" w:hAnsi="Arial" w:cs="Arial"/>
        </w:rPr>
        <w:t xml:space="preserve">Exemplo de Observação: </w:t>
      </w:r>
    </w:p>
    <w:p w14:paraId="0BFC3A4C" w14:textId="4508295F" w:rsidR="2D140C4E" w:rsidRDefault="2D140C4E" w:rsidP="3982C7A9">
      <w:pPr>
        <w:pStyle w:val="PargrafodaLista"/>
        <w:numPr>
          <w:ilvl w:val="1"/>
          <w:numId w:val="26"/>
        </w:numPr>
        <w:spacing w:after="0"/>
        <w:jc w:val="both"/>
        <w:rPr>
          <w:rFonts w:ascii="Arial" w:eastAsia="Arial" w:hAnsi="Arial" w:cs="Arial"/>
        </w:rPr>
      </w:pPr>
      <w:r w:rsidRPr="3982C7A9">
        <w:rPr>
          <w:rFonts w:ascii="Arial" w:eastAsia="Arial" w:hAnsi="Arial" w:cs="Arial"/>
        </w:rPr>
        <w:t>No PGA 2024, o projeto "Implantação de um plano de capacitação aos servidores" é um exemplo direto de investimento na melhoria da equipe.</w:t>
      </w:r>
    </w:p>
    <w:p w14:paraId="29065D73" w14:textId="65C2D26A" w:rsidR="2D140C4E" w:rsidRDefault="2D140C4E" w:rsidP="3982C7A9">
      <w:pPr>
        <w:pStyle w:val="PargrafodaLista"/>
        <w:numPr>
          <w:ilvl w:val="1"/>
          <w:numId w:val="26"/>
        </w:numPr>
        <w:spacing w:after="0"/>
        <w:jc w:val="both"/>
        <w:rPr>
          <w:rFonts w:ascii="Arial" w:eastAsia="Arial" w:hAnsi="Arial" w:cs="Arial"/>
        </w:rPr>
      </w:pPr>
      <w:r w:rsidRPr="3982C7A9">
        <w:rPr>
          <w:rFonts w:ascii="Arial" w:eastAsia="Arial" w:hAnsi="Arial" w:cs="Arial"/>
        </w:rPr>
        <w:t>A "Aumentar a demanda do uso da Biblioteca/ Biblioteca Ativa da unidade, bem como criar métricas para avaliação da contribuição da biblioteca para o desenvolvimento discente" (presente em ambos os anos) pode ser vista como uma iniciativa de otimização de um recurso interno e de sua avaliação de impacto.</w:t>
      </w:r>
    </w:p>
    <w:p w14:paraId="2F58FE07" w14:textId="400D985D" w:rsidR="2D140C4E" w:rsidRDefault="2D140C4E" w:rsidP="3982C7A9">
      <w:pPr>
        <w:pStyle w:val="PargrafodaLista"/>
        <w:numPr>
          <w:ilvl w:val="1"/>
          <w:numId w:val="26"/>
        </w:numPr>
        <w:spacing w:after="0"/>
        <w:jc w:val="both"/>
        <w:rPr>
          <w:rFonts w:ascii="Arial" w:eastAsia="Arial" w:hAnsi="Arial" w:cs="Arial"/>
        </w:rPr>
      </w:pPr>
      <w:r w:rsidRPr="3982C7A9">
        <w:rPr>
          <w:rFonts w:ascii="Arial" w:eastAsia="Arial" w:hAnsi="Arial" w:cs="Arial"/>
        </w:rPr>
        <w:t xml:space="preserve">Embora não sejam explícitos como projetos de "gestão", a continuidade e o monitoramento de diversas ações ("Manter resultados positivos de visitação", "Aumentar a participação em eventos") </w:t>
      </w:r>
      <w:r w:rsidR="4D10356E" w:rsidRPr="3982C7A9">
        <w:rPr>
          <w:rFonts w:ascii="Arial" w:eastAsia="Arial" w:hAnsi="Arial" w:cs="Arial"/>
        </w:rPr>
        <w:t>implicitamente</w:t>
      </w:r>
      <w:r w:rsidRPr="3982C7A9">
        <w:rPr>
          <w:rFonts w:ascii="Arial" w:eastAsia="Arial" w:hAnsi="Arial" w:cs="Arial"/>
        </w:rPr>
        <w:t xml:space="preserve"> refletem um esforço contínuo de gestão para garantir a eficácia das iniciativas.</w:t>
      </w:r>
    </w:p>
    <w:p w14:paraId="0B19CD5C" w14:textId="0081A878" w:rsidR="3982C7A9" w:rsidRDefault="3982C7A9" w:rsidP="3982C7A9">
      <w:pPr>
        <w:spacing w:after="0"/>
        <w:ind w:left="720"/>
        <w:jc w:val="both"/>
        <w:rPr>
          <w:rFonts w:ascii="Arial" w:eastAsia="Arial" w:hAnsi="Arial" w:cs="Arial"/>
        </w:rPr>
      </w:pPr>
    </w:p>
    <w:p w14:paraId="38D8FC9F" w14:textId="56060249" w:rsidR="0AF1DC6D" w:rsidRDefault="0AF1DC6D" w:rsidP="3982C7A9">
      <w:pPr>
        <w:spacing w:before="281" w:after="281"/>
        <w:jc w:val="both"/>
        <w:rPr>
          <w:rFonts w:ascii="Arial" w:eastAsia="Arial" w:hAnsi="Arial" w:cs="Arial"/>
          <w:b/>
          <w:bCs/>
        </w:rPr>
      </w:pPr>
      <w:r w:rsidRPr="3982C7A9">
        <w:rPr>
          <w:rFonts w:ascii="Arial" w:eastAsia="Arial" w:hAnsi="Arial" w:cs="Arial"/>
          <w:b/>
          <w:bCs/>
        </w:rPr>
        <w:t>8. Análises Qua</w:t>
      </w:r>
      <w:r w:rsidR="387735CB" w:rsidRPr="3982C7A9">
        <w:rPr>
          <w:rFonts w:ascii="Arial" w:eastAsia="Arial" w:hAnsi="Arial" w:cs="Arial"/>
          <w:b/>
          <w:bCs/>
        </w:rPr>
        <w:t>nti</w:t>
      </w:r>
      <w:r w:rsidRPr="3982C7A9">
        <w:rPr>
          <w:rFonts w:ascii="Arial" w:eastAsia="Arial" w:hAnsi="Arial" w:cs="Arial"/>
          <w:b/>
          <w:bCs/>
        </w:rPr>
        <w:t xml:space="preserve">tativa dos </w:t>
      </w:r>
      <w:proofErr w:type="spellStart"/>
      <w:r w:rsidRPr="3982C7A9">
        <w:rPr>
          <w:rFonts w:ascii="Arial" w:eastAsia="Arial" w:hAnsi="Arial" w:cs="Arial"/>
          <w:b/>
          <w:bCs/>
        </w:rPr>
        <w:t>PGAs</w:t>
      </w:r>
      <w:proofErr w:type="spellEnd"/>
      <w:r w:rsidRPr="3982C7A9">
        <w:rPr>
          <w:rFonts w:ascii="Arial" w:eastAsia="Arial" w:hAnsi="Arial" w:cs="Arial"/>
          <w:b/>
          <w:bCs/>
        </w:rPr>
        <w:t xml:space="preserve"> 2024 e 2025 </w:t>
      </w:r>
    </w:p>
    <w:p w14:paraId="0956A6CB" w14:textId="0777849A" w:rsidR="55CA3FBD" w:rsidRDefault="55CA3FBD" w:rsidP="3982C7A9">
      <w:pPr>
        <w:spacing w:after="0"/>
        <w:jc w:val="both"/>
        <w:rPr>
          <w:rFonts w:ascii="Arial" w:eastAsia="Arial" w:hAnsi="Arial" w:cs="Arial"/>
          <w:b/>
          <w:bCs/>
        </w:rPr>
      </w:pPr>
      <w:r w:rsidRPr="3982C7A9">
        <w:rPr>
          <w:rFonts w:ascii="Arial" w:eastAsia="Arial" w:hAnsi="Arial" w:cs="Arial"/>
          <w:b/>
          <w:bCs/>
        </w:rPr>
        <w:t xml:space="preserve">Análise 1: Investimento (Custo e Horas) vs. Problema Alvo </w:t>
      </w:r>
    </w:p>
    <w:p w14:paraId="1CBC0280" w14:textId="22BA44EE" w:rsidR="55CA3FBD" w:rsidRDefault="55CA3FBD" w:rsidP="3982C7A9">
      <w:pPr>
        <w:pStyle w:val="PargrafodaLista"/>
        <w:numPr>
          <w:ilvl w:val="0"/>
          <w:numId w:val="25"/>
        </w:numPr>
        <w:spacing w:after="0"/>
        <w:jc w:val="both"/>
        <w:rPr>
          <w:rFonts w:ascii="Arial" w:eastAsia="Arial" w:hAnsi="Arial" w:cs="Arial"/>
        </w:rPr>
      </w:pPr>
      <w:r w:rsidRPr="3982C7A9">
        <w:rPr>
          <w:rFonts w:ascii="Arial" w:eastAsia="Arial" w:hAnsi="Arial" w:cs="Arial"/>
        </w:rPr>
        <w:t xml:space="preserve">Descrição: Agregação do </w:t>
      </w:r>
      <w:proofErr w:type="spellStart"/>
      <w:r w:rsidRPr="3982C7A9">
        <w:rPr>
          <w:rFonts w:ascii="Arial" w:eastAsia="Arial" w:hAnsi="Arial" w:cs="Arial"/>
        </w:rPr>
        <w:t>Custo_Reais</w:t>
      </w:r>
      <w:proofErr w:type="spellEnd"/>
      <w:r w:rsidRPr="3982C7A9">
        <w:rPr>
          <w:rFonts w:ascii="Arial" w:eastAsia="Arial" w:hAnsi="Arial" w:cs="Arial"/>
        </w:rPr>
        <w:t xml:space="preserve"> e </w:t>
      </w:r>
      <w:proofErr w:type="spellStart"/>
      <w:r w:rsidRPr="3982C7A9">
        <w:rPr>
          <w:rFonts w:ascii="Arial" w:eastAsia="Arial" w:hAnsi="Arial" w:cs="Arial"/>
        </w:rPr>
        <w:t>Qde_Total_Horas</w:t>
      </w:r>
      <w:proofErr w:type="spellEnd"/>
      <w:r w:rsidRPr="3982C7A9">
        <w:rPr>
          <w:rFonts w:ascii="Arial" w:eastAsia="Arial" w:hAnsi="Arial" w:cs="Arial"/>
        </w:rPr>
        <w:t xml:space="preserve"> por </w:t>
      </w:r>
      <w:proofErr w:type="spellStart"/>
      <w:r w:rsidRPr="3982C7A9">
        <w:rPr>
          <w:rFonts w:ascii="Arial" w:eastAsia="Arial" w:hAnsi="Arial" w:cs="Arial"/>
        </w:rPr>
        <w:t>Descricao_Problema</w:t>
      </w:r>
      <w:proofErr w:type="spellEnd"/>
      <w:r w:rsidRPr="3982C7A9">
        <w:rPr>
          <w:rFonts w:ascii="Arial" w:eastAsia="Arial" w:hAnsi="Arial" w:cs="Arial"/>
        </w:rPr>
        <w:t xml:space="preserve">. </w:t>
      </w:r>
    </w:p>
    <w:p w14:paraId="1338A549" w14:textId="4CE654CE" w:rsidR="55CA3FBD" w:rsidRDefault="55CA3FBD" w:rsidP="3982C7A9">
      <w:pPr>
        <w:pStyle w:val="PargrafodaLista"/>
        <w:numPr>
          <w:ilvl w:val="0"/>
          <w:numId w:val="25"/>
        </w:numPr>
        <w:spacing w:after="0"/>
        <w:jc w:val="both"/>
        <w:rPr>
          <w:rFonts w:ascii="Arial" w:eastAsia="Arial" w:hAnsi="Arial" w:cs="Arial"/>
        </w:rPr>
      </w:pPr>
      <w:r w:rsidRPr="3982C7A9">
        <w:rPr>
          <w:rFonts w:ascii="Arial" w:eastAsia="Arial" w:hAnsi="Arial" w:cs="Arial"/>
        </w:rPr>
        <w:t xml:space="preserve">Insight: Identifica os problemas que mais consomem recursos (financeiros e de tempo). </w:t>
      </w:r>
    </w:p>
    <w:p w14:paraId="72B34D00" w14:textId="0EC4657C" w:rsidR="55CA3FBD" w:rsidRDefault="55CA3FBD" w:rsidP="3982C7A9">
      <w:pPr>
        <w:pStyle w:val="PargrafodaLista"/>
        <w:numPr>
          <w:ilvl w:val="0"/>
          <w:numId w:val="24"/>
        </w:numPr>
        <w:spacing w:after="0"/>
        <w:jc w:val="both"/>
        <w:rPr>
          <w:rFonts w:ascii="Arial" w:eastAsia="Arial" w:hAnsi="Arial" w:cs="Arial"/>
        </w:rPr>
      </w:pPr>
      <w:r w:rsidRPr="3982C7A9">
        <w:rPr>
          <w:rFonts w:ascii="Arial" w:eastAsia="Arial" w:hAnsi="Arial" w:cs="Arial"/>
        </w:rPr>
        <w:t xml:space="preserve">Exemplo Gráfico: Gráfico de barras combinadas (Custo Total e Horas Totais) por </w:t>
      </w:r>
      <w:proofErr w:type="spellStart"/>
      <w:r w:rsidRPr="3982C7A9">
        <w:rPr>
          <w:rFonts w:ascii="Arial" w:eastAsia="Arial" w:hAnsi="Arial" w:cs="Arial"/>
        </w:rPr>
        <w:t>Descricao_Problema</w:t>
      </w:r>
      <w:proofErr w:type="spellEnd"/>
      <w:r w:rsidRPr="3982C7A9">
        <w:rPr>
          <w:rFonts w:ascii="Arial" w:eastAsia="Arial" w:hAnsi="Arial" w:cs="Arial"/>
        </w:rPr>
        <w:t xml:space="preserve">. </w:t>
      </w:r>
    </w:p>
    <w:p w14:paraId="182ECF25" w14:textId="068B5AC1" w:rsidR="55CA3FBD" w:rsidRDefault="55CA3FBD" w:rsidP="3982C7A9">
      <w:pPr>
        <w:pStyle w:val="PargrafodaLista"/>
        <w:numPr>
          <w:ilvl w:val="0"/>
          <w:numId w:val="24"/>
        </w:numPr>
        <w:spacing w:after="0"/>
        <w:jc w:val="both"/>
        <w:rPr>
          <w:rFonts w:ascii="Arial" w:eastAsia="Arial" w:hAnsi="Arial" w:cs="Arial"/>
        </w:rPr>
      </w:pPr>
      <w:r w:rsidRPr="3982C7A9">
        <w:rPr>
          <w:rFonts w:ascii="Arial" w:eastAsia="Arial" w:hAnsi="Arial" w:cs="Arial"/>
        </w:rPr>
        <w:t>Exemplo de Observação: No PGA 2024, o problema "</w:t>
      </w:r>
      <w:proofErr w:type="spellStart"/>
      <w:r w:rsidRPr="3982C7A9">
        <w:rPr>
          <w:rFonts w:ascii="Arial" w:eastAsia="Arial" w:hAnsi="Arial" w:cs="Arial"/>
        </w:rPr>
        <w:t>cat</w:t>
      </w:r>
      <w:proofErr w:type="spellEnd"/>
      <w:r w:rsidRPr="3982C7A9">
        <w:rPr>
          <w:rFonts w:ascii="Arial" w:eastAsia="Arial" w:hAnsi="Arial" w:cs="Arial"/>
        </w:rPr>
        <w:t xml:space="preserve"> 0.1.01 - Metodologia de ensino, desempenho de alunos, evasão" é o mais recorrente e o que concentra os maiores investimentos e horas, justificando o foco estratégico da Fatec Votorantim nesta questão.</w:t>
      </w:r>
    </w:p>
    <w:p w14:paraId="42D0B93A" w14:textId="74FE8757" w:rsidR="3982C7A9" w:rsidRDefault="3982C7A9" w:rsidP="3982C7A9">
      <w:pPr>
        <w:pStyle w:val="PargrafodaLista"/>
        <w:spacing w:after="0"/>
        <w:ind w:left="1080"/>
        <w:jc w:val="both"/>
        <w:rPr>
          <w:rFonts w:ascii="Arial" w:eastAsia="Arial" w:hAnsi="Arial" w:cs="Arial"/>
        </w:rPr>
      </w:pPr>
    </w:p>
    <w:p w14:paraId="1DDEDEA0" w14:textId="3F4AEDA7" w:rsidR="1726899B" w:rsidRDefault="1726899B" w:rsidP="3982C7A9">
      <w:pPr>
        <w:spacing w:after="0"/>
        <w:jc w:val="both"/>
        <w:rPr>
          <w:rFonts w:ascii="Arial" w:eastAsia="Arial" w:hAnsi="Arial" w:cs="Arial"/>
        </w:rPr>
      </w:pPr>
      <w:r w:rsidRPr="3982C7A9">
        <w:rPr>
          <w:rFonts w:ascii="Arial" w:eastAsia="Arial" w:hAnsi="Arial" w:cs="Arial"/>
          <w:b/>
          <w:bCs/>
        </w:rPr>
        <w:t>Análise 2: Carga de Trabalho e Engajamento de Pessoas</w:t>
      </w:r>
      <w:r w:rsidRPr="3982C7A9">
        <w:rPr>
          <w:rFonts w:ascii="Arial" w:eastAsia="Arial" w:hAnsi="Arial" w:cs="Arial"/>
        </w:rPr>
        <w:t xml:space="preserve"> </w:t>
      </w:r>
    </w:p>
    <w:p w14:paraId="2EF02F3A" w14:textId="52638B8F" w:rsidR="1726899B" w:rsidRDefault="1726899B" w:rsidP="3982C7A9">
      <w:pPr>
        <w:pStyle w:val="PargrafodaLista"/>
        <w:numPr>
          <w:ilvl w:val="0"/>
          <w:numId w:val="23"/>
        </w:numPr>
        <w:spacing w:after="0"/>
        <w:jc w:val="both"/>
        <w:rPr>
          <w:rFonts w:ascii="Arial" w:eastAsia="Arial" w:hAnsi="Arial" w:cs="Arial"/>
        </w:rPr>
      </w:pPr>
      <w:r w:rsidRPr="3982C7A9">
        <w:rPr>
          <w:rFonts w:ascii="Arial" w:eastAsia="Arial" w:hAnsi="Arial" w:cs="Arial"/>
        </w:rPr>
        <w:t xml:space="preserve">Análise: Agregação da </w:t>
      </w:r>
      <w:proofErr w:type="spellStart"/>
      <w:r w:rsidRPr="3982C7A9">
        <w:rPr>
          <w:rFonts w:ascii="Arial" w:eastAsia="Arial" w:hAnsi="Arial" w:cs="Arial"/>
        </w:rPr>
        <w:t>CH_Alocada_Semanal</w:t>
      </w:r>
      <w:proofErr w:type="spellEnd"/>
      <w:r w:rsidRPr="3982C7A9">
        <w:rPr>
          <w:rFonts w:ascii="Arial" w:eastAsia="Arial" w:hAnsi="Arial" w:cs="Arial"/>
        </w:rPr>
        <w:t xml:space="preserve"> por </w:t>
      </w:r>
      <w:proofErr w:type="spellStart"/>
      <w:r w:rsidRPr="3982C7A9">
        <w:rPr>
          <w:rFonts w:ascii="Arial" w:eastAsia="Arial" w:hAnsi="Arial" w:cs="Arial"/>
        </w:rPr>
        <w:t>Nome_Pessoa</w:t>
      </w:r>
      <w:proofErr w:type="spellEnd"/>
      <w:r w:rsidRPr="3982C7A9">
        <w:rPr>
          <w:rFonts w:ascii="Arial" w:eastAsia="Arial" w:hAnsi="Arial" w:cs="Arial"/>
        </w:rPr>
        <w:t xml:space="preserve">. </w:t>
      </w:r>
    </w:p>
    <w:p w14:paraId="318397D5" w14:textId="25DF8E92" w:rsidR="1726899B" w:rsidRDefault="1726899B" w:rsidP="3982C7A9">
      <w:pPr>
        <w:pStyle w:val="PargrafodaLista"/>
        <w:numPr>
          <w:ilvl w:val="0"/>
          <w:numId w:val="23"/>
        </w:numPr>
        <w:spacing w:after="0"/>
        <w:jc w:val="both"/>
        <w:rPr>
          <w:rFonts w:ascii="Arial" w:eastAsia="Arial" w:hAnsi="Arial" w:cs="Arial"/>
        </w:rPr>
      </w:pPr>
      <w:r w:rsidRPr="3982C7A9">
        <w:rPr>
          <w:rFonts w:ascii="Arial" w:eastAsia="Arial" w:hAnsi="Arial" w:cs="Arial"/>
        </w:rPr>
        <w:t xml:space="preserve">Insight: Revela o engajamento individual e a potencial sobrecarga de colaboradores. </w:t>
      </w:r>
    </w:p>
    <w:p w14:paraId="3D9B49C7" w14:textId="1645BAE0" w:rsidR="1726899B" w:rsidRDefault="1726899B" w:rsidP="3982C7A9">
      <w:pPr>
        <w:pStyle w:val="PargrafodaLista"/>
        <w:numPr>
          <w:ilvl w:val="0"/>
          <w:numId w:val="22"/>
        </w:numPr>
        <w:spacing w:after="0"/>
        <w:jc w:val="both"/>
        <w:rPr>
          <w:rFonts w:ascii="Arial" w:eastAsia="Arial" w:hAnsi="Arial" w:cs="Arial"/>
        </w:rPr>
      </w:pPr>
      <w:r w:rsidRPr="3982C7A9">
        <w:rPr>
          <w:rFonts w:ascii="Arial" w:eastAsia="Arial" w:hAnsi="Arial" w:cs="Arial"/>
        </w:rPr>
        <w:t xml:space="preserve">Exemplo Gráfico: Gráfico de barras mostrando </w:t>
      </w:r>
      <w:proofErr w:type="spellStart"/>
      <w:r w:rsidRPr="3982C7A9">
        <w:rPr>
          <w:rFonts w:ascii="Arial" w:eastAsia="Arial" w:hAnsi="Arial" w:cs="Arial"/>
        </w:rPr>
        <w:t>CH_Alocada_Semanal</w:t>
      </w:r>
      <w:proofErr w:type="spellEnd"/>
      <w:r w:rsidRPr="3982C7A9">
        <w:rPr>
          <w:rFonts w:ascii="Arial" w:eastAsia="Arial" w:hAnsi="Arial" w:cs="Arial"/>
        </w:rPr>
        <w:t xml:space="preserve"> por </w:t>
      </w:r>
      <w:proofErr w:type="spellStart"/>
      <w:r w:rsidRPr="3982C7A9">
        <w:rPr>
          <w:rFonts w:ascii="Arial" w:eastAsia="Arial" w:hAnsi="Arial" w:cs="Arial"/>
        </w:rPr>
        <w:t>Nome_Pessoa</w:t>
      </w:r>
      <w:proofErr w:type="spellEnd"/>
      <w:r w:rsidRPr="3982C7A9">
        <w:rPr>
          <w:rFonts w:ascii="Arial" w:eastAsia="Arial" w:hAnsi="Arial" w:cs="Arial"/>
        </w:rPr>
        <w:t xml:space="preserve">, com uma linha de limite máximo de carga horária para fácil identificação de sobrecargas. </w:t>
      </w:r>
    </w:p>
    <w:p w14:paraId="770020AE" w14:textId="44177102" w:rsidR="1726899B" w:rsidRDefault="1726899B" w:rsidP="3982C7A9">
      <w:pPr>
        <w:pStyle w:val="PargrafodaLista"/>
        <w:numPr>
          <w:ilvl w:val="0"/>
          <w:numId w:val="22"/>
        </w:numPr>
        <w:spacing w:after="0"/>
        <w:jc w:val="both"/>
        <w:rPr>
          <w:rFonts w:ascii="Arial" w:eastAsia="Arial" w:hAnsi="Arial" w:cs="Arial"/>
        </w:rPr>
      </w:pPr>
      <w:r w:rsidRPr="3982C7A9">
        <w:rPr>
          <w:rFonts w:ascii="Arial" w:eastAsia="Arial" w:hAnsi="Arial" w:cs="Arial"/>
        </w:rPr>
        <w:t>Exemplo de Observação: A "</w:t>
      </w:r>
      <w:proofErr w:type="spellStart"/>
      <w:r w:rsidRPr="3982C7A9">
        <w:rPr>
          <w:rFonts w:ascii="Arial" w:eastAsia="Arial" w:hAnsi="Arial" w:cs="Arial"/>
        </w:rPr>
        <w:t>Profª</w:t>
      </w:r>
      <w:proofErr w:type="spellEnd"/>
      <w:r w:rsidRPr="3982C7A9">
        <w:rPr>
          <w:rFonts w:ascii="Arial" w:eastAsia="Arial" w:hAnsi="Arial" w:cs="Arial"/>
        </w:rPr>
        <w:t xml:space="preserve">. Angelina V. S. </w:t>
      </w:r>
      <w:proofErr w:type="spellStart"/>
      <w:r w:rsidRPr="3982C7A9">
        <w:rPr>
          <w:rFonts w:ascii="Arial" w:eastAsia="Arial" w:hAnsi="Arial" w:cs="Arial"/>
        </w:rPr>
        <w:t>Melaré</w:t>
      </w:r>
      <w:proofErr w:type="spellEnd"/>
      <w:r w:rsidRPr="3982C7A9">
        <w:rPr>
          <w:rFonts w:ascii="Arial" w:eastAsia="Arial" w:hAnsi="Arial" w:cs="Arial"/>
        </w:rPr>
        <w:t xml:space="preserve">" está alocada em múltiplos projetos. O gráfico indicaria se sua carga horária total semanal excede um limite pré-definido, sugerindo necessidade de </w:t>
      </w:r>
      <w:proofErr w:type="spellStart"/>
      <w:r w:rsidRPr="3982C7A9">
        <w:rPr>
          <w:rFonts w:ascii="Arial" w:eastAsia="Arial" w:hAnsi="Arial" w:cs="Arial"/>
        </w:rPr>
        <w:t>rebalanceamento</w:t>
      </w:r>
      <w:proofErr w:type="spellEnd"/>
      <w:r w:rsidRPr="3982C7A9">
        <w:rPr>
          <w:rFonts w:ascii="Arial" w:eastAsia="Arial" w:hAnsi="Arial" w:cs="Arial"/>
        </w:rPr>
        <w:t xml:space="preserve"> de responsabilidades.</w:t>
      </w:r>
    </w:p>
    <w:p w14:paraId="2E027F56" w14:textId="081BC32C" w:rsidR="3982C7A9" w:rsidRDefault="3982C7A9" w:rsidP="3982C7A9">
      <w:pPr>
        <w:spacing w:after="0"/>
        <w:jc w:val="both"/>
        <w:rPr>
          <w:rFonts w:ascii="Arial" w:eastAsia="Arial" w:hAnsi="Arial" w:cs="Arial"/>
        </w:rPr>
      </w:pPr>
    </w:p>
    <w:p w14:paraId="0B2029C4" w14:textId="4A6BEFA2" w:rsidR="3982C7A9" w:rsidRDefault="3982C7A9" w:rsidP="3982C7A9">
      <w:pPr>
        <w:spacing w:after="0"/>
        <w:jc w:val="both"/>
        <w:rPr>
          <w:rFonts w:ascii="Arial" w:eastAsia="Arial" w:hAnsi="Arial" w:cs="Arial"/>
        </w:rPr>
      </w:pPr>
    </w:p>
    <w:p w14:paraId="14203CA1" w14:textId="62F2EE17" w:rsidR="6238724E" w:rsidRDefault="6238724E" w:rsidP="3982C7A9">
      <w:pPr>
        <w:spacing w:after="0"/>
        <w:jc w:val="both"/>
        <w:rPr>
          <w:rFonts w:ascii="Arial" w:eastAsia="Arial" w:hAnsi="Arial" w:cs="Arial"/>
          <w:b/>
          <w:bCs/>
          <w:color w:val="000000" w:themeColor="text1"/>
        </w:rPr>
      </w:pPr>
      <w:r w:rsidRPr="3982C7A9">
        <w:rPr>
          <w:rFonts w:ascii="Arial" w:eastAsia="Arial" w:hAnsi="Arial" w:cs="Arial"/>
          <w:b/>
          <w:bCs/>
          <w:color w:val="000000" w:themeColor="text1"/>
        </w:rPr>
        <w:t xml:space="preserve">Análise 3: Foco Estratégico por Eixo </w:t>
      </w:r>
    </w:p>
    <w:p w14:paraId="690599F1" w14:textId="32551872" w:rsidR="6238724E" w:rsidRDefault="6238724E" w:rsidP="3982C7A9">
      <w:pPr>
        <w:pStyle w:val="PargrafodaLista"/>
        <w:numPr>
          <w:ilvl w:val="0"/>
          <w:numId w:val="19"/>
        </w:numPr>
        <w:spacing w:after="0"/>
        <w:jc w:val="both"/>
        <w:rPr>
          <w:rFonts w:ascii="Arial" w:eastAsia="Arial" w:hAnsi="Arial" w:cs="Arial"/>
        </w:rPr>
      </w:pPr>
      <w:r w:rsidRPr="3982C7A9">
        <w:rPr>
          <w:rFonts w:ascii="Arial" w:eastAsia="Arial" w:hAnsi="Arial" w:cs="Arial"/>
        </w:rPr>
        <w:t xml:space="preserve">Análise: Distribuição de (a) quantidade de projetos, (b) custo total e (c) horas totais por </w:t>
      </w:r>
      <w:proofErr w:type="spellStart"/>
      <w:r w:rsidRPr="3982C7A9">
        <w:rPr>
          <w:rFonts w:ascii="Arial" w:eastAsia="Arial" w:hAnsi="Arial" w:cs="Arial"/>
        </w:rPr>
        <w:t>Nome_Eixo</w:t>
      </w:r>
      <w:proofErr w:type="spellEnd"/>
      <w:r w:rsidRPr="3982C7A9">
        <w:rPr>
          <w:rFonts w:ascii="Arial" w:eastAsia="Arial" w:hAnsi="Arial" w:cs="Arial"/>
        </w:rPr>
        <w:t xml:space="preserve">. </w:t>
      </w:r>
    </w:p>
    <w:p w14:paraId="69BFF7B6" w14:textId="3A3E6316" w:rsidR="6238724E" w:rsidRDefault="6238724E" w:rsidP="3982C7A9">
      <w:pPr>
        <w:pStyle w:val="PargrafodaLista"/>
        <w:numPr>
          <w:ilvl w:val="0"/>
          <w:numId w:val="19"/>
        </w:numPr>
        <w:spacing w:after="0"/>
        <w:jc w:val="both"/>
        <w:rPr>
          <w:rFonts w:ascii="Arial" w:eastAsia="Arial" w:hAnsi="Arial" w:cs="Arial"/>
        </w:rPr>
      </w:pPr>
      <w:r w:rsidRPr="3982C7A9">
        <w:rPr>
          <w:rFonts w:ascii="Arial" w:eastAsia="Arial" w:hAnsi="Arial" w:cs="Arial"/>
        </w:rPr>
        <w:t>Insight: Evidencia as prioridades de investimento e esforço da unidade.</w:t>
      </w:r>
    </w:p>
    <w:p w14:paraId="31934DAB" w14:textId="2CE0CD72" w:rsidR="6238724E" w:rsidRDefault="6238724E" w:rsidP="3982C7A9">
      <w:pPr>
        <w:pStyle w:val="PargrafodaLista"/>
        <w:numPr>
          <w:ilvl w:val="0"/>
          <w:numId w:val="18"/>
        </w:numPr>
        <w:spacing w:after="0"/>
        <w:jc w:val="both"/>
        <w:rPr>
          <w:rFonts w:ascii="Arial" w:eastAsia="Arial" w:hAnsi="Arial" w:cs="Arial"/>
        </w:rPr>
      </w:pPr>
      <w:r w:rsidRPr="3982C7A9">
        <w:rPr>
          <w:rFonts w:ascii="Arial" w:eastAsia="Arial" w:hAnsi="Arial" w:cs="Arial"/>
        </w:rPr>
        <w:t>Exemplo Gráficos:</w:t>
      </w:r>
    </w:p>
    <w:p w14:paraId="28EEFA48" w14:textId="028653CC" w:rsidR="6238724E" w:rsidRDefault="6238724E" w:rsidP="3982C7A9">
      <w:pPr>
        <w:pStyle w:val="PargrafodaLista"/>
        <w:numPr>
          <w:ilvl w:val="0"/>
          <w:numId w:val="17"/>
        </w:numPr>
        <w:spacing w:after="0"/>
        <w:jc w:val="both"/>
        <w:rPr>
          <w:rFonts w:ascii="Arial" w:eastAsia="Arial" w:hAnsi="Arial" w:cs="Arial"/>
        </w:rPr>
      </w:pPr>
      <w:r w:rsidRPr="3982C7A9">
        <w:rPr>
          <w:rFonts w:ascii="Arial" w:eastAsia="Arial" w:hAnsi="Arial" w:cs="Arial"/>
        </w:rPr>
        <w:t xml:space="preserve">Gráfico de pizza mostrando a porcentagem da quantidade de projetos por Eixo. </w:t>
      </w:r>
    </w:p>
    <w:p w14:paraId="65305A41" w14:textId="5A9EAD4E" w:rsidR="6238724E" w:rsidRDefault="6238724E" w:rsidP="3982C7A9">
      <w:pPr>
        <w:pStyle w:val="PargrafodaLista"/>
        <w:numPr>
          <w:ilvl w:val="0"/>
          <w:numId w:val="17"/>
        </w:numPr>
        <w:spacing w:after="0"/>
        <w:jc w:val="both"/>
        <w:rPr>
          <w:rFonts w:ascii="Arial" w:eastAsia="Arial" w:hAnsi="Arial" w:cs="Arial"/>
        </w:rPr>
      </w:pPr>
      <w:r w:rsidRPr="3982C7A9">
        <w:rPr>
          <w:rFonts w:ascii="Arial" w:eastAsia="Arial" w:hAnsi="Arial" w:cs="Arial"/>
        </w:rPr>
        <w:t xml:space="preserve">Gráfico de barras mostrando o custo total por Eixo. </w:t>
      </w:r>
    </w:p>
    <w:p w14:paraId="26CE0863" w14:textId="53832DD4" w:rsidR="6238724E" w:rsidRDefault="6238724E" w:rsidP="3982C7A9">
      <w:pPr>
        <w:pStyle w:val="PargrafodaLista"/>
        <w:numPr>
          <w:ilvl w:val="0"/>
          <w:numId w:val="17"/>
        </w:numPr>
        <w:spacing w:after="0"/>
        <w:jc w:val="both"/>
        <w:rPr>
          <w:rFonts w:ascii="Arial" w:eastAsia="Arial" w:hAnsi="Arial" w:cs="Arial"/>
        </w:rPr>
      </w:pPr>
      <w:r w:rsidRPr="3982C7A9">
        <w:rPr>
          <w:rFonts w:ascii="Arial" w:eastAsia="Arial" w:hAnsi="Arial" w:cs="Arial"/>
        </w:rPr>
        <w:t xml:space="preserve">Gráfico de barras mostrando as horas totais por Eixo. </w:t>
      </w:r>
    </w:p>
    <w:p w14:paraId="7170D9D6" w14:textId="6D8C7A2B" w:rsidR="6238724E" w:rsidRDefault="6238724E" w:rsidP="3982C7A9">
      <w:pPr>
        <w:pStyle w:val="PargrafodaLista"/>
        <w:numPr>
          <w:ilvl w:val="0"/>
          <w:numId w:val="16"/>
        </w:numPr>
        <w:spacing w:after="0"/>
        <w:jc w:val="both"/>
        <w:rPr>
          <w:rFonts w:ascii="Arial" w:eastAsia="Arial" w:hAnsi="Arial" w:cs="Arial"/>
        </w:rPr>
      </w:pPr>
      <w:r w:rsidRPr="3982C7A9">
        <w:rPr>
          <w:rFonts w:ascii="Arial" w:eastAsia="Arial" w:hAnsi="Arial" w:cs="Arial"/>
        </w:rPr>
        <w:t>Exemplo de Observação: O Eixo 1 (Didático-Pedagógico) concentra a maioria dos projetos, seguido pelo Eixo 3 (Pesquisa/Extensão), confirmando o forte foco da Fatec Votorantim na atividade-fim. O Eixo 5 (Infraestrutura), embora com menos projetos, pode apresentar um custo médio por projeto significativamente mais alto, o que seria visível nos gráficos de custo.</w:t>
      </w:r>
    </w:p>
    <w:p w14:paraId="428F2B1E" w14:textId="22FEC7B5" w:rsidR="3982C7A9" w:rsidRDefault="3982C7A9" w:rsidP="3982C7A9">
      <w:pPr>
        <w:spacing w:after="0"/>
        <w:jc w:val="both"/>
        <w:rPr>
          <w:rFonts w:ascii="Arial" w:eastAsia="Arial" w:hAnsi="Arial" w:cs="Arial"/>
        </w:rPr>
      </w:pPr>
    </w:p>
    <w:p w14:paraId="45E5691D" w14:textId="5FD05F5D" w:rsidR="00399902" w:rsidRDefault="00399902" w:rsidP="3982C7A9">
      <w:pPr>
        <w:spacing w:after="0"/>
        <w:jc w:val="both"/>
        <w:rPr>
          <w:rFonts w:ascii="Arial" w:eastAsia="Arial" w:hAnsi="Arial" w:cs="Arial"/>
        </w:rPr>
      </w:pPr>
      <w:r w:rsidRPr="3982C7A9">
        <w:rPr>
          <w:rFonts w:ascii="Arial" w:eastAsia="Arial" w:hAnsi="Arial" w:cs="Arial"/>
          <w:b/>
          <w:bCs/>
        </w:rPr>
        <w:t>Análise 4: Análise Temporal e de Viabilidade</w:t>
      </w:r>
      <w:r w:rsidRPr="3982C7A9">
        <w:rPr>
          <w:rFonts w:ascii="Arial" w:eastAsia="Arial" w:hAnsi="Arial" w:cs="Arial"/>
        </w:rPr>
        <w:t xml:space="preserve"> • </w:t>
      </w:r>
    </w:p>
    <w:p w14:paraId="1E7D1A2F" w14:textId="0332222E" w:rsidR="00399902" w:rsidRDefault="00399902" w:rsidP="3982C7A9">
      <w:pPr>
        <w:pStyle w:val="PargrafodaLista"/>
        <w:numPr>
          <w:ilvl w:val="0"/>
          <w:numId w:val="15"/>
        </w:numPr>
        <w:spacing w:after="0"/>
        <w:jc w:val="both"/>
        <w:rPr>
          <w:rFonts w:ascii="Arial" w:eastAsia="Arial" w:hAnsi="Arial" w:cs="Arial"/>
        </w:rPr>
      </w:pPr>
      <w:r w:rsidRPr="3982C7A9">
        <w:rPr>
          <w:rFonts w:ascii="Arial" w:eastAsia="Arial" w:hAnsi="Arial" w:cs="Arial"/>
        </w:rPr>
        <w:t xml:space="preserve">Análise: Visualização da </w:t>
      </w:r>
      <w:proofErr w:type="spellStart"/>
      <w:r w:rsidRPr="3982C7A9">
        <w:rPr>
          <w:rFonts w:ascii="Arial" w:eastAsia="Arial" w:hAnsi="Arial" w:cs="Arial"/>
        </w:rPr>
        <w:t>Data_Inicio</w:t>
      </w:r>
      <w:proofErr w:type="spellEnd"/>
      <w:r w:rsidRPr="3982C7A9">
        <w:rPr>
          <w:rFonts w:ascii="Arial" w:eastAsia="Arial" w:hAnsi="Arial" w:cs="Arial"/>
        </w:rPr>
        <w:t xml:space="preserve"> e </w:t>
      </w:r>
      <w:proofErr w:type="spellStart"/>
      <w:r w:rsidRPr="3982C7A9">
        <w:rPr>
          <w:rFonts w:ascii="Arial" w:eastAsia="Arial" w:hAnsi="Arial" w:cs="Arial"/>
        </w:rPr>
        <w:t>Data_Fim</w:t>
      </w:r>
      <w:proofErr w:type="spellEnd"/>
      <w:r w:rsidRPr="3982C7A9">
        <w:rPr>
          <w:rFonts w:ascii="Arial" w:eastAsia="Arial" w:hAnsi="Arial" w:cs="Arial"/>
        </w:rPr>
        <w:t xml:space="preserve"> de cada projeto. </w:t>
      </w:r>
    </w:p>
    <w:p w14:paraId="53786178" w14:textId="56B07EE0" w:rsidR="00399902" w:rsidRDefault="00399902" w:rsidP="3982C7A9">
      <w:pPr>
        <w:pStyle w:val="PargrafodaLista"/>
        <w:numPr>
          <w:ilvl w:val="0"/>
          <w:numId w:val="15"/>
        </w:numPr>
        <w:spacing w:after="0"/>
        <w:jc w:val="both"/>
        <w:rPr>
          <w:rFonts w:ascii="Arial" w:eastAsia="Arial" w:hAnsi="Arial" w:cs="Arial"/>
        </w:rPr>
      </w:pPr>
      <w:r w:rsidRPr="3982C7A9">
        <w:rPr>
          <w:rFonts w:ascii="Arial" w:eastAsia="Arial" w:hAnsi="Arial" w:cs="Arial"/>
        </w:rPr>
        <w:t xml:space="preserve">Insight: Permite a gestão do cronograma, identificando picos de atividade e a viabilidade dos prazos. </w:t>
      </w:r>
    </w:p>
    <w:p w14:paraId="47D621E1" w14:textId="75DF4F1D" w:rsidR="00399902" w:rsidRDefault="00399902" w:rsidP="3982C7A9">
      <w:pPr>
        <w:pStyle w:val="PargrafodaLista"/>
        <w:numPr>
          <w:ilvl w:val="0"/>
          <w:numId w:val="14"/>
        </w:numPr>
        <w:spacing w:after="0"/>
        <w:jc w:val="both"/>
        <w:rPr>
          <w:rFonts w:ascii="Arial" w:eastAsia="Arial" w:hAnsi="Arial" w:cs="Arial"/>
        </w:rPr>
      </w:pPr>
      <w:r w:rsidRPr="3982C7A9">
        <w:rPr>
          <w:rFonts w:ascii="Arial" w:eastAsia="Arial" w:hAnsi="Arial" w:cs="Arial"/>
        </w:rPr>
        <w:t xml:space="preserve">Exemplo Gráfico: Gráfico de </w:t>
      </w:r>
      <w:proofErr w:type="spellStart"/>
      <w:r w:rsidRPr="3982C7A9">
        <w:rPr>
          <w:rFonts w:ascii="Arial" w:eastAsia="Arial" w:hAnsi="Arial" w:cs="Arial"/>
        </w:rPr>
        <w:t>Gantt</w:t>
      </w:r>
      <w:proofErr w:type="spellEnd"/>
      <w:r w:rsidRPr="3982C7A9">
        <w:rPr>
          <w:rFonts w:ascii="Arial" w:eastAsia="Arial" w:hAnsi="Arial" w:cs="Arial"/>
        </w:rPr>
        <w:t xml:space="preserve">, mostrando a linha do tempo de cada projeto. </w:t>
      </w:r>
    </w:p>
    <w:p w14:paraId="70ED558E" w14:textId="53B5214B" w:rsidR="00399902" w:rsidRDefault="00399902" w:rsidP="3982C7A9">
      <w:pPr>
        <w:pStyle w:val="PargrafodaLista"/>
        <w:numPr>
          <w:ilvl w:val="0"/>
          <w:numId w:val="14"/>
        </w:numPr>
        <w:spacing w:after="0"/>
        <w:jc w:val="both"/>
        <w:rPr>
          <w:rFonts w:ascii="Arial" w:eastAsia="Arial" w:hAnsi="Arial" w:cs="Arial"/>
        </w:rPr>
      </w:pPr>
      <w:r w:rsidRPr="3982C7A9">
        <w:rPr>
          <w:rFonts w:ascii="Arial" w:eastAsia="Arial" w:hAnsi="Arial" w:cs="Arial"/>
        </w:rPr>
        <w:t xml:space="preserve"> Exemplo de Observação: Um gráfico de </w:t>
      </w:r>
      <w:proofErr w:type="spellStart"/>
      <w:r w:rsidRPr="3982C7A9">
        <w:rPr>
          <w:rFonts w:ascii="Arial" w:eastAsia="Arial" w:hAnsi="Arial" w:cs="Arial"/>
        </w:rPr>
        <w:t>Gantt</w:t>
      </w:r>
      <w:proofErr w:type="spellEnd"/>
      <w:r w:rsidRPr="3982C7A9">
        <w:rPr>
          <w:rFonts w:ascii="Arial" w:eastAsia="Arial" w:hAnsi="Arial" w:cs="Arial"/>
        </w:rPr>
        <w:t xml:space="preserve"> para o PGA 2026 da Fatec Votorantim revelaria a distribuição das atividades ao longo do ano, auxiliando na identificação de períodos de alta concentração de projetos e na alocação de recursos conforme a demanda. A comparação com </w:t>
      </w:r>
      <w:proofErr w:type="spellStart"/>
      <w:r w:rsidRPr="3982C7A9">
        <w:rPr>
          <w:rFonts w:ascii="Arial" w:eastAsia="Arial" w:hAnsi="Arial" w:cs="Arial"/>
        </w:rPr>
        <w:t>PGAs</w:t>
      </w:r>
      <w:proofErr w:type="spellEnd"/>
      <w:r w:rsidRPr="3982C7A9">
        <w:rPr>
          <w:rFonts w:ascii="Arial" w:eastAsia="Arial" w:hAnsi="Arial" w:cs="Arial"/>
        </w:rPr>
        <w:t xml:space="preserve"> anteriores (2024, 2025) permitiria analisar a evolução dos tipos de projetos e prioridades ao longo dos anos. </w:t>
      </w:r>
    </w:p>
    <w:p w14:paraId="082AFD76" w14:textId="61662500" w:rsidR="3982C7A9" w:rsidRDefault="3982C7A9" w:rsidP="3982C7A9">
      <w:pPr>
        <w:spacing w:after="0"/>
        <w:jc w:val="both"/>
        <w:rPr>
          <w:rFonts w:ascii="Arial" w:eastAsia="Arial" w:hAnsi="Arial" w:cs="Arial"/>
        </w:rPr>
      </w:pPr>
    </w:p>
    <w:p w14:paraId="6D176308" w14:textId="06DA0EAB" w:rsidR="00399902" w:rsidRDefault="00399902" w:rsidP="3982C7A9">
      <w:pPr>
        <w:spacing w:after="0"/>
        <w:jc w:val="both"/>
        <w:rPr>
          <w:rFonts w:ascii="Arial" w:eastAsia="Arial" w:hAnsi="Arial" w:cs="Arial"/>
          <w:b/>
          <w:bCs/>
        </w:rPr>
      </w:pPr>
      <w:r w:rsidRPr="3982C7A9">
        <w:rPr>
          <w:rFonts w:ascii="Arial" w:eastAsia="Arial" w:hAnsi="Arial" w:cs="Arial"/>
          <w:b/>
          <w:bCs/>
        </w:rPr>
        <w:t xml:space="preserve">Nível Regional (Consolidado de </w:t>
      </w:r>
      <w:proofErr w:type="spellStart"/>
      <w:r w:rsidRPr="3982C7A9">
        <w:rPr>
          <w:rFonts w:ascii="Arial" w:eastAsia="Arial" w:hAnsi="Arial" w:cs="Arial"/>
          <w:b/>
          <w:bCs/>
        </w:rPr>
        <w:t>Fatecs</w:t>
      </w:r>
      <w:proofErr w:type="spellEnd"/>
      <w:r w:rsidRPr="3982C7A9">
        <w:rPr>
          <w:rFonts w:ascii="Arial" w:eastAsia="Arial" w:hAnsi="Arial" w:cs="Arial"/>
          <w:b/>
          <w:bCs/>
        </w:rPr>
        <w:t xml:space="preserve">): </w:t>
      </w:r>
    </w:p>
    <w:p w14:paraId="5E206A21" w14:textId="6A81BB17" w:rsidR="3982C7A9" w:rsidRDefault="3982C7A9" w:rsidP="3982C7A9">
      <w:pPr>
        <w:spacing w:after="0"/>
        <w:jc w:val="both"/>
        <w:rPr>
          <w:rFonts w:ascii="Arial" w:eastAsia="Arial" w:hAnsi="Arial" w:cs="Arial"/>
        </w:rPr>
      </w:pPr>
    </w:p>
    <w:p w14:paraId="53EE4042" w14:textId="1CA557EC" w:rsidR="00399902" w:rsidRDefault="00399902" w:rsidP="3982C7A9">
      <w:pPr>
        <w:spacing w:after="0"/>
        <w:jc w:val="both"/>
        <w:rPr>
          <w:rFonts w:ascii="Arial" w:eastAsia="Arial" w:hAnsi="Arial" w:cs="Arial"/>
        </w:rPr>
      </w:pPr>
      <w:r w:rsidRPr="3982C7A9">
        <w:rPr>
          <w:rFonts w:ascii="Arial" w:eastAsia="Arial" w:hAnsi="Arial" w:cs="Arial"/>
          <w:b/>
          <w:bCs/>
        </w:rPr>
        <w:t>Análise 5: Totais Previstos de Investimentos por Prioridade</w:t>
      </w:r>
      <w:r w:rsidRPr="3982C7A9">
        <w:rPr>
          <w:rFonts w:ascii="Arial" w:eastAsia="Arial" w:hAnsi="Arial" w:cs="Arial"/>
        </w:rPr>
        <w:t xml:space="preserve">: </w:t>
      </w:r>
    </w:p>
    <w:p w14:paraId="5CFDD3B9" w14:textId="1E6C151B" w:rsidR="00399902" w:rsidRDefault="00399902" w:rsidP="3982C7A9">
      <w:pPr>
        <w:pStyle w:val="PargrafodaLista"/>
        <w:numPr>
          <w:ilvl w:val="0"/>
          <w:numId w:val="13"/>
        </w:numPr>
        <w:spacing w:after="0"/>
        <w:jc w:val="both"/>
        <w:rPr>
          <w:rFonts w:ascii="Arial" w:eastAsia="Arial" w:hAnsi="Arial" w:cs="Arial"/>
        </w:rPr>
      </w:pPr>
      <w:r w:rsidRPr="3982C7A9">
        <w:rPr>
          <w:rFonts w:ascii="Arial" w:eastAsia="Arial" w:hAnsi="Arial" w:cs="Arial"/>
        </w:rPr>
        <w:t xml:space="preserve">Análise: Agregação dos </w:t>
      </w:r>
      <w:proofErr w:type="spellStart"/>
      <w:r w:rsidRPr="3982C7A9">
        <w:rPr>
          <w:rFonts w:ascii="Arial" w:eastAsia="Arial" w:hAnsi="Arial" w:cs="Arial"/>
        </w:rPr>
        <w:t>Custos_Reais</w:t>
      </w:r>
      <w:proofErr w:type="spellEnd"/>
      <w:r w:rsidRPr="3982C7A9">
        <w:rPr>
          <w:rFonts w:ascii="Arial" w:eastAsia="Arial" w:hAnsi="Arial" w:cs="Arial"/>
        </w:rPr>
        <w:t xml:space="preserve"> por categoria de prioridade ou eixo estratégico para todas as </w:t>
      </w:r>
      <w:proofErr w:type="spellStart"/>
      <w:r w:rsidRPr="3982C7A9">
        <w:rPr>
          <w:rFonts w:ascii="Arial" w:eastAsia="Arial" w:hAnsi="Arial" w:cs="Arial"/>
        </w:rPr>
        <w:t>Fatecs</w:t>
      </w:r>
      <w:proofErr w:type="spellEnd"/>
      <w:r w:rsidRPr="3982C7A9">
        <w:rPr>
          <w:rFonts w:ascii="Arial" w:eastAsia="Arial" w:hAnsi="Arial" w:cs="Arial"/>
        </w:rPr>
        <w:t xml:space="preserve">. </w:t>
      </w:r>
    </w:p>
    <w:p w14:paraId="26CAFDA4" w14:textId="5B571296" w:rsidR="00399902" w:rsidRDefault="00399902" w:rsidP="3982C7A9">
      <w:pPr>
        <w:pStyle w:val="PargrafodaLista"/>
        <w:numPr>
          <w:ilvl w:val="0"/>
          <w:numId w:val="13"/>
        </w:numPr>
        <w:spacing w:after="0"/>
        <w:jc w:val="both"/>
        <w:rPr>
          <w:rFonts w:ascii="Arial" w:eastAsia="Arial" w:hAnsi="Arial" w:cs="Arial"/>
        </w:rPr>
      </w:pPr>
      <w:r w:rsidRPr="3982C7A9">
        <w:rPr>
          <w:rFonts w:ascii="Arial" w:eastAsia="Arial" w:hAnsi="Arial" w:cs="Arial"/>
        </w:rPr>
        <w:t xml:space="preserve">Insight: Mostra onde o Centro Paula Souza está investindo mais recursos, indicando as áreas estratégicas prioritárias em nível estadual. </w:t>
      </w:r>
    </w:p>
    <w:p w14:paraId="78BEF346" w14:textId="1C78B89F" w:rsidR="00399902" w:rsidRDefault="00399902" w:rsidP="3982C7A9">
      <w:pPr>
        <w:pStyle w:val="PargrafodaLista"/>
        <w:numPr>
          <w:ilvl w:val="0"/>
          <w:numId w:val="11"/>
        </w:numPr>
        <w:spacing w:after="0"/>
        <w:jc w:val="both"/>
        <w:rPr>
          <w:rFonts w:ascii="Arial" w:eastAsia="Arial" w:hAnsi="Arial" w:cs="Arial"/>
        </w:rPr>
      </w:pPr>
      <w:r w:rsidRPr="3982C7A9">
        <w:rPr>
          <w:rFonts w:ascii="Arial" w:eastAsia="Arial" w:hAnsi="Arial" w:cs="Arial"/>
        </w:rPr>
        <w:t xml:space="preserve">Exemplo Gráfico: Gráfico de Pizza, exibindo a porcentagem de investimento por </w:t>
      </w:r>
      <w:proofErr w:type="spellStart"/>
      <w:r w:rsidRPr="3982C7A9">
        <w:rPr>
          <w:rFonts w:ascii="Arial" w:eastAsia="Arial" w:hAnsi="Arial" w:cs="Arial"/>
        </w:rPr>
        <w:t>Nome_Eixo</w:t>
      </w:r>
      <w:proofErr w:type="spellEnd"/>
      <w:r w:rsidRPr="3982C7A9">
        <w:rPr>
          <w:rFonts w:ascii="Arial" w:eastAsia="Arial" w:hAnsi="Arial" w:cs="Arial"/>
        </w:rPr>
        <w:t xml:space="preserve"> ou Categoria de Prioridade. </w:t>
      </w:r>
    </w:p>
    <w:p w14:paraId="79B2B3CA" w14:textId="0FADEFA9" w:rsidR="3982C7A9" w:rsidRDefault="3982C7A9" w:rsidP="3982C7A9">
      <w:pPr>
        <w:spacing w:after="0"/>
        <w:jc w:val="both"/>
        <w:rPr>
          <w:rFonts w:ascii="Arial" w:eastAsia="Arial" w:hAnsi="Arial" w:cs="Arial"/>
        </w:rPr>
      </w:pPr>
    </w:p>
    <w:p w14:paraId="30212598" w14:textId="24CF655B" w:rsidR="00399902" w:rsidRDefault="00399902" w:rsidP="3982C7A9">
      <w:pPr>
        <w:spacing w:after="0"/>
        <w:jc w:val="both"/>
        <w:rPr>
          <w:rFonts w:ascii="Arial" w:eastAsia="Arial" w:hAnsi="Arial" w:cs="Arial"/>
          <w:b/>
          <w:bCs/>
        </w:rPr>
      </w:pPr>
      <w:r w:rsidRPr="3982C7A9">
        <w:rPr>
          <w:rFonts w:ascii="Arial" w:eastAsia="Arial" w:hAnsi="Arial" w:cs="Arial"/>
          <w:b/>
          <w:bCs/>
        </w:rPr>
        <w:t xml:space="preserve">Análise 6: Mapa de Localidades com Mais Investimentos por Categoria de Prioridade (Regional): </w:t>
      </w:r>
    </w:p>
    <w:p w14:paraId="045FEA6B" w14:textId="151E1DB3" w:rsidR="00399902" w:rsidRDefault="00399902" w:rsidP="3982C7A9">
      <w:pPr>
        <w:pStyle w:val="PargrafodaLista"/>
        <w:numPr>
          <w:ilvl w:val="0"/>
          <w:numId w:val="10"/>
        </w:numPr>
        <w:spacing w:after="0"/>
        <w:jc w:val="both"/>
        <w:rPr>
          <w:rFonts w:ascii="Arial" w:eastAsia="Arial" w:hAnsi="Arial" w:cs="Arial"/>
        </w:rPr>
      </w:pPr>
      <w:r w:rsidRPr="3982C7A9">
        <w:rPr>
          <w:rFonts w:ascii="Arial" w:eastAsia="Arial" w:hAnsi="Arial" w:cs="Arial"/>
        </w:rPr>
        <w:t xml:space="preserve">Análise: Mapeamento geográfico dos investimentos, relacionando-os às </w:t>
      </w:r>
      <w:proofErr w:type="spellStart"/>
      <w:r w:rsidRPr="3982C7A9">
        <w:rPr>
          <w:rFonts w:ascii="Arial" w:eastAsia="Arial" w:hAnsi="Arial" w:cs="Arial"/>
        </w:rPr>
        <w:t>Fatecs</w:t>
      </w:r>
      <w:proofErr w:type="spellEnd"/>
      <w:r w:rsidRPr="3982C7A9">
        <w:rPr>
          <w:rFonts w:ascii="Arial" w:eastAsia="Arial" w:hAnsi="Arial" w:cs="Arial"/>
        </w:rPr>
        <w:t xml:space="preserve"> e suas respectivas categorias de prioridade. </w:t>
      </w:r>
    </w:p>
    <w:p w14:paraId="0C74E7EF" w14:textId="17F259AC" w:rsidR="00399902" w:rsidRDefault="00399902" w:rsidP="3982C7A9">
      <w:pPr>
        <w:pStyle w:val="PargrafodaLista"/>
        <w:numPr>
          <w:ilvl w:val="0"/>
          <w:numId w:val="10"/>
        </w:numPr>
        <w:spacing w:after="0"/>
        <w:jc w:val="both"/>
        <w:rPr>
          <w:rFonts w:ascii="Arial" w:eastAsia="Arial" w:hAnsi="Arial" w:cs="Arial"/>
        </w:rPr>
      </w:pPr>
      <w:r w:rsidRPr="3982C7A9">
        <w:rPr>
          <w:rFonts w:ascii="Arial" w:eastAsia="Arial" w:hAnsi="Arial" w:cs="Arial"/>
        </w:rPr>
        <w:t>Insight: Permite identificar regiões com maior volume de investimento em determinadas áreas (</w:t>
      </w:r>
      <w:proofErr w:type="spellStart"/>
      <w:r w:rsidRPr="3982C7A9">
        <w:rPr>
          <w:rFonts w:ascii="Arial" w:eastAsia="Arial" w:hAnsi="Arial" w:cs="Arial"/>
        </w:rPr>
        <w:t>ex</w:t>
      </w:r>
      <w:proofErr w:type="spellEnd"/>
      <w:r w:rsidRPr="3982C7A9">
        <w:rPr>
          <w:rFonts w:ascii="Arial" w:eastAsia="Arial" w:hAnsi="Arial" w:cs="Arial"/>
        </w:rPr>
        <w:t xml:space="preserve">: infraestrutura no Vale do Paraíba, tecnologia em Campinas), auxiliando na distribuição estratégica de recursos e no planejamento de políticas regionais. o </w:t>
      </w:r>
    </w:p>
    <w:p w14:paraId="53094988" w14:textId="6B2072ED" w:rsidR="00399902" w:rsidRDefault="00399902" w:rsidP="3982C7A9">
      <w:pPr>
        <w:pStyle w:val="PargrafodaLista"/>
        <w:numPr>
          <w:ilvl w:val="0"/>
          <w:numId w:val="9"/>
        </w:numPr>
        <w:spacing w:after="0"/>
        <w:jc w:val="both"/>
        <w:rPr>
          <w:rFonts w:ascii="Arial" w:eastAsia="Arial" w:hAnsi="Arial" w:cs="Arial"/>
        </w:rPr>
      </w:pPr>
      <w:r w:rsidRPr="3982C7A9">
        <w:rPr>
          <w:rFonts w:ascii="Arial" w:eastAsia="Arial" w:hAnsi="Arial" w:cs="Arial"/>
        </w:rPr>
        <w:t xml:space="preserve">Exemplo Gráfico: Mapa do estado de São Paulo com </w:t>
      </w:r>
      <w:proofErr w:type="spellStart"/>
      <w:r w:rsidRPr="3982C7A9">
        <w:rPr>
          <w:rFonts w:ascii="Arial" w:eastAsia="Arial" w:hAnsi="Arial" w:cs="Arial"/>
        </w:rPr>
        <w:t>Fatecs</w:t>
      </w:r>
      <w:proofErr w:type="spellEnd"/>
      <w:r w:rsidRPr="3982C7A9">
        <w:rPr>
          <w:rFonts w:ascii="Arial" w:eastAsia="Arial" w:hAnsi="Arial" w:cs="Arial"/>
        </w:rPr>
        <w:t xml:space="preserve"> marcadas por cor ou tamanho de círculo indicando o volume de investimento em uma categoria específica (</w:t>
      </w:r>
      <w:proofErr w:type="spellStart"/>
      <w:r w:rsidRPr="3982C7A9">
        <w:rPr>
          <w:rFonts w:ascii="Arial" w:eastAsia="Arial" w:hAnsi="Arial" w:cs="Arial"/>
        </w:rPr>
        <w:t>ex</w:t>
      </w:r>
      <w:proofErr w:type="spellEnd"/>
      <w:r w:rsidRPr="3982C7A9">
        <w:rPr>
          <w:rFonts w:ascii="Arial" w:eastAsia="Arial" w:hAnsi="Arial" w:cs="Arial"/>
        </w:rPr>
        <w:t>: verde para infraestrutura, azul para didático-pedagógico).</w:t>
      </w:r>
    </w:p>
    <w:p w14:paraId="22B17127" w14:textId="77618703" w:rsidR="00399902" w:rsidRDefault="00399902" w:rsidP="3982C7A9">
      <w:pPr>
        <w:spacing w:after="0"/>
        <w:jc w:val="both"/>
        <w:rPr>
          <w:rFonts w:ascii="Arial" w:eastAsia="Arial" w:hAnsi="Arial" w:cs="Arial"/>
        </w:rPr>
      </w:pPr>
      <w:r w:rsidRPr="3982C7A9">
        <w:rPr>
          <w:rFonts w:ascii="Arial" w:eastAsia="Arial" w:hAnsi="Arial" w:cs="Arial"/>
        </w:rPr>
        <w:t xml:space="preserve"> </w:t>
      </w:r>
    </w:p>
    <w:p w14:paraId="30C04FE0" w14:textId="54718CD1" w:rsidR="00399902" w:rsidRDefault="00399902" w:rsidP="3982C7A9">
      <w:pPr>
        <w:spacing w:after="0"/>
        <w:ind w:firstLine="1440"/>
        <w:jc w:val="both"/>
        <w:rPr>
          <w:rFonts w:ascii="Arial" w:eastAsia="Arial" w:hAnsi="Arial" w:cs="Arial"/>
        </w:rPr>
      </w:pPr>
      <w:r w:rsidRPr="3982C7A9">
        <w:rPr>
          <w:rFonts w:ascii="Arial" w:eastAsia="Arial" w:hAnsi="Arial" w:cs="Arial"/>
        </w:rPr>
        <w:t xml:space="preserve">A análise sistemática dos dados dos </w:t>
      </w:r>
      <w:proofErr w:type="spellStart"/>
      <w:r w:rsidRPr="3982C7A9">
        <w:rPr>
          <w:rFonts w:ascii="Arial" w:eastAsia="Arial" w:hAnsi="Arial" w:cs="Arial"/>
        </w:rPr>
        <w:t>PGAs</w:t>
      </w:r>
      <w:proofErr w:type="spellEnd"/>
      <w:r w:rsidRPr="3982C7A9">
        <w:rPr>
          <w:rFonts w:ascii="Arial" w:eastAsia="Arial" w:hAnsi="Arial" w:cs="Arial"/>
        </w:rPr>
        <w:t xml:space="preserve">, utilizando as correlações propostas, transforma um conjunto de documentos em uma ferramenta de gestão dinâmica. Os insights gerados permitem não apenas monitorar o progresso, mas também tomar decisões proativas sobre alocação de recursos, gerenciamento de equipe e alinhamento estratégico, garantindo que as </w:t>
      </w:r>
      <w:proofErr w:type="spellStart"/>
      <w:r w:rsidRPr="3982C7A9">
        <w:rPr>
          <w:rFonts w:ascii="Arial" w:eastAsia="Arial" w:hAnsi="Arial" w:cs="Arial"/>
        </w:rPr>
        <w:t>Fatecs</w:t>
      </w:r>
      <w:proofErr w:type="spellEnd"/>
      <w:r w:rsidRPr="3982C7A9">
        <w:rPr>
          <w:rFonts w:ascii="Arial" w:eastAsia="Arial" w:hAnsi="Arial" w:cs="Arial"/>
        </w:rPr>
        <w:t xml:space="preserve"> atinjam seus objetivos e contribuam efetivamente para o desenvolvimento tecnológico e social do Estado de São Paulo.</w:t>
      </w:r>
    </w:p>
    <w:p w14:paraId="38AC5F24" w14:textId="69AA0E26" w:rsidR="3982C7A9" w:rsidRDefault="3982C7A9" w:rsidP="3982C7A9">
      <w:pPr>
        <w:spacing w:after="0" w:line="360" w:lineRule="auto"/>
        <w:ind w:firstLine="1440"/>
        <w:jc w:val="both"/>
        <w:rPr>
          <w:rFonts w:ascii="Arial" w:eastAsia="Arial" w:hAnsi="Arial" w:cs="Arial"/>
        </w:rPr>
      </w:pPr>
    </w:p>
    <w:p w14:paraId="78BA5F26" w14:textId="36C26A28" w:rsidR="41AB84D0" w:rsidRDefault="41AB84D0" w:rsidP="3982C7A9">
      <w:pPr>
        <w:spacing w:after="0" w:line="360" w:lineRule="auto"/>
        <w:jc w:val="both"/>
        <w:rPr>
          <w:rFonts w:ascii="Arial" w:eastAsia="Arial" w:hAnsi="Arial" w:cs="Arial"/>
          <w:b/>
          <w:bCs/>
        </w:rPr>
      </w:pPr>
      <w:r w:rsidRPr="3982C7A9">
        <w:rPr>
          <w:rFonts w:ascii="Arial" w:eastAsia="Arial" w:hAnsi="Arial" w:cs="Arial"/>
          <w:b/>
          <w:bCs/>
        </w:rPr>
        <w:t xml:space="preserve">9. Visualização de Dados: </w:t>
      </w:r>
      <w:proofErr w:type="spellStart"/>
      <w:r w:rsidRPr="3982C7A9">
        <w:rPr>
          <w:rFonts w:ascii="Arial" w:eastAsia="Arial" w:hAnsi="Arial" w:cs="Arial"/>
          <w:b/>
          <w:bCs/>
        </w:rPr>
        <w:t>Mockup</w:t>
      </w:r>
      <w:proofErr w:type="spellEnd"/>
      <w:r w:rsidRPr="3982C7A9">
        <w:rPr>
          <w:rFonts w:ascii="Arial" w:eastAsia="Arial" w:hAnsi="Arial" w:cs="Arial"/>
          <w:b/>
          <w:bCs/>
        </w:rPr>
        <w:t xml:space="preserve"> do Dashboard em Power BI</w:t>
      </w:r>
    </w:p>
    <w:p w14:paraId="58F56AEA" w14:textId="78E88BCA" w:rsidR="41AB84D0" w:rsidRDefault="41AB84D0" w:rsidP="3982C7A9">
      <w:pPr>
        <w:spacing w:after="0" w:line="360" w:lineRule="auto"/>
        <w:ind w:firstLine="1440"/>
        <w:jc w:val="both"/>
        <w:rPr>
          <w:rFonts w:ascii="Arial" w:eastAsia="Arial" w:hAnsi="Arial" w:cs="Arial"/>
        </w:rPr>
      </w:pPr>
      <w:r w:rsidRPr="3982C7A9">
        <w:rPr>
          <w:rFonts w:ascii="Arial" w:eastAsia="Arial" w:hAnsi="Arial" w:cs="Arial"/>
        </w:rPr>
        <w:t xml:space="preserve">O produto desta solução é um dashboard interativo que permite à gestão explorar os dados de forma intuitiva, responder a perguntas críticas e descobrir insights valiosos. O </w:t>
      </w:r>
      <w:proofErr w:type="spellStart"/>
      <w:r w:rsidRPr="3982C7A9">
        <w:rPr>
          <w:rFonts w:ascii="Arial" w:eastAsia="Arial" w:hAnsi="Arial" w:cs="Arial"/>
        </w:rPr>
        <w:t>mockup</w:t>
      </w:r>
      <w:proofErr w:type="spellEnd"/>
      <w:r w:rsidRPr="3982C7A9">
        <w:rPr>
          <w:rFonts w:ascii="Arial" w:eastAsia="Arial" w:hAnsi="Arial" w:cs="Arial"/>
        </w:rPr>
        <w:t xml:space="preserve"> abaixo foi projetado com base nos dados reais extraídos dos documentos PGA 2024.</w:t>
      </w:r>
    </w:p>
    <w:p w14:paraId="6C4B9ABF" w14:textId="5ED24759" w:rsidR="3982C7A9" w:rsidRDefault="3982C7A9" w:rsidP="3982C7A9">
      <w:pPr>
        <w:spacing w:after="0" w:line="360" w:lineRule="auto"/>
        <w:jc w:val="both"/>
        <w:rPr>
          <w:rFonts w:ascii="Arial" w:eastAsia="Arial" w:hAnsi="Arial" w:cs="Arial"/>
        </w:rPr>
      </w:pPr>
    </w:p>
    <w:p w14:paraId="508EDAEC" w14:textId="5149AD7C" w:rsidR="183F8DAB" w:rsidRDefault="183F8DAB" w:rsidP="3982C7A9">
      <w:pPr>
        <w:spacing w:after="0" w:line="360" w:lineRule="auto"/>
        <w:jc w:val="both"/>
        <w:rPr>
          <w:rFonts w:ascii="Arial" w:eastAsia="Arial" w:hAnsi="Arial" w:cs="Arial"/>
          <w:b/>
          <w:bCs/>
        </w:rPr>
      </w:pPr>
      <w:r w:rsidRPr="3982C7A9">
        <w:rPr>
          <w:rFonts w:ascii="Arial" w:eastAsia="Arial" w:hAnsi="Arial" w:cs="Arial"/>
          <w:b/>
          <w:bCs/>
        </w:rPr>
        <w:t xml:space="preserve">9.1 Dashboard- 1 </w:t>
      </w:r>
    </w:p>
    <w:p w14:paraId="6F37F7D2" w14:textId="5AD74C01" w:rsidR="3982C7A9" w:rsidRDefault="3982C7A9" w:rsidP="3982C7A9">
      <w:pPr>
        <w:pStyle w:val="PargrafodaLista"/>
        <w:spacing w:after="0" w:line="360" w:lineRule="auto"/>
        <w:jc w:val="both"/>
        <w:rPr>
          <w:rFonts w:ascii="Arial" w:eastAsia="Arial" w:hAnsi="Arial" w:cs="Arial"/>
        </w:rPr>
      </w:pPr>
    </w:p>
    <w:p w14:paraId="5DEF1B7C" w14:textId="5FD13856" w:rsidR="3982C7A9" w:rsidRDefault="3982C7A9" w:rsidP="3982C7A9">
      <w:pPr>
        <w:pStyle w:val="PargrafodaLista"/>
        <w:spacing w:after="0" w:line="360" w:lineRule="auto"/>
        <w:jc w:val="both"/>
        <w:rPr>
          <w:rFonts w:ascii="Arial" w:eastAsia="Arial" w:hAnsi="Arial" w:cs="Arial"/>
        </w:rPr>
      </w:pPr>
    </w:p>
    <w:p w14:paraId="1B4932CD" w14:textId="255EBF0B" w:rsidR="3982C7A9" w:rsidRDefault="3982C7A9" w:rsidP="3982C7A9">
      <w:pPr>
        <w:pStyle w:val="PargrafodaLista"/>
        <w:spacing w:after="0" w:line="360" w:lineRule="auto"/>
        <w:jc w:val="both"/>
        <w:rPr>
          <w:rFonts w:ascii="Arial" w:eastAsia="Arial" w:hAnsi="Arial" w:cs="Arial"/>
        </w:rPr>
      </w:pPr>
    </w:p>
    <w:p w14:paraId="5519315C" w14:textId="3DF6D649" w:rsidR="3982C7A9" w:rsidRDefault="3982C7A9" w:rsidP="3982C7A9">
      <w:pPr>
        <w:pStyle w:val="PargrafodaLista"/>
        <w:spacing w:after="0" w:line="360" w:lineRule="auto"/>
        <w:jc w:val="both"/>
        <w:rPr>
          <w:rFonts w:ascii="Arial" w:eastAsia="Arial" w:hAnsi="Arial" w:cs="Arial"/>
        </w:rPr>
      </w:pPr>
    </w:p>
    <w:p w14:paraId="1D47A063" w14:textId="16A47337" w:rsidR="41AB84D0" w:rsidRDefault="41AB84D0" w:rsidP="3982C7A9">
      <w:pPr>
        <w:spacing w:after="0" w:line="360" w:lineRule="auto"/>
        <w:jc w:val="center"/>
        <w:rPr>
          <w:rFonts w:ascii="Arial" w:eastAsia="Arial" w:hAnsi="Arial" w:cs="Arial"/>
        </w:rPr>
      </w:pPr>
      <w:r>
        <w:rPr>
          <w:noProof/>
        </w:rPr>
        <w:drawing>
          <wp:inline distT="0" distB="0" distL="0" distR="0" wp14:anchorId="0B0A3940" wp14:editId="61CF0EAD">
            <wp:extent cx="5581648" cy="3114675"/>
            <wp:effectExtent l="0" t="0" r="0" b="0"/>
            <wp:docPr id="301657433" name="Imagem 30165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581648" cy="3114675"/>
                    </a:xfrm>
                    <a:prstGeom prst="rect">
                      <a:avLst/>
                    </a:prstGeom>
                  </pic:spPr>
                </pic:pic>
              </a:graphicData>
            </a:graphic>
          </wp:inline>
        </w:drawing>
      </w:r>
      <w:r w:rsidRPr="3982C7A9">
        <w:rPr>
          <w:rFonts w:ascii="Arial" w:eastAsia="Arial" w:hAnsi="Arial" w:cs="Arial"/>
        </w:rPr>
        <w:t>Fonte: criação própria, 2025</w:t>
      </w:r>
    </w:p>
    <w:p w14:paraId="6CDB95B2" w14:textId="30B432EF" w:rsidR="3982C7A9" w:rsidRDefault="3982C7A9" w:rsidP="3982C7A9">
      <w:pPr>
        <w:pStyle w:val="PargrafodaLista"/>
        <w:spacing w:after="0" w:line="360" w:lineRule="auto"/>
        <w:jc w:val="both"/>
        <w:rPr>
          <w:rFonts w:ascii="Arial" w:eastAsia="Arial" w:hAnsi="Arial" w:cs="Arial"/>
        </w:rPr>
      </w:pPr>
    </w:p>
    <w:p w14:paraId="294BE94A" w14:textId="37C134CE" w:rsidR="41AB84D0" w:rsidRDefault="41AB84D0" w:rsidP="3982C7A9">
      <w:pPr>
        <w:spacing w:after="0" w:line="360" w:lineRule="auto"/>
        <w:ind w:left="720"/>
        <w:jc w:val="both"/>
        <w:rPr>
          <w:rFonts w:ascii="Arial" w:eastAsia="Arial" w:hAnsi="Arial" w:cs="Arial"/>
          <w:b/>
          <w:bCs/>
        </w:rPr>
      </w:pPr>
      <w:r w:rsidRPr="3982C7A9">
        <w:rPr>
          <w:rFonts w:ascii="Arial" w:eastAsia="Arial" w:hAnsi="Arial" w:cs="Arial"/>
          <w:b/>
          <w:bCs/>
        </w:rPr>
        <w:t xml:space="preserve">Visão Geral (Cartões Superiores): </w:t>
      </w:r>
    </w:p>
    <w:p w14:paraId="2C0C6F3C" w14:textId="355CACF9" w:rsidR="41AB84D0" w:rsidRDefault="41AB84D0" w:rsidP="3982C7A9">
      <w:pPr>
        <w:pStyle w:val="PargrafodaLista"/>
        <w:numPr>
          <w:ilvl w:val="0"/>
          <w:numId w:val="8"/>
        </w:numPr>
        <w:spacing w:after="0" w:line="360" w:lineRule="auto"/>
        <w:jc w:val="both"/>
        <w:rPr>
          <w:rFonts w:ascii="Arial" w:eastAsia="Arial" w:hAnsi="Arial" w:cs="Arial"/>
        </w:rPr>
      </w:pPr>
      <w:r w:rsidRPr="3982C7A9">
        <w:rPr>
          <w:rFonts w:ascii="Arial" w:eastAsia="Arial" w:hAnsi="Arial" w:cs="Arial"/>
        </w:rPr>
        <w:t xml:space="preserve">R$ 3 Mi (Soma de </w:t>
      </w:r>
      <w:proofErr w:type="spellStart"/>
      <w:r w:rsidRPr="3982C7A9">
        <w:rPr>
          <w:rFonts w:ascii="Arial" w:eastAsia="Arial" w:hAnsi="Arial" w:cs="Arial"/>
        </w:rPr>
        <w:t>Custo_Estimado</w:t>
      </w:r>
      <w:proofErr w:type="spellEnd"/>
      <w:r w:rsidRPr="3982C7A9">
        <w:rPr>
          <w:rFonts w:ascii="Arial" w:eastAsia="Arial" w:hAnsi="Arial" w:cs="Arial"/>
        </w:rPr>
        <w:t xml:space="preserve">): O custo total estimado para todos os projetos no dashboard é de 3 milhões de reais. </w:t>
      </w:r>
    </w:p>
    <w:p w14:paraId="080DBFCE" w14:textId="24FB1F21" w:rsidR="41AB84D0" w:rsidRDefault="41AB84D0" w:rsidP="3982C7A9">
      <w:pPr>
        <w:pStyle w:val="PargrafodaLista"/>
        <w:numPr>
          <w:ilvl w:val="0"/>
          <w:numId w:val="8"/>
        </w:numPr>
        <w:spacing w:after="0" w:line="360" w:lineRule="auto"/>
        <w:jc w:val="both"/>
        <w:rPr>
          <w:rFonts w:ascii="Arial" w:eastAsia="Arial" w:hAnsi="Arial" w:cs="Arial"/>
        </w:rPr>
      </w:pPr>
      <w:r w:rsidRPr="3982C7A9">
        <w:rPr>
          <w:rFonts w:ascii="Arial" w:eastAsia="Arial" w:hAnsi="Arial" w:cs="Arial"/>
        </w:rPr>
        <w:t xml:space="preserve">Angelina V. S. </w:t>
      </w:r>
      <w:proofErr w:type="spellStart"/>
      <w:r w:rsidRPr="3982C7A9">
        <w:rPr>
          <w:rFonts w:ascii="Arial" w:eastAsia="Arial" w:hAnsi="Arial" w:cs="Arial"/>
        </w:rPr>
        <w:t>Melaré</w:t>
      </w:r>
      <w:proofErr w:type="spellEnd"/>
      <w:r w:rsidRPr="3982C7A9">
        <w:rPr>
          <w:rFonts w:ascii="Arial" w:eastAsia="Arial" w:hAnsi="Arial" w:cs="Arial"/>
        </w:rPr>
        <w:t xml:space="preserve"> (Primeiro Responsável): Indica que Angelina V. S. </w:t>
      </w:r>
      <w:proofErr w:type="spellStart"/>
      <w:r w:rsidRPr="3982C7A9">
        <w:rPr>
          <w:rFonts w:ascii="Arial" w:eastAsia="Arial" w:hAnsi="Arial" w:cs="Arial"/>
        </w:rPr>
        <w:t>Melaré</w:t>
      </w:r>
      <w:proofErr w:type="spellEnd"/>
      <w:r w:rsidRPr="3982C7A9">
        <w:rPr>
          <w:rFonts w:ascii="Arial" w:eastAsia="Arial" w:hAnsi="Arial" w:cs="Arial"/>
        </w:rPr>
        <w:t xml:space="preserve"> é a principal pessoa ou equipe responsável por (pelo menos parte) dos projetos apresentados. </w:t>
      </w:r>
    </w:p>
    <w:p w14:paraId="48C36F62" w14:textId="78CC635B" w:rsidR="41AB84D0" w:rsidRDefault="41AB84D0" w:rsidP="3982C7A9">
      <w:pPr>
        <w:pStyle w:val="PargrafodaLista"/>
        <w:numPr>
          <w:ilvl w:val="0"/>
          <w:numId w:val="8"/>
        </w:numPr>
        <w:spacing w:after="0" w:line="360" w:lineRule="auto"/>
        <w:jc w:val="both"/>
        <w:rPr>
          <w:rFonts w:ascii="Arial" w:eastAsia="Arial" w:hAnsi="Arial" w:cs="Arial"/>
        </w:rPr>
      </w:pPr>
      <w:r w:rsidRPr="3982C7A9">
        <w:rPr>
          <w:rFonts w:ascii="Arial" w:eastAsia="Arial" w:hAnsi="Arial" w:cs="Arial"/>
        </w:rPr>
        <w:t xml:space="preserve">Atividades Formativas (Primeiro Eixo): Sugere que "Atividades Formativas" é o eixo ou categoria principal de atividades que está sendo destacada ou que possui a maior relevância no contexto. </w:t>
      </w:r>
    </w:p>
    <w:p w14:paraId="7ABB2811" w14:textId="47CEAC42" w:rsidR="41AB84D0" w:rsidRDefault="41AB84D0" w:rsidP="3982C7A9">
      <w:pPr>
        <w:pStyle w:val="PargrafodaLista"/>
        <w:numPr>
          <w:ilvl w:val="0"/>
          <w:numId w:val="8"/>
        </w:numPr>
        <w:spacing w:after="0" w:line="360" w:lineRule="auto"/>
        <w:jc w:val="both"/>
        <w:rPr>
          <w:rFonts w:ascii="Arial" w:eastAsia="Arial" w:hAnsi="Arial" w:cs="Arial"/>
        </w:rPr>
      </w:pPr>
      <w:r w:rsidRPr="3982C7A9">
        <w:rPr>
          <w:rFonts w:ascii="Arial" w:eastAsia="Arial" w:hAnsi="Arial" w:cs="Arial"/>
        </w:rPr>
        <w:t xml:space="preserve">225 (Soma de </w:t>
      </w:r>
      <w:proofErr w:type="spellStart"/>
      <w:r w:rsidRPr="3982C7A9">
        <w:rPr>
          <w:rFonts w:ascii="Arial" w:eastAsia="Arial" w:hAnsi="Arial" w:cs="Arial"/>
        </w:rPr>
        <w:t>Horas_Semana</w:t>
      </w:r>
      <w:proofErr w:type="spellEnd"/>
      <w:r w:rsidRPr="3982C7A9">
        <w:rPr>
          <w:rFonts w:ascii="Arial" w:eastAsia="Arial" w:hAnsi="Arial" w:cs="Arial"/>
        </w:rPr>
        <w:t xml:space="preserve">): Indica um total de 225 horas por semana, provavelmente relacionadas ao esforço ou dedicação aos projetos. </w:t>
      </w:r>
    </w:p>
    <w:p w14:paraId="1FC525FE" w14:textId="1B76DAF6" w:rsidR="41AB84D0" w:rsidRDefault="41AB84D0" w:rsidP="3982C7A9">
      <w:pPr>
        <w:pStyle w:val="PargrafodaLista"/>
        <w:numPr>
          <w:ilvl w:val="0"/>
          <w:numId w:val="8"/>
        </w:numPr>
        <w:spacing w:after="0" w:line="360" w:lineRule="auto"/>
        <w:jc w:val="both"/>
        <w:rPr>
          <w:rFonts w:ascii="Arial" w:eastAsia="Arial" w:hAnsi="Arial" w:cs="Arial"/>
        </w:rPr>
      </w:pPr>
      <w:proofErr w:type="spellStart"/>
      <w:r w:rsidRPr="3982C7A9">
        <w:rPr>
          <w:rFonts w:ascii="Arial" w:eastAsia="Arial" w:hAnsi="Arial" w:cs="Arial"/>
        </w:rPr>
        <w:t>cat</w:t>
      </w:r>
      <w:proofErr w:type="spellEnd"/>
      <w:r w:rsidRPr="3982C7A9">
        <w:rPr>
          <w:rFonts w:ascii="Arial" w:eastAsia="Arial" w:hAnsi="Arial" w:cs="Arial"/>
        </w:rPr>
        <w:t xml:space="preserve"> 0.1.01 (Primeira </w:t>
      </w:r>
      <w:proofErr w:type="spellStart"/>
      <w:r w:rsidRPr="3982C7A9">
        <w:rPr>
          <w:rFonts w:ascii="Arial" w:eastAsia="Arial" w:hAnsi="Arial" w:cs="Arial"/>
        </w:rPr>
        <w:t>Situacao_Problema_Cod</w:t>
      </w:r>
      <w:proofErr w:type="spellEnd"/>
      <w:r w:rsidRPr="3982C7A9">
        <w:rPr>
          <w:rFonts w:ascii="Arial" w:eastAsia="Arial" w:hAnsi="Arial" w:cs="Arial"/>
        </w:rPr>
        <w:t>): Destaca o código "</w:t>
      </w:r>
      <w:proofErr w:type="spellStart"/>
      <w:r w:rsidRPr="3982C7A9">
        <w:rPr>
          <w:rFonts w:ascii="Arial" w:eastAsia="Arial" w:hAnsi="Arial" w:cs="Arial"/>
        </w:rPr>
        <w:t>cat</w:t>
      </w:r>
      <w:proofErr w:type="spellEnd"/>
      <w:r w:rsidRPr="3982C7A9">
        <w:rPr>
          <w:rFonts w:ascii="Arial" w:eastAsia="Arial" w:hAnsi="Arial" w:cs="Arial"/>
        </w:rPr>
        <w:t xml:space="preserve"> 0.1.01" como a primeira ou mais relevante situação/problema identificada. </w:t>
      </w:r>
    </w:p>
    <w:p w14:paraId="2FD0DDDD" w14:textId="149877EF" w:rsidR="3982C7A9" w:rsidRDefault="3982C7A9" w:rsidP="3982C7A9">
      <w:pPr>
        <w:spacing w:after="0" w:line="360" w:lineRule="auto"/>
        <w:ind w:left="720"/>
        <w:jc w:val="both"/>
        <w:rPr>
          <w:rFonts w:ascii="Arial" w:eastAsia="Arial" w:hAnsi="Arial" w:cs="Arial"/>
        </w:rPr>
      </w:pPr>
    </w:p>
    <w:p w14:paraId="41B8DBB1" w14:textId="24A7475B" w:rsidR="41AB84D0" w:rsidRDefault="41AB84D0" w:rsidP="3982C7A9">
      <w:pPr>
        <w:spacing w:after="0" w:line="360" w:lineRule="auto"/>
        <w:ind w:left="720"/>
        <w:jc w:val="both"/>
        <w:rPr>
          <w:rFonts w:ascii="Arial" w:eastAsia="Arial" w:hAnsi="Arial" w:cs="Arial"/>
          <w:b/>
          <w:bCs/>
        </w:rPr>
      </w:pPr>
      <w:r w:rsidRPr="3982C7A9">
        <w:rPr>
          <w:rFonts w:ascii="Arial" w:eastAsia="Arial" w:hAnsi="Arial" w:cs="Arial"/>
          <w:b/>
          <w:bCs/>
        </w:rPr>
        <w:t xml:space="preserve">Gráficos Principais: </w:t>
      </w:r>
    </w:p>
    <w:p w14:paraId="7A3DEA6B" w14:textId="14E9C1CF" w:rsidR="41AB84D0" w:rsidRDefault="41AB84D0" w:rsidP="3982C7A9">
      <w:pPr>
        <w:spacing w:after="0" w:line="360" w:lineRule="auto"/>
        <w:ind w:left="720"/>
        <w:jc w:val="both"/>
        <w:rPr>
          <w:rFonts w:ascii="Arial" w:eastAsia="Arial" w:hAnsi="Arial" w:cs="Arial"/>
          <w:u w:val="single"/>
        </w:rPr>
      </w:pPr>
      <w:proofErr w:type="spellStart"/>
      <w:r w:rsidRPr="3982C7A9">
        <w:rPr>
          <w:rFonts w:ascii="Arial" w:eastAsia="Arial" w:hAnsi="Arial" w:cs="Arial"/>
          <w:u w:val="single"/>
        </w:rPr>
        <w:t>Custo_Estimado</w:t>
      </w:r>
      <w:proofErr w:type="spellEnd"/>
      <w:r w:rsidRPr="3982C7A9">
        <w:rPr>
          <w:rFonts w:ascii="Arial" w:eastAsia="Arial" w:hAnsi="Arial" w:cs="Arial"/>
          <w:u w:val="single"/>
        </w:rPr>
        <w:t xml:space="preserve"> por </w:t>
      </w:r>
      <w:proofErr w:type="spellStart"/>
      <w:r w:rsidRPr="3982C7A9">
        <w:rPr>
          <w:rFonts w:ascii="Arial" w:eastAsia="Arial" w:hAnsi="Arial" w:cs="Arial"/>
          <w:u w:val="single"/>
        </w:rPr>
        <w:t>Nome_Projeto</w:t>
      </w:r>
      <w:proofErr w:type="spellEnd"/>
      <w:r w:rsidRPr="3982C7A9">
        <w:rPr>
          <w:rFonts w:ascii="Arial" w:eastAsia="Arial" w:hAnsi="Arial" w:cs="Arial"/>
          <w:u w:val="single"/>
        </w:rPr>
        <w:t xml:space="preserve"> (Barra Horizontal): </w:t>
      </w:r>
    </w:p>
    <w:p w14:paraId="1487EE51" w14:textId="28536BC2" w:rsidR="41AB84D0" w:rsidRDefault="41AB84D0" w:rsidP="3982C7A9">
      <w:pPr>
        <w:pStyle w:val="PargrafodaLista"/>
        <w:numPr>
          <w:ilvl w:val="0"/>
          <w:numId w:val="7"/>
        </w:numPr>
        <w:spacing w:after="0" w:line="360" w:lineRule="auto"/>
        <w:jc w:val="both"/>
        <w:rPr>
          <w:rFonts w:ascii="Arial" w:eastAsia="Arial" w:hAnsi="Arial" w:cs="Arial"/>
        </w:rPr>
      </w:pPr>
      <w:r w:rsidRPr="3982C7A9">
        <w:rPr>
          <w:rFonts w:ascii="Arial" w:eastAsia="Arial" w:hAnsi="Arial" w:cs="Arial"/>
        </w:rPr>
        <w:t xml:space="preserve">Este gráfico mostra o custo estimado individual para cada projeto. </w:t>
      </w:r>
    </w:p>
    <w:p w14:paraId="580D951E" w14:textId="190CFDEA" w:rsidR="41AB84D0" w:rsidRDefault="41AB84D0" w:rsidP="3982C7A9">
      <w:pPr>
        <w:pStyle w:val="PargrafodaLista"/>
        <w:numPr>
          <w:ilvl w:val="0"/>
          <w:numId w:val="7"/>
        </w:numPr>
        <w:spacing w:after="0" w:line="360" w:lineRule="auto"/>
        <w:jc w:val="both"/>
        <w:rPr>
          <w:rFonts w:ascii="Arial" w:eastAsia="Arial" w:hAnsi="Arial" w:cs="Arial"/>
        </w:rPr>
      </w:pPr>
      <w:r w:rsidRPr="3982C7A9">
        <w:rPr>
          <w:rFonts w:ascii="Arial" w:eastAsia="Arial" w:hAnsi="Arial" w:cs="Arial"/>
        </w:rPr>
        <w:t xml:space="preserve">Destaque: "Obtenção e Estruturação..." é o projeto com o maior custo estimado (R$ 1,70 Mi), seguido por "Aquisição e Instalação de..." (R$ 0,70 Mi). </w:t>
      </w:r>
    </w:p>
    <w:p w14:paraId="78D18CFA" w14:textId="35C725E7" w:rsidR="41AB84D0" w:rsidRDefault="41AB84D0" w:rsidP="3982C7A9">
      <w:pPr>
        <w:pStyle w:val="PargrafodaLista"/>
        <w:numPr>
          <w:ilvl w:val="0"/>
          <w:numId w:val="7"/>
        </w:numPr>
        <w:spacing w:after="0" w:line="360" w:lineRule="auto"/>
        <w:jc w:val="both"/>
        <w:rPr>
          <w:rFonts w:ascii="Arial" w:eastAsia="Arial" w:hAnsi="Arial" w:cs="Arial"/>
        </w:rPr>
      </w:pPr>
      <w:r w:rsidRPr="3982C7A9">
        <w:rPr>
          <w:rFonts w:ascii="Arial" w:eastAsia="Arial" w:hAnsi="Arial" w:cs="Arial"/>
        </w:rPr>
        <w:t xml:space="preserve">Isso permite identificar rapidamente onde o dinheiro está sendo mais investido. </w:t>
      </w:r>
    </w:p>
    <w:p w14:paraId="19B24942" w14:textId="3838AA25" w:rsidR="3982C7A9" w:rsidRDefault="3982C7A9" w:rsidP="3982C7A9">
      <w:pPr>
        <w:spacing w:after="0" w:line="360" w:lineRule="auto"/>
        <w:ind w:left="720"/>
        <w:jc w:val="both"/>
        <w:rPr>
          <w:rFonts w:ascii="Arial" w:eastAsia="Arial" w:hAnsi="Arial" w:cs="Arial"/>
        </w:rPr>
      </w:pPr>
    </w:p>
    <w:p w14:paraId="35FDC9BE" w14:textId="609A409A" w:rsidR="41AB84D0" w:rsidRDefault="41AB84D0" w:rsidP="3982C7A9">
      <w:pPr>
        <w:spacing w:after="0" w:line="360" w:lineRule="auto"/>
        <w:ind w:left="720"/>
        <w:jc w:val="both"/>
        <w:rPr>
          <w:rFonts w:ascii="Arial" w:eastAsia="Arial" w:hAnsi="Arial" w:cs="Arial"/>
          <w:u w:val="single"/>
        </w:rPr>
      </w:pPr>
      <w:r w:rsidRPr="3982C7A9">
        <w:rPr>
          <w:rFonts w:ascii="Arial" w:eastAsia="Arial" w:hAnsi="Arial" w:cs="Arial"/>
          <w:u w:val="single"/>
        </w:rPr>
        <w:t xml:space="preserve">Projeto por Eixo (Barra Vertical): </w:t>
      </w:r>
    </w:p>
    <w:p w14:paraId="366EFD89" w14:textId="1869117B" w:rsidR="41AB84D0" w:rsidRDefault="41AB84D0" w:rsidP="3982C7A9">
      <w:pPr>
        <w:pStyle w:val="PargrafodaLista"/>
        <w:numPr>
          <w:ilvl w:val="0"/>
          <w:numId w:val="6"/>
        </w:numPr>
        <w:spacing w:after="0" w:line="360" w:lineRule="auto"/>
        <w:jc w:val="both"/>
        <w:rPr>
          <w:rFonts w:ascii="Arial" w:eastAsia="Arial" w:hAnsi="Arial" w:cs="Arial"/>
        </w:rPr>
      </w:pPr>
      <w:r w:rsidRPr="3982C7A9">
        <w:rPr>
          <w:rFonts w:ascii="Arial" w:eastAsia="Arial" w:hAnsi="Arial" w:cs="Arial"/>
        </w:rPr>
        <w:t xml:space="preserve"> Este gráfico conta o número de projetos por cada "Eixo". </w:t>
      </w:r>
    </w:p>
    <w:p w14:paraId="04C63B24" w14:textId="77F5AF10" w:rsidR="41AB84D0" w:rsidRDefault="41AB84D0" w:rsidP="3982C7A9">
      <w:pPr>
        <w:pStyle w:val="PargrafodaLista"/>
        <w:numPr>
          <w:ilvl w:val="0"/>
          <w:numId w:val="6"/>
        </w:numPr>
        <w:spacing w:after="0" w:line="360" w:lineRule="auto"/>
        <w:jc w:val="both"/>
        <w:rPr>
          <w:rFonts w:ascii="Arial" w:eastAsia="Arial" w:hAnsi="Arial" w:cs="Arial"/>
        </w:rPr>
      </w:pPr>
      <w:r w:rsidRPr="3982C7A9">
        <w:rPr>
          <w:rFonts w:ascii="Arial" w:eastAsia="Arial" w:hAnsi="Arial" w:cs="Arial"/>
        </w:rPr>
        <w:t>Destaque: "Didático-</w:t>
      </w:r>
      <w:proofErr w:type="spellStart"/>
      <w:r w:rsidRPr="3982C7A9">
        <w:rPr>
          <w:rFonts w:ascii="Arial" w:eastAsia="Arial" w:hAnsi="Arial" w:cs="Arial"/>
        </w:rPr>
        <w:t>Peda</w:t>
      </w:r>
      <w:proofErr w:type="spellEnd"/>
      <w:r w:rsidRPr="3982C7A9">
        <w:rPr>
          <w:rFonts w:ascii="Arial" w:eastAsia="Arial" w:hAnsi="Arial" w:cs="Arial"/>
        </w:rPr>
        <w:t>..." (provavelmente Didático-Pedagógico) tem o maior número de projetos (14), seguido por "Pesquisa/</w:t>
      </w:r>
      <w:proofErr w:type="spellStart"/>
      <w:r w:rsidRPr="3982C7A9">
        <w:rPr>
          <w:rFonts w:ascii="Arial" w:eastAsia="Arial" w:hAnsi="Arial" w:cs="Arial"/>
        </w:rPr>
        <w:t>Exten</w:t>
      </w:r>
      <w:proofErr w:type="spellEnd"/>
      <w:r w:rsidRPr="3982C7A9">
        <w:rPr>
          <w:rFonts w:ascii="Arial" w:eastAsia="Arial" w:hAnsi="Arial" w:cs="Arial"/>
        </w:rPr>
        <w:t xml:space="preserve">..." (Pesquisa/Extensão) com 7 projetos. </w:t>
      </w:r>
    </w:p>
    <w:p w14:paraId="27EEB876" w14:textId="72A8CC19" w:rsidR="41AB84D0" w:rsidRDefault="41AB84D0" w:rsidP="3982C7A9">
      <w:pPr>
        <w:pStyle w:val="PargrafodaLista"/>
        <w:numPr>
          <w:ilvl w:val="0"/>
          <w:numId w:val="6"/>
        </w:numPr>
        <w:spacing w:after="0" w:line="360" w:lineRule="auto"/>
        <w:jc w:val="both"/>
        <w:rPr>
          <w:rFonts w:ascii="Arial" w:eastAsia="Arial" w:hAnsi="Arial" w:cs="Arial"/>
        </w:rPr>
      </w:pPr>
      <w:r w:rsidRPr="3982C7A9">
        <w:rPr>
          <w:rFonts w:ascii="Arial" w:eastAsia="Arial" w:hAnsi="Arial" w:cs="Arial"/>
        </w:rPr>
        <w:t xml:space="preserve"> Isso indica as áreas com maior volume de iniciativas. </w:t>
      </w:r>
    </w:p>
    <w:p w14:paraId="42986B1F" w14:textId="259736AA" w:rsidR="3982C7A9" w:rsidRDefault="3982C7A9" w:rsidP="3982C7A9">
      <w:pPr>
        <w:spacing w:after="0" w:line="360" w:lineRule="auto"/>
        <w:ind w:left="720"/>
        <w:jc w:val="both"/>
        <w:rPr>
          <w:rFonts w:ascii="Arial" w:eastAsia="Arial" w:hAnsi="Arial" w:cs="Arial"/>
        </w:rPr>
      </w:pPr>
    </w:p>
    <w:p w14:paraId="587465D6" w14:textId="75A7D481" w:rsidR="41AB84D0" w:rsidRDefault="41AB84D0" w:rsidP="3982C7A9">
      <w:pPr>
        <w:spacing w:after="0" w:line="360" w:lineRule="auto"/>
        <w:ind w:left="720"/>
        <w:jc w:val="both"/>
        <w:rPr>
          <w:rFonts w:ascii="Arial" w:eastAsia="Arial" w:hAnsi="Arial" w:cs="Arial"/>
          <w:u w:val="single"/>
        </w:rPr>
      </w:pPr>
      <w:proofErr w:type="spellStart"/>
      <w:r w:rsidRPr="3982C7A9">
        <w:rPr>
          <w:rFonts w:ascii="Arial" w:eastAsia="Arial" w:hAnsi="Arial" w:cs="Arial"/>
          <w:u w:val="single"/>
        </w:rPr>
        <w:t>Custo_Estimado</w:t>
      </w:r>
      <w:proofErr w:type="spellEnd"/>
      <w:r w:rsidRPr="3982C7A9">
        <w:rPr>
          <w:rFonts w:ascii="Arial" w:eastAsia="Arial" w:hAnsi="Arial" w:cs="Arial"/>
          <w:u w:val="single"/>
        </w:rPr>
        <w:t xml:space="preserve"> por </w:t>
      </w:r>
      <w:proofErr w:type="spellStart"/>
      <w:r w:rsidRPr="3982C7A9">
        <w:rPr>
          <w:rFonts w:ascii="Arial" w:eastAsia="Arial" w:hAnsi="Arial" w:cs="Arial"/>
          <w:u w:val="single"/>
        </w:rPr>
        <w:t>Situacao_Problema_Cod</w:t>
      </w:r>
      <w:proofErr w:type="spellEnd"/>
      <w:r w:rsidRPr="3982C7A9">
        <w:rPr>
          <w:rFonts w:ascii="Arial" w:eastAsia="Arial" w:hAnsi="Arial" w:cs="Arial"/>
          <w:u w:val="single"/>
        </w:rPr>
        <w:t xml:space="preserve"> (Gráfico de Área): </w:t>
      </w:r>
    </w:p>
    <w:p w14:paraId="3CFAD410" w14:textId="63D7ECFF" w:rsidR="41AB84D0" w:rsidRDefault="41AB84D0" w:rsidP="3982C7A9">
      <w:pPr>
        <w:pStyle w:val="PargrafodaLista"/>
        <w:numPr>
          <w:ilvl w:val="0"/>
          <w:numId w:val="5"/>
        </w:numPr>
        <w:spacing w:after="0" w:line="360" w:lineRule="auto"/>
        <w:jc w:val="both"/>
        <w:rPr>
          <w:rFonts w:ascii="Arial" w:eastAsia="Arial" w:hAnsi="Arial" w:cs="Arial"/>
        </w:rPr>
      </w:pPr>
      <w:r w:rsidRPr="3982C7A9">
        <w:rPr>
          <w:rFonts w:ascii="Arial" w:eastAsia="Arial" w:hAnsi="Arial" w:cs="Arial"/>
        </w:rPr>
        <w:t>Este gráfico exibe o custo estimado associado a diferentes códigos de "</w:t>
      </w:r>
      <w:proofErr w:type="spellStart"/>
      <w:r w:rsidRPr="3982C7A9">
        <w:rPr>
          <w:rFonts w:ascii="Arial" w:eastAsia="Arial" w:hAnsi="Arial" w:cs="Arial"/>
        </w:rPr>
        <w:t>Situação_Problema</w:t>
      </w:r>
      <w:proofErr w:type="spellEnd"/>
      <w:r w:rsidRPr="3982C7A9">
        <w:rPr>
          <w:rFonts w:ascii="Arial" w:eastAsia="Arial" w:hAnsi="Arial" w:cs="Arial"/>
        </w:rPr>
        <w:t xml:space="preserve">". </w:t>
      </w:r>
    </w:p>
    <w:p w14:paraId="508A63A4" w14:textId="043EF9DF" w:rsidR="41AB84D0" w:rsidRDefault="41AB84D0" w:rsidP="3982C7A9">
      <w:pPr>
        <w:pStyle w:val="PargrafodaLista"/>
        <w:numPr>
          <w:ilvl w:val="0"/>
          <w:numId w:val="5"/>
        </w:numPr>
        <w:spacing w:after="0" w:line="360" w:lineRule="auto"/>
        <w:jc w:val="both"/>
        <w:rPr>
          <w:rFonts w:ascii="Arial" w:eastAsia="Arial" w:hAnsi="Arial" w:cs="Arial"/>
        </w:rPr>
      </w:pPr>
      <w:r w:rsidRPr="3982C7A9">
        <w:rPr>
          <w:rFonts w:ascii="Arial" w:eastAsia="Arial" w:hAnsi="Arial" w:cs="Arial"/>
        </w:rPr>
        <w:t>Destaque: Os códigos "</w:t>
      </w:r>
      <w:proofErr w:type="spellStart"/>
      <w:r w:rsidRPr="3982C7A9">
        <w:rPr>
          <w:rFonts w:ascii="Arial" w:eastAsia="Arial" w:hAnsi="Arial" w:cs="Arial"/>
        </w:rPr>
        <w:t>cat</w:t>
      </w:r>
      <w:proofErr w:type="spellEnd"/>
      <w:r w:rsidRPr="3982C7A9">
        <w:rPr>
          <w:rFonts w:ascii="Arial" w:eastAsia="Arial" w:hAnsi="Arial" w:cs="Arial"/>
        </w:rPr>
        <w:t xml:space="preserve"> 0.1.05" (R$ 1,20 Mi) e "</w:t>
      </w:r>
      <w:proofErr w:type="spellStart"/>
      <w:r w:rsidRPr="3982C7A9">
        <w:rPr>
          <w:rFonts w:ascii="Arial" w:eastAsia="Arial" w:hAnsi="Arial" w:cs="Arial"/>
        </w:rPr>
        <w:t>cat</w:t>
      </w:r>
      <w:proofErr w:type="spellEnd"/>
      <w:r w:rsidRPr="3982C7A9">
        <w:rPr>
          <w:rFonts w:ascii="Arial" w:eastAsia="Arial" w:hAnsi="Arial" w:cs="Arial"/>
        </w:rPr>
        <w:t xml:space="preserve"> 0.1.04" (R$ 1,10 Mi) são os que têm os maiores custos estimados. Há uma queda significativa nos custos para os códigos seguintes. </w:t>
      </w:r>
    </w:p>
    <w:p w14:paraId="3EB0548B" w14:textId="52185E6F" w:rsidR="41AB84D0" w:rsidRDefault="41AB84D0" w:rsidP="3982C7A9">
      <w:pPr>
        <w:pStyle w:val="PargrafodaLista"/>
        <w:numPr>
          <w:ilvl w:val="0"/>
          <w:numId w:val="5"/>
        </w:numPr>
        <w:spacing w:after="0" w:line="360" w:lineRule="auto"/>
        <w:jc w:val="both"/>
        <w:rPr>
          <w:rFonts w:ascii="Arial" w:eastAsia="Arial" w:hAnsi="Arial" w:cs="Arial"/>
        </w:rPr>
      </w:pPr>
      <w:r w:rsidRPr="3982C7A9">
        <w:rPr>
          <w:rFonts w:ascii="Arial" w:eastAsia="Arial" w:hAnsi="Arial" w:cs="Arial"/>
        </w:rPr>
        <w:t>Isso é crucial para entender quais tipos de problemas ou situações geram os maiores gastos. A linha de tendência mostra uma concentração de custos em poucas categorias iniciais, diminuindo drasticamente para as demais.</w:t>
      </w:r>
    </w:p>
    <w:p w14:paraId="288884B9" w14:textId="0236F746" w:rsidR="24A539E7" w:rsidRDefault="24A539E7" w:rsidP="3982C7A9">
      <w:pPr>
        <w:spacing w:after="0" w:line="360" w:lineRule="auto"/>
        <w:jc w:val="both"/>
        <w:rPr>
          <w:rFonts w:ascii="Arial" w:eastAsia="Arial" w:hAnsi="Arial" w:cs="Arial"/>
          <w:b/>
          <w:bCs/>
        </w:rPr>
      </w:pPr>
      <w:r w:rsidRPr="3982C7A9">
        <w:rPr>
          <w:rFonts w:ascii="Arial" w:eastAsia="Arial" w:hAnsi="Arial" w:cs="Arial"/>
          <w:b/>
          <w:bCs/>
        </w:rPr>
        <w:t>9.2 Dashboard- 2</w:t>
      </w:r>
    </w:p>
    <w:p w14:paraId="63AED0FE" w14:textId="1AF76C49" w:rsidR="3982C7A9" w:rsidRDefault="3982C7A9" w:rsidP="3982C7A9">
      <w:pPr>
        <w:spacing w:after="0" w:line="360" w:lineRule="auto"/>
        <w:jc w:val="both"/>
        <w:rPr>
          <w:rFonts w:ascii="Arial" w:eastAsia="Arial" w:hAnsi="Arial" w:cs="Arial"/>
        </w:rPr>
      </w:pPr>
    </w:p>
    <w:p w14:paraId="060E42D1" w14:textId="431E5FA2" w:rsidR="24A539E7" w:rsidRDefault="24A539E7" w:rsidP="3982C7A9">
      <w:pPr>
        <w:spacing w:after="0" w:line="360" w:lineRule="auto"/>
        <w:ind w:left="720"/>
        <w:jc w:val="center"/>
        <w:rPr>
          <w:rFonts w:ascii="Arial" w:eastAsia="Arial" w:hAnsi="Arial" w:cs="Arial"/>
          <w:highlight w:val="yellow"/>
        </w:rPr>
      </w:pPr>
      <w:r w:rsidRPr="3982C7A9">
        <w:rPr>
          <w:rFonts w:ascii="Arial" w:eastAsia="Arial" w:hAnsi="Arial" w:cs="Arial"/>
          <w:highlight w:val="yellow"/>
        </w:rPr>
        <w:t>FALTA 2 dashboard com a descrição</w:t>
      </w:r>
    </w:p>
    <w:p w14:paraId="4D0EF68A" w14:textId="51D09BE3" w:rsidR="3982C7A9" w:rsidRDefault="3982C7A9" w:rsidP="3982C7A9">
      <w:pPr>
        <w:spacing w:after="0" w:line="360" w:lineRule="auto"/>
        <w:ind w:left="720"/>
        <w:jc w:val="both"/>
        <w:rPr>
          <w:rFonts w:ascii="Arial" w:eastAsia="Arial" w:hAnsi="Arial" w:cs="Arial"/>
          <w:highlight w:val="yellow"/>
        </w:rPr>
      </w:pPr>
    </w:p>
    <w:p w14:paraId="740BE09E" w14:textId="3B80FC2C" w:rsidR="3982C7A9" w:rsidRDefault="3982C7A9" w:rsidP="3982C7A9">
      <w:pPr>
        <w:spacing w:after="0" w:line="360" w:lineRule="auto"/>
        <w:ind w:left="720"/>
        <w:jc w:val="both"/>
        <w:rPr>
          <w:rFonts w:ascii="Arial" w:eastAsia="Arial" w:hAnsi="Arial" w:cs="Arial"/>
        </w:rPr>
      </w:pPr>
    </w:p>
    <w:p w14:paraId="626BF3FE" w14:textId="3BC3F773" w:rsidR="3982C7A9" w:rsidRDefault="3982C7A9" w:rsidP="3982C7A9">
      <w:pPr>
        <w:spacing w:after="0" w:line="360" w:lineRule="auto"/>
        <w:jc w:val="both"/>
        <w:rPr>
          <w:rFonts w:ascii="Arial" w:eastAsia="Arial" w:hAnsi="Arial" w:cs="Arial"/>
        </w:rPr>
      </w:pPr>
    </w:p>
    <w:p w14:paraId="13858B37" w14:textId="6BA84C4B" w:rsidR="3982C7A9" w:rsidRDefault="3982C7A9">
      <w:r>
        <w:br w:type="page"/>
      </w:r>
    </w:p>
    <w:p w14:paraId="313F2ED9" w14:textId="7C30D2AD" w:rsidR="152EBA99" w:rsidRDefault="152EBA99" w:rsidP="3982C7A9">
      <w:pPr>
        <w:shd w:val="clear" w:color="auto" w:fill="000000" w:themeFill="text1"/>
        <w:spacing w:before="320" w:line="276" w:lineRule="auto"/>
        <w:jc w:val="center"/>
        <w:rPr>
          <w:rFonts w:ascii="Arial" w:eastAsia="Arial" w:hAnsi="Arial" w:cs="Arial"/>
          <w:b/>
          <w:bCs/>
          <w:color w:val="FFFFFF" w:themeColor="background1"/>
        </w:rPr>
      </w:pPr>
      <w:r w:rsidRPr="3982C7A9">
        <w:rPr>
          <w:rFonts w:ascii="Arial" w:eastAsia="Arial" w:hAnsi="Arial" w:cs="Arial"/>
          <w:b/>
          <w:bCs/>
          <w:color w:val="FFFFFF" w:themeColor="background1"/>
        </w:rPr>
        <w:t xml:space="preserve">Fase </w:t>
      </w:r>
      <w:r w:rsidR="64CD6039" w:rsidRPr="3982C7A9">
        <w:rPr>
          <w:rFonts w:ascii="Arial" w:eastAsia="Arial" w:hAnsi="Arial" w:cs="Arial"/>
          <w:b/>
          <w:bCs/>
          <w:color w:val="FFFFFF" w:themeColor="background1"/>
        </w:rPr>
        <w:t>5</w:t>
      </w:r>
      <w:r w:rsidRPr="3982C7A9">
        <w:rPr>
          <w:rFonts w:ascii="Arial" w:eastAsia="Arial" w:hAnsi="Arial" w:cs="Arial"/>
          <w:b/>
          <w:bCs/>
          <w:color w:val="FFFFFF" w:themeColor="background1"/>
        </w:rPr>
        <w:t xml:space="preserve"> – </w:t>
      </w:r>
      <w:r w:rsidR="68551487" w:rsidRPr="3982C7A9">
        <w:rPr>
          <w:rFonts w:ascii="Arial" w:eastAsia="Arial" w:hAnsi="Arial" w:cs="Arial"/>
          <w:b/>
          <w:bCs/>
          <w:color w:val="FFFFFF" w:themeColor="background1"/>
        </w:rPr>
        <w:t>Implementação</w:t>
      </w:r>
    </w:p>
    <w:p w14:paraId="1603A6D8" w14:textId="6D881721" w:rsidR="7F89C1ED" w:rsidRDefault="7F89C1ED" w:rsidP="3982C7A9">
      <w:pPr>
        <w:pStyle w:val="Ttulo2"/>
        <w:spacing w:before="299" w:after="299"/>
        <w:jc w:val="both"/>
        <w:rPr>
          <w:rFonts w:ascii="Arial" w:eastAsia="Arial" w:hAnsi="Arial" w:cs="Arial"/>
          <w:b/>
          <w:bCs/>
          <w:color w:val="000000" w:themeColor="text1"/>
          <w:sz w:val="24"/>
          <w:szCs w:val="24"/>
        </w:rPr>
      </w:pPr>
      <w:r w:rsidRPr="3982C7A9">
        <w:rPr>
          <w:rFonts w:ascii="Arial" w:eastAsia="Arial" w:hAnsi="Arial" w:cs="Arial"/>
          <w:b/>
          <w:bCs/>
          <w:color w:val="000000" w:themeColor="text1"/>
          <w:sz w:val="24"/>
          <w:szCs w:val="24"/>
        </w:rPr>
        <w:t xml:space="preserve">10. </w:t>
      </w:r>
      <w:r w:rsidR="47C888B2" w:rsidRPr="3982C7A9">
        <w:rPr>
          <w:rFonts w:ascii="Arial" w:eastAsia="Arial" w:hAnsi="Arial" w:cs="Arial"/>
          <w:b/>
          <w:bCs/>
          <w:color w:val="000000" w:themeColor="text1"/>
          <w:sz w:val="24"/>
          <w:szCs w:val="24"/>
        </w:rPr>
        <w:t>Um Salto na Gestão Estratégica do Centro Paula Souza</w:t>
      </w:r>
    </w:p>
    <w:p w14:paraId="44A1ADFE" w14:textId="3164B0D0" w:rsidR="47C888B2" w:rsidRDefault="47C888B2" w:rsidP="3982C7A9">
      <w:pPr>
        <w:spacing w:before="240" w:after="240"/>
        <w:ind w:firstLine="1440"/>
        <w:jc w:val="both"/>
        <w:rPr>
          <w:rFonts w:ascii="Arial" w:eastAsia="Arial" w:hAnsi="Arial" w:cs="Arial"/>
        </w:rPr>
      </w:pPr>
      <w:r w:rsidRPr="3982C7A9">
        <w:rPr>
          <w:rFonts w:ascii="Arial" w:eastAsia="Arial" w:hAnsi="Arial" w:cs="Arial"/>
        </w:rPr>
        <w:t>A implementação de um dashboard de governança no Centro Paula Souza não é apenas uma melhoria operacional; é uma revolução na forma como a gestão aborda seus desafios e oportunidades. Passaremos de um modelo reativo, baseado em leitura de documentos, para um modelo proativo, inteligente e orientado por dados, alavancando o potencial da Fatec Votorantim como pioneira.</w:t>
      </w:r>
    </w:p>
    <w:p w14:paraId="00B7E6D4" w14:textId="29728938" w:rsidR="47C888B2" w:rsidRDefault="47C888B2" w:rsidP="3982C7A9">
      <w:pPr>
        <w:pStyle w:val="Ttulo3"/>
        <w:keepNext w:val="0"/>
        <w:keepLines w:val="0"/>
        <w:spacing w:before="281" w:after="281"/>
        <w:jc w:val="both"/>
        <w:rPr>
          <w:rFonts w:ascii="Arial" w:eastAsia="Arial" w:hAnsi="Arial" w:cs="Arial"/>
          <w:b/>
          <w:bCs/>
          <w:color w:val="000000" w:themeColor="text1"/>
          <w:sz w:val="24"/>
          <w:szCs w:val="24"/>
        </w:rPr>
      </w:pPr>
      <w:r w:rsidRPr="3982C7A9">
        <w:rPr>
          <w:rFonts w:ascii="Arial" w:eastAsia="Arial" w:hAnsi="Arial" w:cs="Arial"/>
          <w:b/>
          <w:bCs/>
          <w:color w:val="000000" w:themeColor="text1"/>
          <w:sz w:val="24"/>
          <w:szCs w:val="24"/>
        </w:rPr>
        <w:t>O Que Ganharemos com o Dashboard?</w:t>
      </w:r>
    </w:p>
    <w:p w14:paraId="64703CD6" w14:textId="020A0023" w:rsidR="47C888B2" w:rsidRDefault="47C888B2" w:rsidP="3982C7A9">
      <w:pPr>
        <w:spacing w:before="240" w:after="240"/>
        <w:ind w:firstLine="1440"/>
        <w:jc w:val="both"/>
        <w:rPr>
          <w:rFonts w:ascii="Arial" w:eastAsia="Arial" w:hAnsi="Arial" w:cs="Arial"/>
        </w:rPr>
      </w:pPr>
      <w:r w:rsidRPr="3982C7A9">
        <w:rPr>
          <w:rFonts w:ascii="Arial" w:eastAsia="Arial" w:hAnsi="Arial" w:cs="Arial"/>
        </w:rPr>
        <w:t>Sem esta ferramenta, a identificação de dados vitais é quase impossível. Com o dashboard, teremos:</w:t>
      </w:r>
    </w:p>
    <w:p w14:paraId="45522E2B" w14:textId="57FF7E27" w:rsidR="47C888B2" w:rsidRDefault="47C888B2" w:rsidP="3982C7A9">
      <w:pPr>
        <w:pStyle w:val="PargrafodaLista"/>
        <w:numPr>
          <w:ilvl w:val="0"/>
          <w:numId w:val="4"/>
        </w:numPr>
        <w:spacing w:after="0"/>
        <w:jc w:val="both"/>
        <w:rPr>
          <w:rFonts w:ascii="Arial" w:eastAsia="Arial" w:hAnsi="Arial" w:cs="Arial"/>
          <w:color w:val="000000" w:themeColor="text1"/>
        </w:rPr>
      </w:pPr>
      <w:r w:rsidRPr="3982C7A9">
        <w:rPr>
          <w:rFonts w:ascii="Arial" w:eastAsia="Arial" w:hAnsi="Arial" w:cs="Arial"/>
          <w:color w:val="000000" w:themeColor="text1"/>
        </w:rPr>
        <w:t>Visão Agregada do Custo e ROI Detalhado: Deixaremos de somar custos manualmente. O dashboard agrupará automaticamente os investimentos (financeiros e em horas) de todos os projetos que visam resolver um mesmo problema, revelando o custo total e o real retorno sobre o investimento (ROI). Isso permitirá decisões de alocação de recursos muito mais eficazes.</w:t>
      </w:r>
    </w:p>
    <w:p w14:paraId="796A960A" w14:textId="5B46A085" w:rsidR="47C888B2" w:rsidRDefault="47C888B2" w:rsidP="3982C7A9">
      <w:pPr>
        <w:pStyle w:val="PargrafodaLista"/>
        <w:numPr>
          <w:ilvl w:val="0"/>
          <w:numId w:val="4"/>
        </w:numPr>
        <w:spacing w:after="0"/>
        <w:jc w:val="both"/>
        <w:rPr>
          <w:rFonts w:ascii="Arial" w:eastAsia="Arial" w:hAnsi="Arial" w:cs="Arial"/>
          <w:color w:val="000000" w:themeColor="text1"/>
        </w:rPr>
      </w:pPr>
      <w:r w:rsidRPr="3982C7A9">
        <w:rPr>
          <w:rFonts w:ascii="Arial" w:eastAsia="Arial" w:hAnsi="Arial" w:cs="Arial"/>
          <w:color w:val="000000" w:themeColor="text1"/>
        </w:rPr>
        <w:t>Carga de Trabalho Real e Otimização de RH: Acabou o "achismo" sobre a carga horária dos colaboradores. Teremos uma visão consolidada e precisa da dedicação de cada professor ou funcionário em múltiplas ações, permitindo uma alocação de equipes mais justa, eficiente e baseada na capacidade real. Isso previne a sobrecarga e otimiza a produtividade.</w:t>
      </w:r>
    </w:p>
    <w:p w14:paraId="66965F21" w14:textId="69E48D4E" w:rsidR="47C888B2" w:rsidRDefault="47C888B2" w:rsidP="3982C7A9">
      <w:pPr>
        <w:pStyle w:val="PargrafodaLista"/>
        <w:numPr>
          <w:ilvl w:val="0"/>
          <w:numId w:val="4"/>
        </w:numPr>
        <w:spacing w:after="0"/>
        <w:jc w:val="both"/>
        <w:rPr>
          <w:rFonts w:ascii="Arial" w:eastAsia="Arial" w:hAnsi="Arial" w:cs="Arial"/>
        </w:rPr>
      </w:pPr>
      <w:r w:rsidRPr="3982C7A9">
        <w:rPr>
          <w:rFonts w:ascii="Arial" w:eastAsia="Arial" w:hAnsi="Arial" w:cs="Arial"/>
          <w:color w:val="000000" w:themeColor="text1"/>
        </w:rPr>
        <w:t>Análise de Causa e Efeito e Inteligência Estratégica: A ferramenta correlacionará a origem de cada projeto (seja um "Relatório CPA", uma demanda da comunidade ou uma iniciativa interna) com os eixos estratégicos da instituição e os custos associados. Isso nos permitirá responder a perguntas cruciais como: "Q</w:t>
      </w:r>
      <w:r w:rsidRPr="3982C7A9">
        <w:rPr>
          <w:rFonts w:ascii="Arial" w:eastAsia="Arial" w:hAnsi="Arial" w:cs="Arial"/>
        </w:rPr>
        <w:t>uanto estamos investindo para resolver as questões apontadas pela CPA?" ou "Qual o custo total das ações focadas na melhoria da infraestrutura?". É a inteligência necessária para aprimorar a causa raiz dos problemas.</w:t>
      </w:r>
    </w:p>
    <w:p w14:paraId="132A2A36" w14:textId="703D6D16" w:rsidR="3982C7A9" w:rsidRDefault="3982C7A9" w:rsidP="3982C7A9">
      <w:pPr>
        <w:jc w:val="both"/>
        <w:rPr>
          <w:rFonts w:ascii="Arial" w:eastAsia="Arial" w:hAnsi="Arial" w:cs="Arial"/>
        </w:rPr>
      </w:pPr>
    </w:p>
    <w:p w14:paraId="2227BB3A" w14:textId="0BDC5BE7" w:rsidR="47C888B2" w:rsidRDefault="47C888B2" w:rsidP="3982C7A9">
      <w:pPr>
        <w:pStyle w:val="Ttulo3"/>
        <w:spacing w:before="281" w:after="281"/>
        <w:jc w:val="both"/>
        <w:rPr>
          <w:rFonts w:ascii="Arial" w:eastAsia="Arial" w:hAnsi="Arial" w:cs="Arial"/>
          <w:b/>
          <w:bCs/>
          <w:color w:val="000000" w:themeColor="text1"/>
          <w:sz w:val="24"/>
          <w:szCs w:val="24"/>
        </w:rPr>
      </w:pPr>
      <w:r w:rsidRPr="3982C7A9">
        <w:rPr>
          <w:rFonts w:ascii="Arial" w:eastAsia="Arial" w:hAnsi="Arial" w:cs="Arial"/>
          <w:b/>
          <w:bCs/>
          <w:color w:val="000000" w:themeColor="text1"/>
          <w:sz w:val="24"/>
          <w:szCs w:val="24"/>
        </w:rPr>
        <w:t>Como o Dashboard Capacitará a Gestão?</w:t>
      </w:r>
    </w:p>
    <w:p w14:paraId="3CF39479" w14:textId="6EC534C3" w:rsidR="47C888B2" w:rsidRDefault="47C888B2" w:rsidP="3982C7A9">
      <w:pPr>
        <w:spacing w:before="240" w:after="240"/>
        <w:ind w:firstLine="1440"/>
        <w:jc w:val="both"/>
        <w:rPr>
          <w:rFonts w:ascii="Arial" w:eastAsia="Arial" w:hAnsi="Arial" w:cs="Arial"/>
        </w:rPr>
      </w:pPr>
      <w:r w:rsidRPr="3982C7A9">
        <w:rPr>
          <w:rFonts w:ascii="Arial" w:eastAsia="Arial" w:hAnsi="Arial" w:cs="Arial"/>
        </w:rPr>
        <w:t>Com esta poderosa ferramenta, a gestão da Fatec Votorantim poderá:</w:t>
      </w:r>
    </w:p>
    <w:p w14:paraId="496C5052" w14:textId="609130A1" w:rsidR="47C888B2" w:rsidRDefault="47C888B2" w:rsidP="3982C7A9">
      <w:pPr>
        <w:pStyle w:val="PargrafodaLista"/>
        <w:numPr>
          <w:ilvl w:val="0"/>
          <w:numId w:val="3"/>
        </w:numPr>
        <w:spacing w:after="0"/>
        <w:jc w:val="both"/>
        <w:rPr>
          <w:rFonts w:ascii="Arial" w:eastAsia="Arial" w:hAnsi="Arial" w:cs="Arial"/>
        </w:rPr>
      </w:pPr>
      <w:r w:rsidRPr="3982C7A9">
        <w:rPr>
          <w:rFonts w:ascii="Arial" w:eastAsia="Arial" w:hAnsi="Arial" w:cs="Arial"/>
        </w:rPr>
        <w:t>Monitorar o Desempenho em Tempo Real: Acompanhar o progresso dos projetos e o consumo de recursos (R$ e horas) em tempo real, permitindo ajustes rápidos e proativos.</w:t>
      </w:r>
    </w:p>
    <w:p w14:paraId="0BABD169" w14:textId="0462494F" w:rsidR="47C888B2" w:rsidRDefault="47C888B2" w:rsidP="3982C7A9">
      <w:pPr>
        <w:pStyle w:val="PargrafodaLista"/>
        <w:numPr>
          <w:ilvl w:val="0"/>
          <w:numId w:val="3"/>
        </w:numPr>
        <w:spacing w:after="0"/>
        <w:jc w:val="both"/>
        <w:rPr>
          <w:rFonts w:ascii="Arial" w:eastAsia="Arial" w:hAnsi="Arial" w:cs="Arial"/>
        </w:rPr>
      </w:pPr>
      <w:r w:rsidRPr="3982C7A9">
        <w:rPr>
          <w:rFonts w:ascii="Arial" w:eastAsia="Arial" w:hAnsi="Arial" w:cs="Arial"/>
        </w:rPr>
        <w:t>Gerenciar Recursos Humanos de Forma Dinâmica: Ter uma visão clara do engajamento e da carga de trabalho dos colaboradores, facilitando não apenas a alocação, mas também o desenvolvimento e a retenção de talentos.</w:t>
      </w:r>
    </w:p>
    <w:p w14:paraId="64DC4BE3" w14:textId="1EE3BDDE" w:rsidR="47C888B2" w:rsidRDefault="47C888B2" w:rsidP="3982C7A9">
      <w:pPr>
        <w:pStyle w:val="PargrafodaLista"/>
        <w:numPr>
          <w:ilvl w:val="0"/>
          <w:numId w:val="3"/>
        </w:numPr>
        <w:spacing w:after="0"/>
        <w:jc w:val="both"/>
        <w:rPr>
          <w:rFonts w:ascii="Arial" w:eastAsia="Arial" w:hAnsi="Arial" w:cs="Arial"/>
        </w:rPr>
      </w:pPr>
      <w:r w:rsidRPr="3982C7A9">
        <w:rPr>
          <w:rFonts w:ascii="Arial" w:eastAsia="Arial" w:hAnsi="Arial" w:cs="Arial"/>
        </w:rPr>
        <w:t>Comunicar a Estratégia de Forma Impactante: Apresentar de forma visual, clara e inquestionável onde a Fatec Votorantim está concentrando seus esforços e recursos, engajando toda a comunidade acadêmica na visão estratégica da instituição.</w:t>
      </w:r>
    </w:p>
    <w:p w14:paraId="498B10BB" w14:textId="6A11CDBD" w:rsidR="47C888B2" w:rsidRDefault="47C888B2" w:rsidP="3982C7A9">
      <w:pPr>
        <w:pStyle w:val="PargrafodaLista"/>
        <w:numPr>
          <w:ilvl w:val="0"/>
          <w:numId w:val="3"/>
        </w:numPr>
        <w:spacing w:after="0"/>
        <w:jc w:val="both"/>
        <w:rPr>
          <w:rFonts w:ascii="Arial" w:eastAsia="Arial" w:hAnsi="Arial" w:cs="Arial"/>
        </w:rPr>
      </w:pPr>
      <w:r w:rsidRPr="3982C7A9">
        <w:rPr>
          <w:rFonts w:ascii="Arial" w:eastAsia="Arial" w:hAnsi="Arial" w:cs="Arial"/>
        </w:rPr>
        <w:t>Acompanhar a Execução com Precisão: Comparar o planejado (cronogramas e custos do PGA) com o realizado, garantindo a aderência às metas e facilitando a prestação de contas transparente e baseada em dados.</w:t>
      </w:r>
    </w:p>
    <w:p w14:paraId="6E0A5BE9" w14:textId="29BBBDB5" w:rsidR="47C888B2" w:rsidRDefault="47C888B2" w:rsidP="3982C7A9">
      <w:pPr>
        <w:pStyle w:val="PargrafodaLista"/>
        <w:numPr>
          <w:ilvl w:val="0"/>
          <w:numId w:val="3"/>
        </w:numPr>
        <w:spacing w:after="0"/>
        <w:jc w:val="both"/>
        <w:rPr>
          <w:rFonts w:ascii="Arial" w:eastAsia="Arial" w:hAnsi="Arial" w:cs="Arial"/>
        </w:rPr>
      </w:pPr>
      <w:r w:rsidRPr="3982C7A9">
        <w:rPr>
          <w:rFonts w:ascii="Arial" w:eastAsia="Arial" w:hAnsi="Arial" w:cs="Arial"/>
        </w:rPr>
        <w:t>Prever Tendências e Antecipar Desafios: Com dados históricos e análises de tendências, o dashboard auxiliará na identificação precoce de gargalos ou necessidades futuras, permitindo um planejamento mais robusto e preventivo.</w:t>
      </w:r>
    </w:p>
    <w:p w14:paraId="67D678D3" w14:textId="67749A52" w:rsidR="3982C7A9" w:rsidRDefault="3982C7A9" w:rsidP="3982C7A9">
      <w:pPr>
        <w:jc w:val="both"/>
        <w:rPr>
          <w:rFonts w:ascii="Arial" w:eastAsia="Arial" w:hAnsi="Arial" w:cs="Arial"/>
        </w:rPr>
      </w:pPr>
    </w:p>
    <w:p w14:paraId="2E7D03FE" w14:textId="50C631B9" w:rsidR="47C888B2" w:rsidRDefault="47C888B2" w:rsidP="3982C7A9">
      <w:pPr>
        <w:pStyle w:val="Ttulo3"/>
        <w:spacing w:before="281" w:after="281"/>
        <w:jc w:val="both"/>
        <w:rPr>
          <w:rFonts w:ascii="Arial" w:eastAsia="Arial" w:hAnsi="Arial" w:cs="Arial"/>
          <w:b/>
          <w:bCs/>
          <w:color w:val="000000" w:themeColor="text1"/>
          <w:sz w:val="24"/>
          <w:szCs w:val="24"/>
        </w:rPr>
      </w:pPr>
      <w:r w:rsidRPr="3982C7A9">
        <w:rPr>
          <w:rFonts w:ascii="Arial" w:eastAsia="Arial" w:hAnsi="Arial" w:cs="Arial"/>
          <w:b/>
          <w:bCs/>
          <w:color w:val="000000" w:themeColor="text1"/>
          <w:sz w:val="24"/>
          <w:szCs w:val="24"/>
        </w:rPr>
        <w:t>Benefícios Imediatos e de Longo Prazo:</w:t>
      </w:r>
    </w:p>
    <w:p w14:paraId="52A6C924" w14:textId="58A4F6C8" w:rsidR="47C888B2" w:rsidRDefault="47C888B2" w:rsidP="3982C7A9">
      <w:pPr>
        <w:pStyle w:val="PargrafodaLista"/>
        <w:numPr>
          <w:ilvl w:val="0"/>
          <w:numId w:val="2"/>
        </w:numPr>
        <w:spacing w:after="0"/>
        <w:jc w:val="both"/>
        <w:rPr>
          <w:rFonts w:ascii="Arial" w:eastAsia="Arial" w:hAnsi="Arial" w:cs="Arial"/>
        </w:rPr>
      </w:pPr>
      <w:r w:rsidRPr="3982C7A9">
        <w:rPr>
          <w:rFonts w:ascii="Arial" w:eastAsia="Arial" w:hAnsi="Arial" w:cs="Arial"/>
        </w:rPr>
        <w:t>Eficiência Operacional Aprimorada: Redução drástica do tempo gasto na consolidação manual de informações, liberando a equipe para atividades de maior valor agregado.</w:t>
      </w:r>
    </w:p>
    <w:p w14:paraId="0A0CC59F" w14:textId="75EEEF87" w:rsidR="47C888B2" w:rsidRDefault="47C888B2" w:rsidP="3982C7A9">
      <w:pPr>
        <w:pStyle w:val="PargrafodaLista"/>
        <w:numPr>
          <w:ilvl w:val="0"/>
          <w:numId w:val="2"/>
        </w:numPr>
        <w:spacing w:after="0"/>
        <w:jc w:val="both"/>
        <w:rPr>
          <w:rFonts w:ascii="Arial" w:eastAsia="Arial" w:hAnsi="Arial" w:cs="Arial"/>
        </w:rPr>
      </w:pPr>
      <w:r w:rsidRPr="3982C7A9">
        <w:rPr>
          <w:rFonts w:ascii="Arial" w:eastAsia="Arial" w:hAnsi="Arial" w:cs="Arial"/>
        </w:rPr>
        <w:t>Transparência e Responsabilidade: Visão clara e inequívoca da alocação de recursos, promovendo uma cultura de maior responsabilidade e confiança.</w:t>
      </w:r>
    </w:p>
    <w:p w14:paraId="756F2422" w14:textId="7491BB2B" w:rsidR="47C888B2" w:rsidRDefault="47C888B2" w:rsidP="3982C7A9">
      <w:pPr>
        <w:pStyle w:val="PargrafodaLista"/>
        <w:numPr>
          <w:ilvl w:val="0"/>
          <w:numId w:val="2"/>
        </w:numPr>
        <w:spacing w:after="0"/>
        <w:jc w:val="both"/>
        <w:rPr>
          <w:rFonts w:ascii="Arial" w:eastAsia="Arial" w:hAnsi="Arial" w:cs="Arial"/>
        </w:rPr>
      </w:pPr>
      <w:r w:rsidRPr="3982C7A9">
        <w:rPr>
          <w:rFonts w:ascii="Arial" w:eastAsia="Arial" w:hAnsi="Arial" w:cs="Arial"/>
        </w:rPr>
        <w:t>Tomada de Decisão Qualificada e Ágil: Decisões baseadas em evidências sólidas e correlações precisas, não apenas em percepções ou relatórios estáticos.</w:t>
      </w:r>
    </w:p>
    <w:p w14:paraId="3F04E378" w14:textId="3A196DF0" w:rsidR="47C888B2" w:rsidRDefault="47C888B2" w:rsidP="3982C7A9">
      <w:pPr>
        <w:pStyle w:val="PargrafodaLista"/>
        <w:numPr>
          <w:ilvl w:val="0"/>
          <w:numId w:val="2"/>
        </w:numPr>
        <w:spacing w:after="0"/>
        <w:jc w:val="both"/>
        <w:rPr>
          <w:rFonts w:ascii="Arial" w:eastAsia="Arial" w:hAnsi="Arial" w:cs="Arial"/>
        </w:rPr>
      </w:pPr>
      <w:r w:rsidRPr="3982C7A9">
        <w:rPr>
          <w:rFonts w:ascii="Arial" w:eastAsia="Arial" w:hAnsi="Arial" w:cs="Arial"/>
        </w:rPr>
        <w:t>Cultura Orientada a Dados: Fomento de uma cultura organizacional onde os dados são a base para a inovação, a melhoria contínua e a excelência na gestão.</w:t>
      </w:r>
    </w:p>
    <w:p w14:paraId="33FA8DAE" w14:textId="2D4955AA" w:rsidR="47C888B2" w:rsidRDefault="47C888B2" w:rsidP="3982C7A9">
      <w:pPr>
        <w:pStyle w:val="PargrafodaLista"/>
        <w:numPr>
          <w:ilvl w:val="0"/>
          <w:numId w:val="2"/>
        </w:numPr>
        <w:spacing w:after="0"/>
        <w:jc w:val="both"/>
        <w:rPr>
          <w:rFonts w:ascii="Arial" w:eastAsia="Arial" w:hAnsi="Arial" w:cs="Arial"/>
        </w:rPr>
      </w:pPr>
      <w:r w:rsidRPr="3982C7A9">
        <w:rPr>
          <w:rFonts w:ascii="Arial" w:eastAsia="Arial" w:hAnsi="Arial" w:cs="Arial"/>
        </w:rPr>
        <w:t>Otimização do Orçamento: Identificação de oportunidades para otimizar gastos e investimentos, direcionando os recursos para onde realmente geram maior impacto.</w:t>
      </w:r>
    </w:p>
    <w:p w14:paraId="5867E532" w14:textId="16B435C8" w:rsidR="3982C7A9" w:rsidRDefault="3982C7A9" w:rsidP="3982C7A9">
      <w:pPr>
        <w:jc w:val="both"/>
        <w:rPr>
          <w:rFonts w:ascii="Arial" w:eastAsia="Arial" w:hAnsi="Arial" w:cs="Arial"/>
        </w:rPr>
      </w:pPr>
    </w:p>
    <w:p w14:paraId="7D2970E8" w14:textId="26C75B13" w:rsidR="47C888B2" w:rsidRDefault="47C888B2" w:rsidP="3982C7A9">
      <w:pPr>
        <w:pStyle w:val="Ttulo3"/>
        <w:spacing w:before="281" w:after="281"/>
        <w:jc w:val="both"/>
        <w:rPr>
          <w:rFonts w:ascii="Arial" w:eastAsia="Arial" w:hAnsi="Arial" w:cs="Arial"/>
          <w:b/>
          <w:bCs/>
          <w:color w:val="000000" w:themeColor="text1"/>
          <w:sz w:val="24"/>
          <w:szCs w:val="24"/>
        </w:rPr>
      </w:pPr>
      <w:r w:rsidRPr="3982C7A9">
        <w:rPr>
          <w:rFonts w:ascii="Arial" w:eastAsia="Arial" w:hAnsi="Arial" w:cs="Arial"/>
          <w:b/>
          <w:bCs/>
          <w:color w:val="000000" w:themeColor="text1"/>
          <w:sz w:val="24"/>
          <w:szCs w:val="24"/>
        </w:rPr>
        <w:t>Projeto Piloto com a Fatec Votorantim</w:t>
      </w:r>
    </w:p>
    <w:p w14:paraId="20CE3454" w14:textId="08B892F6" w:rsidR="47C888B2" w:rsidRDefault="47C888B2" w:rsidP="3982C7A9">
      <w:pPr>
        <w:spacing w:before="240" w:after="240"/>
        <w:ind w:firstLine="1440"/>
        <w:jc w:val="both"/>
        <w:rPr>
          <w:rFonts w:ascii="Arial" w:eastAsia="Arial" w:hAnsi="Arial" w:cs="Arial"/>
          <w:color w:val="000000" w:themeColor="text1"/>
        </w:rPr>
      </w:pPr>
      <w:r w:rsidRPr="3982C7A9">
        <w:rPr>
          <w:rFonts w:ascii="Arial" w:eastAsia="Arial" w:hAnsi="Arial" w:cs="Arial"/>
          <w:color w:val="000000" w:themeColor="text1"/>
        </w:rPr>
        <w:t xml:space="preserve">Para demonstrar o valor tangível e os benefícios imediatos desta solução, recomendamos iniciar um Projeto Piloto focado na Fatec Votorantim. Utilizaremos os dados dos </w:t>
      </w:r>
      <w:proofErr w:type="spellStart"/>
      <w:r w:rsidRPr="3982C7A9">
        <w:rPr>
          <w:rFonts w:ascii="Arial" w:eastAsia="Arial" w:hAnsi="Arial" w:cs="Arial"/>
          <w:color w:val="000000" w:themeColor="text1"/>
        </w:rPr>
        <w:t>PGAs</w:t>
      </w:r>
      <w:proofErr w:type="spellEnd"/>
      <w:r w:rsidRPr="3982C7A9">
        <w:rPr>
          <w:rFonts w:ascii="Arial" w:eastAsia="Arial" w:hAnsi="Arial" w:cs="Arial"/>
          <w:color w:val="000000" w:themeColor="text1"/>
        </w:rPr>
        <w:t xml:space="preserve"> 2024 e 2025 para desenvolver um protótipo funcional do dashboard.</w:t>
      </w:r>
    </w:p>
    <w:p w14:paraId="60C6EE55" w14:textId="6C13444E" w:rsidR="47C888B2" w:rsidRDefault="47C888B2" w:rsidP="3982C7A9">
      <w:pPr>
        <w:spacing w:before="240" w:after="240"/>
        <w:ind w:firstLine="1440"/>
        <w:jc w:val="both"/>
        <w:rPr>
          <w:rFonts w:ascii="Arial" w:eastAsia="Arial" w:hAnsi="Arial" w:cs="Arial"/>
          <w:color w:val="000000" w:themeColor="text1"/>
        </w:rPr>
      </w:pPr>
      <w:r w:rsidRPr="3982C7A9">
        <w:rPr>
          <w:rFonts w:ascii="Arial" w:eastAsia="Arial" w:hAnsi="Arial" w:cs="Arial"/>
          <w:color w:val="000000" w:themeColor="text1"/>
        </w:rPr>
        <w:t>Este piloto não apenas validará a arquitetura técnica proposta, mas também servirá como um case de sucesso e referência para uma futura expansão para todas as unidades do Centro Paula Souza. Ao fazer isso, a Fatec Votorantim se posicionará como um centro de excelência em governança orientada por dados.</w:t>
      </w:r>
    </w:p>
    <w:p w14:paraId="0387CA87" w14:textId="1CF8E054" w:rsidR="3982C7A9" w:rsidRDefault="3982C7A9" w:rsidP="3982C7A9">
      <w:pPr>
        <w:rPr>
          <w:rFonts w:ascii="Arial" w:eastAsia="Arial" w:hAnsi="Arial" w:cs="Arial"/>
        </w:rPr>
      </w:pPr>
    </w:p>
    <w:p w14:paraId="076F451A" w14:textId="59185325" w:rsidR="434735CD" w:rsidRDefault="434735CD" w:rsidP="3982C7A9">
      <w:pPr>
        <w:spacing w:line="360" w:lineRule="auto"/>
        <w:ind w:left="720"/>
        <w:jc w:val="both"/>
        <w:rPr>
          <w:rFonts w:ascii="Arial" w:eastAsia="Arial" w:hAnsi="Arial" w:cs="Arial"/>
        </w:rPr>
      </w:pPr>
      <w:r w:rsidRPr="3982C7A9">
        <w:rPr>
          <w:rFonts w:ascii="Arial" w:eastAsia="Arial" w:hAnsi="Arial" w:cs="Arial"/>
        </w:rPr>
        <w:br w:type="page"/>
      </w:r>
    </w:p>
    <w:p w14:paraId="24520E26" w14:textId="0ADB1A65" w:rsidR="00B37212" w:rsidRDefault="3CDF9EFE" w:rsidP="434735CD">
      <w:pPr>
        <w:spacing w:line="360" w:lineRule="auto"/>
        <w:jc w:val="both"/>
        <w:rPr>
          <w:rFonts w:ascii="Arial" w:eastAsia="Arial" w:hAnsi="Arial" w:cs="Arial"/>
          <w:b/>
          <w:bCs/>
        </w:rPr>
      </w:pPr>
      <w:r w:rsidRPr="3982C7A9">
        <w:rPr>
          <w:rFonts w:ascii="Arial" w:eastAsia="Arial" w:hAnsi="Arial" w:cs="Arial"/>
          <w:b/>
          <w:bCs/>
        </w:rPr>
        <w:t>R</w:t>
      </w:r>
      <w:r w:rsidR="61870926" w:rsidRPr="3982C7A9">
        <w:rPr>
          <w:rFonts w:ascii="Arial" w:eastAsia="Arial" w:hAnsi="Arial" w:cs="Arial"/>
          <w:b/>
          <w:bCs/>
        </w:rPr>
        <w:t>EFERÊNCIAS</w:t>
      </w:r>
      <w:r w:rsidRPr="3982C7A9">
        <w:rPr>
          <w:rFonts w:ascii="Arial" w:eastAsia="Arial" w:hAnsi="Arial" w:cs="Arial"/>
          <w:b/>
          <w:bCs/>
        </w:rPr>
        <w:t>:</w:t>
      </w:r>
    </w:p>
    <w:p w14:paraId="5A96AB3F" w14:textId="37124AC7" w:rsidR="47EB478A" w:rsidRDefault="47EB478A" w:rsidP="3982C7A9">
      <w:pPr>
        <w:spacing w:before="240" w:after="240"/>
        <w:jc w:val="both"/>
      </w:pPr>
      <w:r w:rsidRPr="3982C7A9">
        <w:rPr>
          <w:rFonts w:ascii="Arial" w:eastAsia="Arial" w:hAnsi="Arial" w:cs="Arial"/>
        </w:rPr>
        <w:t xml:space="preserve">CENTRO PAULA SOUZA. </w:t>
      </w:r>
      <w:r w:rsidRPr="3982C7A9">
        <w:rPr>
          <w:rFonts w:ascii="Arial" w:eastAsia="Arial" w:hAnsi="Arial" w:cs="Arial"/>
          <w:i/>
          <w:iCs/>
        </w:rPr>
        <w:t>Documentos de Planejamento (PGA)</w:t>
      </w:r>
      <w:r w:rsidRPr="3982C7A9">
        <w:rPr>
          <w:rFonts w:ascii="Arial" w:eastAsia="Arial" w:hAnsi="Arial" w:cs="Arial"/>
        </w:rPr>
        <w:t xml:space="preserve">. Disponível em: </w:t>
      </w:r>
      <w:hyperlink r:id="rId20">
        <w:r w:rsidRPr="3982C7A9">
          <w:rPr>
            <w:rStyle w:val="Hyperlink"/>
            <w:rFonts w:ascii="Arial" w:eastAsia="Arial" w:hAnsi="Arial" w:cs="Arial"/>
          </w:rPr>
          <w:t>https://www.cps.sp.gov.br</w:t>
        </w:r>
      </w:hyperlink>
      <w:r w:rsidRPr="3982C7A9">
        <w:rPr>
          <w:rFonts w:ascii="Arial" w:eastAsia="Arial" w:hAnsi="Arial" w:cs="Arial"/>
        </w:rPr>
        <w:t>. Acesso em: 11 jun. 2025.</w:t>
      </w:r>
    </w:p>
    <w:p w14:paraId="03C04B14" w14:textId="6741075C" w:rsidR="47EB478A" w:rsidRDefault="47EB478A" w:rsidP="3982C7A9">
      <w:pPr>
        <w:spacing w:before="240" w:after="240"/>
        <w:jc w:val="both"/>
      </w:pPr>
      <w:r w:rsidRPr="3982C7A9">
        <w:rPr>
          <w:rFonts w:ascii="Arial" w:eastAsia="Arial" w:hAnsi="Arial" w:cs="Arial"/>
        </w:rPr>
        <w:t xml:space="preserve">FATEC VOTORANTIM. </w:t>
      </w:r>
      <w:r w:rsidRPr="3982C7A9">
        <w:rPr>
          <w:rFonts w:ascii="Arial" w:eastAsia="Arial" w:hAnsi="Arial" w:cs="Arial"/>
          <w:i/>
          <w:iCs/>
        </w:rPr>
        <w:t>Documentação interna de projetos e gestão</w:t>
      </w:r>
      <w:r w:rsidRPr="3982C7A9">
        <w:rPr>
          <w:rFonts w:ascii="Arial" w:eastAsia="Arial" w:hAnsi="Arial" w:cs="Arial"/>
        </w:rPr>
        <w:t xml:space="preserve">. Disponível em: </w:t>
      </w:r>
      <w:hyperlink r:id="rId21">
        <w:r w:rsidRPr="3982C7A9">
          <w:rPr>
            <w:rStyle w:val="Hyperlink"/>
            <w:rFonts w:ascii="Arial" w:eastAsia="Arial" w:hAnsi="Arial" w:cs="Arial"/>
          </w:rPr>
          <w:t>https://fatecvotorantim.cps.sp.gov.br/</w:t>
        </w:r>
      </w:hyperlink>
      <w:r w:rsidRPr="3982C7A9">
        <w:rPr>
          <w:rFonts w:ascii="Arial" w:eastAsia="Arial" w:hAnsi="Arial" w:cs="Arial"/>
        </w:rPr>
        <w:t>. Acesso em: 11 jun. 2025.</w:t>
      </w:r>
    </w:p>
    <w:p w14:paraId="6B6D18C8" w14:textId="07C67FEB" w:rsidR="47EB478A" w:rsidRDefault="47EB478A" w:rsidP="3982C7A9">
      <w:pPr>
        <w:spacing w:before="240" w:after="240"/>
        <w:jc w:val="both"/>
      </w:pPr>
      <w:r w:rsidRPr="3982C7A9">
        <w:rPr>
          <w:rFonts w:ascii="Arial" w:eastAsia="Arial" w:hAnsi="Arial" w:cs="Arial"/>
        </w:rPr>
        <w:t xml:space="preserve">DAMÁSIO, Bruno. </w:t>
      </w:r>
      <w:r w:rsidRPr="3982C7A9">
        <w:rPr>
          <w:rFonts w:ascii="Arial" w:eastAsia="Arial" w:hAnsi="Arial" w:cs="Arial"/>
          <w:i/>
          <w:iCs/>
        </w:rPr>
        <w:t xml:space="preserve">Análise e engenharia de dados: aplicando </w:t>
      </w:r>
      <w:proofErr w:type="spellStart"/>
      <w:r w:rsidRPr="3982C7A9">
        <w:rPr>
          <w:rFonts w:ascii="Arial" w:eastAsia="Arial" w:hAnsi="Arial" w:cs="Arial"/>
          <w:i/>
          <w:iCs/>
        </w:rPr>
        <w:t>machine</w:t>
      </w:r>
      <w:proofErr w:type="spellEnd"/>
      <w:r w:rsidRPr="3982C7A9">
        <w:rPr>
          <w:rFonts w:ascii="Arial" w:eastAsia="Arial" w:hAnsi="Arial" w:cs="Arial"/>
          <w:i/>
          <w:iCs/>
        </w:rPr>
        <w:t xml:space="preserve"> </w:t>
      </w:r>
      <w:proofErr w:type="spellStart"/>
      <w:r w:rsidRPr="3982C7A9">
        <w:rPr>
          <w:rFonts w:ascii="Arial" w:eastAsia="Arial" w:hAnsi="Arial" w:cs="Arial"/>
          <w:i/>
          <w:iCs/>
        </w:rPr>
        <w:t>learning</w:t>
      </w:r>
      <w:proofErr w:type="spellEnd"/>
      <w:r w:rsidRPr="3982C7A9">
        <w:rPr>
          <w:rFonts w:ascii="Arial" w:eastAsia="Arial" w:hAnsi="Arial" w:cs="Arial"/>
          <w:i/>
          <w:iCs/>
        </w:rPr>
        <w:t xml:space="preserve"> e big data</w:t>
      </w:r>
      <w:r w:rsidRPr="3982C7A9">
        <w:rPr>
          <w:rFonts w:ascii="Arial" w:eastAsia="Arial" w:hAnsi="Arial" w:cs="Arial"/>
        </w:rPr>
        <w:t xml:space="preserve">. São Paulo: </w:t>
      </w:r>
      <w:proofErr w:type="spellStart"/>
      <w:r w:rsidRPr="3982C7A9">
        <w:rPr>
          <w:rFonts w:ascii="Arial" w:eastAsia="Arial" w:hAnsi="Arial" w:cs="Arial"/>
        </w:rPr>
        <w:t>Novatec</w:t>
      </w:r>
      <w:proofErr w:type="spellEnd"/>
      <w:r w:rsidRPr="3982C7A9">
        <w:rPr>
          <w:rFonts w:ascii="Arial" w:eastAsia="Arial" w:hAnsi="Arial" w:cs="Arial"/>
        </w:rPr>
        <w:t>, 2022.</w:t>
      </w:r>
    </w:p>
    <w:p w14:paraId="3BC2DE9D" w14:textId="5C8AC948" w:rsidR="47EB478A" w:rsidRDefault="47EB478A" w:rsidP="3982C7A9">
      <w:pPr>
        <w:spacing w:before="240" w:after="240"/>
        <w:jc w:val="both"/>
      </w:pPr>
      <w:r w:rsidRPr="3982C7A9">
        <w:rPr>
          <w:rFonts w:ascii="Arial" w:eastAsia="Arial" w:hAnsi="Arial" w:cs="Arial"/>
        </w:rPr>
        <w:t xml:space="preserve">ELMASRI, Ramez; NAVATHE, </w:t>
      </w:r>
      <w:proofErr w:type="spellStart"/>
      <w:r w:rsidRPr="3982C7A9">
        <w:rPr>
          <w:rFonts w:ascii="Arial" w:eastAsia="Arial" w:hAnsi="Arial" w:cs="Arial"/>
        </w:rPr>
        <w:t>Shamkant</w:t>
      </w:r>
      <w:proofErr w:type="spellEnd"/>
      <w:r w:rsidRPr="3982C7A9">
        <w:rPr>
          <w:rFonts w:ascii="Arial" w:eastAsia="Arial" w:hAnsi="Arial" w:cs="Arial"/>
        </w:rPr>
        <w:t xml:space="preserve">. </w:t>
      </w:r>
      <w:r w:rsidRPr="3982C7A9">
        <w:rPr>
          <w:rFonts w:ascii="Arial" w:eastAsia="Arial" w:hAnsi="Arial" w:cs="Arial"/>
          <w:i/>
          <w:iCs/>
        </w:rPr>
        <w:t>Sistemas de banco de dados</w:t>
      </w:r>
      <w:r w:rsidRPr="3982C7A9">
        <w:rPr>
          <w:rFonts w:ascii="Arial" w:eastAsia="Arial" w:hAnsi="Arial" w:cs="Arial"/>
        </w:rPr>
        <w:t>. 7. ed. São Paulo: Pearson, 2017.</w:t>
      </w:r>
    </w:p>
    <w:p w14:paraId="61051D09" w14:textId="1CE715B6" w:rsidR="47EB478A" w:rsidRDefault="47EB478A" w:rsidP="3982C7A9">
      <w:pPr>
        <w:spacing w:before="240" w:after="240"/>
        <w:jc w:val="both"/>
      </w:pPr>
      <w:r w:rsidRPr="3982C7A9">
        <w:rPr>
          <w:rFonts w:ascii="Arial" w:eastAsia="Arial" w:hAnsi="Arial" w:cs="Arial"/>
        </w:rPr>
        <w:t xml:space="preserve">FOWLER, Simon. </w:t>
      </w:r>
      <w:r w:rsidRPr="3982C7A9">
        <w:rPr>
          <w:rFonts w:ascii="Arial" w:eastAsia="Arial" w:hAnsi="Arial" w:cs="Arial"/>
          <w:i/>
          <w:iCs/>
        </w:rPr>
        <w:t xml:space="preserve">C4 </w:t>
      </w:r>
      <w:proofErr w:type="spellStart"/>
      <w:r w:rsidRPr="3982C7A9">
        <w:rPr>
          <w:rFonts w:ascii="Arial" w:eastAsia="Arial" w:hAnsi="Arial" w:cs="Arial"/>
          <w:i/>
          <w:iCs/>
        </w:rPr>
        <w:t>Model</w:t>
      </w:r>
      <w:proofErr w:type="spellEnd"/>
      <w:r w:rsidRPr="3982C7A9">
        <w:rPr>
          <w:rFonts w:ascii="Arial" w:eastAsia="Arial" w:hAnsi="Arial" w:cs="Arial"/>
          <w:i/>
          <w:iCs/>
        </w:rPr>
        <w:t xml:space="preserve"> for Software </w:t>
      </w:r>
      <w:proofErr w:type="spellStart"/>
      <w:r w:rsidRPr="3982C7A9">
        <w:rPr>
          <w:rFonts w:ascii="Arial" w:eastAsia="Arial" w:hAnsi="Arial" w:cs="Arial"/>
          <w:i/>
          <w:iCs/>
        </w:rPr>
        <w:t>Architecture</w:t>
      </w:r>
      <w:proofErr w:type="spellEnd"/>
      <w:r w:rsidRPr="3982C7A9">
        <w:rPr>
          <w:rFonts w:ascii="Arial" w:eastAsia="Arial" w:hAnsi="Arial" w:cs="Arial"/>
        </w:rPr>
        <w:t xml:space="preserve">. Disponível em: </w:t>
      </w:r>
      <w:hyperlink r:id="rId22">
        <w:r w:rsidRPr="3982C7A9">
          <w:rPr>
            <w:rStyle w:val="Hyperlink"/>
            <w:rFonts w:ascii="Arial" w:eastAsia="Arial" w:hAnsi="Arial" w:cs="Arial"/>
          </w:rPr>
          <w:t>https://c4model.com</w:t>
        </w:r>
      </w:hyperlink>
      <w:r w:rsidRPr="3982C7A9">
        <w:rPr>
          <w:rFonts w:ascii="Arial" w:eastAsia="Arial" w:hAnsi="Arial" w:cs="Arial"/>
        </w:rPr>
        <w:t>. Acesso em: 11 jun. 2025.</w:t>
      </w:r>
    </w:p>
    <w:p w14:paraId="788EADDC" w14:textId="79D4BE7D" w:rsidR="47EB478A" w:rsidRDefault="47EB478A" w:rsidP="3982C7A9">
      <w:pPr>
        <w:spacing w:before="240" w:after="240"/>
        <w:jc w:val="both"/>
      </w:pPr>
      <w:r w:rsidRPr="3982C7A9">
        <w:rPr>
          <w:rFonts w:ascii="Arial" w:eastAsia="Arial" w:hAnsi="Arial" w:cs="Arial"/>
        </w:rPr>
        <w:t xml:space="preserve">LAURINO, Carlos A. C.; BELHOT, Renato V. </w:t>
      </w:r>
      <w:r w:rsidRPr="3982C7A9">
        <w:rPr>
          <w:rFonts w:ascii="Arial" w:eastAsia="Arial" w:hAnsi="Arial" w:cs="Arial"/>
          <w:i/>
          <w:iCs/>
        </w:rPr>
        <w:t>Indicadores de desempenho: uma ferramenta de gestão</w:t>
      </w:r>
      <w:r w:rsidRPr="3982C7A9">
        <w:rPr>
          <w:rFonts w:ascii="Arial" w:eastAsia="Arial" w:hAnsi="Arial" w:cs="Arial"/>
        </w:rPr>
        <w:t>. São Paulo: Atlas, 2010.</w:t>
      </w:r>
    </w:p>
    <w:p w14:paraId="4B368FB6" w14:textId="544ED2B7" w:rsidR="47EB478A" w:rsidRDefault="47EB478A" w:rsidP="3982C7A9">
      <w:pPr>
        <w:spacing w:before="240" w:after="240"/>
        <w:jc w:val="both"/>
      </w:pPr>
      <w:r w:rsidRPr="3982C7A9">
        <w:rPr>
          <w:rFonts w:ascii="Arial" w:eastAsia="Arial" w:hAnsi="Arial" w:cs="Arial"/>
        </w:rPr>
        <w:t xml:space="preserve">MARR, Bernard. </w:t>
      </w:r>
      <w:r w:rsidRPr="3982C7A9">
        <w:rPr>
          <w:rFonts w:ascii="Arial" w:eastAsia="Arial" w:hAnsi="Arial" w:cs="Arial"/>
          <w:i/>
          <w:iCs/>
        </w:rPr>
        <w:t>Data-</w:t>
      </w:r>
      <w:proofErr w:type="spellStart"/>
      <w:r w:rsidRPr="3982C7A9">
        <w:rPr>
          <w:rFonts w:ascii="Arial" w:eastAsia="Arial" w:hAnsi="Arial" w:cs="Arial"/>
          <w:i/>
          <w:iCs/>
        </w:rPr>
        <w:t>driven</w:t>
      </w:r>
      <w:proofErr w:type="spellEnd"/>
      <w:r w:rsidRPr="3982C7A9">
        <w:rPr>
          <w:rFonts w:ascii="Arial" w:eastAsia="Arial" w:hAnsi="Arial" w:cs="Arial"/>
          <w:i/>
          <w:iCs/>
        </w:rPr>
        <w:t xml:space="preserve"> HR: </w:t>
      </w:r>
      <w:proofErr w:type="spellStart"/>
      <w:r w:rsidRPr="3982C7A9">
        <w:rPr>
          <w:rFonts w:ascii="Arial" w:eastAsia="Arial" w:hAnsi="Arial" w:cs="Arial"/>
          <w:i/>
          <w:iCs/>
        </w:rPr>
        <w:t>how</w:t>
      </w:r>
      <w:proofErr w:type="spellEnd"/>
      <w:r w:rsidRPr="3982C7A9">
        <w:rPr>
          <w:rFonts w:ascii="Arial" w:eastAsia="Arial" w:hAnsi="Arial" w:cs="Arial"/>
          <w:i/>
          <w:iCs/>
        </w:rPr>
        <w:t xml:space="preserve"> </w:t>
      </w:r>
      <w:proofErr w:type="spellStart"/>
      <w:r w:rsidRPr="3982C7A9">
        <w:rPr>
          <w:rFonts w:ascii="Arial" w:eastAsia="Arial" w:hAnsi="Arial" w:cs="Arial"/>
          <w:i/>
          <w:iCs/>
        </w:rPr>
        <w:t>to</w:t>
      </w:r>
      <w:proofErr w:type="spellEnd"/>
      <w:r w:rsidRPr="3982C7A9">
        <w:rPr>
          <w:rFonts w:ascii="Arial" w:eastAsia="Arial" w:hAnsi="Arial" w:cs="Arial"/>
          <w:i/>
          <w:iCs/>
        </w:rPr>
        <w:t xml:space="preserve"> use </w:t>
      </w:r>
      <w:proofErr w:type="spellStart"/>
      <w:r w:rsidRPr="3982C7A9">
        <w:rPr>
          <w:rFonts w:ascii="Arial" w:eastAsia="Arial" w:hAnsi="Arial" w:cs="Arial"/>
          <w:i/>
          <w:iCs/>
        </w:rPr>
        <w:t>analytics</w:t>
      </w:r>
      <w:proofErr w:type="spellEnd"/>
      <w:r w:rsidRPr="3982C7A9">
        <w:rPr>
          <w:rFonts w:ascii="Arial" w:eastAsia="Arial" w:hAnsi="Arial" w:cs="Arial"/>
          <w:i/>
          <w:iCs/>
        </w:rPr>
        <w:t xml:space="preserve"> </w:t>
      </w:r>
      <w:proofErr w:type="spellStart"/>
      <w:r w:rsidRPr="3982C7A9">
        <w:rPr>
          <w:rFonts w:ascii="Arial" w:eastAsia="Arial" w:hAnsi="Arial" w:cs="Arial"/>
          <w:i/>
          <w:iCs/>
        </w:rPr>
        <w:t>and</w:t>
      </w:r>
      <w:proofErr w:type="spellEnd"/>
      <w:r w:rsidRPr="3982C7A9">
        <w:rPr>
          <w:rFonts w:ascii="Arial" w:eastAsia="Arial" w:hAnsi="Arial" w:cs="Arial"/>
          <w:i/>
          <w:iCs/>
        </w:rPr>
        <w:t xml:space="preserve"> </w:t>
      </w:r>
      <w:proofErr w:type="spellStart"/>
      <w:r w:rsidRPr="3982C7A9">
        <w:rPr>
          <w:rFonts w:ascii="Arial" w:eastAsia="Arial" w:hAnsi="Arial" w:cs="Arial"/>
          <w:i/>
          <w:iCs/>
        </w:rPr>
        <w:t>metrics</w:t>
      </w:r>
      <w:proofErr w:type="spellEnd"/>
      <w:r w:rsidRPr="3982C7A9">
        <w:rPr>
          <w:rFonts w:ascii="Arial" w:eastAsia="Arial" w:hAnsi="Arial" w:cs="Arial"/>
          <w:i/>
          <w:iCs/>
        </w:rPr>
        <w:t xml:space="preserve"> </w:t>
      </w:r>
      <w:proofErr w:type="spellStart"/>
      <w:r w:rsidRPr="3982C7A9">
        <w:rPr>
          <w:rFonts w:ascii="Arial" w:eastAsia="Arial" w:hAnsi="Arial" w:cs="Arial"/>
          <w:i/>
          <w:iCs/>
        </w:rPr>
        <w:t>to</w:t>
      </w:r>
      <w:proofErr w:type="spellEnd"/>
      <w:r w:rsidRPr="3982C7A9">
        <w:rPr>
          <w:rFonts w:ascii="Arial" w:eastAsia="Arial" w:hAnsi="Arial" w:cs="Arial"/>
          <w:i/>
          <w:iCs/>
        </w:rPr>
        <w:t xml:space="preserve"> drive performance</w:t>
      </w:r>
      <w:r w:rsidRPr="3982C7A9">
        <w:rPr>
          <w:rFonts w:ascii="Arial" w:eastAsia="Arial" w:hAnsi="Arial" w:cs="Arial"/>
        </w:rPr>
        <w:t xml:space="preserve">. London: </w:t>
      </w:r>
      <w:proofErr w:type="spellStart"/>
      <w:r w:rsidRPr="3982C7A9">
        <w:rPr>
          <w:rFonts w:ascii="Arial" w:eastAsia="Arial" w:hAnsi="Arial" w:cs="Arial"/>
        </w:rPr>
        <w:t>Kogan</w:t>
      </w:r>
      <w:proofErr w:type="spellEnd"/>
      <w:r w:rsidRPr="3982C7A9">
        <w:rPr>
          <w:rFonts w:ascii="Arial" w:eastAsia="Arial" w:hAnsi="Arial" w:cs="Arial"/>
        </w:rPr>
        <w:t xml:space="preserve"> Page, 2018.</w:t>
      </w:r>
    </w:p>
    <w:p w14:paraId="673DDBCA" w14:textId="61C65130" w:rsidR="47EB478A" w:rsidRDefault="47EB478A" w:rsidP="3982C7A9">
      <w:pPr>
        <w:spacing w:before="240" w:after="240"/>
        <w:jc w:val="both"/>
      </w:pPr>
      <w:r w:rsidRPr="3982C7A9">
        <w:rPr>
          <w:rFonts w:ascii="Arial" w:eastAsia="Arial" w:hAnsi="Arial" w:cs="Arial"/>
        </w:rPr>
        <w:t xml:space="preserve">PEREIRA, Carlos André Guimarães. </w:t>
      </w:r>
      <w:r w:rsidRPr="3982C7A9">
        <w:rPr>
          <w:rFonts w:ascii="Arial" w:eastAsia="Arial" w:hAnsi="Arial" w:cs="Arial"/>
          <w:i/>
          <w:iCs/>
        </w:rPr>
        <w:t xml:space="preserve">Engenharia de dados na prática: pipeline, data </w:t>
      </w:r>
      <w:proofErr w:type="spellStart"/>
      <w:r w:rsidRPr="3982C7A9">
        <w:rPr>
          <w:rFonts w:ascii="Arial" w:eastAsia="Arial" w:hAnsi="Arial" w:cs="Arial"/>
          <w:i/>
          <w:iCs/>
        </w:rPr>
        <w:t>lake</w:t>
      </w:r>
      <w:proofErr w:type="spellEnd"/>
      <w:r w:rsidRPr="3982C7A9">
        <w:rPr>
          <w:rFonts w:ascii="Arial" w:eastAsia="Arial" w:hAnsi="Arial" w:cs="Arial"/>
          <w:i/>
          <w:iCs/>
        </w:rPr>
        <w:t xml:space="preserve">, ETL e </w:t>
      </w:r>
      <w:proofErr w:type="spellStart"/>
      <w:r w:rsidRPr="3982C7A9">
        <w:rPr>
          <w:rFonts w:ascii="Arial" w:eastAsia="Arial" w:hAnsi="Arial" w:cs="Arial"/>
          <w:i/>
          <w:iCs/>
        </w:rPr>
        <w:t>analytics</w:t>
      </w:r>
      <w:proofErr w:type="spellEnd"/>
      <w:r w:rsidRPr="3982C7A9">
        <w:rPr>
          <w:rFonts w:ascii="Arial" w:eastAsia="Arial" w:hAnsi="Arial" w:cs="Arial"/>
        </w:rPr>
        <w:t xml:space="preserve">. São Paulo: </w:t>
      </w:r>
      <w:proofErr w:type="spellStart"/>
      <w:r w:rsidRPr="3982C7A9">
        <w:rPr>
          <w:rFonts w:ascii="Arial" w:eastAsia="Arial" w:hAnsi="Arial" w:cs="Arial"/>
        </w:rPr>
        <w:t>Novatec</w:t>
      </w:r>
      <w:proofErr w:type="spellEnd"/>
      <w:r w:rsidRPr="3982C7A9">
        <w:rPr>
          <w:rFonts w:ascii="Arial" w:eastAsia="Arial" w:hAnsi="Arial" w:cs="Arial"/>
        </w:rPr>
        <w:t>, 2021.</w:t>
      </w:r>
    </w:p>
    <w:p w14:paraId="5DF24AD6" w14:textId="11073211" w:rsidR="47EB478A" w:rsidRDefault="47EB478A" w:rsidP="3982C7A9">
      <w:pPr>
        <w:spacing w:before="240" w:after="240"/>
        <w:jc w:val="both"/>
      </w:pPr>
      <w:r w:rsidRPr="3982C7A9">
        <w:rPr>
          <w:rFonts w:ascii="Arial" w:eastAsia="Arial" w:hAnsi="Arial" w:cs="Arial"/>
        </w:rPr>
        <w:t xml:space="preserve">WHITE, Tom. </w:t>
      </w:r>
      <w:proofErr w:type="spellStart"/>
      <w:r w:rsidRPr="3982C7A9">
        <w:rPr>
          <w:rFonts w:ascii="Arial" w:eastAsia="Arial" w:hAnsi="Arial" w:cs="Arial"/>
          <w:i/>
          <w:iCs/>
        </w:rPr>
        <w:t>Hadoop</w:t>
      </w:r>
      <w:proofErr w:type="spellEnd"/>
      <w:r w:rsidRPr="3982C7A9">
        <w:rPr>
          <w:rFonts w:ascii="Arial" w:eastAsia="Arial" w:hAnsi="Arial" w:cs="Arial"/>
          <w:i/>
          <w:iCs/>
        </w:rPr>
        <w:t xml:space="preserve">: </w:t>
      </w:r>
      <w:proofErr w:type="spellStart"/>
      <w:r w:rsidRPr="3982C7A9">
        <w:rPr>
          <w:rFonts w:ascii="Arial" w:eastAsia="Arial" w:hAnsi="Arial" w:cs="Arial"/>
          <w:i/>
          <w:iCs/>
        </w:rPr>
        <w:t>the</w:t>
      </w:r>
      <w:proofErr w:type="spellEnd"/>
      <w:r w:rsidRPr="3982C7A9">
        <w:rPr>
          <w:rFonts w:ascii="Arial" w:eastAsia="Arial" w:hAnsi="Arial" w:cs="Arial"/>
          <w:i/>
          <w:iCs/>
        </w:rPr>
        <w:t xml:space="preserve"> </w:t>
      </w:r>
      <w:proofErr w:type="spellStart"/>
      <w:r w:rsidRPr="3982C7A9">
        <w:rPr>
          <w:rFonts w:ascii="Arial" w:eastAsia="Arial" w:hAnsi="Arial" w:cs="Arial"/>
          <w:i/>
          <w:iCs/>
        </w:rPr>
        <w:t>definitive</w:t>
      </w:r>
      <w:proofErr w:type="spellEnd"/>
      <w:r w:rsidRPr="3982C7A9">
        <w:rPr>
          <w:rFonts w:ascii="Arial" w:eastAsia="Arial" w:hAnsi="Arial" w:cs="Arial"/>
          <w:i/>
          <w:iCs/>
        </w:rPr>
        <w:t xml:space="preserve"> </w:t>
      </w:r>
      <w:proofErr w:type="spellStart"/>
      <w:r w:rsidRPr="3982C7A9">
        <w:rPr>
          <w:rFonts w:ascii="Arial" w:eastAsia="Arial" w:hAnsi="Arial" w:cs="Arial"/>
          <w:i/>
          <w:iCs/>
        </w:rPr>
        <w:t>guide</w:t>
      </w:r>
      <w:proofErr w:type="spellEnd"/>
      <w:r w:rsidRPr="3982C7A9">
        <w:rPr>
          <w:rFonts w:ascii="Arial" w:eastAsia="Arial" w:hAnsi="Arial" w:cs="Arial"/>
        </w:rPr>
        <w:t xml:space="preserve">. 4. ed. Sebastopol: </w:t>
      </w:r>
      <w:proofErr w:type="spellStart"/>
      <w:r w:rsidRPr="3982C7A9">
        <w:rPr>
          <w:rFonts w:ascii="Arial" w:eastAsia="Arial" w:hAnsi="Arial" w:cs="Arial"/>
        </w:rPr>
        <w:t>O'Reilly</w:t>
      </w:r>
      <w:proofErr w:type="spellEnd"/>
      <w:r w:rsidRPr="3982C7A9">
        <w:rPr>
          <w:rFonts w:ascii="Arial" w:eastAsia="Arial" w:hAnsi="Arial" w:cs="Arial"/>
        </w:rPr>
        <w:t xml:space="preserve"> Media, 2015.</w:t>
      </w:r>
    </w:p>
    <w:p w14:paraId="358592EF" w14:textId="3132D66B" w:rsidR="47EB478A" w:rsidRDefault="47EB478A" w:rsidP="3982C7A9">
      <w:pPr>
        <w:spacing w:before="240" w:after="240"/>
        <w:jc w:val="both"/>
      </w:pPr>
      <w:r w:rsidRPr="3982C7A9">
        <w:rPr>
          <w:rFonts w:ascii="Arial" w:eastAsia="Arial" w:hAnsi="Arial" w:cs="Arial"/>
        </w:rPr>
        <w:t xml:space="preserve">DOCUMENTAÇÃO DO PANDAS. </w:t>
      </w:r>
      <w:r w:rsidRPr="3982C7A9">
        <w:rPr>
          <w:rFonts w:ascii="Arial" w:eastAsia="Arial" w:hAnsi="Arial" w:cs="Arial"/>
          <w:i/>
          <w:iCs/>
        </w:rPr>
        <w:t xml:space="preserve">Pandas </w:t>
      </w:r>
      <w:proofErr w:type="spellStart"/>
      <w:r w:rsidRPr="3982C7A9">
        <w:rPr>
          <w:rFonts w:ascii="Arial" w:eastAsia="Arial" w:hAnsi="Arial" w:cs="Arial"/>
          <w:i/>
          <w:iCs/>
        </w:rPr>
        <w:t>Documentation</w:t>
      </w:r>
      <w:proofErr w:type="spellEnd"/>
      <w:r w:rsidRPr="3982C7A9">
        <w:rPr>
          <w:rFonts w:ascii="Arial" w:eastAsia="Arial" w:hAnsi="Arial" w:cs="Arial"/>
        </w:rPr>
        <w:t xml:space="preserve">. Disponível em: </w:t>
      </w:r>
      <w:hyperlink r:id="rId23">
        <w:r w:rsidRPr="3982C7A9">
          <w:rPr>
            <w:rStyle w:val="Hyperlink"/>
            <w:rFonts w:ascii="Arial" w:eastAsia="Arial" w:hAnsi="Arial" w:cs="Arial"/>
          </w:rPr>
          <w:t>https://pandas.pydata.org/docs</w:t>
        </w:r>
      </w:hyperlink>
      <w:r w:rsidRPr="3982C7A9">
        <w:rPr>
          <w:rFonts w:ascii="Arial" w:eastAsia="Arial" w:hAnsi="Arial" w:cs="Arial"/>
        </w:rPr>
        <w:t>. Acesso em: 11 jun. 2025.</w:t>
      </w:r>
    </w:p>
    <w:p w14:paraId="2D218B9D" w14:textId="50A23407" w:rsidR="47EB478A" w:rsidRDefault="47EB478A" w:rsidP="3982C7A9">
      <w:pPr>
        <w:spacing w:before="240" w:after="240"/>
        <w:jc w:val="both"/>
      </w:pPr>
      <w:r w:rsidRPr="3982C7A9">
        <w:rPr>
          <w:rFonts w:ascii="Arial" w:eastAsia="Arial" w:hAnsi="Arial" w:cs="Arial"/>
        </w:rPr>
        <w:t xml:space="preserve">DOCUMENTAÇÃO DO POSTGRESQL. </w:t>
      </w:r>
      <w:r w:rsidRPr="3982C7A9">
        <w:rPr>
          <w:rFonts w:ascii="Arial" w:eastAsia="Arial" w:hAnsi="Arial" w:cs="Arial"/>
          <w:i/>
          <w:iCs/>
        </w:rPr>
        <w:t xml:space="preserve">PostgreSQL </w:t>
      </w:r>
      <w:proofErr w:type="spellStart"/>
      <w:r w:rsidRPr="3982C7A9">
        <w:rPr>
          <w:rFonts w:ascii="Arial" w:eastAsia="Arial" w:hAnsi="Arial" w:cs="Arial"/>
          <w:i/>
          <w:iCs/>
        </w:rPr>
        <w:t>Documentation</w:t>
      </w:r>
      <w:proofErr w:type="spellEnd"/>
      <w:r w:rsidRPr="3982C7A9">
        <w:rPr>
          <w:rFonts w:ascii="Arial" w:eastAsia="Arial" w:hAnsi="Arial" w:cs="Arial"/>
        </w:rPr>
        <w:t xml:space="preserve">. Disponível em: </w:t>
      </w:r>
      <w:hyperlink r:id="rId24">
        <w:r w:rsidRPr="3982C7A9">
          <w:rPr>
            <w:rStyle w:val="Hyperlink"/>
            <w:rFonts w:ascii="Arial" w:eastAsia="Arial" w:hAnsi="Arial" w:cs="Arial"/>
          </w:rPr>
          <w:t>https://www.postgresql.org/docs/</w:t>
        </w:r>
      </w:hyperlink>
      <w:r w:rsidRPr="3982C7A9">
        <w:rPr>
          <w:rFonts w:ascii="Arial" w:eastAsia="Arial" w:hAnsi="Arial" w:cs="Arial"/>
        </w:rPr>
        <w:t>. Acesso em: 11 jun. 2025.</w:t>
      </w:r>
    </w:p>
    <w:p w14:paraId="655747E4" w14:textId="798C70B1" w:rsidR="47EB478A" w:rsidRDefault="47EB478A" w:rsidP="3982C7A9">
      <w:pPr>
        <w:spacing w:before="240" w:after="240"/>
        <w:jc w:val="both"/>
      </w:pPr>
      <w:r w:rsidRPr="3982C7A9">
        <w:rPr>
          <w:rFonts w:ascii="Arial" w:eastAsia="Arial" w:hAnsi="Arial" w:cs="Arial"/>
        </w:rPr>
        <w:t xml:space="preserve">DOCUMENTAÇÃO DO PYMUPDF. </w:t>
      </w:r>
      <w:proofErr w:type="spellStart"/>
      <w:r w:rsidRPr="3982C7A9">
        <w:rPr>
          <w:rFonts w:ascii="Arial" w:eastAsia="Arial" w:hAnsi="Arial" w:cs="Arial"/>
          <w:i/>
          <w:iCs/>
        </w:rPr>
        <w:t>PyMuPDF</w:t>
      </w:r>
      <w:proofErr w:type="spellEnd"/>
      <w:r w:rsidRPr="3982C7A9">
        <w:rPr>
          <w:rFonts w:ascii="Arial" w:eastAsia="Arial" w:hAnsi="Arial" w:cs="Arial"/>
          <w:i/>
          <w:iCs/>
        </w:rPr>
        <w:t xml:space="preserve"> </w:t>
      </w:r>
      <w:proofErr w:type="spellStart"/>
      <w:r w:rsidRPr="3982C7A9">
        <w:rPr>
          <w:rFonts w:ascii="Arial" w:eastAsia="Arial" w:hAnsi="Arial" w:cs="Arial"/>
          <w:i/>
          <w:iCs/>
        </w:rPr>
        <w:t>Documentation</w:t>
      </w:r>
      <w:proofErr w:type="spellEnd"/>
      <w:r w:rsidRPr="3982C7A9">
        <w:rPr>
          <w:rFonts w:ascii="Arial" w:eastAsia="Arial" w:hAnsi="Arial" w:cs="Arial"/>
        </w:rPr>
        <w:t xml:space="preserve">. Disponível em: </w:t>
      </w:r>
      <w:hyperlink r:id="rId25">
        <w:r w:rsidRPr="3982C7A9">
          <w:rPr>
            <w:rStyle w:val="Hyperlink"/>
            <w:rFonts w:ascii="Arial" w:eastAsia="Arial" w:hAnsi="Arial" w:cs="Arial"/>
          </w:rPr>
          <w:t>https://pymupdf.readthedocs.io</w:t>
        </w:r>
      </w:hyperlink>
      <w:r w:rsidRPr="3982C7A9">
        <w:rPr>
          <w:rFonts w:ascii="Arial" w:eastAsia="Arial" w:hAnsi="Arial" w:cs="Arial"/>
        </w:rPr>
        <w:t>. Acesso em: 11 jun. 2025.</w:t>
      </w:r>
    </w:p>
    <w:p w14:paraId="093CA947" w14:textId="503DBF0A" w:rsidR="47EB478A" w:rsidRDefault="47EB478A" w:rsidP="3982C7A9">
      <w:pPr>
        <w:spacing w:before="240" w:after="240"/>
        <w:jc w:val="both"/>
      </w:pPr>
      <w:r w:rsidRPr="3982C7A9">
        <w:rPr>
          <w:rFonts w:ascii="Arial" w:eastAsia="Arial" w:hAnsi="Arial" w:cs="Arial"/>
        </w:rPr>
        <w:t xml:space="preserve">SQLITE. </w:t>
      </w:r>
      <w:proofErr w:type="spellStart"/>
      <w:r w:rsidRPr="3982C7A9">
        <w:rPr>
          <w:rFonts w:ascii="Arial" w:eastAsia="Arial" w:hAnsi="Arial" w:cs="Arial"/>
          <w:i/>
          <w:iCs/>
        </w:rPr>
        <w:t>SQLite</w:t>
      </w:r>
      <w:proofErr w:type="spellEnd"/>
      <w:r w:rsidRPr="3982C7A9">
        <w:rPr>
          <w:rFonts w:ascii="Arial" w:eastAsia="Arial" w:hAnsi="Arial" w:cs="Arial"/>
          <w:i/>
          <w:iCs/>
        </w:rPr>
        <w:t xml:space="preserve"> </w:t>
      </w:r>
      <w:proofErr w:type="spellStart"/>
      <w:r w:rsidRPr="3982C7A9">
        <w:rPr>
          <w:rFonts w:ascii="Arial" w:eastAsia="Arial" w:hAnsi="Arial" w:cs="Arial"/>
          <w:i/>
          <w:iCs/>
        </w:rPr>
        <w:t>Documentation</w:t>
      </w:r>
      <w:proofErr w:type="spellEnd"/>
      <w:r w:rsidRPr="3982C7A9">
        <w:rPr>
          <w:rFonts w:ascii="Arial" w:eastAsia="Arial" w:hAnsi="Arial" w:cs="Arial"/>
        </w:rPr>
        <w:t xml:space="preserve">. Disponível em: </w:t>
      </w:r>
      <w:hyperlink r:id="rId26">
        <w:r w:rsidRPr="3982C7A9">
          <w:rPr>
            <w:rStyle w:val="Hyperlink"/>
            <w:rFonts w:ascii="Arial" w:eastAsia="Arial" w:hAnsi="Arial" w:cs="Arial"/>
          </w:rPr>
          <w:t>https://www.sqlite.org/docs.html</w:t>
        </w:r>
      </w:hyperlink>
      <w:r w:rsidRPr="3982C7A9">
        <w:rPr>
          <w:rFonts w:ascii="Arial" w:eastAsia="Arial" w:hAnsi="Arial" w:cs="Arial"/>
        </w:rPr>
        <w:t>. Acesso em: 11 jun. 2025.</w:t>
      </w:r>
    </w:p>
    <w:p w14:paraId="5F54CBDA" w14:textId="68221C20" w:rsidR="3982C7A9" w:rsidRDefault="3982C7A9" w:rsidP="3982C7A9">
      <w:pPr>
        <w:spacing w:line="360" w:lineRule="auto"/>
        <w:jc w:val="both"/>
        <w:rPr>
          <w:rFonts w:ascii="Arial" w:eastAsia="Arial" w:hAnsi="Arial" w:cs="Arial"/>
        </w:rPr>
      </w:pPr>
    </w:p>
    <w:p w14:paraId="307DF894" w14:textId="3871661F" w:rsidR="3982C7A9" w:rsidRDefault="3982C7A9" w:rsidP="3982C7A9">
      <w:pPr>
        <w:spacing w:line="360" w:lineRule="auto"/>
        <w:jc w:val="both"/>
        <w:rPr>
          <w:rFonts w:ascii="Arial" w:eastAsia="Arial" w:hAnsi="Arial" w:cs="Arial"/>
        </w:rPr>
      </w:pPr>
    </w:p>
    <w:p w14:paraId="6219A21A" w14:textId="2A074994" w:rsidR="3982C7A9" w:rsidRDefault="3982C7A9" w:rsidP="3982C7A9">
      <w:pPr>
        <w:spacing w:line="360" w:lineRule="auto"/>
        <w:jc w:val="both"/>
        <w:rPr>
          <w:rFonts w:ascii="Arial" w:eastAsia="Arial" w:hAnsi="Arial" w:cs="Arial"/>
        </w:rPr>
      </w:pPr>
    </w:p>
    <w:p w14:paraId="55320EDC" w14:textId="66C3E5E8" w:rsidR="00B37212" w:rsidRDefault="00B37212" w:rsidP="67B912B0">
      <w:pPr>
        <w:spacing w:line="360" w:lineRule="auto"/>
        <w:jc w:val="both"/>
        <w:rPr>
          <w:rFonts w:ascii="Arial" w:eastAsia="Arial" w:hAnsi="Arial" w:cs="Arial"/>
          <w:b/>
          <w:bCs/>
        </w:rPr>
      </w:pPr>
    </w:p>
    <w:p w14:paraId="4F532390" w14:textId="0C75CFAA" w:rsidR="00B37212" w:rsidRDefault="00B37212" w:rsidP="434735CD">
      <w:pPr>
        <w:spacing w:line="360" w:lineRule="auto"/>
        <w:jc w:val="center"/>
        <w:rPr>
          <w:rFonts w:ascii="Arial" w:eastAsia="Arial" w:hAnsi="Arial" w:cs="Arial"/>
        </w:rPr>
      </w:pPr>
    </w:p>
    <w:p w14:paraId="4406C229" w14:textId="31B50D7B" w:rsidR="00B37212" w:rsidRDefault="00B37212" w:rsidP="3982C7A9">
      <w:pPr>
        <w:spacing w:before="8" w:after="240"/>
        <w:rPr>
          <w:rFonts w:ascii="Arial" w:eastAsia="Arial" w:hAnsi="Arial" w:cs="Arial"/>
          <w:color w:val="000000" w:themeColor="text1"/>
          <w:lang w:val="pt"/>
        </w:rPr>
      </w:pPr>
    </w:p>
    <w:p w14:paraId="403633D4" w14:textId="1BD9B030" w:rsidR="304379B5" w:rsidRDefault="304379B5" w:rsidP="3982C7A9">
      <w:pPr>
        <w:spacing w:before="8" w:after="240"/>
        <w:rPr>
          <w:rFonts w:ascii="Arial" w:eastAsia="Arial" w:hAnsi="Arial" w:cs="Arial"/>
          <w:lang w:val="pt"/>
        </w:rPr>
      </w:pPr>
    </w:p>
    <w:sectPr w:rsidR="304379B5">
      <w:headerReference w:type="default" r:id="rId27"/>
      <w:footerReference w:type="default" r:id="rId28"/>
      <w:headerReference w:type="first" r:id="rId29"/>
      <w:footerReference w:type="first" r:id="rId30"/>
      <w:pgSz w:w="11906" w:h="16838"/>
      <w:pgMar w:top="1417" w:right="1701" w:bottom="1701"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55D56" w14:textId="77777777" w:rsidR="0063721E" w:rsidRDefault="0063721E">
      <w:pPr>
        <w:spacing w:after="0" w:line="240" w:lineRule="auto"/>
      </w:pPr>
      <w:r>
        <w:separator/>
      </w:r>
    </w:p>
  </w:endnote>
  <w:endnote w:type="continuationSeparator" w:id="0">
    <w:p w14:paraId="37FC8963" w14:textId="77777777" w:rsidR="0063721E" w:rsidRDefault="00637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67B912B0" w14:paraId="3E05EA19" w14:textId="77777777" w:rsidTr="67B912B0">
      <w:trPr>
        <w:trHeight w:val="300"/>
      </w:trPr>
      <w:tc>
        <w:tcPr>
          <w:tcW w:w="2925" w:type="dxa"/>
        </w:tcPr>
        <w:p w14:paraId="2091318B" w14:textId="67EE98F3" w:rsidR="67B912B0" w:rsidRDefault="67B912B0" w:rsidP="67B912B0">
          <w:pPr>
            <w:pStyle w:val="Cabealho"/>
            <w:ind w:left="-115"/>
          </w:pPr>
        </w:p>
      </w:tc>
      <w:tc>
        <w:tcPr>
          <w:tcW w:w="2925" w:type="dxa"/>
        </w:tcPr>
        <w:p w14:paraId="3C69ABA0" w14:textId="674FDB9E" w:rsidR="67B912B0" w:rsidRDefault="67B912B0" w:rsidP="67B912B0">
          <w:pPr>
            <w:pStyle w:val="Cabealho"/>
            <w:jc w:val="center"/>
          </w:pPr>
        </w:p>
      </w:tc>
      <w:tc>
        <w:tcPr>
          <w:tcW w:w="2925" w:type="dxa"/>
        </w:tcPr>
        <w:p w14:paraId="45172C40" w14:textId="396A2BFC" w:rsidR="67B912B0" w:rsidRDefault="67B912B0" w:rsidP="67B912B0">
          <w:pPr>
            <w:pStyle w:val="Cabealho"/>
            <w:ind w:right="-115"/>
            <w:jc w:val="right"/>
          </w:pPr>
        </w:p>
      </w:tc>
    </w:tr>
  </w:tbl>
  <w:p w14:paraId="035F6A04" w14:textId="2B466227" w:rsidR="67B912B0" w:rsidRDefault="67B912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67B912B0" w14:paraId="3A59D27D" w14:textId="77777777" w:rsidTr="67B912B0">
      <w:trPr>
        <w:trHeight w:val="300"/>
      </w:trPr>
      <w:tc>
        <w:tcPr>
          <w:tcW w:w="2925" w:type="dxa"/>
        </w:tcPr>
        <w:p w14:paraId="5308579E" w14:textId="59480A60" w:rsidR="67B912B0" w:rsidRDefault="67B912B0" w:rsidP="67B912B0">
          <w:pPr>
            <w:pStyle w:val="Cabealho"/>
            <w:ind w:left="-115"/>
          </w:pPr>
        </w:p>
      </w:tc>
      <w:tc>
        <w:tcPr>
          <w:tcW w:w="2925" w:type="dxa"/>
        </w:tcPr>
        <w:p w14:paraId="0E434395" w14:textId="4097B0A7" w:rsidR="67B912B0" w:rsidRDefault="67B912B0" w:rsidP="67B912B0">
          <w:pPr>
            <w:pStyle w:val="Cabealho"/>
            <w:jc w:val="center"/>
          </w:pPr>
        </w:p>
      </w:tc>
      <w:tc>
        <w:tcPr>
          <w:tcW w:w="2925" w:type="dxa"/>
        </w:tcPr>
        <w:p w14:paraId="689FE4AB" w14:textId="06188728" w:rsidR="67B912B0" w:rsidRDefault="67B912B0" w:rsidP="67B912B0">
          <w:pPr>
            <w:pStyle w:val="Cabealho"/>
            <w:ind w:right="-115"/>
            <w:jc w:val="right"/>
          </w:pPr>
        </w:p>
      </w:tc>
    </w:tr>
  </w:tbl>
  <w:p w14:paraId="5D031B0E" w14:textId="0C054B1A" w:rsidR="67B912B0" w:rsidRDefault="67B912B0" w:rsidP="67B912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02510" w14:textId="77777777" w:rsidR="0063721E" w:rsidRDefault="0063721E">
      <w:pPr>
        <w:spacing w:after="0" w:line="240" w:lineRule="auto"/>
      </w:pPr>
      <w:r>
        <w:separator/>
      </w:r>
    </w:p>
  </w:footnote>
  <w:footnote w:type="continuationSeparator" w:id="0">
    <w:p w14:paraId="3F1E4EBF" w14:textId="77777777" w:rsidR="0063721E" w:rsidRDefault="00637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6E86" w14:textId="4C1AC28D" w:rsidR="67B912B0" w:rsidRDefault="67B912B0" w:rsidP="67B912B0">
    <w:pPr>
      <w:spacing w:line="276" w:lineRule="auto"/>
      <w:jc w:val="center"/>
      <w:rPr>
        <w:sz w:val="20"/>
        <w:szCs w:val="20"/>
      </w:rPr>
    </w:pPr>
    <w:r>
      <w:rPr>
        <w:noProof/>
      </w:rPr>
      <w:drawing>
        <wp:inline distT="0" distB="0" distL="0" distR="0" wp14:anchorId="4F118B2D" wp14:editId="673EA41D">
          <wp:extent cx="2686050" cy="704850"/>
          <wp:effectExtent l="0" t="0" r="0" b="0"/>
          <wp:docPr id="1839542441" name="Imagem 183954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686050" cy="704850"/>
                  </a:xfrm>
                  <a:prstGeom prst="rect">
                    <a:avLst/>
                  </a:prstGeom>
                </pic:spPr>
              </pic:pic>
            </a:graphicData>
          </a:graphic>
        </wp:inline>
      </w:drawing>
    </w:r>
    <w:r w:rsidRPr="67B912B0">
      <w:rPr>
        <w:rFonts w:ascii="Arial" w:eastAsia="Arial" w:hAnsi="Arial" w:cs="Arial"/>
        <w:b/>
        <w:bCs/>
        <w:sz w:val="20"/>
        <w:szCs w:val="20"/>
      </w:rPr>
      <w:t xml:space="preserve">       </w:t>
    </w:r>
    <w:r w:rsidRPr="67B912B0">
      <w:rPr>
        <w:sz w:val="20"/>
        <w:szCs w:val="20"/>
      </w:rPr>
      <w:t xml:space="preserve">  </w:t>
    </w:r>
  </w:p>
  <w:p w14:paraId="636BD0A6" w14:textId="22041104" w:rsidR="67B912B0" w:rsidRDefault="67B912B0" w:rsidP="67B912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86E2" w14:textId="5BD87DA9" w:rsidR="67B912B0" w:rsidRDefault="67B912B0" w:rsidP="67B912B0">
    <w:pPr>
      <w:jc w:val="center"/>
    </w:pPr>
    <w:r>
      <w:rPr>
        <w:noProof/>
      </w:rPr>
      <w:drawing>
        <wp:inline distT="0" distB="0" distL="0" distR="0" wp14:anchorId="6905A14B" wp14:editId="630AE0FF">
          <wp:extent cx="2686050" cy="704850"/>
          <wp:effectExtent l="0" t="0" r="0" b="0"/>
          <wp:docPr id="1800867928" name="Imagem 180086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686050" cy="70485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R3+LWsssC2hG7X" int2:id="CCwrqz1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F866"/>
    <w:multiLevelType w:val="hybridMultilevel"/>
    <w:tmpl w:val="FFFFFFFF"/>
    <w:lvl w:ilvl="0" w:tplc="D13A3094">
      <w:start w:val="1"/>
      <w:numFmt w:val="bullet"/>
      <w:lvlText w:val=""/>
      <w:lvlJc w:val="left"/>
      <w:pPr>
        <w:ind w:left="720" w:hanging="360"/>
      </w:pPr>
      <w:rPr>
        <w:rFonts w:ascii="Symbol" w:hAnsi="Symbol" w:hint="default"/>
      </w:rPr>
    </w:lvl>
    <w:lvl w:ilvl="1" w:tplc="2230EA12">
      <w:start w:val="1"/>
      <w:numFmt w:val="bullet"/>
      <w:lvlText w:val="o"/>
      <w:lvlJc w:val="left"/>
      <w:pPr>
        <w:ind w:left="1440" w:hanging="360"/>
      </w:pPr>
      <w:rPr>
        <w:rFonts w:ascii="Courier New" w:hAnsi="Courier New" w:hint="default"/>
      </w:rPr>
    </w:lvl>
    <w:lvl w:ilvl="2" w:tplc="35488BAC">
      <w:start w:val="1"/>
      <w:numFmt w:val="bullet"/>
      <w:lvlText w:val=""/>
      <w:lvlJc w:val="left"/>
      <w:pPr>
        <w:ind w:left="2160" w:hanging="360"/>
      </w:pPr>
      <w:rPr>
        <w:rFonts w:ascii="Wingdings" w:hAnsi="Wingdings" w:hint="default"/>
      </w:rPr>
    </w:lvl>
    <w:lvl w:ilvl="3" w:tplc="C0FAC8B4">
      <w:start w:val="1"/>
      <w:numFmt w:val="bullet"/>
      <w:lvlText w:val=""/>
      <w:lvlJc w:val="left"/>
      <w:pPr>
        <w:ind w:left="2880" w:hanging="360"/>
      </w:pPr>
      <w:rPr>
        <w:rFonts w:ascii="Symbol" w:hAnsi="Symbol" w:hint="default"/>
      </w:rPr>
    </w:lvl>
    <w:lvl w:ilvl="4" w:tplc="2E641B72">
      <w:start w:val="1"/>
      <w:numFmt w:val="bullet"/>
      <w:lvlText w:val="o"/>
      <w:lvlJc w:val="left"/>
      <w:pPr>
        <w:ind w:left="3600" w:hanging="360"/>
      </w:pPr>
      <w:rPr>
        <w:rFonts w:ascii="Courier New" w:hAnsi="Courier New" w:hint="default"/>
      </w:rPr>
    </w:lvl>
    <w:lvl w:ilvl="5" w:tplc="5B4867FA">
      <w:start w:val="1"/>
      <w:numFmt w:val="bullet"/>
      <w:lvlText w:val=""/>
      <w:lvlJc w:val="left"/>
      <w:pPr>
        <w:ind w:left="4320" w:hanging="360"/>
      </w:pPr>
      <w:rPr>
        <w:rFonts w:ascii="Wingdings" w:hAnsi="Wingdings" w:hint="default"/>
      </w:rPr>
    </w:lvl>
    <w:lvl w:ilvl="6" w:tplc="3D94CF10">
      <w:start w:val="1"/>
      <w:numFmt w:val="bullet"/>
      <w:lvlText w:val=""/>
      <w:lvlJc w:val="left"/>
      <w:pPr>
        <w:ind w:left="5040" w:hanging="360"/>
      </w:pPr>
      <w:rPr>
        <w:rFonts w:ascii="Symbol" w:hAnsi="Symbol" w:hint="default"/>
      </w:rPr>
    </w:lvl>
    <w:lvl w:ilvl="7" w:tplc="17E4FE1E">
      <w:start w:val="1"/>
      <w:numFmt w:val="bullet"/>
      <w:lvlText w:val="o"/>
      <w:lvlJc w:val="left"/>
      <w:pPr>
        <w:ind w:left="5760" w:hanging="360"/>
      </w:pPr>
      <w:rPr>
        <w:rFonts w:ascii="Courier New" w:hAnsi="Courier New" w:hint="default"/>
      </w:rPr>
    </w:lvl>
    <w:lvl w:ilvl="8" w:tplc="6C485D6A">
      <w:start w:val="1"/>
      <w:numFmt w:val="bullet"/>
      <w:lvlText w:val=""/>
      <w:lvlJc w:val="left"/>
      <w:pPr>
        <w:ind w:left="6480" w:hanging="360"/>
      </w:pPr>
      <w:rPr>
        <w:rFonts w:ascii="Wingdings" w:hAnsi="Wingdings" w:hint="default"/>
      </w:rPr>
    </w:lvl>
  </w:abstractNum>
  <w:abstractNum w:abstractNumId="1" w15:restartNumberingAfterBreak="0">
    <w:nsid w:val="00C3D7DC"/>
    <w:multiLevelType w:val="hybridMultilevel"/>
    <w:tmpl w:val="FFFFFFFF"/>
    <w:lvl w:ilvl="0" w:tplc="A9C6C64A">
      <w:start w:val="1"/>
      <w:numFmt w:val="bullet"/>
      <w:lvlText w:val=""/>
      <w:lvlJc w:val="left"/>
      <w:pPr>
        <w:ind w:left="720" w:hanging="360"/>
      </w:pPr>
      <w:rPr>
        <w:rFonts w:ascii="Symbol" w:hAnsi="Symbol" w:hint="default"/>
      </w:rPr>
    </w:lvl>
    <w:lvl w:ilvl="1" w:tplc="B7443E32">
      <w:start w:val="1"/>
      <w:numFmt w:val="bullet"/>
      <w:lvlText w:val="o"/>
      <w:lvlJc w:val="left"/>
      <w:pPr>
        <w:ind w:left="1440" w:hanging="360"/>
      </w:pPr>
      <w:rPr>
        <w:rFonts w:ascii="Courier New" w:hAnsi="Courier New" w:hint="default"/>
      </w:rPr>
    </w:lvl>
    <w:lvl w:ilvl="2" w:tplc="6C34760E">
      <w:start w:val="1"/>
      <w:numFmt w:val="bullet"/>
      <w:lvlText w:val=""/>
      <w:lvlJc w:val="left"/>
      <w:pPr>
        <w:ind w:left="2160" w:hanging="360"/>
      </w:pPr>
      <w:rPr>
        <w:rFonts w:ascii="Wingdings" w:hAnsi="Wingdings" w:hint="default"/>
      </w:rPr>
    </w:lvl>
    <w:lvl w:ilvl="3" w:tplc="68089076">
      <w:start w:val="1"/>
      <w:numFmt w:val="bullet"/>
      <w:lvlText w:val=""/>
      <w:lvlJc w:val="left"/>
      <w:pPr>
        <w:ind w:left="2880" w:hanging="360"/>
      </w:pPr>
      <w:rPr>
        <w:rFonts w:ascii="Symbol" w:hAnsi="Symbol" w:hint="default"/>
      </w:rPr>
    </w:lvl>
    <w:lvl w:ilvl="4" w:tplc="8320E6E2">
      <w:start w:val="1"/>
      <w:numFmt w:val="bullet"/>
      <w:lvlText w:val="o"/>
      <w:lvlJc w:val="left"/>
      <w:pPr>
        <w:ind w:left="3600" w:hanging="360"/>
      </w:pPr>
      <w:rPr>
        <w:rFonts w:ascii="Courier New" w:hAnsi="Courier New" w:hint="default"/>
      </w:rPr>
    </w:lvl>
    <w:lvl w:ilvl="5" w:tplc="151639D4">
      <w:start w:val="1"/>
      <w:numFmt w:val="bullet"/>
      <w:lvlText w:val=""/>
      <w:lvlJc w:val="left"/>
      <w:pPr>
        <w:ind w:left="4320" w:hanging="360"/>
      </w:pPr>
      <w:rPr>
        <w:rFonts w:ascii="Wingdings" w:hAnsi="Wingdings" w:hint="default"/>
      </w:rPr>
    </w:lvl>
    <w:lvl w:ilvl="6" w:tplc="DD6AE3D2">
      <w:start w:val="1"/>
      <w:numFmt w:val="bullet"/>
      <w:lvlText w:val=""/>
      <w:lvlJc w:val="left"/>
      <w:pPr>
        <w:ind w:left="5040" w:hanging="360"/>
      </w:pPr>
      <w:rPr>
        <w:rFonts w:ascii="Symbol" w:hAnsi="Symbol" w:hint="default"/>
      </w:rPr>
    </w:lvl>
    <w:lvl w:ilvl="7" w:tplc="AAB43A64">
      <w:start w:val="1"/>
      <w:numFmt w:val="bullet"/>
      <w:lvlText w:val="o"/>
      <w:lvlJc w:val="left"/>
      <w:pPr>
        <w:ind w:left="5760" w:hanging="360"/>
      </w:pPr>
      <w:rPr>
        <w:rFonts w:ascii="Courier New" w:hAnsi="Courier New" w:hint="default"/>
      </w:rPr>
    </w:lvl>
    <w:lvl w:ilvl="8" w:tplc="71A07D30">
      <w:start w:val="1"/>
      <w:numFmt w:val="bullet"/>
      <w:lvlText w:val=""/>
      <w:lvlJc w:val="left"/>
      <w:pPr>
        <w:ind w:left="6480" w:hanging="360"/>
      </w:pPr>
      <w:rPr>
        <w:rFonts w:ascii="Wingdings" w:hAnsi="Wingdings" w:hint="default"/>
      </w:rPr>
    </w:lvl>
  </w:abstractNum>
  <w:abstractNum w:abstractNumId="2" w15:restartNumberingAfterBreak="0">
    <w:nsid w:val="02595BFD"/>
    <w:multiLevelType w:val="hybridMultilevel"/>
    <w:tmpl w:val="FFFFFFFF"/>
    <w:lvl w:ilvl="0" w:tplc="97BED72A">
      <w:start w:val="1"/>
      <w:numFmt w:val="bullet"/>
      <w:lvlText w:val=""/>
      <w:lvlJc w:val="left"/>
      <w:pPr>
        <w:ind w:left="720" w:hanging="360"/>
      </w:pPr>
      <w:rPr>
        <w:rFonts w:ascii="Symbol" w:hAnsi="Symbol" w:hint="default"/>
      </w:rPr>
    </w:lvl>
    <w:lvl w:ilvl="1" w:tplc="F0CC8BC6">
      <w:start w:val="1"/>
      <w:numFmt w:val="bullet"/>
      <w:lvlText w:val=""/>
      <w:lvlJc w:val="left"/>
      <w:pPr>
        <w:ind w:left="1440" w:hanging="360"/>
      </w:pPr>
      <w:rPr>
        <w:rFonts w:ascii="Symbol" w:hAnsi="Symbol" w:hint="default"/>
      </w:rPr>
    </w:lvl>
    <w:lvl w:ilvl="2" w:tplc="8FE6EA3E">
      <w:start w:val="1"/>
      <w:numFmt w:val="bullet"/>
      <w:lvlText w:val=""/>
      <w:lvlJc w:val="left"/>
      <w:pPr>
        <w:ind w:left="2160" w:hanging="360"/>
      </w:pPr>
      <w:rPr>
        <w:rFonts w:ascii="Wingdings" w:hAnsi="Wingdings" w:hint="default"/>
      </w:rPr>
    </w:lvl>
    <w:lvl w:ilvl="3" w:tplc="DF904046">
      <w:start w:val="1"/>
      <w:numFmt w:val="bullet"/>
      <w:lvlText w:val=""/>
      <w:lvlJc w:val="left"/>
      <w:pPr>
        <w:ind w:left="2880" w:hanging="360"/>
      </w:pPr>
      <w:rPr>
        <w:rFonts w:ascii="Symbol" w:hAnsi="Symbol" w:hint="default"/>
      </w:rPr>
    </w:lvl>
    <w:lvl w:ilvl="4" w:tplc="33E64E20">
      <w:start w:val="1"/>
      <w:numFmt w:val="bullet"/>
      <w:lvlText w:val="o"/>
      <w:lvlJc w:val="left"/>
      <w:pPr>
        <w:ind w:left="3600" w:hanging="360"/>
      </w:pPr>
      <w:rPr>
        <w:rFonts w:ascii="Courier New" w:hAnsi="Courier New" w:hint="default"/>
      </w:rPr>
    </w:lvl>
    <w:lvl w:ilvl="5" w:tplc="9634E59A">
      <w:start w:val="1"/>
      <w:numFmt w:val="bullet"/>
      <w:lvlText w:val=""/>
      <w:lvlJc w:val="left"/>
      <w:pPr>
        <w:ind w:left="4320" w:hanging="360"/>
      </w:pPr>
      <w:rPr>
        <w:rFonts w:ascii="Wingdings" w:hAnsi="Wingdings" w:hint="default"/>
      </w:rPr>
    </w:lvl>
    <w:lvl w:ilvl="6" w:tplc="EFA65438">
      <w:start w:val="1"/>
      <w:numFmt w:val="bullet"/>
      <w:lvlText w:val=""/>
      <w:lvlJc w:val="left"/>
      <w:pPr>
        <w:ind w:left="5040" w:hanging="360"/>
      </w:pPr>
      <w:rPr>
        <w:rFonts w:ascii="Symbol" w:hAnsi="Symbol" w:hint="default"/>
      </w:rPr>
    </w:lvl>
    <w:lvl w:ilvl="7" w:tplc="4348B558">
      <w:start w:val="1"/>
      <w:numFmt w:val="bullet"/>
      <w:lvlText w:val="o"/>
      <w:lvlJc w:val="left"/>
      <w:pPr>
        <w:ind w:left="5760" w:hanging="360"/>
      </w:pPr>
      <w:rPr>
        <w:rFonts w:ascii="Courier New" w:hAnsi="Courier New" w:hint="default"/>
      </w:rPr>
    </w:lvl>
    <w:lvl w:ilvl="8" w:tplc="81784B80">
      <w:start w:val="1"/>
      <w:numFmt w:val="bullet"/>
      <w:lvlText w:val=""/>
      <w:lvlJc w:val="left"/>
      <w:pPr>
        <w:ind w:left="6480" w:hanging="360"/>
      </w:pPr>
      <w:rPr>
        <w:rFonts w:ascii="Wingdings" w:hAnsi="Wingdings" w:hint="default"/>
      </w:rPr>
    </w:lvl>
  </w:abstractNum>
  <w:abstractNum w:abstractNumId="3" w15:restartNumberingAfterBreak="0">
    <w:nsid w:val="02DDD73F"/>
    <w:multiLevelType w:val="hybridMultilevel"/>
    <w:tmpl w:val="FFFFFFFF"/>
    <w:lvl w:ilvl="0" w:tplc="9C201C46">
      <w:start w:val="1"/>
      <w:numFmt w:val="bullet"/>
      <w:lvlText w:val="-"/>
      <w:lvlJc w:val="left"/>
      <w:pPr>
        <w:ind w:left="720" w:hanging="360"/>
      </w:pPr>
      <w:rPr>
        <w:rFonts w:ascii="Aptos" w:hAnsi="Aptos" w:hint="default"/>
      </w:rPr>
    </w:lvl>
    <w:lvl w:ilvl="1" w:tplc="EFCCFE06">
      <w:start w:val="1"/>
      <w:numFmt w:val="bullet"/>
      <w:lvlText w:val="o"/>
      <w:lvlJc w:val="left"/>
      <w:pPr>
        <w:ind w:left="1440" w:hanging="360"/>
      </w:pPr>
      <w:rPr>
        <w:rFonts w:ascii="Courier New" w:hAnsi="Courier New" w:hint="default"/>
      </w:rPr>
    </w:lvl>
    <w:lvl w:ilvl="2" w:tplc="F18E876C">
      <w:start w:val="1"/>
      <w:numFmt w:val="bullet"/>
      <w:lvlText w:val=""/>
      <w:lvlJc w:val="left"/>
      <w:pPr>
        <w:ind w:left="2160" w:hanging="360"/>
      </w:pPr>
      <w:rPr>
        <w:rFonts w:ascii="Wingdings" w:hAnsi="Wingdings" w:hint="default"/>
      </w:rPr>
    </w:lvl>
    <w:lvl w:ilvl="3" w:tplc="E5A2F960">
      <w:start w:val="1"/>
      <w:numFmt w:val="bullet"/>
      <w:lvlText w:val=""/>
      <w:lvlJc w:val="left"/>
      <w:pPr>
        <w:ind w:left="2880" w:hanging="360"/>
      </w:pPr>
      <w:rPr>
        <w:rFonts w:ascii="Symbol" w:hAnsi="Symbol" w:hint="default"/>
      </w:rPr>
    </w:lvl>
    <w:lvl w:ilvl="4" w:tplc="869A6C4E">
      <w:start w:val="1"/>
      <w:numFmt w:val="bullet"/>
      <w:lvlText w:val="o"/>
      <w:lvlJc w:val="left"/>
      <w:pPr>
        <w:ind w:left="3600" w:hanging="360"/>
      </w:pPr>
      <w:rPr>
        <w:rFonts w:ascii="Courier New" w:hAnsi="Courier New" w:hint="default"/>
      </w:rPr>
    </w:lvl>
    <w:lvl w:ilvl="5" w:tplc="792299DA">
      <w:start w:val="1"/>
      <w:numFmt w:val="bullet"/>
      <w:lvlText w:val=""/>
      <w:lvlJc w:val="left"/>
      <w:pPr>
        <w:ind w:left="4320" w:hanging="360"/>
      </w:pPr>
      <w:rPr>
        <w:rFonts w:ascii="Wingdings" w:hAnsi="Wingdings" w:hint="default"/>
      </w:rPr>
    </w:lvl>
    <w:lvl w:ilvl="6" w:tplc="BD32A8E2">
      <w:start w:val="1"/>
      <w:numFmt w:val="bullet"/>
      <w:lvlText w:val=""/>
      <w:lvlJc w:val="left"/>
      <w:pPr>
        <w:ind w:left="5040" w:hanging="360"/>
      </w:pPr>
      <w:rPr>
        <w:rFonts w:ascii="Symbol" w:hAnsi="Symbol" w:hint="default"/>
      </w:rPr>
    </w:lvl>
    <w:lvl w:ilvl="7" w:tplc="5FA81AD2">
      <w:start w:val="1"/>
      <w:numFmt w:val="bullet"/>
      <w:lvlText w:val="o"/>
      <w:lvlJc w:val="left"/>
      <w:pPr>
        <w:ind w:left="5760" w:hanging="360"/>
      </w:pPr>
      <w:rPr>
        <w:rFonts w:ascii="Courier New" w:hAnsi="Courier New" w:hint="default"/>
      </w:rPr>
    </w:lvl>
    <w:lvl w:ilvl="8" w:tplc="38188432">
      <w:start w:val="1"/>
      <w:numFmt w:val="bullet"/>
      <w:lvlText w:val=""/>
      <w:lvlJc w:val="left"/>
      <w:pPr>
        <w:ind w:left="6480" w:hanging="360"/>
      </w:pPr>
      <w:rPr>
        <w:rFonts w:ascii="Wingdings" w:hAnsi="Wingdings" w:hint="default"/>
      </w:rPr>
    </w:lvl>
  </w:abstractNum>
  <w:abstractNum w:abstractNumId="4" w15:restartNumberingAfterBreak="0">
    <w:nsid w:val="03A8FCE1"/>
    <w:multiLevelType w:val="hybridMultilevel"/>
    <w:tmpl w:val="FFFFFFFF"/>
    <w:lvl w:ilvl="0" w:tplc="F856A5E4">
      <w:start w:val="1"/>
      <w:numFmt w:val="bullet"/>
      <w:lvlText w:val=""/>
      <w:lvlJc w:val="left"/>
      <w:pPr>
        <w:ind w:left="720" w:hanging="360"/>
      </w:pPr>
      <w:rPr>
        <w:rFonts w:ascii="Wingdings" w:hAnsi="Wingdings" w:hint="default"/>
      </w:rPr>
    </w:lvl>
    <w:lvl w:ilvl="1" w:tplc="ABCAD940">
      <w:start w:val="1"/>
      <w:numFmt w:val="bullet"/>
      <w:lvlText w:val="o"/>
      <w:lvlJc w:val="left"/>
      <w:pPr>
        <w:ind w:left="1440" w:hanging="360"/>
      </w:pPr>
      <w:rPr>
        <w:rFonts w:ascii="Courier New" w:hAnsi="Courier New" w:hint="default"/>
      </w:rPr>
    </w:lvl>
    <w:lvl w:ilvl="2" w:tplc="19787978">
      <w:start w:val="1"/>
      <w:numFmt w:val="bullet"/>
      <w:lvlText w:val=""/>
      <w:lvlJc w:val="left"/>
      <w:pPr>
        <w:ind w:left="2160" w:hanging="360"/>
      </w:pPr>
      <w:rPr>
        <w:rFonts w:ascii="Wingdings" w:hAnsi="Wingdings" w:hint="default"/>
      </w:rPr>
    </w:lvl>
    <w:lvl w:ilvl="3" w:tplc="5DF4E622">
      <w:start w:val="1"/>
      <w:numFmt w:val="bullet"/>
      <w:lvlText w:val=""/>
      <w:lvlJc w:val="left"/>
      <w:pPr>
        <w:ind w:left="2880" w:hanging="360"/>
      </w:pPr>
      <w:rPr>
        <w:rFonts w:ascii="Symbol" w:hAnsi="Symbol" w:hint="default"/>
      </w:rPr>
    </w:lvl>
    <w:lvl w:ilvl="4" w:tplc="4272932A">
      <w:start w:val="1"/>
      <w:numFmt w:val="bullet"/>
      <w:lvlText w:val="o"/>
      <w:lvlJc w:val="left"/>
      <w:pPr>
        <w:ind w:left="3600" w:hanging="360"/>
      </w:pPr>
      <w:rPr>
        <w:rFonts w:ascii="Courier New" w:hAnsi="Courier New" w:hint="default"/>
      </w:rPr>
    </w:lvl>
    <w:lvl w:ilvl="5" w:tplc="51A0EFDE">
      <w:start w:val="1"/>
      <w:numFmt w:val="bullet"/>
      <w:lvlText w:val=""/>
      <w:lvlJc w:val="left"/>
      <w:pPr>
        <w:ind w:left="4320" w:hanging="360"/>
      </w:pPr>
      <w:rPr>
        <w:rFonts w:ascii="Wingdings" w:hAnsi="Wingdings" w:hint="default"/>
      </w:rPr>
    </w:lvl>
    <w:lvl w:ilvl="6" w:tplc="D9342E02">
      <w:start w:val="1"/>
      <w:numFmt w:val="bullet"/>
      <w:lvlText w:val=""/>
      <w:lvlJc w:val="left"/>
      <w:pPr>
        <w:ind w:left="5040" w:hanging="360"/>
      </w:pPr>
      <w:rPr>
        <w:rFonts w:ascii="Symbol" w:hAnsi="Symbol" w:hint="default"/>
      </w:rPr>
    </w:lvl>
    <w:lvl w:ilvl="7" w:tplc="5E88F356">
      <w:start w:val="1"/>
      <w:numFmt w:val="bullet"/>
      <w:lvlText w:val="o"/>
      <w:lvlJc w:val="left"/>
      <w:pPr>
        <w:ind w:left="5760" w:hanging="360"/>
      </w:pPr>
      <w:rPr>
        <w:rFonts w:ascii="Courier New" w:hAnsi="Courier New" w:hint="default"/>
      </w:rPr>
    </w:lvl>
    <w:lvl w:ilvl="8" w:tplc="C01EE632">
      <w:start w:val="1"/>
      <w:numFmt w:val="bullet"/>
      <w:lvlText w:val=""/>
      <w:lvlJc w:val="left"/>
      <w:pPr>
        <w:ind w:left="6480" w:hanging="360"/>
      </w:pPr>
      <w:rPr>
        <w:rFonts w:ascii="Wingdings" w:hAnsi="Wingdings" w:hint="default"/>
      </w:rPr>
    </w:lvl>
  </w:abstractNum>
  <w:abstractNum w:abstractNumId="5" w15:restartNumberingAfterBreak="0">
    <w:nsid w:val="05356772"/>
    <w:multiLevelType w:val="hybridMultilevel"/>
    <w:tmpl w:val="FFFFFFFF"/>
    <w:lvl w:ilvl="0" w:tplc="63F63E72">
      <w:start w:val="1"/>
      <w:numFmt w:val="decimal"/>
      <w:lvlText w:val="%1."/>
      <w:lvlJc w:val="left"/>
      <w:pPr>
        <w:ind w:left="720" w:hanging="360"/>
      </w:pPr>
    </w:lvl>
    <w:lvl w:ilvl="1" w:tplc="2B9ED236">
      <w:start w:val="1"/>
      <w:numFmt w:val="lowerLetter"/>
      <w:lvlText w:val="%2."/>
      <w:lvlJc w:val="left"/>
      <w:pPr>
        <w:ind w:left="1440" w:hanging="360"/>
      </w:pPr>
    </w:lvl>
    <w:lvl w:ilvl="2" w:tplc="E78CA132">
      <w:start w:val="1"/>
      <w:numFmt w:val="lowerRoman"/>
      <w:lvlText w:val="%3."/>
      <w:lvlJc w:val="right"/>
      <w:pPr>
        <w:ind w:left="2160" w:hanging="180"/>
      </w:pPr>
    </w:lvl>
    <w:lvl w:ilvl="3" w:tplc="92BA8322">
      <w:start w:val="1"/>
      <w:numFmt w:val="decimal"/>
      <w:lvlText w:val="%4."/>
      <w:lvlJc w:val="left"/>
      <w:pPr>
        <w:ind w:left="2880" w:hanging="360"/>
      </w:pPr>
    </w:lvl>
    <w:lvl w:ilvl="4" w:tplc="3898B300">
      <w:start w:val="1"/>
      <w:numFmt w:val="lowerLetter"/>
      <w:lvlText w:val="%5."/>
      <w:lvlJc w:val="left"/>
      <w:pPr>
        <w:ind w:left="3600" w:hanging="360"/>
      </w:pPr>
    </w:lvl>
    <w:lvl w:ilvl="5" w:tplc="73D2B65E">
      <w:start w:val="1"/>
      <w:numFmt w:val="lowerRoman"/>
      <w:lvlText w:val="%6."/>
      <w:lvlJc w:val="right"/>
      <w:pPr>
        <w:ind w:left="4320" w:hanging="180"/>
      </w:pPr>
    </w:lvl>
    <w:lvl w:ilvl="6" w:tplc="CC7061D4">
      <w:start w:val="1"/>
      <w:numFmt w:val="decimal"/>
      <w:lvlText w:val="%7."/>
      <w:lvlJc w:val="left"/>
      <w:pPr>
        <w:ind w:left="5040" w:hanging="360"/>
      </w:pPr>
    </w:lvl>
    <w:lvl w:ilvl="7" w:tplc="5B122F58">
      <w:start w:val="1"/>
      <w:numFmt w:val="lowerLetter"/>
      <w:lvlText w:val="%8."/>
      <w:lvlJc w:val="left"/>
      <w:pPr>
        <w:ind w:left="5760" w:hanging="360"/>
      </w:pPr>
    </w:lvl>
    <w:lvl w:ilvl="8" w:tplc="B31E0F44">
      <w:start w:val="1"/>
      <w:numFmt w:val="lowerRoman"/>
      <w:lvlText w:val="%9."/>
      <w:lvlJc w:val="right"/>
      <w:pPr>
        <w:ind w:left="6480" w:hanging="180"/>
      </w:pPr>
    </w:lvl>
  </w:abstractNum>
  <w:abstractNum w:abstractNumId="6" w15:restartNumberingAfterBreak="0">
    <w:nsid w:val="0588E365"/>
    <w:multiLevelType w:val="hybridMultilevel"/>
    <w:tmpl w:val="FFFFFFFF"/>
    <w:lvl w:ilvl="0" w:tplc="1794D1E4">
      <w:start w:val="1"/>
      <w:numFmt w:val="bullet"/>
      <w:lvlText w:val=""/>
      <w:lvlJc w:val="left"/>
      <w:pPr>
        <w:ind w:left="720" w:hanging="360"/>
      </w:pPr>
      <w:rPr>
        <w:rFonts w:ascii="Symbol" w:hAnsi="Symbol" w:hint="default"/>
      </w:rPr>
    </w:lvl>
    <w:lvl w:ilvl="1" w:tplc="BC5CA7F6">
      <w:start w:val="1"/>
      <w:numFmt w:val="bullet"/>
      <w:lvlText w:val="o"/>
      <w:lvlJc w:val="left"/>
      <w:pPr>
        <w:ind w:left="1440" w:hanging="360"/>
      </w:pPr>
      <w:rPr>
        <w:rFonts w:ascii="Courier New" w:hAnsi="Courier New" w:hint="default"/>
      </w:rPr>
    </w:lvl>
    <w:lvl w:ilvl="2" w:tplc="386A9858">
      <w:start w:val="1"/>
      <w:numFmt w:val="bullet"/>
      <w:lvlText w:val=""/>
      <w:lvlJc w:val="left"/>
      <w:pPr>
        <w:ind w:left="2160" w:hanging="360"/>
      </w:pPr>
      <w:rPr>
        <w:rFonts w:ascii="Wingdings" w:hAnsi="Wingdings" w:hint="default"/>
      </w:rPr>
    </w:lvl>
    <w:lvl w:ilvl="3" w:tplc="0A187BFE">
      <w:start w:val="1"/>
      <w:numFmt w:val="bullet"/>
      <w:lvlText w:val=""/>
      <w:lvlJc w:val="left"/>
      <w:pPr>
        <w:ind w:left="2880" w:hanging="360"/>
      </w:pPr>
      <w:rPr>
        <w:rFonts w:ascii="Symbol" w:hAnsi="Symbol" w:hint="default"/>
      </w:rPr>
    </w:lvl>
    <w:lvl w:ilvl="4" w:tplc="1D98B8EE">
      <w:start w:val="1"/>
      <w:numFmt w:val="bullet"/>
      <w:lvlText w:val="o"/>
      <w:lvlJc w:val="left"/>
      <w:pPr>
        <w:ind w:left="3600" w:hanging="360"/>
      </w:pPr>
      <w:rPr>
        <w:rFonts w:ascii="Courier New" w:hAnsi="Courier New" w:hint="default"/>
      </w:rPr>
    </w:lvl>
    <w:lvl w:ilvl="5" w:tplc="1C540B7C">
      <w:start w:val="1"/>
      <w:numFmt w:val="bullet"/>
      <w:lvlText w:val=""/>
      <w:lvlJc w:val="left"/>
      <w:pPr>
        <w:ind w:left="4320" w:hanging="360"/>
      </w:pPr>
      <w:rPr>
        <w:rFonts w:ascii="Wingdings" w:hAnsi="Wingdings" w:hint="default"/>
      </w:rPr>
    </w:lvl>
    <w:lvl w:ilvl="6" w:tplc="DBA61D80">
      <w:start w:val="1"/>
      <w:numFmt w:val="bullet"/>
      <w:lvlText w:val=""/>
      <w:lvlJc w:val="left"/>
      <w:pPr>
        <w:ind w:left="5040" w:hanging="360"/>
      </w:pPr>
      <w:rPr>
        <w:rFonts w:ascii="Symbol" w:hAnsi="Symbol" w:hint="default"/>
      </w:rPr>
    </w:lvl>
    <w:lvl w:ilvl="7" w:tplc="0EBA3E4A">
      <w:start w:val="1"/>
      <w:numFmt w:val="bullet"/>
      <w:lvlText w:val="o"/>
      <w:lvlJc w:val="left"/>
      <w:pPr>
        <w:ind w:left="5760" w:hanging="360"/>
      </w:pPr>
      <w:rPr>
        <w:rFonts w:ascii="Courier New" w:hAnsi="Courier New" w:hint="default"/>
      </w:rPr>
    </w:lvl>
    <w:lvl w:ilvl="8" w:tplc="F7541756">
      <w:start w:val="1"/>
      <w:numFmt w:val="bullet"/>
      <w:lvlText w:val=""/>
      <w:lvlJc w:val="left"/>
      <w:pPr>
        <w:ind w:left="6480" w:hanging="360"/>
      </w:pPr>
      <w:rPr>
        <w:rFonts w:ascii="Wingdings" w:hAnsi="Wingdings" w:hint="default"/>
      </w:rPr>
    </w:lvl>
  </w:abstractNum>
  <w:abstractNum w:abstractNumId="7" w15:restartNumberingAfterBreak="0">
    <w:nsid w:val="07720B79"/>
    <w:multiLevelType w:val="hybridMultilevel"/>
    <w:tmpl w:val="FFFFFFFF"/>
    <w:lvl w:ilvl="0" w:tplc="A9D86688">
      <w:numFmt w:val="none"/>
      <w:lvlText w:val=""/>
      <w:lvlJc w:val="left"/>
      <w:pPr>
        <w:tabs>
          <w:tab w:val="num" w:pos="360"/>
        </w:tabs>
      </w:pPr>
    </w:lvl>
    <w:lvl w:ilvl="1" w:tplc="CE343FC2">
      <w:start w:val="1"/>
      <w:numFmt w:val="lowerLetter"/>
      <w:lvlText w:val="%2."/>
      <w:lvlJc w:val="left"/>
      <w:pPr>
        <w:ind w:left="1440" w:hanging="360"/>
      </w:pPr>
    </w:lvl>
    <w:lvl w:ilvl="2" w:tplc="68AE38E8">
      <w:start w:val="1"/>
      <w:numFmt w:val="lowerRoman"/>
      <w:lvlText w:val="%3."/>
      <w:lvlJc w:val="right"/>
      <w:pPr>
        <w:ind w:left="2160" w:hanging="180"/>
      </w:pPr>
    </w:lvl>
    <w:lvl w:ilvl="3" w:tplc="891093D0">
      <w:start w:val="1"/>
      <w:numFmt w:val="decimal"/>
      <w:lvlText w:val="%4."/>
      <w:lvlJc w:val="left"/>
      <w:pPr>
        <w:ind w:left="2880" w:hanging="360"/>
      </w:pPr>
    </w:lvl>
    <w:lvl w:ilvl="4" w:tplc="1396B992">
      <w:start w:val="1"/>
      <w:numFmt w:val="lowerLetter"/>
      <w:lvlText w:val="%5."/>
      <w:lvlJc w:val="left"/>
      <w:pPr>
        <w:ind w:left="3600" w:hanging="360"/>
      </w:pPr>
    </w:lvl>
    <w:lvl w:ilvl="5" w:tplc="9CF29E2E">
      <w:start w:val="1"/>
      <w:numFmt w:val="lowerRoman"/>
      <w:lvlText w:val="%6."/>
      <w:lvlJc w:val="right"/>
      <w:pPr>
        <w:ind w:left="4320" w:hanging="180"/>
      </w:pPr>
    </w:lvl>
    <w:lvl w:ilvl="6" w:tplc="DC1C9952">
      <w:start w:val="1"/>
      <w:numFmt w:val="decimal"/>
      <w:lvlText w:val="%7."/>
      <w:lvlJc w:val="left"/>
      <w:pPr>
        <w:ind w:left="5040" w:hanging="360"/>
      </w:pPr>
    </w:lvl>
    <w:lvl w:ilvl="7" w:tplc="679C50D2">
      <w:start w:val="1"/>
      <w:numFmt w:val="lowerLetter"/>
      <w:lvlText w:val="%8."/>
      <w:lvlJc w:val="left"/>
      <w:pPr>
        <w:ind w:left="5760" w:hanging="360"/>
      </w:pPr>
    </w:lvl>
    <w:lvl w:ilvl="8" w:tplc="F7A28AC4">
      <w:start w:val="1"/>
      <w:numFmt w:val="lowerRoman"/>
      <w:lvlText w:val="%9."/>
      <w:lvlJc w:val="right"/>
      <w:pPr>
        <w:ind w:left="6480" w:hanging="180"/>
      </w:pPr>
    </w:lvl>
  </w:abstractNum>
  <w:abstractNum w:abstractNumId="8" w15:restartNumberingAfterBreak="0">
    <w:nsid w:val="0854DDEF"/>
    <w:multiLevelType w:val="hybridMultilevel"/>
    <w:tmpl w:val="FFFFFFFF"/>
    <w:lvl w:ilvl="0" w:tplc="993AD72C">
      <w:start w:val="1"/>
      <w:numFmt w:val="decimal"/>
      <w:lvlText w:val="%1."/>
      <w:lvlJc w:val="left"/>
      <w:pPr>
        <w:ind w:left="720" w:hanging="360"/>
      </w:pPr>
    </w:lvl>
    <w:lvl w:ilvl="1" w:tplc="75F831C2">
      <w:start w:val="1"/>
      <w:numFmt w:val="lowerLetter"/>
      <w:lvlText w:val="%2."/>
      <w:lvlJc w:val="left"/>
      <w:pPr>
        <w:ind w:left="1440" w:hanging="360"/>
      </w:pPr>
    </w:lvl>
    <w:lvl w:ilvl="2" w:tplc="3FECBF72">
      <w:start w:val="1"/>
      <w:numFmt w:val="lowerRoman"/>
      <w:lvlText w:val="%3."/>
      <w:lvlJc w:val="right"/>
      <w:pPr>
        <w:ind w:left="2160" w:hanging="180"/>
      </w:pPr>
    </w:lvl>
    <w:lvl w:ilvl="3" w:tplc="1E82A622">
      <w:start w:val="1"/>
      <w:numFmt w:val="decimal"/>
      <w:lvlText w:val="%4."/>
      <w:lvlJc w:val="left"/>
      <w:pPr>
        <w:ind w:left="2880" w:hanging="360"/>
      </w:pPr>
    </w:lvl>
    <w:lvl w:ilvl="4" w:tplc="FD4049F6">
      <w:start w:val="1"/>
      <w:numFmt w:val="lowerLetter"/>
      <w:lvlText w:val="%5."/>
      <w:lvlJc w:val="left"/>
      <w:pPr>
        <w:ind w:left="3600" w:hanging="360"/>
      </w:pPr>
    </w:lvl>
    <w:lvl w:ilvl="5" w:tplc="EBB8B0DE">
      <w:start w:val="1"/>
      <w:numFmt w:val="lowerRoman"/>
      <w:lvlText w:val="%6."/>
      <w:lvlJc w:val="right"/>
      <w:pPr>
        <w:ind w:left="4320" w:hanging="180"/>
      </w:pPr>
    </w:lvl>
    <w:lvl w:ilvl="6" w:tplc="AA286B0C">
      <w:start w:val="1"/>
      <w:numFmt w:val="decimal"/>
      <w:lvlText w:val="%7."/>
      <w:lvlJc w:val="left"/>
      <w:pPr>
        <w:ind w:left="5040" w:hanging="360"/>
      </w:pPr>
    </w:lvl>
    <w:lvl w:ilvl="7" w:tplc="333E3508">
      <w:start w:val="1"/>
      <w:numFmt w:val="lowerLetter"/>
      <w:lvlText w:val="%8."/>
      <w:lvlJc w:val="left"/>
      <w:pPr>
        <w:ind w:left="5760" w:hanging="360"/>
      </w:pPr>
    </w:lvl>
    <w:lvl w:ilvl="8" w:tplc="ECEEFC44">
      <w:start w:val="1"/>
      <w:numFmt w:val="lowerRoman"/>
      <w:lvlText w:val="%9."/>
      <w:lvlJc w:val="right"/>
      <w:pPr>
        <w:ind w:left="6480" w:hanging="180"/>
      </w:pPr>
    </w:lvl>
  </w:abstractNum>
  <w:abstractNum w:abstractNumId="9" w15:restartNumberingAfterBreak="0">
    <w:nsid w:val="0883690D"/>
    <w:multiLevelType w:val="hybridMultilevel"/>
    <w:tmpl w:val="FFFFFFFF"/>
    <w:lvl w:ilvl="0" w:tplc="5088D022">
      <w:start w:val="1"/>
      <w:numFmt w:val="bullet"/>
      <w:lvlText w:val=""/>
      <w:lvlJc w:val="left"/>
      <w:pPr>
        <w:ind w:left="720" w:hanging="360"/>
      </w:pPr>
      <w:rPr>
        <w:rFonts w:ascii="Symbol" w:hAnsi="Symbol" w:hint="default"/>
      </w:rPr>
    </w:lvl>
    <w:lvl w:ilvl="1" w:tplc="2C424AC6">
      <w:start w:val="1"/>
      <w:numFmt w:val="bullet"/>
      <w:lvlText w:val="o"/>
      <w:lvlJc w:val="left"/>
      <w:pPr>
        <w:ind w:left="1440" w:hanging="360"/>
      </w:pPr>
      <w:rPr>
        <w:rFonts w:ascii="Courier New" w:hAnsi="Courier New" w:hint="default"/>
      </w:rPr>
    </w:lvl>
    <w:lvl w:ilvl="2" w:tplc="0666AF90">
      <w:start w:val="1"/>
      <w:numFmt w:val="bullet"/>
      <w:lvlText w:val=""/>
      <w:lvlJc w:val="left"/>
      <w:pPr>
        <w:ind w:left="2160" w:hanging="360"/>
      </w:pPr>
      <w:rPr>
        <w:rFonts w:ascii="Wingdings" w:hAnsi="Wingdings" w:hint="default"/>
      </w:rPr>
    </w:lvl>
    <w:lvl w:ilvl="3" w:tplc="D86A160A">
      <w:start w:val="1"/>
      <w:numFmt w:val="bullet"/>
      <w:lvlText w:val=""/>
      <w:lvlJc w:val="left"/>
      <w:pPr>
        <w:ind w:left="2880" w:hanging="360"/>
      </w:pPr>
      <w:rPr>
        <w:rFonts w:ascii="Symbol" w:hAnsi="Symbol" w:hint="default"/>
      </w:rPr>
    </w:lvl>
    <w:lvl w:ilvl="4" w:tplc="EDB627B6">
      <w:start w:val="1"/>
      <w:numFmt w:val="bullet"/>
      <w:lvlText w:val="o"/>
      <w:lvlJc w:val="left"/>
      <w:pPr>
        <w:ind w:left="3600" w:hanging="360"/>
      </w:pPr>
      <w:rPr>
        <w:rFonts w:ascii="Courier New" w:hAnsi="Courier New" w:hint="default"/>
      </w:rPr>
    </w:lvl>
    <w:lvl w:ilvl="5" w:tplc="DD64BF04">
      <w:start w:val="1"/>
      <w:numFmt w:val="bullet"/>
      <w:lvlText w:val=""/>
      <w:lvlJc w:val="left"/>
      <w:pPr>
        <w:ind w:left="4320" w:hanging="360"/>
      </w:pPr>
      <w:rPr>
        <w:rFonts w:ascii="Wingdings" w:hAnsi="Wingdings" w:hint="default"/>
      </w:rPr>
    </w:lvl>
    <w:lvl w:ilvl="6" w:tplc="6F3A89C2">
      <w:start w:val="1"/>
      <w:numFmt w:val="bullet"/>
      <w:lvlText w:val=""/>
      <w:lvlJc w:val="left"/>
      <w:pPr>
        <w:ind w:left="5040" w:hanging="360"/>
      </w:pPr>
      <w:rPr>
        <w:rFonts w:ascii="Symbol" w:hAnsi="Symbol" w:hint="default"/>
      </w:rPr>
    </w:lvl>
    <w:lvl w:ilvl="7" w:tplc="6CEC1340">
      <w:start w:val="1"/>
      <w:numFmt w:val="bullet"/>
      <w:lvlText w:val="o"/>
      <w:lvlJc w:val="left"/>
      <w:pPr>
        <w:ind w:left="5760" w:hanging="360"/>
      </w:pPr>
      <w:rPr>
        <w:rFonts w:ascii="Courier New" w:hAnsi="Courier New" w:hint="default"/>
      </w:rPr>
    </w:lvl>
    <w:lvl w:ilvl="8" w:tplc="CB52A708">
      <w:start w:val="1"/>
      <w:numFmt w:val="bullet"/>
      <w:lvlText w:val=""/>
      <w:lvlJc w:val="left"/>
      <w:pPr>
        <w:ind w:left="6480" w:hanging="360"/>
      </w:pPr>
      <w:rPr>
        <w:rFonts w:ascii="Wingdings" w:hAnsi="Wingdings" w:hint="default"/>
      </w:rPr>
    </w:lvl>
  </w:abstractNum>
  <w:abstractNum w:abstractNumId="10" w15:restartNumberingAfterBreak="0">
    <w:nsid w:val="09C2CEBB"/>
    <w:multiLevelType w:val="hybridMultilevel"/>
    <w:tmpl w:val="FFFFFFFF"/>
    <w:lvl w:ilvl="0" w:tplc="95FEBC28">
      <w:start w:val="1"/>
      <w:numFmt w:val="decimal"/>
      <w:lvlText w:val="%1."/>
      <w:lvlJc w:val="left"/>
      <w:pPr>
        <w:ind w:left="720" w:hanging="360"/>
      </w:pPr>
    </w:lvl>
    <w:lvl w:ilvl="1" w:tplc="F5020002">
      <w:start w:val="1"/>
      <w:numFmt w:val="lowerLetter"/>
      <w:lvlText w:val="%2."/>
      <w:lvlJc w:val="left"/>
      <w:pPr>
        <w:ind w:left="1440" w:hanging="360"/>
      </w:pPr>
    </w:lvl>
    <w:lvl w:ilvl="2" w:tplc="B42819B6">
      <w:start w:val="1"/>
      <w:numFmt w:val="lowerRoman"/>
      <w:lvlText w:val="%3."/>
      <w:lvlJc w:val="right"/>
      <w:pPr>
        <w:ind w:left="2160" w:hanging="180"/>
      </w:pPr>
    </w:lvl>
    <w:lvl w:ilvl="3" w:tplc="CCA683C2">
      <w:start w:val="1"/>
      <w:numFmt w:val="decimal"/>
      <w:lvlText w:val="%4."/>
      <w:lvlJc w:val="left"/>
      <w:pPr>
        <w:ind w:left="2880" w:hanging="360"/>
      </w:pPr>
    </w:lvl>
    <w:lvl w:ilvl="4" w:tplc="19FE6F48">
      <w:start w:val="1"/>
      <w:numFmt w:val="lowerLetter"/>
      <w:lvlText w:val="%5."/>
      <w:lvlJc w:val="left"/>
      <w:pPr>
        <w:ind w:left="3600" w:hanging="360"/>
      </w:pPr>
    </w:lvl>
    <w:lvl w:ilvl="5" w:tplc="B4EAFDF2">
      <w:start w:val="1"/>
      <w:numFmt w:val="lowerRoman"/>
      <w:lvlText w:val="%6."/>
      <w:lvlJc w:val="right"/>
      <w:pPr>
        <w:ind w:left="4320" w:hanging="180"/>
      </w:pPr>
    </w:lvl>
    <w:lvl w:ilvl="6" w:tplc="F74A91FE">
      <w:start w:val="1"/>
      <w:numFmt w:val="decimal"/>
      <w:lvlText w:val="%7."/>
      <w:lvlJc w:val="left"/>
      <w:pPr>
        <w:ind w:left="5040" w:hanging="360"/>
      </w:pPr>
    </w:lvl>
    <w:lvl w:ilvl="7" w:tplc="2A78A6D2">
      <w:start w:val="1"/>
      <w:numFmt w:val="lowerLetter"/>
      <w:lvlText w:val="%8."/>
      <w:lvlJc w:val="left"/>
      <w:pPr>
        <w:ind w:left="5760" w:hanging="360"/>
      </w:pPr>
    </w:lvl>
    <w:lvl w:ilvl="8" w:tplc="5BCE57F4">
      <w:start w:val="1"/>
      <w:numFmt w:val="lowerRoman"/>
      <w:lvlText w:val="%9."/>
      <w:lvlJc w:val="right"/>
      <w:pPr>
        <w:ind w:left="6480" w:hanging="180"/>
      </w:pPr>
    </w:lvl>
  </w:abstractNum>
  <w:abstractNum w:abstractNumId="11" w15:restartNumberingAfterBreak="0">
    <w:nsid w:val="0A8F4895"/>
    <w:multiLevelType w:val="hybridMultilevel"/>
    <w:tmpl w:val="FFFFFFFF"/>
    <w:lvl w:ilvl="0" w:tplc="B11C0376">
      <w:start w:val="1"/>
      <w:numFmt w:val="bullet"/>
      <w:lvlText w:val=""/>
      <w:lvlJc w:val="left"/>
      <w:pPr>
        <w:ind w:left="720" w:hanging="360"/>
      </w:pPr>
      <w:rPr>
        <w:rFonts w:ascii="Symbol" w:hAnsi="Symbol" w:hint="default"/>
      </w:rPr>
    </w:lvl>
    <w:lvl w:ilvl="1" w:tplc="33AA77F8">
      <w:start w:val="1"/>
      <w:numFmt w:val="bullet"/>
      <w:lvlText w:val="o"/>
      <w:lvlJc w:val="left"/>
      <w:pPr>
        <w:ind w:left="1440" w:hanging="360"/>
      </w:pPr>
      <w:rPr>
        <w:rFonts w:ascii="Courier New" w:hAnsi="Courier New" w:hint="default"/>
      </w:rPr>
    </w:lvl>
    <w:lvl w:ilvl="2" w:tplc="06CAE9B8">
      <w:start w:val="1"/>
      <w:numFmt w:val="bullet"/>
      <w:lvlText w:val=""/>
      <w:lvlJc w:val="left"/>
      <w:pPr>
        <w:ind w:left="2160" w:hanging="360"/>
      </w:pPr>
      <w:rPr>
        <w:rFonts w:ascii="Wingdings" w:hAnsi="Wingdings" w:hint="default"/>
      </w:rPr>
    </w:lvl>
    <w:lvl w:ilvl="3" w:tplc="BB72B618">
      <w:start w:val="1"/>
      <w:numFmt w:val="bullet"/>
      <w:lvlText w:val=""/>
      <w:lvlJc w:val="left"/>
      <w:pPr>
        <w:ind w:left="2880" w:hanging="360"/>
      </w:pPr>
      <w:rPr>
        <w:rFonts w:ascii="Symbol" w:hAnsi="Symbol" w:hint="default"/>
      </w:rPr>
    </w:lvl>
    <w:lvl w:ilvl="4" w:tplc="3670CFA2">
      <w:start w:val="1"/>
      <w:numFmt w:val="bullet"/>
      <w:lvlText w:val="o"/>
      <w:lvlJc w:val="left"/>
      <w:pPr>
        <w:ind w:left="3600" w:hanging="360"/>
      </w:pPr>
      <w:rPr>
        <w:rFonts w:ascii="Courier New" w:hAnsi="Courier New" w:hint="default"/>
      </w:rPr>
    </w:lvl>
    <w:lvl w:ilvl="5" w:tplc="261C570E">
      <w:start w:val="1"/>
      <w:numFmt w:val="bullet"/>
      <w:lvlText w:val=""/>
      <w:lvlJc w:val="left"/>
      <w:pPr>
        <w:ind w:left="4320" w:hanging="360"/>
      </w:pPr>
      <w:rPr>
        <w:rFonts w:ascii="Wingdings" w:hAnsi="Wingdings" w:hint="default"/>
      </w:rPr>
    </w:lvl>
    <w:lvl w:ilvl="6" w:tplc="2758DAC4">
      <w:start w:val="1"/>
      <w:numFmt w:val="bullet"/>
      <w:lvlText w:val=""/>
      <w:lvlJc w:val="left"/>
      <w:pPr>
        <w:ind w:left="5040" w:hanging="360"/>
      </w:pPr>
      <w:rPr>
        <w:rFonts w:ascii="Symbol" w:hAnsi="Symbol" w:hint="default"/>
      </w:rPr>
    </w:lvl>
    <w:lvl w:ilvl="7" w:tplc="39828B26">
      <w:start w:val="1"/>
      <w:numFmt w:val="bullet"/>
      <w:lvlText w:val="o"/>
      <w:lvlJc w:val="left"/>
      <w:pPr>
        <w:ind w:left="5760" w:hanging="360"/>
      </w:pPr>
      <w:rPr>
        <w:rFonts w:ascii="Courier New" w:hAnsi="Courier New" w:hint="default"/>
      </w:rPr>
    </w:lvl>
    <w:lvl w:ilvl="8" w:tplc="91DC5072">
      <w:start w:val="1"/>
      <w:numFmt w:val="bullet"/>
      <w:lvlText w:val=""/>
      <w:lvlJc w:val="left"/>
      <w:pPr>
        <w:ind w:left="6480" w:hanging="360"/>
      </w:pPr>
      <w:rPr>
        <w:rFonts w:ascii="Wingdings" w:hAnsi="Wingdings" w:hint="default"/>
      </w:rPr>
    </w:lvl>
  </w:abstractNum>
  <w:abstractNum w:abstractNumId="12" w15:restartNumberingAfterBreak="0">
    <w:nsid w:val="0DB440A8"/>
    <w:multiLevelType w:val="hybridMultilevel"/>
    <w:tmpl w:val="FFFFFFFF"/>
    <w:lvl w:ilvl="0" w:tplc="B25ADD34">
      <w:start w:val="1"/>
      <w:numFmt w:val="bullet"/>
      <w:lvlText w:val=""/>
      <w:lvlJc w:val="left"/>
      <w:pPr>
        <w:ind w:left="720" w:hanging="360"/>
      </w:pPr>
      <w:rPr>
        <w:rFonts w:ascii="Symbol" w:hAnsi="Symbol" w:hint="default"/>
      </w:rPr>
    </w:lvl>
    <w:lvl w:ilvl="1" w:tplc="9B1CED46">
      <w:start w:val="1"/>
      <w:numFmt w:val="bullet"/>
      <w:lvlText w:val="o"/>
      <w:lvlJc w:val="left"/>
      <w:pPr>
        <w:ind w:left="1440" w:hanging="360"/>
      </w:pPr>
      <w:rPr>
        <w:rFonts w:ascii="Courier New" w:hAnsi="Courier New" w:hint="default"/>
      </w:rPr>
    </w:lvl>
    <w:lvl w:ilvl="2" w:tplc="5D70297C">
      <w:start w:val="1"/>
      <w:numFmt w:val="bullet"/>
      <w:lvlText w:val=""/>
      <w:lvlJc w:val="left"/>
      <w:pPr>
        <w:ind w:left="2160" w:hanging="360"/>
      </w:pPr>
      <w:rPr>
        <w:rFonts w:ascii="Wingdings" w:hAnsi="Wingdings" w:hint="default"/>
      </w:rPr>
    </w:lvl>
    <w:lvl w:ilvl="3" w:tplc="C58C2676">
      <w:start w:val="1"/>
      <w:numFmt w:val="bullet"/>
      <w:lvlText w:val=""/>
      <w:lvlJc w:val="left"/>
      <w:pPr>
        <w:ind w:left="2880" w:hanging="360"/>
      </w:pPr>
      <w:rPr>
        <w:rFonts w:ascii="Symbol" w:hAnsi="Symbol" w:hint="default"/>
      </w:rPr>
    </w:lvl>
    <w:lvl w:ilvl="4" w:tplc="C44AF58A">
      <w:start w:val="1"/>
      <w:numFmt w:val="bullet"/>
      <w:lvlText w:val="o"/>
      <w:lvlJc w:val="left"/>
      <w:pPr>
        <w:ind w:left="3600" w:hanging="360"/>
      </w:pPr>
      <w:rPr>
        <w:rFonts w:ascii="Courier New" w:hAnsi="Courier New" w:hint="default"/>
      </w:rPr>
    </w:lvl>
    <w:lvl w:ilvl="5" w:tplc="5EC40864">
      <w:start w:val="1"/>
      <w:numFmt w:val="bullet"/>
      <w:lvlText w:val=""/>
      <w:lvlJc w:val="left"/>
      <w:pPr>
        <w:ind w:left="4320" w:hanging="360"/>
      </w:pPr>
      <w:rPr>
        <w:rFonts w:ascii="Wingdings" w:hAnsi="Wingdings" w:hint="default"/>
      </w:rPr>
    </w:lvl>
    <w:lvl w:ilvl="6" w:tplc="27846FD6">
      <w:start w:val="1"/>
      <w:numFmt w:val="bullet"/>
      <w:lvlText w:val=""/>
      <w:lvlJc w:val="left"/>
      <w:pPr>
        <w:ind w:left="5040" w:hanging="360"/>
      </w:pPr>
      <w:rPr>
        <w:rFonts w:ascii="Symbol" w:hAnsi="Symbol" w:hint="default"/>
      </w:rPr>
    </w:lvl>
    <w:lvl w:ilvl="7" w:tplc="C9229120">
      <w:start w:val="1"/>
      <w:numFmt w:val="bullet"/>
      <w:lvlText w:val="o"/>
      <w:lvlJc w:val="left"/>
      <w:pPr>
        <w:ind w:left="5760" w:hanging="360"/>
      </w:pPr>
      <w:rPr>
        <w:rFonts w:ascii="Courier New" w:hAnsi="Courier New" w:hint="default"/>
      </w:rPr>
    </w:lvl>
    <w:lvl w:ilvl="8" w:tplc="0172BB4E">
      <w:start w:val="1"/>
      <w:numFmt w:val="bullet"/>
      <w:lvlText w:val=""/>
      <w:lvlJc w:val="left"/>
      <w:pPr>
        <w:ind w:left="6480" w:hanging="360"/>
      </w:pPr>
      <w:rPr>
        <w:rFonts w:ascii="Wingdings" w:hAnsi="Wingdings" w:hint="default"/>
      </w:rPr>
    </w:lvl>
  </w:abstractNum>
  <w:abstractNum w:abstractNumId="13" w15:restartNumberingAfterBreak="0">
    <w:nsid w:val="0E122E7D"/>
    <w:multiLevelType w:val="hybridMultilevel"/>
    <w:tmpl w:val="FFFFFFFF"/>
    <w:lvl w:ilvl="0" w:tplc="96BE7056">
      <w:start w:val="1"/>
      <w:numFmt w:val="bullet"/>
      <w:lvlText w:val=""/>
      <w:lvlJc w:val="left"/>
      <w:pPr>
        <w:ind w:left="720" w:hanging="360"/>
      </w:pPr>
      <w:rPr>
        <w:rFonts w:ascii="Symbol" w:hAnsi="Symbol" w:hint="default"/>
      </w:rPr>
    </w:lvl>
    <w:lvl w:ilvl="1" w:tplc="324634F6">
      <w:start w:val="1"/>
      <w:numFmt w:val="bullet"/>
      <w:lvlText w:val="o"/>
      <w:lvlJc w:val="left"/>
      <w:pPr>
        <w:ind w:left="1440" w:hanging="360"/>
      </w:pPr>
      <w:rPr>
        <w:rFonts w:ascii="Courier New" w:hAnsi="Courier New" w:hint="default"/>
      </w:rPr>
    </w:lvl>
    <w:lvl w:ilvl="2" w:tplc="21E47E24">
      <w:start w:val="1"/>
      <w:numFmt w:val="bullet"/>
      <w:lvlText w:val=""/>
      <w:lvlJc w:val="left"/>
      <w:pPr>
        <w:ind w:left="2160" w:hanging="360"/>
      </w:pPr>
      <w:rPr>
        <w:rFonts w:ascii="Wingdings" w:hAnsi="Wingdings" w:hint="default"/>
      </w:rPr>
    </w:lvl>
    <w:lvl w:ilvl="3" w:tplc="BFD02AB8">
      <w:start w:val="1"/>
      <w:numFmt w:val="bullet"/>
      <w:lvlText w:val=""/>
      <w:lvlJc w:val="left"/>
      <w:pPr>
        <w:ind w:left="2880" w:hanging="360"/>
      </w:pPr>
      <w:rPr>
        <w:rFonts w:ascii="Symbol" w:hAnsi="Symbol" w:hint="default"/>
      </w:rPr>
    </w:lvl>
    <w:lvl w:ilvl="4" w:tplc="37E24C96">
      <w:start w:val="1"/>
      <w:numFmt w:val="bullet"/>
      <w:lvlText w:val="o"/>
      <w:lvlJc w:val="left"/>
      <w:pPr>
        <w:ind w:left="3600" w:hanging="360"/>
      </w:pPr>
      <w:rPr>
        <w:rFonts w:ascii="Courier New" w:hAnsi="Courier New" w:hint="default"/>
      </w:rPr>
    </w:lvl>
    <w:lvl w:ilvl="5" w:tplc="64241A5E">
      <w:start w:val="1"/>
      <w:numFmt w:val="bullet"/>
      <w:lvlText w:val=""/>
      <w:lvlJc w:val="left"/>
      <w:pPr>
        <w:ind w:left="4320" w:hanging="360"/>
      </w:pPr>
      <w:rPr>
        <w:rFonts w:ascii="Wingdings" w:hAnsi="Wingdings" w:hint="default"/>
      </w:rPr>
    </w:lvl>
    <w:lvl w:ilvl="6" w:tplc="D0C486AA">
      <w:start w:val="1"/>
      <w:numFmt w:val="bullet"/>
      <w:lvlText w:val=""/>
      <w:lvlJc w:val="left"/>
      <w:pPr>
        <w:ind w:left="5040" w:hanging="360"/>
      </w:pPr>
      <w:rPr>
        <w:rFonts w:ascii="Symbol" w:hAnsi="Symbol" w:hint="default"/>
      </w:rPr>
    </w:lvl>
    <w:lvl w:ilvl="7" w:tplc="C2A4995E">
      <w:start w:val="1"/>
      <w:numFmt w:val="bullet"/>
      <w:lvlText w:val="o"/>
      <w:lvlJc w:val="left"/>
      <w:pPr>
        <w:ind w:left="5760" w:hanging="360"/>
      </w:pPr>
      <w:rPr>
        <w:rFonts w:ascii="Courier New" w:hAnsi="Courier New" w:hint="default"/>
      </w:rPr>
    </w:lvl>
    <w:lvl w:ilvl="8" w:tplc="5BA8C032">
      <w:start w:val="1"/>
      <w:numFmt w:val="bullet"/>
      <w:lvlText w:val=""/>
      <w:lvlJc w:val="left"/>
      <w:pPr>
        <w:ind w:left="6480" w:hanging="360"/>
      </w:pPr>
      <w:rPr>
        <w:rFonts w:ascii="Wingdings" w:hAnsi="Wingdings" w:hint="default"/>
      </w:rPr>
    </w:lvl>
  </w:abstractNum>
  <w:abstractNum w:abstractNumId="14" w15:restartNumberingAfterBreak="0">
    <w:nsid w:val="0E149CFC"/>
    <w:multiLevelType w:val="hybridMultilevel"/>
    <w:tmpl w:val="FFFFFFFF"/>
    <w:lvl w:ilvl="0" w:tplc="EFDC56F8">
      <w:start w:val="1"/>
      <w:numFmt w:val="decimal"/>
      <w:lvlText w:val="%1."/>
      <w:lvlJc w:val="left"/>
      <w:pPr>
        <w:ind w:left="720" w:hanging="360"/>
      </w:pPr>
    </w:lvl>
    <w:lvl w:ilvl="1" w:tplc="CD42101E">
      <w:start w:val="1"/>
      <w:numFmt w:val="lowerLetter"/>
      <w:lvlText w:val="%2."/>
      <w:lvlJc w:val="left"/>
      <w:pPr>
        <w:ind w:left="1440" w:hanging="360"/>
      </w:pPr>
    </w:lvl>
    <w:lvl w:ilvl="2" w:tplc="B7302034">
      <w:start w:val="1"/>
      <w:numFmt w:val="lowerRoman"/>
      <w:lvlText w:val="%3."/>
      <w:lvlJc w:val="right"/>
      <w:pPr>
        <w:ind w:left="2160" w:hanging="180"/>
      </w:pPr>
    </w:lvl>
    <w:lvl w:ilvl="3" w:tplc="C21C3F3C">
      <w:start w:val="1"/>
      <w:numFmt w:val="decimal"/>
      <w:lvlText w:val="%4."/>
      <w:lvlJc w:val="left"/>
      <w:pPr>
        <w:ind w:left="2880" w:hanging="360"/>
      </w:pPr>
    </w:lvl>
    <w:lvl w:ilvl="4" w:tplc="528AFD16">
      <w:start w:val="1"/>
      <w:numFmt w:val="lowerLetter"/>
      <w:lvlText w:val="%5."/>
      <w:lvlJc w:val="left"/>
      <w:pPr>
        <w:ind w:left="3600" w:hanging="360"/>
      </w:pPr>
    </w:lvl>
    <w:lvl w:ilvl="5" w:tplc="BEC4058C">
      <w:start w:val="1"/>
      <w:numFmt w:val="lowerRoman"/>
      <w:lvlText w:val="%6."/>
      <w:lvlJc w:val="right"/>
      <w:pPr>
        <w:ind w:left="4320" w:hanging="180"/>
      </w:pPr>
    </w:lvl>
    <w:lvl w:ilvl="6" w:tplc="06D2FE62">
      <w:start w:val="1"/>
      <w:numFmt w:val="decimal"/>
      <w:lvlText w:val="%7."/>
      <w:lvlJc w:val="left"/>
      <w:pPr>
        <w:ind w:left="5040" w:hanging="360"/>
      </w:pPr>
    </w:lvl>
    <w:lvl w:ilvl="7" w:tplc="AA96E8F0">
      <w:start w:val="1"/>
      <w:numFmt w:val="lowerLetter"/>
      <w:lvlText w:val="%8."/>
      <w:lvlJc w:val="left"/>
      <w:pPr>
        <w:ind w:left="5760" w:hanging="360"/>
      </w:pPr>
    </w:lvl>
    <w:lvl w:ilvl="8" w:tplc="F26CBC54">
      <w:start w:val="1"/>
      <w:numFmt w:val="lowerRoman"/>
      <w:lvlText w:val="%9."/>
      <w:lvlJc w:val="right"/>
      <w:pPr>
        <w:ind w:left="6480" w:hanging="180"/>
      </w:pPr>
    </w:lvl>
  </w:abstractNum>
  <w:abstractNum w:abstractNumId="15" w15:restartNumberingAfterBreak="0">
    <w:nsid w:val="0F1540C0"/>
    <w:multiLevelType w:val="hybridMultilevel"/>
    <w:tmpl w:val="FFFFFFFF"/>
    <w:lvl w:ilvl="0" w:tplc="D234A668">
      <w:start w:val="1"/>
      <w:numFmt w:val="bullet"/>
      <w:lvlText w:val=""/>
      <w:lvlJc w:val="left"/>
      <w:pPr>
        <w:ind w:left="720" w:hanging="360"/>
      </w:pPr>
      <w:rPr>
        <w:rFonts w:ascii="Symbol" w:hAnsi="Symbol" w:hint="default"/>
      </w:rPr>
    </w:lvl>
    <w:lvl w:ilvl="1" w:tplc="4E6E1FD0">
      <w:start w:val="1"/>
      <w:numFmt w:val="bullet"/>
      <w:lvlText w:val="o"/>
      <w:lvlJc w:val="left"/>
      <w:pPr>
        <w:ind w:left="1440" w:hanging="360"/>
      </w:pPr>
      <w:rPr>
        <w:rFonts w:ascii="Courier New" w:hAnsi="Courier New" w:hint="default"/>
      </w:rPr>
    </w:lvl>
    <w:lvl w:ilvl="2" w:tplc="C40A53B2">
      <w:start w:val="1"/>
      <w:numFmt w:val="bullet"/>
      <w:lvlText w:val=""/>
      <w:lvlJc w:val="left"/>
      <w:pPr>
        <w:ind w:left="2160" w:hanging="360"/>
      </w:pPr>
      <w:rPr>
        <w:rFonts w:ascii="Wingdings" w:hAnsi="Wingdings" w:hint="default"/>
      </w:rPr>
    </w:lvl>
    <w:lvl w:ilvl="3" w:tplc="43D6E280">
      <w:start w:val="1"/>
      <w:numFmt w:val="bullet"/>
      <w:lvlText w:val=""/>
      <w:lvlJc w:val="left"/>
      <w:pPr>
        <w:ind w:left="2880" w:hanging="360"/>
      </w:pPr>
      <w:rPr>
        <w:rFonts w:ascii="Symbol" w:hAnsi="Symbol" w:hint="default"/>
      </w:rPr>
    </w:lvl>
    <w:lvl w:ilvl="4" w:tplc="FC9CA206">
      <w:start w:val="1"/>
      <w:numFmt w:val="bullet"/>
      <w:lvlText w:val="o"/>
      <w:lvlJc w:val="left"/>
      <w:pPr>
        <w:ind w:left="3600" w:hanging="360"/>
      </w:pPr>
      <w:rPr>
        <w:rFonts w:ascii="Courier New" w:hAnsi="Courier New" w:hint="default"/>
      </w:rPr>
    </w:lvl>
    <w:lvl w:ilvl="5" w:tplc="33689DC8">
      <w:start w:val="1"/>
      <w:numFmt w:val="bullet"/>
      <w:lvlText w:val=""/>
      <w:lvlJc w:val="left"/>
      <w:pPr>
        <w:ind w:left="4320" w:hanging="360"/>
      </w:pPr>
      <w:rPr>
        <w:rFonts w:ascii="Wingdings" w:hAnsi="Wingdings" w:hint="default"/>
      </w:rPr>
    </w:lvl>
    <w:lvl w:ilvl="6" w:tplc="83C0C592">
      <w:start w:val="1"/>
      <w:numFmt w:val="bullet"/>
      <w:lvlText w:val=""/>
      <w:lvlJc w:val="left"/>
      <w:pPr>
        <w:ind w:left="5040" w:hanging="360"/>
      </w:pPr>
      <w:rPr>
        <w:rFonts w:ascii="Symbol" w:hAnsi="Symbol" w:hint="default"/>
      </w:rPr>
    </w:lvl>
    <w:lvl w:ilvl="7" w:tplc="2BBC5702">
      <w:start w:val="1"/>
      <w:numFmt w:val="bullet"/>
      <w:lvlText w:val="o"/>
      <w:lvlJc w:val="left"/>
      <w:pPr>
        <w:ind w:left="5760" w:hanging="360"/>
      </w:pPr>
      <w:rPr>
        <w:rFonts w:ascii="Courier New" w:hAnsi="Courier New" w:hint="default"/>
      </w:rPr>
    </w:lvl>
    <w:lvl w:ilvl="8" w:tplc="590A66BA">
      <w:start w:val="1"/>
      <w:numFmt w:val="bullet"/>
      <w:lvlText w:val=""/>
      <w:lvlJc w:val="left"/>
      <w:pPr>
        <w:ind w:left="6480" w:hanging="360"/>
      </w:pPr>
      <w:rPr>
        <w:rFonts w:ascii="Wingdings" w:hAnsi="Wingdings" w:hint="default"/>
      </w:rPr>
    </w:lvl>
  </w:abstractNum>
  <w:abstractNum w:abstractNumId="16" w15:restartNumberingAfterBreak="0">
    <w:nsid w:val="0FA15EA1"/>
    <w:multiLevelType w:val="hybridMultilevel"/>
    <w:tmpl w:val="FFFFFFFF"/>
    <w:lvl w:ilvl="0" w:tplc="5058B3FA">
      <w:start w:val="1"/>
      <w:numFmt w:val="bullet"/>
      <w:lvlText w:val=""/>
      <w:lvlJc w:val="left"/>
      <w:pPr>
        <w:ind w:left="720" w:hanging="360"/>
      </w:pPr>
      <w:rPr>
        <w:rFonts w:ascii="Symbol" w:hAnsi="Symbol" w:hint="default"/>
      </w:rPr>
    </w:lvl>
    <w:lvl w:ilvl="1" w:tplc="0E4016AC">
      <w:start w:val="1"/>
      <w:numFmt w:val="bullet"/>
      <w:lvlText w:val="o"/>
      <w:lvlJc w:val="left"/>
      <w:pPr>
        <w:ind w:left="1440" w:hanging="360"/>
      </w:pPr>
      <w:rPr>
        <w:rFonts w:ascii="Courier New" w:hAnsi="Courier New" w:hint="default"/>
      </w:rPr>
    </w:lvl>
    <w:lvl w:ilvl="2" w:tplc="20FCB17C">
      <w:start w:val="1"/>
      <w:numFmt w:val="bullet"/>
      <w:lvlText w:val=""/>
      <w:lvlJc w:val="left"/>
      <w:pPr>
        <w:ind w:left="2160" w:hanging="360"/>
      </w:pPr>
      <w:rPr>
        <w:rFonts w:ascii="Wingdings" w:hAnsi="Wingdings" w:hint="default"/>
      </w:rPr>
    </w:lvl>
    <w:lvl w:ilvl="3" w:tplc="8FCAD10A">
      <w:start w:val="1"/>
      <w:numFmt w:val="bullet"/>
      <w:lvlText w:val=""/>
      <w:lvlJc w:val="left"/>
      <w:pPr>
        <w:ind w:left="2880" w:hanging="360"/>
      </w:pPr>
      <w:rPr>
        <w:rFonts w:ascii="Symbol" w:hAnsi="Symbol" w:hint="default"/>
      </w:rPr>
    </w:lvl>
    <w:lvl w:ilvl="4" w:tplc="EFB6C810">
      <w:start w:val="1"/>
      <w:numFmt w:val="bullet"/>
      <w:lvlText w:val="o"/>
      <w:lvlJc w:val="left"/>
      <w:pPr>
        <w:ind w:left="3600" w:hanging="360"/>
      </w:pPr>
      <w:rPr>
        <w:rFonts w:ascii="Courier New" w:hAnsi="Courier New" w:hint="default"/>
      </w:rPr>
    </w:lvl>
    <w:lvl w:ilvl="5" w:tplc="89EA6984">
      <w:start w:val="1"/>
      <w:numFmt w:val="bullet"/>
      <w:lvlText w:val=""/>
      <w:lvlJc w:val="left"/>
      <w:pPr>
        <w:ind w:left="4320" w:hanging="360"/>
      </w:pPr>
      <w:rPr>
        <w:rFonts w:ascii="Wingdings" w:hAnsi="Wingdings" w:hint="default"/>
      </w:rPr>
    </w:lvl>
    <w:lvl w:ilvl="6" w:tplc="50961DB2">
      <w:start w:val="1"/>
      <w:numFmt w:val="bullet"/>
      <w:lvlText w:val=""/>
      <w:lvlJc w:val="left"/>
      <w:pPr>
        <w:ind w:left="5040" w:hanging="360"/>
      </w:pPr>
      <w:rPr>
        <w:rFonts w:ascii="Symbol" w:hAnsi="Symbol" w:hint="default"/>
      </w:rPr>
    </w:lvl>
    <w:lvl w:ilvl="7" w:tplc="78A2629A">
      <w:start w:val="1"/>
      <w:numFmt w:val="bullet"/>
      <w:lvlText w:val="o"/>
      <w:lvlJc w:val="left"/>
      <w:pPr>
        <w:ind w:left="5760" w:hanging="360"/>
      </w:pPr>
      <w:rPr>
        <w:rFonts w:ascii="Courier New" w:hAnsi="Courier New" w:hint="default"/>
      </w:rPr>
    </w:lvl>
    <w:lvl w:ilvl="8" w:tplc="160C4900">
      <w:start w:val="1"/>
      <w:numFmt w:val="bullet"/>
      <w:lvlText w:val=""/>
      <w:lvlJc w:val="left"/>
      <w:pPr>
        <w:ind w:left="6480" w:hanging="360"/>
      </w:pPr>
      <w:rPr>
        <w:rFonts w:ascii="Wingdings" w:hAnsi="Wingdings" w:hint="default"/>
      </w:rPr>
    </w:lvl>
  </w:abstractNum>
  <w:abstractNum w:abstractNumId="17" w15:restartNumberingAfterBreak="0">
    <w:nsid w:val="102DF1B3"/>
    <w:multiLevelType w:val="hybridMultilevel"/>
    <w:tmpl w:val="FFFFFFFF"/>
    <w:lvl w:ilvl="0" w:tplc="3160B5D2">
      <w:start w:val="1"/>
      <w:numFmt w:val="decimal"/>
      <w:lvlText w:val="%1."/>
      <w:lvlJc w:val="left"/>
      <w:pPr>
        <w:ind w:left="720" w:hanging="360"/>
      </w:pPr>
    </w:lvl>
    <w:lvl w:ilvl="1" w:tplc="C4349766">
      <w:start w:val="1"/>
      <w:numFmt w:val="lowerLetter"/>
      <w:lvlText w:val="%2."/>
      <w:lvlJc w:val="left"/>
      <w:pPr>
        <w:ind w:left="1440" w:hanging="360"/>
      </w:pPr>
    </w:lvl>
    <w:lvl w:ilvl="2" w:tplc="9CD07EEC">
      <w:start w:val="1"/>
      <w:numFmt w:val="lowerRoman"/>
      <w:lvlText w:val="%3."/>
      <w:lvlJc w:val="right"/>
      <w:pPr>
        <w:ind w:left="2160" w:hanging="180"/>
      </w:pPr>
    </w:lvl>
    <w:lvl w:ilvl="3" w:tplc="800A6F38">
      <w:start w:val="1"/>
      <w:numFmt w:val="decimal"/>
      <w:lvlText w:val="%4."/>
      <w:lvlJc w:val="left"/>
      <w:pPr>
        <w:ind w:left="2880" w:hanging="360"/>
      </w:pPr>
    </w:lvl>
    <w:lvl w:ilvl="4" w:tplc="19C2702E">
      <w:start w:val="1"/>
      <w:numFmt w:val="lowerLetter"/>
      <w:lvlText w:val="%5."/>
      <w:lvlJc w:val="left"/>
      <w:pPr>
        <w:ind w:left="3600" w:hanging="360"/>
      </w:pPr>
    </w:lvl>
    <w:lvl w:ilvl="5" w:tplc="EF2AC39C">
      <w:start w:val="1"/>
      <w:numFmt w:val="lowerRoman"/>
      <w:lvlText w:val="%6."/>
      <w:lvlJc w:val="right"/>
      <w:pPr>
        <w:ind w:left="4320" w:hanging="180"/>
      </w:pPr>
    </w:lvl>
    <w:lvl w:ilvl="6" w:tplc="B50AB6EA">
      <w:start w:val="1"/>
      <w:numFmt w:val="decimal"/>
      <w:lvlText w:val="%7."/>
      <w:lvlJc w:val="left"/>
      <w:pPr>
        <w:ind w:left="5040" w:hanging="360"/>
      </w:pPr>
    </w:lvl>
    <w:lvl w:ilvl="7" w:tplc="BC8AB424">
      <w:start w:val="1"/>
      <w:numFmt w:val="lowerLetter"/>
      <w:lvlText w:val="%8."/>
      <w:lvlJc w:val="left"/>
      <w:pPr>
        <w:ind w:left="5760" w:hanging="360"/>
      </w:pPr>
    </w:lvl>
    <w:lvl w:ilvl="8" w:tplc="6186B38E">
      <w:start w:val="1"/>
      <w:numFmt w:val="lowerRoman"/>
      <w:lvlText w:val="%9."/>
      <w:lvlJc w:val="right"/>
      <w:pPr>
        <w:ind w:left="6480" w:hanging="180"/>
      </w:pPr>
    </w:lvl>
  </w:abstractNum>
  <w:abstractNum w:abstractNumId="18" w15:restartNumberingAfterBreak="0">
    <w:nsid w:val="10E11334"/>
    <w:multiLevelType w:val="hybridMultilevel"/>
    <w:tmpl w:val="FFFFFFFF"/>
    <w:lvl w:ilvl="0" w:tplc="2F36B79E">
      <w:start w:val="1"/>
      <w:numFmt w:val="bullet"/>
      <w:lvlText w:val=""/>
      <w:lvlJc w:val="left"/>
      <w:pPr>
        <w:ind w:left="720" w:hanging="360"/>
      </w:pPr>
      <w:rPr>
        <w:rFonts w:ascii="Symbol" w:hAnsi="Symbol" w:hint="default"/>
      </w:rPr>
    </w:lvl>
    <w:lvl w:ilvl="1" w:tplc="9F088EFC">
      <w:start w:val="1"/>
      <w:numFmt w:val="bullet"/>
      <w:lvlText w:val="o"/>
      <w:lvlJc w:val="left"/>
      <w:pPr>
        <w:ind w:left="1440" w:hanging="360"/>
      </w:pPr>
      <w:rPr>
        <w:rFonts w:ascii="Courier New" w:hAnsi="Courier New" w:hint="default"/>
      </w:rPr>
    </w:lvl>
    <w:lvl w:ilvl="2" w:tplc="E904C862">
      <w:start w:val="1"/>
      <w:numFmt w:val="bullet"/>
      <w:lvlText w:val=""/>
      <w:lvlJc w:val="left"/>
      <w:pPr>
        <w:ind w:left="2160" w:hanging="360"/>
      </w:pPr>
      <w:rPr>
        <w:rFonts w:ascii="Wingdings" w:hAnsi="Wingdings" w:hint="default"/>
      </w:rPr>
    </w:lvl>
    <w:lvl w:ilvl="3" w:tplc="F2B47C26">
      <w:start w:val="1"/>
      <w:numFmt w:val="bullet"/>
      <w:lvlText w:val=""/>
      <w:lvlJc w:val="left"/>
      <w:pPr>
        <w:ind w:left="2880" w:hanging="360"/>
      </w:pPr>
      <w:rPr>
        <w:rFonts w:ascii="Symbol" w:hAnsi="Symbol" w:hint="default"/>
      </w:rPr>
    </w:lvl>
    <w:lvl w:ilvl="4" w:tplc="2B9A3EAA">
      <w:start w:val="1"/>
      <w:numFmt w:val="bullet"/>
      <w:lvlText w:val="o"/>
      <w:lvlJc w:val="left"/>
      <w:pPr>
        <w:ind w:left="3600" w:hanging="360"/>
      </w:pPr>
      <w:rPr>
        <w:rFonts w:ascii="Courier New" w:hAnsi="Courier New" w:hint="default"/>
      </w:rPr>
    </w:lvl>
    <w:lvl w:ilvl="5" w:tplc="7478C0D6">
      <w:start w:val="1"/>
      <w:numFmt w:val="bullet"/>
      <w:lvlText w:val=""/>
      <w:lvlJc w:val="left"/>
      <w:pPr>
        <w:ind w:left="4320" w:hanging="360"/>
      </w:pPr>
      <w:rPr>
        <w:rFonts w:ascii="Wingdings" w:hAnsi="Wingdings" w:hint="default"/>
      </w:rPr>
    </w:lvl>
    <w:lvl w:ilvl="6" w:tplc="80C2FFA8">
      <w:start w:val="1"/>
      <w:numFmt w:val="bullet"/>
      <w:lvlText w:val=""/>
      <w:lvlJc w:val="left"/>
      <w:pPr>
        <w:ind w:left="5040" w:hanging="360"/>
      </w:pPr>
      <w:rPr>
        <w:rFonts w:ascii="Symbol" w:hAnsi="Symbol" w:hint="default"/>
      </w:rPr>
    </w:lvl>
    <w:lvl w:ilvl="7" w:tplc="71181A52">
      <w:start w:val="1"/>
      <w:numFmt w:val="bullet"/>
      <w:lvlText w:val="o"/>
      <w:lvlJc w:val="left"/>
      <w:pPr>
        <w:ind w:left="5760" w:hanging="360"/>
      </w:pPr>
      <w:rPr>
        <w:rFonts w:ascii="Courier New" w:hAnsi="Courier New" w:hint="default"/>
      </w:rPr>
    </w:lvl>
    <w:lvl w:ilvl="8" w:tplc="205274B8">
      <w:start w:val="1"/>
      <w:numFmt w:val="bullet"/>
      <w:lvlText w:val=""/>
      <w:lvlJc w:val="left"/>
      <w:pPr>
        <w:ind w:left="6480" w:hanging="360"/>
      </w:pPr>
      <w:rPr>
        <w:rFonts w:ascii="Wingdings" w:hAnsi="Wingdings" w:hint="default"/>
      </w:rPr>
    </w:lvl>
  </w:abstractNum>
  <w:abstractNum w:abstractNumId="19" w15:restartNumberingAfterBreak="0">
    <w:nsid w:val="13173B34"/>
    <w:multiLevelType w:val="hybridMultilevel"/>
    <w:tmpl w:val="FFFFFFFF"/>
    <w:lvl w:ilvl="0" w:tplc="733C4962">
      <w:start w:val="1"/>
      <w:numFmt w:val="bullet"/>
      <w:lvlText w:val=""/>
      <w:lvlJc w:val="left"/>
      <w:pPr>
        <w:ind w:left="720" w:hanging="360"/>
      </w:pPr>
      <w:rPr>
        <w:rFonts w:ascii="Symbol" w:hAnsi="Symbol" w:hint="default"/>
      </w:rPr>
    </w:lvl>
    <w:lvl w:ilvl="1" w:tplc="C0727B86">
      <w:start w:val="1"/>
      <w:numFmt w:val="bullet"/>
      <w:lvlText w:val="o"/>
      <w:lvlJc w:val="left"/>
      <w:pPr>
        <w:ind w:left="1440" w:hanging="360"/>
      </w:pPr>
      <w:rPr>
        <w:rFonts w:ascii="Courier New" w:hAnsi="Courier New" w:hint="default"/>
      </w:rPr>
    </w:lvl>
    <w:lvl w:ilvl="2" w:tplc="238E7DD0">
      <w:start w:val="1"/>
      <w:numFmt w:val="bullet"/>
      <w:lvlText w:val=""/>
      <w:lvlJc w:val="left"/>
      <w:pPr>
        <w:ind w:left="2160" w:hanging="360"/>
      </w:pPr>
      <w:rPr>
        <w:rFonts w:ascii="Wingdings" w:hAnsi="Wingdings" w:hint="default"/>
      </w:rPr>
    </w:lvl>
    <w:lvl w:ilvl="3" w:tplc="1CD0E006">
      <w:start w:val="1"/>
      <w:numFmt w:val="bullet"/>
      <w:lvlText w:val=""/>
      <w:lvlJc w:val="left"/>
      <w:pPr>
        <w:ind w:left="2880" w:hanging="360"/>
      </w:pPr>
      <w:rPr>
        <w:rFonts w:ascii="Symbol" w:hAnsi="Symbol" w:hint="default"/>
      </w:rPr>
    </w:lvl>
    <w:lvl w:ilvl="4" w:tplc="FC56250A">
      <w:start w:val="1"/>
      <w:numFmt w:val="bullet"/>
      <w:lvlText w:val="o"/>
      <w:lvlJc w:val="left"/>
      <w:pPr>
        <w:ind w:left="3600" w:hanging="360"/>
      </w:pPr>
      <w:rPr>
        <w:rFonts w:ascii="Courier New" w:hAnsi="Courier New" w:hint="default"/>
      </w:rPr>
    </w:lvl>
    <w:lvl w:ilvl="5" w:tplc="495CA656">
      <w:start w:val="1"/>
      <w:numFmt w:val="bullet"/>
      <w:lvlText w:val=""/>
      <w:lvlJc w:val="left"/>
      <w:pPr>
        <w:ind w:left="4320" w:hanging="360"/>
      </w:pPr>
      <w:rPr>
        <w:rFonts w:ascii="Wingdings" w:hAnsi="Wingdings" w:hint="default"/>
      </w:rPr>
    </w:lvl>
    <w:lvl w:ilvl="6" w:tplc="A02EA27E">
      <w:start w:val="1"/>
      <w:numFmt w:val="bullet"/>
      <w:lvlText w:val=""/>
      <w:lvlJc w:val="left"/>
      <w:pPr>
        <w:ind w:left="5040" w:hanging="360"/>
      </w:pPr>
      <w:rPr>
        <w:rFonts w:ascii="Symbol" w:hAnsi="Symbol" w:hint="default"/>
      </w:rPr>
    </w:lvl>
    <w:lvl w:ilvl="7" w:tplc="380A1F0A">
      <w:start w:val="1"/>
      <w:numFmt w:val="bullet"/>
      <w:lvlText w:val="o"/>
      <w:lvlJc w:val="left"/>
      <w:pPr>
        <w:ind w:left="5760" w:hanging="360"/>
      </w:pPr>
      <w:rPr>
        <w:rFonts w:ascii="Courier New" w:hAnsi="Courier New" w:hint="default"/>
      </w:rPr>
    </w:lvl>
    <w:lvl w:ilvl="8" w:tplc="4A061790">
      <w:start w:val="1"/>
      <w:numFmt w:val="bullet"/>
      <w:lvlText w:val=""/>
      <w:lvlJc w:val="left"/>
      <w:pPr>
        <w:ind w:left="6480" w:hanging="360"/>
      </w:pPr>
      <w:rPr>
        <w:rFonts w:ascii="Wingdings" w:hAnsi="Wingdings" w:hint="default"/>
      </w:rPr>
    </w:lvl>
  </w:abstractNum>
  <w:abstractNum w:abstractNumId="20" w15:restartNumberingAfterBreak="0">
    <w:nsid w:val="134952ED"/>
    <w:multiLevelType w:val="hybridMultilevel"/>
    <w:tmpl w:val="FFFFFFFF"/>
    <w:lvl w:ilvl="0" w:tplc="191800D6">
      <w:start w:val="1"/>
      <w:numFmt w:val="bullet"/>
      <w:lvlText w:val=""/>
      <w:lvlJc w:val="left"/>
      <w:pPr>
        <w:ind w:left="1068" w:hanging="360"/>
      </w:pPr>
      <w:rPr>
        <w:rFonts w:ascii="Symbol" w:hAnsi="Symbol" w:hint="default"/>
      </w:rPr>
    </w:lvl>
    <w:lvl w:ilvl="1" w:tplc="7BB675F8">
      <w:start w:val="1"/>
      <w:numFmt w:val="bullet"/>
      <w:lvlText w:val="o"/>
      <w:lvlJc w:val="left"/>
      <w:pPr>
        <w:ind w:left="1788" w:hanging="360"/>
      </w:pPr>
      <w:rPr>
        <w:rFonts w:ascii="Courier New" w:hAnsi="Courier New" w:hint="default"/>
      </w:rPr>
    </w:lvl>
    <w:lvl w:ilvl="2" w:tplc="319E08BE">
      <w:start w:val="1"/>
      <w:numFmt w:val="bullet"/>
      <w:lvlText w:val=""/>
      <w:lvlJc w:val="left"/>
      <w:pPr>
        <w:ind w:left="2508" w:hanging="360"/>
      </w:pPr>
      <w:rPr>
        <w:rFonts w:ascii="Wingdings" w:hAnsi="Wingdings" w:hint="default"/>
      </w:rPr>
    </w:lvl>
    <w:lvl w:ilvl="3" w:tplc="D8DC2D94">
      <w:start w:val="1"/>
      <w:numFmt w:val="bullet"/>
      <w:lvlText w:val=""/>
      <w:lvlJc w:val="left"/>
      <w:pPr>
        <w:ind w:left="3228" w:hanging="360"/>
      </w:pPr>
      <w:rPr>
        <w:rFonts w:ascii="Symbol" w:hAnsi="Symbol" w:hint="default"/>
      </w:rPr>
    </w:lvl>
    <w:lvl w:ilvl="4" w:tplc="DC9C01B0">
      <w:start w:val="1"/>
      <w:numFmt w:val="bullet"/>
      <w:lvlText w:val="o"/>
      <w:lvlJc w:val="left"/>
      <w:pPr>
        <w:ind w:left="3948" w:hanging="360"/>
      </w:pPr>
      <w:rPr>
        <w:rFonts w:ascii="Courier New" w:hAnsi="Courier New" w:hint="default"/>
      </w:rPr>
    </w:lvl>
    <w:lvl w:ilvl="5" w:tplc="F604972E">
      <w:start w:val="1"/>
      <w:numFmt w:val="bullet"/>
      <w:lvlText w:val=""/>
      <w:lvlJc w:val="left"/>
      <w:pPr>
        <w:ind w:left="4668" w:hanging="360"/>
      </w:pPr>
      <w:rPr>
        <w:rFonts w:ascii="Wingdings" w:hAnsi="Wingdings" w:hint="default"/>
      </w:rPr>
    </w:lvl>
    <w:lvl w:ilvl="6" w:tplc="5FDE5914">
      <w:start w:val="1"/>
      <w:numFmt w:val="bullet"/>
      <w:lvlText w:val=""/>
      <w:lvlJc w:val="left"/>
      <w:pPr>
        <w:ind w:left="5388" w:hanging="360"/>
      </w:pPr>
      <w:rPr>
        <w:rFonts w:ascii="Symbol" w:hAnsi="Symbol" w:hint="default"/>
      </w:rPr>
    </w:lvl>
    <w:lvl w:ilvl="7" w:tplc="AABC677A">
      <w:start w:val="1"/>
      <w:numFmt w:val="bullet"/>
      <w:lvlText w:val="o"/>
      <w:lvlJc w:val="left"/>
      <w:pPr>
        <w:ind w:left="6108" w:hanging="360"/>
      </w:pPr>
      <w:rPr>
        <w:rFonts w:ascii="Courier New" w:hAnsi="Courier New" w:hint="default"/>
      </w:rPr>
    </w:lvl>
    <w:lvl w:ilvl="8" w:tplc="4D8EA3E8">
      <w:start w:val="1"/>
      <w:numFmt w:val="bullet"/>
      <w:lvlText w:val=""/>
      <w:lvlJc w:val="left"/>
      <w:pPr>
        <w:ind w:left="6828" w:hanging="360"/>
      </w:pPr>
      <w:rPr>
        <w:rFonts w:ascii="Wingdings" w:hAnsi="Wingdings" w:hint="default"/>
      </w:rPr>
    </w:lvl>
  </w:abstractNum>
  <w:abstractNum w:abstractNumId="21" w15:restartNumberingAfterBreak="0">
    <w:nsid w:val="144E1D0F"/>
    <w:multiLevelType w:val="hybridMultilevel"/>
    <w:tmpl w:val="FFFFFFFF"/>
    <w:lvl w:ilvl="0" w:tplc="BFA473B2">
      <w:start w:val="1"/>
      <w:numFmt w:val="bullet"/>
      <w:lvlText w:val=""/>
      <w:lvlJc w:val="left"/>
      <w:pPr>
        <w:ind w:left="360" w:hanging="360"/>
      </w:pPr>
      <w:rPr>
        <w:rFonts w:ascii="Symbol" w:hAnsi="Symbol" w:hint="default"/>
      </w:rPr>
    </w:lvl>
    <w:lvl w:ilvl="1" w:tplc="CE984EFA">
      <w:start w:val="1"/>
      <w:numFmt w:val="bullet"/>
      <w:lvlText w:val="o"/>
      <w:lvlJc w:val="left"/>
      <w:pPr>
        <w:ind w:left="1080" w:hanging="360"/>
      </w:pPr>
      <w:rPr>
        <w:rFonts w:ascii="Courier New" w:hAnsi="Courier New" w:hint="default"/>
      </w:rPr>
    </w:lvl>
    <w:lvl w:ilvl="2" w:tplc="3BA0F816">
      <w:start w:val="1"/>
      <w:numFmt w:val="bullet"/>
      <w:lvlText w:val=""/>
      <w:lvlJc w:val="left"/>
      <w:pPr>
        <w:ind w:left="1800" w:hanging="360"/>
      </w:pPr>
      <w:rPr>
        <w:rFonts w:ascii="Wingdings" w:hAnsi="Wingdings" w:hint="default"/>
      </w:rPr>
    </w:lvl>
    <w:lvl w:ilvl="3" w:tplc="00E23718">
      <w:start w:val="1"/>
      <w:numFmt w:val="bullet"/>
      <w:lvlText w:val=""/>
      <w:lvlJc w:val="left"/>
      <w:pPr>
        <w:ind w:left="2520" w:hanging="360"/>
      </w:pPr>
      <w:rPr>
        <w:rFonts w:ascii="Symbol" w:hAnsi="Symbol" w:hint="default"/>
      </w:rPr>
    </w:lvl>
    <w:lvl w:ilvl="4" w:tplc="FC48FA26">
      <w:start w:val="1"/>
      <w:numFmt w:val="bullet"/>
      <w:lvlText w:val="o"/>
      <w:lvlJc w:val="left"/>
      <w:pPr>
        <w:ind w:left="3240" w:hanging="360"/>
      </w:pPr>
      <w:rPr>
        <w:rFonts w:ascii="Courier New" w:hAnsi="Courier New" w:hint="default"/>
      </w:rPr>
    </w:lvl>
    <w:lvl w:ilvl="5" w:tplc="485C6A4E">
      <w:start w:val="1"/>
      <w:numFmt w:val="bullet"/>
      <w:lvlText w:val=""/>
      <w:lvlJc w:val="left"/>
      <w:pPr>
        <w:ind w:left="3960" w:hanging="360"/>
      </w:pPr>
      <w:rPr>
        <w:rFonts w:ascii="Wingdings" w:hAnsi="Wingdings" w:hint="default"/>
      </w:rPr>
    </w:lvl>
    <w:lvl w:ilvl="6" w:tplc="9392AAFC">
      <w:start w:val="1"/>
      <w:numFmt w:val="bullet"/>
      <w:lvlText w:val=""/>
      <w:lvlJc w:val="left"/>
      <w:pPr>
        <w:ind w:left="4680" w:hanging="360"/>
      </w:pPr>
      <w:rPr>
        <w:rFonts w:ascii="Symbol" w:hAnsi="Symbol" w:hint="default"/>
      </w:rPr>
    </w:lvl>
    <w:lvl w:ilvl="7" w:tplc="F5DCA902">
      <w:start w:val="1"/>
      <w:numFmt w:val="bullet"/>
      <w:lvlText w:val="o"/>
      <w:lvlJc w:val="left"/>
      <w:pPr>
        <w:ind w:left="5400" w:hanging="360"/>
      </w:pPr>
      <w:rPr>
        <w:rFonts w:ascii="Courier New" w:hAnsi="Courier New" w:hint="default"/>
      </w:rPr>
    </w:lvl>
    <w:lvl w:ilvl="8" w:tplc="62C69B38">
      <w:start w:val="1"/>
      <w:numFmt w:val="bullet"/>
      <w:lvlText w:val=""/>
      <w:lvlJc w:val="left"/>
      <w:pPr>
        <w:ind w:left="6120" w:hanging="360"/>
      </w:pPr>
      <w:rPr>
        <w:rFonts w:ascii="Wingdings" w:hAnsi="Wingdings" w:hint="default"/>
      </w:rPr>
    </w:lvl>
  </w:abstractNum>
  <w:abstractNum w:abstractNumId="22" w15:restartNumberingAfterBreak="0">
    <w:nsid w:val="1503A676"/>
    <w:multiLevelType w:val="hybridMultilevel"/>
    <w:tmpl w:val="FFFFFFFF"/>
    <w:lvl w:ilvl="0" w:tplc="32F0AC22">
      <w:start w:val="1"/>
      <w:numFmt w:val="bullet"/>
      <w:lvlText w:val=""/>
      <w:lvlJc w:val="left"/>
      <w:pPr>
        <w:ind w:left="720" w:hanging="360"/>
      </w:pPr>
      <w:rPr>
        <w:rFonts w:ascii="Symbol" w:hAnsi="Symbol" w:hint="default"/>
      </w:rPr>
    </w:lvl>
    <w:lvl w:ilvl="1" w:tplc="2C7E4B5C">
      <w:start w:val="1"/>
      <w:numFmt w:val="bullet"/>
      <w:lvlText w:val=""/>
      <w:lvlJc w:val="left"/>
      <w:pPr>
        <w:ind w:left="1440" w:hanging="360"/>
      </w:pPr>
      <w:rPr>
        <w:rFonts w:ascii="Symbol" w:hAnsi="Symbol" w:hint="default"/>
      </w:rPr>
    </w:lvl>
    <w:lvl w:ilvl="2" w:tplc="6C823508">
      <w:start w:val="1"/>
      <w:numFmt w:val="bullet"/>
      <w:lvlText w:val=""/>
      <w:lvlJc w:val="left"/>
      <w:pPr>
        <w:ind w:left="2160" w:hanging="360"/>
      </w:pPr>
      <w:rPr>
        <w:rFonts w:ascii="Wingdings" w:hAnsi="Wingdings" w:hint="default"/>
      </w:rPr>
    </w:lvl>
    <w:lvl w:ilvl="3" w:tplc="C05C1012">
      <w:start w:val="1"/>
      <w:numFmt w:val="bullet"/>
      <w:lvlText w:val=""/>
      <w:lvlJc w:val="left"/>
      <w:pPr>
        <w:ind w:left="2880" w:hanging="360"/>
      </w:pPr>
      <w:rPr>
        <w:rFonts w:ascii="Symbol" w:hAnsi="Symbol" w:hint="default"/>
      </w:rPr>
    </w:lvl>
    <w:lvl w:ilvl="4" w:tplc="03B0E97A">
      <w:start w:val="1"/>
      <w:numFmt w:val="bullet"/>
      <w:lvlText w:val="o"/>
      <w:lvlJc w:val="left"/>
      <w:pPr>
        <w:ind w:left="3600" w:hanging="360"/>
      </w:pPr>
      <w:rPr>
        <w:rFonts w:ascii="Courier New" w:hAnsi="Courier New" w:hint="default"/>
      </w:rPr>
    </w:lvl>
    <w:lvl w:ilvl="5" w:tplc="8A648420">
      <w:start w:val="1"/>
      <w:numFmt w:val="bullet"/>
      <w:lvlText w:val=""/>
      <w:lvlJc w:val="left"/>
      <w:pPr>
        <w:ind w:left="4320" w:hanging="360"/>
      </w:pPr>
      <w:rPr>
        <w:rFonts w:ascii="Wingdings" w:hAnsi="Wingdings" w:hint="default"/>
      </w:rPr>
    </w:lvl>
    <w:lvl w:ilvl="6" w:tplc="30245F5C">
      <w:start w:val="1"/>
      <w:numFmt w:val="bullet"/>
      <w:lvlText w:val=""/>
      <w:lvlJc w:val="left"/>
      <w:pPr>
        <w:ind w:left="5040" w:hanging="360"/>
      </w:pPr>
      <w:rPr>
        <w:rFonts w:ascii="Symbol" w:hAnsi="Symbol" w:hint="default"/>
      </w:rPr>
    </w:lvl>
    <w:lvl w:ilvl="7" w:tplc="D528DB02">
      <w:start w:val="1"/>
      <w:numFmt w:val="bullet"/>
      <w:lvlText w:val="o"/>
      <w:lvlJc w:val="left"/>
      <w:pPr>
        <w:ind w:left="5760" w:hanging="360"/>
      </w:pPr>
      <w:rPr>
        <w:rFonts w:ascii="Courier New" w:hAnsi="Courier New" w:hint="default"/>
      </w:rPr>
    </w:lvl>
    <w:lvl w:ilvl="8" w:tplc="8AA2C9AA">
      <w:start w:val="1"/>
      <w:numFmt w:val="bullet"/>
      <w:lvlText w:val=""/>
      <w:lvlJc w:val="left"/>
      <w:pPr>
        <w:ind w:left="6480" w:hanging="360"/>
      </w:pPr>
      <w:rPr>
        <w:rFonts w:ascii="Wingdings" w:hAnsi="Wingdings" w:hint="default"/>
      </w:rPr>
    </w:lvl>
  </w:abstractNum>
  <w:abstractNum w:abstractNumId="23" w15:restartNumberingAfterBreak="0">
    <w:nsid w:val="150F8A70"/>
    <w:multiLevelType w:val="hybridMultilevel"/>
    <w:tmpl w:val="FFFFFFFF"/>
    <w:lvl w:ilvl="0" w:tplc="1F542378">
      <w:start w:val="1"/>
      <w:numFmt w:val="bullet"/>
      <w:lvlText w:val=""/>
      <w:lvlJc w:val="left"/>
      <w:pPr>
        <w:ind w:left="720" w:hanging="360"/>
      </w:pPr>
      <w:rPr>
        <w:rFonts w:ascii="Wingdings" w:hAnsi="Wingdings" w:hint="default"/>
      </w:rPr>
    </w:lvl>
    <w:lvl w:ilvl="1" w:tplc="344CD8F0">
      <w:start w:val="1"/>
      <w:numFmt w:val="bullet"/>
      <w:lvlText w:val="o"/>
      <w:lvlJc w:val="left"/>
      <w:pPr>
        <w:ind w:left="1440" w:hanging="360"/>
      </w:pPr>
      <w:rPr>
        <w:rFonts w:ascii="Courier New" w:hAnsi="Courier New" w:hint="default"/>
      </w:rPr>
    </w:lvl>
    <w:lvl w:ilvl="2" w:tplc="22BCD926">
      <w:start w:val="1"/>
      <w:numFmt w:val="bullet"/>
      <w:lvlText w:val=""/>
      <w:lvlJc w:val="left"/>
      <w:pPr>
        <w:ind w:left="2160" w:hanging="360"/>
      </w:pPr>
      <w:rPr>
        <w:rFonts w:ascii="Wingdings" w:hAnsi="Wingdings" w:hint="default"/>
      </w:rPr>
    </w:lvl>
    <w:lvl w:ilvl="3" w:tplc="183E6A22">
      <w:start w:val="1"/>
      <w:numFmt w:val="bullet"/>
      <w:lvlText w:val=""/>
      <w:lvlJc w:val="left"/>
      <w:pPr>
        <w:ind w:left="2880" w:hanging="360"/>
      </w:pPr>
      <w:rPr>
        <w:rFonts w:ascii="Symbol" w:hAnsi="Symbol" w:hint="default"/>
      </w:rPr>
    </w:lvl>
    <w:lvl w:ilvl="4" w:tplc="3156FD70">
      <w:start w:val="1"/>
      <w:numFmt w:val="bullet"/>
      <w:lvlText w:val="o"/>
      <w:lvlJc w:val="left"/>
      <w:pPr>
        <w:ind w:left="3600" w:hanging="360"/>
      </w:pPr>
      <w:rPr>
        <w:rFonts w:ascii="Courier New" w:hAnsi="Courier New" w:hint="default"/>
      </w:rPr>
    </w:lvl>
    <w:lvl w:ilvl="5" w:tplc="400A35D2">
      <w:start w:val="1"/>
      <w:numFmt w:val="bullet"/>
      <w:lvlText w:val=""/>
      <w:lvlJc w:val="left"/>
      <w:pPr>
        <w:ind w:left="4320" w:hanging="360"/>
      </w:pPr>
      <w:rPr>
        <w:rFonts w:ascii="Wingdings" w:hAnsi="Wingdings" w:hint="default"/>
      </w:rPr>
    </w:lvl>
    <w:lvl w:ilvl="6" w:tplc="4BAEE426">
      <w:start w:val="1"/>
      <w:numFmt w:val="bullet"/>
      <w:lvlText w:val=""/>
      <w:lvlJc w:val="left"/>
      <w:pPr>
        <w:ind w:left="5040" w:hanging="360"/>
      </w:pPr>
      <w:rPr>
        <w:rFonts w:ascii="Symbol" w:hAnsi="Symbol" w:hint="default"/>
      </w:rPr>
    </w:lvl>
    <w:lvl w:ilvl="7" w:tplc="07CC7FC2">
      <w:start w:val="1"/>
      <w:numFmt w:val="bullet"/>
      <w:lvlText w:val="o"/>
      <w:lvlJc w:val="left"/>
      <w:pPr>
        <w:ind w:left="5760" w:hanging="360"/>
      </w:pPr>
      <w:rPr>
        <w:rFonts w:ascii="Courier New" w:hAnsi="Courier New" w:hint="default"/>
      </w:rPr>
    </w:lvl>
    <w:lvl w:ilvl="8" w:tplc="9EC21516">
      <w:start w:val="1"/>
      <w:numFmt w:val="bullet"/>
      <w:lvlText w:val=""/>
      <w:lvlJc w:val="left"/>
      <w:pPr>
        <w:ind w:left="6480" w:hanging="360"/>
      </w:pPr>
      <w:rPr>
        <w:rFonts w:ascii="Wingdings" w:hAnsi="Wingdings" w:hint="default"/>
      </w:rPr>
    </w:lvl>
  </w:abstractNum>
  <w:abstractNum w:abstractNumId="24" w15:restartNumberingAfterBreak="0">
    <w:nsid w:val="16061473"/>
    <w:multiLevelType w:val="hybridMultilevel"/>
    <w:tmpl w:val="FFFFFFFF"/>
    <w:lvl w:ilvl="0" w:tplc="174E575A">
      <w:start w:val="1"/>
      <w:numFmt w:val="bullet"/>
      <w:lvlText w:val=""/>
      <w:lvlJc w:val="left"/>
      <w:pPr>
        <w:ind w:left="720" w:hanging="360"/>
      </w:pPr>
      <w:rPr>
        <w:rFonts w:ascii="Symbol" w:hAnsi="Symbol" w:hint="default"/>
      </w:rPr>
    </w:lvl>
    <w:lvl w:ilvl="1" w:tplc="73F61120">
      <w:start w:val="1"/>
      <w:numFmt w:val="bullet"/>
      <w:lvlText w:val="o"/>
      <w:lvlJc w:val="left"/>
      <w:pPr>
        <w:ind w:left="1440" w:hanging="360"/>
      </w:pPr>
      <w:rPr>
        <w:rFonts w:ascii="Courier New" w:hAnsi="Courier New" w:hint="default"/>
      </w:rPr>
    </w:lvl>
    <w:lvl w:ilvl="2" w:tplc="4D1EFA04">
      <w:start w:val="1"/>
      <w:numFmt w:val="bullet"/>
      <w:lvlText w:val=""/>
      <w:lvlJc w:val="left"/>
      <w:pPr>
        <w:ind w:left="2160" w:hanging="360"/>
      </w:pPr>
      <w:rPr>
        <w:rFonts w:ascii="Wingdings" w:hAnsi="Wingdings" w:hint="default"/>
      </w:rPr>
    </w:lvl>
    <w:lvl w:ilvl="3" w:tplc="F0A481CA">
      <w:start w:val="1"/>
      <w:numFmt w:val="bullet"/>
      <w:lvlText w:val=""/>
      <w:lvlJc w:val="left"/>
      <w:pPr>
        <w:ind w:left="2880" w:hanging="360"/>
      </w:pPr>
      <w:rPr>
        <w:rFonts w:ascii="Symbol" w:hAnsi="Symbol" w:hint="default"/>
      </w:rPr>
    </w:lvl>
    <w:lvl w:ilvl="4" w:tplc="BC42DF26">
      <w:start w:val="1"/>
      <w:numFmt w:val="bullet"/>
      <w:lvlText w:val="o"/>
      <w:lvlJc w:val="left"/>
      <w:pPr>
        <w:ind w:left="3600" w:hanging="360"/>
      </w:pPr>
      <w:rPr>
        <w:rFonts w:ascii="Courier New" w:hAnsi="Courier New" w:hint="default"/>
      </w:rPr>
    </w:lvl>
    <w:lvl w:ilvl="5" w:tplc="4734EB9A">
      <w:start w:val="1"/>
      <w:numFmt w:val="bullet"/>
      <w:lvlText w:val=""/>
      <w:lvlJc w:val="left"/>
      <w:pPr>
        <w:ind w:left="4320" w:hanging="360"/>
      </w:pPr>
      <w:rPr>
        <w:rFonts w:ascii="Wingdings" w:hAnsi="Wingdings" w:hint="default"/>
      </w:rPr>
    </w:lvl>
    <w:lvl w:ilvl="6" w:tplc="2ECA5618">
      <w:start w:val="1"/>
      <w:numFmt w:val="bullet"/>
      <w:lvlText w:val=""/>
      <w:lvlJc w:val="left"/>
      <w:pPr>
        <w:ind w:left="5040" w:hanging="360"/>
      </w:pPr>
      <w:rPr>
        <w:rFonts w:ascii="Symbol" w:hAnsi="Symbol" w:hint="default"/>
      </w:rPr>
    </w:lvl>
    <w:lvl w:ilvl="7" w:tplc="27B4A6BE">
      <w:start w:val="1"/>
      <w:numFmt w:val="bullet"/>
      <w:lvlText w:val="o"/>
      <w:lvlJc w:val="left"/>
      <w:pPr>
        <w:ind w:left="5760" w:hanging="360"/>
      </w:pPr>
      <w:rPr>
        <w:rFonts w:ascii="Courier New" w:hAnsi="Courier New" w:hint="default"/>
      </w:rPr>
    </w:lvl>
    <w:lvl w:ilvl="8" w:tplc="666CD582">
      <w:start w:val="1"/>
      <w:numFmt w:val="bullet"/>
      <w:lvlText w:val=""/>
      <w:lvlJc w:val="left"/>
      <w:pPr>
        <w:ind w:left="6480" w:hanging="360"/>
      </w:pPr>
      <w:rPr>
        <w:rFonts w:ascii="Wingdings" w:hAnsi="Wingdings" w:hint="default"/>
      </w:rPr>
    </w:lvl>
  </w:abstractNum>
  <w:abstractNum w:abstractNumId="25" w15:restartNumberingAfterBreak="0">
    <w:nsid w:val="16EDE7B7"/>
    <w:multiLevelType w:val="hybridMultilevel"/>
    <w:tmpl w:val="FFFFFFFF"/>
    <w:lvl w:ilvl="0" w:tplc="B7D297FA">
      <w:start w:val="1"/>
      <w:numFmt w:val="bullet"/>
      <w:lvlText w:val=""/>
      <w:lvlJc w:val="left"/>
      <w:pPr>
        <w:ind w:left="720" w:hanging="360"/>
      </w:pPr>
      <w:rPr>
        <w:rFonts w:ascii="Symbol" w:hAnsi="Symbol" w:hint="default"/>
      </w:rPr>
    </w:lvl>
    <w:lvl w:ilvl="1" w:tplc="F7F28BA2">
      <w:start w:val="1"/>
      <w:numFmt w:val="bullet"/>
      <w:lvlText w:val=""/>
      <w:lvlJc w:val="left"/>
      <w:pPr>
        <w:ind w:left="1440" w:hanging="360"/>
      </w:pPr>
      <w:rPr>
        <w:rFonts w:ascii="Symbol" w:hAnsi="Symbol" w:hint="default"/>
      </w:rPr>
    </w:lvl>
    <w:lvl w:ilvl="2" w:tplc="34EA4F4C">
      <w:start w:val="1"/>
      <w:numFmt w:val="bullet"/>
      <w:lvlText w:val=""/>
      <w:lvlJc w:val="left"/>
      <w:pPr>
        <w:ind w:left="2160" w:hanging="360"/>
      </w:pPr>
      <w:rPr>
        <w:rFonts w:ascii="Wingdings" w:hAnsi="Wingdings" w:hint="default"/>
      </w:rPr>
    </w:lvl>
    <w:lvl w:ilvl="3" w:tplc="6506FDA6">
      <w:start w:val="1"/>
      <w:numFmt w:val="bullet"/>
      <w:lvlText w:val=""/>
      <w:lvlJc w:val="left"/>
      <w:pPr>
        <w:ind w:left="2880" w:hanging="360"/>
      </w:pPr>
      <w:rPr>
        <w:rFonts w:ascii="Symbol" w:hAnsi="Symbol" w:hint="default"/>
      </w:rPr>
    </w:lvl>
    <w:lvl w:ilvl="4" w:tplc="83EA3408">
      <w:start w:val="1"/>
      <w:numFmt w:val="bullet"/>
      <w:lvlText w:val="o"/>
      <w:lvlJc w:val="left"/>
      <w:pPr>
        <w:ind w:left="3600" w:hanging="360"/>
      </w:pPr>
      <w:rPr>
        <w:rFonts w:ascii="Courier New" w:hAnsi="Courier New" w:hint="default"/>
      </w:rPr>
    </w:lvl>
    <w:lvl w:ilvl="5" w:tplc="65D65D2C">
      <w:start w:val="1"/>
      <w:numFmt w:val="bullet"/>
      <w:lvlText w:val=""/>
      <w:lvlJc w:val="left"/>
      <w:pPr>
        <w:ind w:left="4320" w:hanging="360"/>
      </w:pPr>
      <w:rPr>
        <w:rFonts w:ascii="Wingdings" w:hAnsi="Wingdings" w:hint="default"/>
      </w:rPr>
    </w:lvl>
    <w:lvl w:ilvl="6" w:tplc="BECE66B0">
      <w:start w:val="1"/>
      <w:numFmt w:val="bullet"/>
      <w:lvlText w:val=""/>
      <w:lvlJc w:val="left"/>
      <w:pPr>
        <w:ind w:left="5040" w:hanging="360"/>
      </w:pPr>
      <w:rPr>
        <w:rFonts w:ascii="Symbol" w:hAnsi="Symbol" w:hint="default"/>
      </w:rPr>
    </w:lvl>
    <w:lvl w:ilvl="7" w:tplc="F664176C">
      <w:start w:val="1"/>
      <w:numFmt w:val="bullet"/>
      <w:lvlText w:val="o"/>
      <w:lvlJc w:val="left"/>
      <w:pPr>
        <w:ind w:left="5760" w:hanging="360"/>
      </w:pPr>
      <w:rPr>
        <w:rFonts w:ascii="Courier New" w:hAnsi="Courier New" w:hint="default"/>
      </w:rPr>
    </w:lvl>
    <w:lvl w:ilvl="8" w:tplc="F8ACA440">
      <w:start w:val="1"/>
      <w:numFmt w:val="bullet"/>
      <w:lvlText w:val=""/>
      <w:lvlJc w:val="left"/>
      <w:pPr>
        <w:ind w:left="6480" w:hanging="360"/>
      </w:pPr>
      <w:rPr>
        <w:rFonts w:ascii="Wingdings" w:hAnsi="Wingdings" w:hint="default"/>
      </w:rPr>
    </w:lvl>
  </w:abstractNum>
  <w:abstractNum w:abstractNumId="26" w15:restartNumberingAfterBreak="0">
    <w:nsid w:val="17925C81"/>
    <w:multiLevelType w:val="hybridMultilevel"/>
    <w:tmpl w:val="FFFFFFFF"/>
    <w:lvl w:ilvl="0" w:tplc="16200BCC">
      <w:start w:val="1"/>
      <w:numFmt w:val="bullet"/>
      <w:lvlText w:val=""/>
      <w:lvlJc w:val="left"/>
      <w:pPr>
        <w:ind w:left="720" w:hanging="360"/>
      </w:pPr>
      <w:rPr>
        <w:rFonts w:ascii="Symbol" w:hAnsi="Symbol" w:hint="default"/>
      </w:rPr>
    </w:lvl>
    <w:lvl w:ilvl="1" w:tplc="E6F006F4">
      <w:start w:val="1"/>
      <w:numFmt w:val="bullet"/>
      <w:lvlText w:val="o"/>
      <w:lvlJc w:val="left"/>
      <w:pPr>
        <w:ind w:left="1440" w:hanging="360"/>
      </w:pPr>
      <w:rPr>
        <w:rFonts w:ascii="Courier New" w:hAnsi="Courier New" w:hint="default"/>
      </w:rPr>
    </w:lvl>
    <w:lvl w:ilvl="2" w:tplc="42E4AE94">
      <w:start w:val="1"/>
      <w:numFmt w:val="bullet"/>
      <w:lvlText w:val=""/>
      <w:lvlJc w:val="left"/>
      <w:pPr>
        <w:ind w:left="2160" w:hanging="360"/>
      </w:pPr>
      <w:rPr>
        <w:rFonts w:ascii="Wingdings" w:hAnsi="Wingdings" w:hint="default"/>
      </w:rPr>
    </w:lvl>
    <w:lvl w:ilvl="3" w:tplc="149CED8C">
      <w:start w:val="1"/>
      <w:numFmt w:val="bullet"/>
      <w:lvlText w:val=""/>
      <w:lvlJc w:val="left"/>
      <w:pPr>
        <w:ind w:left="2880" w:hanging="360"/>
      </w:pPr>
      <w:rPr>
        <w:rFonts w:ascii="Symbol" w:hAnsi="Symbol" w:hint="default"/>
      </w:rPr>
    </w:lvl>
    <w:lvl w:ilvl="4" w:tplc="D632D36A">
      <w:start w:val="1"/>
      <w:numFmt w:val="bullet"/>
      <w:lvlText w:val="o"/>
      <w:lvlJc w:val="left"/>
      <w:pPr>
        <w:ind w:left="3600" w:hanging="360"/>
      </w:pPr>
      <w:rPr>
        <w:rFonts w:ascii="Courier New" w:hAnsi="Courier New" w:hint="default"/>
      </w:rPr>
    </w:lvl>
    <w:lvl w:ilvl="5" w:tplc="243EC276">
      <w:start w:val="1"/>
      <w:numFmt w:val="bullet"/>
      <w:lvlText w:val=""/>
      <w:lvlJc w:val="left"/>
      <w:pPr>
        <w:ind w:left="4320" w:hanging="360"/>
      </w:pPr>
      <w:rPr>
        <w:rFonts w:ascii="Wingdings" w:hAnsi="Wingdings" w:hint="default"/>
      </w:rPr>
    </w:lvl>
    <w:lvl w:ilvl="6" w:tplc="D4CC4C88">
      <w:start w:val="1"/>
      <w:numFmt w:val="bullet"/>
      <w:lvlText w:val=""/>
      <w:lvlJc w:val="left"/>
      <w:pPr>
        <w:ind w:left="5040" w:hanging="360"/>
      </w:pPr>
      <w:rPr>
        <w:rFonts w:ascii="Symbol" w:hAnsi="Symbol" w:hint="default"/>
      </w:rPr>
    </w:lvl>
    <w:lvl w:ilvl="7" w:tplc="5B009B82">
      <w:start w:val="1"/>
      <w:numFmt w:val="bullet"/>
      <w:lvlText w:val="o"/>
      <w:lvlJc w:val="left"/>
      <w:pPr>
        <w:ind w:left="5760" w:hanging="360"/>
      </w:pPr>
      <w:rPr>
        <w:rFonts w:ascii="Courier New" w:hAnsi="Courier New" w:hint="default"/>
      </w:rPr>
    </w:lvl>
    <w:lvl w:ilvl="8" w:tplc="3AD8C646">
      <w:start w:val="1"/>
      <w:numFmt w:val="bullet"/>
      <w:lvlText w:val=""/>
      <w:lvlJc w:val="left"/>
      <w:pPr>
        <w:ind w:left="6480" w:hanging="360"/>
      </w:pPr>
      <w:rPr>
        <w:rFonts w:ascii="Wingdings" w:hAnsi="Wingdings" w:hint="default"/>
      </w:rPr>
    </w:lvl>
  </w:abstractNum>
  <w:abstractNum w:abstractNumId="27" w15:restartNumberingAfterBreak="0">
    <w:nsid w:val="191FB5EF"/>
    <w:multiLevelType w:val="hybridMultilevel"/>
    <w:tmpl w:val="FFFFFFFF"/>
    <w:lvl w:ilvl="0" w:tplc="0DB2DB0E">
      <w:start w:val="1"/>
      <w:numFmt w:val="bullet"/>
      <w:lvlText w:val=""/>
      <w:lvlJc w:val="left"/>
      <w:pPr>
        <w:ind w:left="720" w:hanging="360"/>
      </w:pPr>
      <w:rPr>
        <w:rFonts w:ascii="Symbol" w:hAnsi="Symbol" w:hint="default"/>
      </w:rPr>
    </w:lvl>
    <w:lvl w:ilvl="1" w:tplc="2ABE3288">
      <w:start w:val="1"/>
      <w:numFmt w:val="bullet"/>
      <w:lvlText w:val="o"/>
      <w:lvlJc w:val="left"/>
      <w:pPr>
        <w:ind w:left="1440" w:hanging="360"/>
      </w:pPr>
      <w:rPr>
        <w:rFonts w:ascii="Courier New" w:hAnsi="Courier New" w:hint="default"/>
      </w:rPr>
    </w:lvl>
    <w:lvl w:ilvl="2" w:tplc="0D54C8B2">
      <w:start w:val="1"/>
      <w:numFmt w:val="bullet"/>
      <w:lvlText w:val=""/>
      <w:lvlJc w:val="left"/>
      <w:pPr>
        <w:ind w:left="2160" w:hanging="360"/>
      </w:pPr>
      <w:rPr>
        <w:rFonts w:ascii="Wingdings" w:hAnsi="Wingdings" w:hint="default"/>
      </w:rPr>
    </w:lvl>
    <w:lvl w:ilvl="3" w:tplc="D3340E9A">
      <w:start w:val="1"/>
      <w:numFmt w:val="bullet"/>
      <w:lvlText w:val=""/>
      <w:lvlJc w:val="left"/>
      <w:pPr>
        <w:ind w:left="2880" w:hanging="360"/>
      </w:pPr>
      <w:rPr>
        <w:rFonts w:ascii="Symbol" w:hAnsi="Symbol" w:hint="default"/>
      </w:rPr>
    </w:lvl>
    <w:lvl w:ilvl="4" w:tplc="734ED080">
      <w:start w:val="1"/>
      <w:numFmt w:val="bullet"/>
      <w:lvlText w:val="o"/>
      <w:lvlJc w:val="left"/>
      <w:pPr>
        <w:ind w:left="3600" w:hanging="360"/>
      </w:pPr>
      <w:rPr>
        <w:rFonts w:ascii="Courier New" w:hAnsi="Courier New" w:hint="default"/>
      </w:rPr>
    </w:lvl>
    <w:lvl w:ilvl="5" w:tplc="5DBED688">
      <w:start w:val="1"/>
      <w:numFmt w:val="bullet"/>
      <w:lvlText w:val=""/>
      <w:lvlJc w:val="left"/>
      <w:pPr>
        <w:ind w:left="4320" w:hanging="360"/>
      </w:pPr>
      <w:rPr>
        <w:rFonts w:ascii="Wingdings" w:hAnsi="Wingdings" w:hint="default"/>
      </w:rPr>
    </w:lvl>
    <w:lvl w:ilvl="6" w:tplc="9C04CFE2">
      <w:start w:val="1"/>
      <w:numFmt w:val="bullet"/>
      <w:lvlText w:val=""/>
      <w:lvlJc w:val="left"/>
      <w:pPr>
        <w:ind w:left="5040" w:hanging="360"/>
      </w:pPr>
      <w:rPr>
        <w:rFonts w:ascii="Symbol" w:hAnsi="Symbol" w:hint="default"/>
      </w:rPr>
    </w:lvl>
    <w:lvl w:ilvl="7" w:tplc="A5CCF9C2">
      <w:start w:val="1"/>
      <w:numFmt w:val="bullet"/>
      <w:lvlText w:val="o"/>
      <w:lvlJc w:val="left"/>
      <w:pPr>
        <w:ind w:left="5760" w:hanging="360"/>
      </w:pPr>
      <w:rPr>
        <w:rFonts w:ascii="Courier New" w:hAnsi="Courier New" w:hint="default"/>
      </w:rPr>
    </w:lvl>
    <w:lvl w:ilvl="8" w:tplc="18724834">
      <w:start w:val="1"/>
      <w:numFmt w:val="bullet"/>
      <w:lvlText w:val=""/>
      <w:lvlJc w:val="left"/>
      <w:pPr>
        <w:ind w:left="6480" w:hanging="360"/>
      </w:pPr>
      <w:rPr>
        <w:rFonts w:ascii="Wingdings" w:hAnsi="Wingdings" w:hint="default"/>
      </w:rPr>
    </w:lvl>
  </w:abstractNum>
  <w:abstractNum w:abstractNumId="28" w15:restartNumberingAfterBreak="0">
    <w:nsid w:val="19B45631"/>
    <w:multiLevelType w:val="hybridMultilevel"/>
    <w:tmpl w:val="FFFFFFFF"/>
    <w:lvl w:ilvl="0" w:tplc="B178F7C2">
      <w:start w:val="1"/>
      <w:numFmt w:val="bullet"/>
      <w:lvlText w:val=""/>
      <w:lvlJc w:val="left"/>
      <w:pPr>
        <w:ind w:left="720" w:hanging="360"/>
      </w:pPr>
      <w:rPr>
        <w:rFonts w:ascii="Symbol" w:hAnsi="Symbol" w:hint="default"/>
      </w:rPr>
    </w:lvl>
    <w:lvl w:ilvl="1" w:tplc="674082EE">
      <w:start w:val="1"/>
      <w:numFmt w:val="bullet"/>
      <w:lvlText w:val="o"/>
      <w:lvlJc w:val="left"/>
      <w:pPr>
        <w:ind w:left="1440" w:hanging="360"/>
      </w:pPr>
      <w:rPr>
        <w:rFonts w:ascii="Courier New" w:hAnsi="Courier New" w:hint="default"/>
      </w:rPr>
    </w:lvl>
    <w:lvl w:ilvl="2" w:tplc="88D018CA">
      <w:start w:val="1"/>
      <w:numFmt w:val="bullet"/>
      <w:lvlText w:val=""/>
      <w:lvlJc w:val="left"/>
      <w:pPr>
        <w:ind w:left="2160" w:hanging="360"/>
      </w:pPr>
      <w:rPr>
        <w:rFonts w:ascii="Wingdings" w:hAnsi="Wingdings" w:hint="default"/>
      </w:rPr>
    </w:lvl>
    <w:lvl w:ilvl="3" w:tplc="56EC1992">
      <w:start w:val="1"/>
      <w:numFmt w:val="bullet"/>
      <w:lvlText w:val=""/>
      <w:lvlJc w:val="left"/>
      <w:pPr>
        <w:ind w:left="2880" w:hanging="360"/>
      </w:pPr>
      <w:rPr>
        <w:rFonts w:ascii="Symbol" w:hAnsi="Symbol" w:hint="default"/>
      </w:rPr>
    </w:lvl>
    <w:lvl w:ilvl="4" w:tplc="5338DFBA">
      <w:start w:val="1"/>
      <w:numFmt w:val="bullet"/>
      <w:lvlText w:val="o"/>
      <w:lvlJc w:val="left"/>
      <w:pPr>
        <w:ind w:left="3600" w:hanging="360"/>
      </w:pPr>
      <w:rPr>
        <w:rFonts w:ascii="Courier New" w:hAnsi="Courier New" w:hint="default"/>
      </w:rPr>
    </w:lvl>
    <w:lvl w:ilvl="5" w:tplc="5C080616">
      <w:start w:val="1"/>
      <w:numFmt w:val="bullet"/>
      <w:lvlText w:val=""/>
      <w:lvlJc w:val="left"/>
      <w:pPr>
        <w:ind w:left="4320" w:hanging="360"/>
      </w:pPr>
      <w:rPr>
        <w:rFonts w:ascii="Wingdings" w:hAnsi="Wingdings" w:hint="default"/>
      </w:rPr>
    </w:lvl>
    <w:lvl w:ilvl="6" w:tplc="B7EEA70A">
      <w:start w:val="1"/>
      <w:numFmt w:val="bullet"/>
      <w:lvlText w:val=""/>
      <w:lvlJc w:val="left"/>
      <w:pPr>
        <w:ind w:left="5040" w:hanging="360"/>
      </w:pPr>
      <w:rPr>
        <w:rFonts w:ascii="Symbol" w:hAnsi="Symbol" w:hint="default"/>
      </w:rPr>
    </w:lvl>
    <w:lvl w:ilvl="7" w:tplc="DCC03A1A">
      <w:start w:val="1"/>
      <w:numFmt w:val="bullet"/>
      <w:lvlText w:val="o"/>
      <w:lvlJc w:val="left"/>
      <w:pPr>
        <w:ind w:left="5760" w:hanging="360"/>
      </w:pPr>
      <w:rPr>
        <w:rFonts w:ascii="Courier New" w:hAnsi="Courier New" w:hint="default"/>
      </w:rPr>
    </w:lvl>
    <w:lvl w:ilvl="8" w:tplc="58BA6CA0">
      <w:start w:val="1"/>
      <w:numFmt w:val="bullet"/>
      <w:lvlText w:val=""/>
      <w:lvlJc w:val="left"/>
      <w:pPr>
        <w:ind w:left="6480" w:hanging="360"/>
      </w:pPr>
      <w:rPr>
        <w:rFonts w:ascii="Wingdings" w:hAnsi="Wingdings" w:hint="default"/>
      </w:rPr>
    </w:lvl>
  </w:abstractNum>
  <w:abstractNum w:abstractNumId="29" w15:restartNumberingAfterBreak="0">
    <w:nsid w:val="1A78AFBB"/>
    <w:multiLevelType w:val="hybridMultilevel"/>
    <w:tmpl w:val="FFFFFFFF"/>
    <w:lvl w:ilvl="0" w:tplc="4C2EF838">
      <w:start w:val="1"/>
      <w:numFmt w:val="bullet"/>
      <w:lvlText w:val=""/>
      <w:lvlJc w:val="left"/>
      <w:pPr>
        <w:ind w:left="1080" w:hanging="360"/>
      </w:pPr>
      <w:rPr>
        <w:rFonts w:ascii="Symbol" w:hAnsi="Symbol" w:hint="default"/>
      </w:rPr>
    </w:lvl>
    <w:lvl w:ilvl="1" w:tplc="FD52C43A">
      <w:start w:val="1"/>
      <w:numFmt w:val="bullet"/>
      <w:lvlText w:val="o"/>
      <w:lvlJc w:val="left"/>
      <w:pPr>
        <w:ind w:left="1800" w:hanging="360"/>
      </w:pPr>
      <w:rPr>
        <w:rFonts w:ascii="Courier New" w:hAnsi="Courier New" w:hint="default"/>
      </w:rPr>
    </w:lvl>
    <w:lvl w:ilvl="2" w:tplc="590EF952">
      <w:start w:val="1"/>
      <w:numFmt w:val="bullet"/>
      <w:lvlText w:val=""/>
      <w:lvlJc w:val="left"/>
      <w:pPr>
        <w:ind w:left="2520" w:hanging="360"/>
      </w:pPr>
      <w:rPr>
        <w:rFonts w:ascii="Wingdings" w:hAnsi="Wingdings" w:hint="default"/>
      </w:rPr>
    </w:lvl>
    <w:lvl w:ilvl="3" w:tplc="486A9BBE">
      <w:start w:val="1"/>
      <w:numFmt w:val="bullet"/>
      <w:lvlText w:val=""/>
      <w:lvlJc w:val="left"/>
      <w:pPr>
        <w:ind w:left="3240" w:hanging="360"/>
      </w:pPr>
      <w:rPr>
        <w:rFonts w:ascii="Symbol" w:hAnsi="Symbol" w:hint="default"/>
      </w:rPr>
    </w:lvl>
    <w:lvl w:ilvl="4" w:tplc="339A17F8">
      <w:start w:val="1"/>
      <w:numFmt w:val="bullet"/>
      <w:lvlText w:val="o"/>
      <w:lvlJc w:val="left"/>
      <w:pPr>
        <w:ind w:left="3960" w:hanging="360"/>
      </w:pPr>
      <w:rPr>
        <w:rFonts w:ascii="Courier New" w:hAnsi="Courier New" w:hint="default"/>
      </w:rPr>
    </w:lvl>
    <w:lvl w:ilvl="5" w:tplc="DE0E548E">
      <w:start w:val="1"/>
      <w:numFmt w:val="bullet"/>
      <w:lvlText w:val=""/>
      <w:lvlJc w:val="left"/>
      <w:pPr>
        <w:ind w:left="4680" w:hanging="360"/>
      </w:pPr>
      <w:rPr>
        <w:rFonts w:ascii="Wingdings" w:hAnsi="Wingdings" w:hint="default"/>
      </w:rPr>
    </w:lvl>
    <w:lvl w:ilvl="6" w:tplc="377E5A0E">
      <w:start w:val="1"/>
      <w:numFmt w:val="bullet"/>
      <w:lvlText w:val=""/>
      <w:lvlJc w:val="left"/>
      <w:pPr>
        <w:ind w:left="5400" w:hanging="360"/>
      </w:pPr>
      <w:rPr>
        <w:rFonts w:ascii="Symbol" w:hAnsi="Symbol" w:hint="default"/>
      </w:rPr>
    </w:lvl>
    <w:lvl w:ilvl="7" w:tplc="675C9C16">
      <w:start w:val="1"/>
      <w:numFmt w:val="bullet"/>
      <w:lvlText w:val="o"/>
      <w:lvlJc w:val="left"/>
      <w:pPr>
        <w:ind w:left="6120" w:hanging="360"/>
      </w:pPr>
      <w:rPr>
        <w:rFonts w:ascii="Courier New" w:hAnsi="Courier New" w:hint="default"/>
      </w:rPr>
    </w:lvl>
    <w:lvl w:ilvl="8" w:tplc="7586121A">
      <w:start w:val="1"/>
      <w:numFmt w:val="bullet"/>
      <w:lvlText w:val=""/>
      <w:lvlJc w:val="left"/>
      <w:pPr>
        <w:ind w:left="6840" w:hanging="360"/>
      </w:pPr>
      <w:rPr>
        <w:rFonts w:ascii="Wingdings" w:hAnsi="Wingdings" w:hint="default"/>
      </w:rPr>
    </w:lvl>
  </w:abstractNum>
  <w:abstractNum w:abstractNumId="30" w15:restartNumberingAfterBreak="0">
    <w:nsid w:val="1B3386E1"/>
    <w:multiLevelType w:val="hybridMultilevel"/>
    <w:tmpl w:val="FFFFFFFF"/>
    <w:lvl w:ilvl="0" w:tplc="54DCDB7C">
      <w:start w:val="1"/>
      <w:numFmt w:val="bullet"/>
      <w:lvlText w:val=""/>
      <w:lvlJc w:val="left"/>
      <w:pPr>
        <w:ind w:left="720" w:hanging="360"/>
      </w:pPr>
      <w:rPr>
        <w:rFonts w:ascii="Symbol" w:hAnsi="Symbol" w:hint="default"/>
      </w:rPr>
    </w:lvl>
    <w:lvl w:ilvl="1" w:tplc="AD320AE2">
      <w:start w:val="1"/>
      <w:numFmt w:val="bullet"/>
      <w:lvlText w:val="o"/>
      <w:lvlJc w:val="left"/>
      <w:pPr>
        <w:ind w:left="1440" w:hanging="360"/>
      </w:pPr>
      <w:rPr>
        <w:rFonts w:ascii="Courier New" w:hAnsi="Courier New" w:hint="default"/>
      </w:rPr>
    </w:lvl>
    <w:lvl w:ilvl="2" w:tplc="F6024C22">
      <w:start w:val="1"/>
      <w:numFmt w:val="bullet"/>
      <w:lvlText w:val=""/>
      <w:lvlJc w:val="left"/>
      <w:pPr>
        <w:ind w:left="2160" w:hanging="360"/>
      </w:pPr>
      <w:rPr>
        <w:rFonts w:ascii="Wingdings" w:hAnsi="Wingdings" w:hint="default"/>
      </w:rPr>
    </w:lvl>
    <w:lvl w:ilvl="3" w:tplc="40648FE8">
      <w:start w:val="1"/>
      <w:numFmt w:val="bullet"/>
      <w:lvlText w:val=""/>
      <w:lvlJc w:val="left"/>
      <w:pPr>
        <w:ind w:left="2880" w:hanging="360"/>
      </w:pPr>
      <w:rPr>
        <w:rFonts w:ascii="Symbol" w:hAnsi="Symbol" w:hint="default"/>
      </w:rPr>
    </w:lvl>
    <w:lvl w:ilvl="4" w:tplc="270421C2">
      <w:start w:val="1"/>
      <w:numFmt w:val="bullet"/>
      <w:lvlText w:val="o"/>
      <w:lvlJc w:val="left"/>
      <w:pPr>
        <w:ind w:left="3600" w:hanging="360"/>
      </w:pPr>
      <w:rPr>
        <w:rFonts w:ascii="Courier New" w:hAnsi="Courier New" w:hint="default"/>
      </w:rPr>
    </w:lvl>
    <w:lvl w:ilvl="5" w:tplc="70CEFC3C">
      <w:start w:val="1"/>
      <w:numFmt w:val="bullet"/>
      <w:lvlText w:val=""/>
      <w:lvlJc w:val="left"/>
      <w:pPr>
        <w:ind w:left="4320" w:hanging="360"/>
      </w:pPr>
      <w:rPr>
        <w:rFonts w:ascii="Wingdings" w:hAnsi="Wingdings" w:hint="default"/>
      </w:rPr>
    </w:lvl>
    <w:lvl w:ilvl="6" w:tplc="414C820C">
      <w:start w:val="1"/>
      <w:numFmt w:val="bullet"/>
      <w:lvlText w:val=""/>
      <w:lvlJc w:val="left"/>
      <w:pPr>
        <w:ind w:left="5040" w:hanging="360"/>
      </w:pPr>
      <w:rPr>
        <w:rFonts w:ascii="Symbol" w:hAnsi="Symbol" w:hint="default"/>
      </w:rPr>
    </w:lvl>
    <w:lvl w:ilvl="7" w:tplc="9CF6192A">
      <w:start w:val="1"/>
      <w:numFmt w:val="bullet"/>
      <w:lvlText w:val="o"/>
      <w:lvlJc w:val="left"/>
      <w:pPr>
        <w:ind w:left="5760" w:hanging="360"/>
      </w:pPr>
      <w:rPr>
        <w:rFonts w:ascii="Courier New" w:hAnsi="Courier New" w:hint="default"/>
      </w:rPr>
    </w:lvl>
    <w:lvl w:ilvl="8" w:tplc="A7B0A65C">
      <w:start w:val="1"/>
      <w:numFmt w:val="bullet"/>
      <w:lvlText w:val=""/>
      <w:lvlJc w:val="left"/>
      <w:pPr>
        <w:ind w:left="6480" w:hanging="360"/>
      </w:pPr>
      <w:rPr>
        <w:rFonts w:ascii="Wingdings" w:hAnsi="Wingdings" w:hint="default"/>
      </w:rPr>
    </w:lvl>
  </w:abstractNum>
  <w:abstractNum w:abstractNumId="31" w15:restartNumberingAfterBreak="0">
    <w:nsid w:val="1BDED5F3"/>
    <w:multiLevelType w:val="hybridMultilevel"/>
    <w:tmpl w:val="FFFFFFFF"/>
    <w:lvl w:ilvl="0" w:tplc="A60E0D4E">
      <w:start w:val="1"/>
      <w:numFmt w:val="decimal"/>
      <w:lvlText w:val="%1."/>
      <w:lvlJc w:val="left"/>
      <w:pPr>
        <w:ind w:left="720" w:hanging="360"/>
      </w:pPr>
    </w:lvl>
    <w:lvl w:ilvl="1" w:tplc="BA9A44FC">
      <w:start w:val="1"/>
      <w:numFmt w:val="lowerLetter"/>
      <w:lvlText w:val="%2."/>
      <w:lvlJc w:val="left"/>
      <w:pPr>
        <w:ind w:left="1440" w:hanging="360"/>
      </w:pPr>
    </w:lvl>
    <w:lvl w:ilvl="2" w:tplc="0AF8410E">
      <w:start w:val="1"/>
      <w:numFmt w:val="lowerRoman"/>
      <w:lvlText w:val="%3."/>
      <w:lvlJc w:val="right"/>
      <w:pPr>
        <w:ind w:left="2160" w:hanging="180"/>
      </w:pPr>
    </w:lvl>
    <w:lvl w:ilvl="3" w:tplc="4712F3B2">
      <w:start w:val="1"/>
      <w:numFmt w:val="decimal"/>
      <w:lvlText w:val="%4."/>
      <w:lvlJc w:val="left"/>
      <w:pPr>
        <w:ind w:left="2880" w:hanging="360"/>
      </w:pPr>
    </w:lvl>
    <w:lvl w:ilvl="4" w:tplc="9692E9E0">
      <w:start w:val="1"/>
      <w:numFmt w:val="lowerLetter"/>
      <w:lvlText w:val="%5."/>
      <w:lvlJc w:val="left"/>
      <w:pPr>
        <w:ind w:left="3600" w:hanging="360"/>
      </w:pPr>
    </w:lvl>
    <w:lvl w:ilvl="5" w:tplc="CDEA21FA">
      <w:start w:val="1"/>
      <w:numFmt w:val="lowerRoman"/>
      <w:lvlText w:val="%6."/>
      <w:lvlJc w:val="right"/>
      <w:pPr>
        <w:ind w:left="4320" w:hanging="180"/>
      </w:pPr>
    </w:lvl>
    <w:lvl w:ilvl="6" w:tplc="CA581BB4">
      <w:start w:val="1"/>
      <w:numFmt w:val="decimal"/>
      <w:lvlText w:val="%7."/>
      <w:lvlJc w:val="left"/>
      <w:pPr>
        <w:ind w:left="5040" w:hanging="360"/>
      </w:pPr>
    </w:lvl>
    <w:lvl w:ilvl="7" w:tplc="0FD269BE">
      <w:start w:val="1"/>
      <w:numFmt w:val="lowerLetter"/>
      <w:lvlText w:val="%8."/>
      <w:lvlJc w:val="left"/>
      <w:pPr>
        <w:ind w:left="5760" w:hanging="360"/>
      </w:pPr>
    </w:lvl>
    <w:lvl w:ilvl="8" w:tplc="1588814C">
      <w:start w:val="1"/>
      <w:numFmt w:val="lowerRoman"/>
      <w:lvlText w:val="%9."/>
      <w:lvlJc w:val="right"/>
      <w:pPr>
        <w:ind w:left="6480" w:hanging="180"/>
      </w:pPr>
    </w:lvl>
  </w:abstractNum>
  <w:abstractNum w:abstractNumId="32" w15:restartNumberingAfterBreak="0">
    <w:nsid w:val="1C8CB847"/>
    <w:multiLevelType w:val="hybridMultilevel"/>
    <w:tmpl w:val="FFFFFFFF"/>
    <w:lvl w:ilvl="0" w:tplc="C3CE4912">
      <w:start w:val="1"/>
      <w:numFmt w:val="bullet"/>
      <w:lvlText w:val=""/>
      <w:lvlJc w:val="left"/>
      <w:pPr>
        <w:ind w:left="720" w:hanging="360"/>
      </w:pPr>
      <w:rPr>
        <w:rFonts w:ascii="Symbol" w:hAnsi="Symbol" w:hint="default"/>
      </w:rPr>
    </w:lvl>
    <w:lvl w:ilvl="1" w:tplc="C520D074">
      <w:start w:val="1"/>
      <w:numFmt w:val="bullet"/>
      <w:lvlText w:val="o"/>
      <w:lvlJc w:val="left"/>
      <w:pPr>
        <w:ind w:left="1440" w:hanging="360"/>
      </w:pPr>
      <w:rPr>
        <w:rFonts w:ascii="Courier New" w:hAnsi="Courier New" w:hint="default"/>
      </w:rPr>
    </w:lvl>
    <w:lvl w:ilvl="2" w:tplc="6D92D3C0">
      <w:start w:val="1"/>
      <w:numFmt w:val="bullet"/>
      <w:lvlText w:val=""/>
      <w:lvlJc w:val="left"/>
      <w:pPr>
        <w:ind w:left="2160" w:hanging="360"/>
      </w:pPr>
      <w:rPr>
        <w:rFonts w:ascii="Wingdings" w:hAnsi="Wingdings" w:hint="default"/>
      </w:rPr>
    </w:lvl>
    <w:lvl w:ilvl="3" w:tplc="126C03C6">
      <w:start w:val="1"/>
      <w:numFmt w:val="bullet"/>
      <w:lvlText w:val=""/>
      <w:lvlJc w:val="left"/>
      <w:pPr>
        <w:ind w:left="2880" w:hanging="360"/>
      </w:pPr>
      <w:rPr>
        <w:rFonts w:ascii="Symbol" w:hAnsi="Symbol" w:hint="default"/>
      </w:rPr>
    </w:lvl>
    <w:lvl w:ilvl="4" w:tplc="FFDAE49E">
      <w:start w:val="1"/>
      <w:numFmt w:val="bullet"/>
      <w:lvlText w:val="o"/>
      <w:lvlJc w:val="left"/>
      <w:pPr>
        <w:ind w:left="3600" w:hanging="360"/>
      </w:pPr>
      <w:rPr>
        <w:rFonts w:ascii="Courier New" w:hAnsi="Courier New" w:hint="default"/>
      </w:rPr>
    </w:lvl>
    <w:lvl w:ilvl="5" w:tplc="197AB620">
      <w:start w:val="1"/>
      <w:numFmt w:val="bullet"/>
      <w:lvlText w:val=""/>
      <w:lvlJc w:val="left"/>
      <w:pPr>
        <w:ind w:left="4320" w:hanging="360"/>
      </w:pPr>
      <w:rPr>
        <w:rFonts w:ascii="Wingdings" w:hAnsi="Wingdings" w:hint="default"/>
      </w:rPr>
    </w:lvl>
    <w:lvl w:ilvl="6" w:tplc="760AF774">
      <w:start w:val="1"/>
      <w:numFmt w:val="bullet"/>
      <w:lvlText w:val=""/>
      <w:lvlJc w:val="left"/>
      <w:pPr>
        <w:ind w:left="5040" w:hanging="360"/>
      </w:pPr>
      <w:rPr>
        <w:rFonts w:ascii="Symbol" w:hAnsi="Symbol" w:hint="default"/>
      </w:rPr>
    </w:lvl>
    <w:lvl w:ilvl="7" w:tplc="D58611A6">
      <w:start w:val="1"/>
      <w:numFmt w:val="bullet"/>
      <w:lvlText w:val="o"/>
      <w:lvlJc w:val="left"/>
      <w:pPr>
        <w:ind w:left="5760" w:hanging="360"/>
      </w:pPr>
      <w:rPr>
        <w:rFonts w:ascii="Courier New" w:hAnsi="Courier New" w:hint="default"/>
      </w:rPr>
    </w:lvl>
    <w:lvl w:ilvl="8" w:tplc="69A4150C">
      <w:start w:val="1"/>
      <w:numFmt w:val="bullet"/>
      <w:lvlText w:val=""/>
      <w:lvlJc w:val="left"/>
      <w:pPr>
        <w:ind w:left="6480" w:hanging="360"/>
      </w:pPr>
      <w:rPr>
        <w:rFonts w:ascii="Wingdings" w:hAnsi="Wingdings" w:hint="default"/>
      </w:rPr>
    </w:lvl>
  </w:abstractNum>
  <w:abstractNum w:abstractNumId="33" w15:restartNumberingAfterBreak="0">
    <w:nsid w:val="1D11B396"/>
    <w:multiLevelType w:val="hybridMultilevel"/>
    <w:tmpl w:val="FFFFFFFF"/>
    <w:lvl w:ilvl="0" w:tplc="C0BED272">
      <w:start w:val="8"/>
      <w:numFmt w:val="decimal"/>
      <w:lvlText w:val="%1."/>
      <w:lvlJc w:val="left"/>
      <w:pPr>
        <w:ind w:left="360" w:hanging="360"/>
      </w:pPr>
    </w:lvl>
    <w:lvl w:ilvl="1" w:tplc="081423AE">
      <w:start w:val="1"/>
      <w:numFmt w:val="lowerLetter"/>
      <w:lvlText w:val="%2."/>
      <w:lvlJc w:val="left"/>
      <w:pPr>
        <w:ind w:left="1080" w:hanging="360"/>
      </w:pPr>
    </w:lvl>
    <w:lvl w:ilvl="2" w:tplc="119C1010">
      <w:start w:val="1"/>
      <w:numFmt w:val="lowerRoman"/>
      <w:lvlText w:val="%3."/>
      <w:lvlJc w:val="right"/>
      <w:pPr>
        <w:ind w:left="1800" w:hanging="180"/>
      </w:pPr>
    </w:lvl>
    <w:lvl w:ilvl="3" w:tplc="BBECFD18">
      <w:start w:val="1"/>
      <w:numFmt w:val="decimal"/>
      <w:lvlText w:val="%4."/>
      <w:lvlJc w:val="left"/>
      <w:pPr>
        <w:ind w:left="2520" w:hanging="360"/>
      </w:pPr>
    </w:lvl>
    <w:lvl w:ilvl="4" w:tplc="1376E4F2">
      <w:start w:val="1"/>
      <w:numFmt w:val="lowerLetter"/>
      <w:lvlText w:val="%5."/>
      <w:lvlJc w:val="left"/>
      <w:pPr>
        <w:ind w:left="3240" w:hanging="360"/>
      </w:pPr>
    </w:lvl>
    <w:lvl w:ilvl="5" w:tplc="A468B90C">
      <w:start w:val="1"/>
      <w:numFmt w:val="lowerRoman"/>
      <w:lvlText w:val="%6."/>
      <w:lvlJc w:val="right"/>
      <w:pPr>
        <w:ind w:left="3960" w:hanging="180"/>
      </w:pPr>
    </w:lvl>
    <w:lvl w:ilvl="6" w:tplc="B8040292">
      <w:start w:val="1"/>
      <w:numFmt w:val="decimal"/>
      <w:lvlText w:val="%7."/>
      <w:lvlJc w:val="left"/>
      <w:pPr>
        <w:ind w:left="4680" w:hanging="360"/>
      </w:pPr>
    </w:lvl>
    <w:lvl w:ilvl="7" w:tplc="DF846FD4">
      <w:start w:val="1"/>
      <w:numFmt w:val="lowerLetter"/>
      <w:lvlText w:val="%8."/>
      <w:lvlJc w:val="left"/>
      <w:pPr>
        <w:ind w:left="5400" w:hanging="360"/>
      </w:pPr>
    </w:lvl>
    <w:lvl w:ilvl="8" w:tplc="9446BFC8">
      <w:start w:val="1"/>
      <w:numFmt w:val="lowerRoman"/>
      <w:lvlText w:val="%9."/>
      <w:lvlJc w:val="right"/>
      <w:pPr>
        <w:ind w:left="6120" w:hanging="180"/>
      </w:pPr>
    </w:lvl>
  </w:abstractNum>
  <w:abstractNum w:abstractNumId="34" w15:restartNumberingAfterBreak="0">
    <w:nsid w:val="1D1C3F92"/>
    <w:multiLevelType w:val="hybridMultilevel"/>
    <w:tmpl w:val="FFFFFFFF"/>
    <w:lvl w:ilvl="0" w:tplc="4350D0C0">
      <w:start w:val="1"/>
      <w:numFmt w:val="bullet"/>
      <w:lvlText w:val=""/>
      <w:lvlJc w:val="left"/>
      <w:pPr>
        <w:ind w:left="720" w:hanging="360"/>
      </w:pPr>
      <w:rPr>
        <w:rFonts w:ascii="Symbol" w:hAnsi="Symbol" w:hint="default"/>
      </w:rPr>
    </w:lvl>
    <w:lvl w:ilvl="1" w:tplc="FD70696E">
      <w:start w:val="1"/>
      <w:numFmt w:val="bullet"/>
      <w:lvlText w:val=""/>
      <w:lvlJc w:val="left"/>
      <w:pPr>
        <w:ind w:left="1440" w:hanging="360"/>
      </w:pPr>
      <w:rPr>
        <w:rFonts w:ascii="Symbol" w:hAnsi="Symbol" w:hint="default"/>
      </w:rPr>
    </w:lvl>
    <w:lvl w:ilvl="2" w:tplc="299462FE">
      <w:start w:val="1"/>
      <w:numFmt w:val="bullet"/>
      <w:lvlText w:val=""/>
      <w:lvlJc w:val="left"/>
      <w:pPr>
        <w:ind w:left="2160" w:hanging="360"/>
      </w:pPr>
      <w:rPr>
        <w:rFonts w:ascii="Wingdings" w:hAnsi="Wingdings" w:hint="default"/>
      </w:rPr>
    </w:lvl>
    <w:lvl w:ilvl="3" w:tplc="45121F90">
      <w:start w:val="1"/>
      <w:numFmt w:val="bullet"/>
      <w:lvlText w:val=""/>
      <w:lvlJc w:val="left"/>
      <w:pPr>
        <w:ind w:left="2880" w:hanging="360"/>
      </w:pPr>
      <w:rPr>
        <w:rFonts w:ascii="Symbol" w:hAnsi="Symbol" w:hint="default"/>
      </w:rPr>
    </w:lvl>
    <w:lvl w:ilvl="4" w:tplc="2C923DC4">
      <w:start w:val="1"/>
      <w:numFmt w:val="bullet"/>
      <w:lvlText w:val="o"/>
      <w:lvlJc w:val="left"/>
      <w:pPr>
        <w:ind w:left="3600" w:hanging="360"/>
      </w:pPr>
      <w:rPr>
        <w:rFonts w:ascii="Courier New" w:hAnsi="Courier New" w:hint="default"/>
      </w:rPr>
    </w:lvl>
    <w:lvl w:ilvl="5" w:tplc="155853BC">
      <w:start w:val="1"/>
      <w:numFmt w:val="bullet"/>
      <w:lvlText w:val=""/>
      <w:lvlJc w:val="left"/>
      <w:pPr>
        <w:ind w:left="4320" w:hanging="360"/>
      </w:pPr>
      <w:rPr>
        <w:rFonts w:ascii="Wingdings" w:hAnsi="Wingdings" w:hint="default"/>
      </w:rPr>
    </w:lvl>
    <w:lvl w:ilvl="6" w:tplc="DBD07272">
      <w:start w:val="1"/>
      <w:numFmt w:val="bullet"/>
      <w:lvlText w:val=""/>
      <w:lvlJc w:val="left"/>
      <w:pPr>
        <w:ind w:left="5040" w:hanging="360"/>
      </w:pPr>
      <w:rPr>
        <w:rFonts w:ascii="Symbol" w:hAnsi="Symbol" w:hint="default"/>
      </w:rPr>
    </w:lvl>
    <w:lvl w:ilvl="7" w:tplc="225A4A94">
      <w:start w:val="1"/>
      <w:numFmt w:val="bullet"/>
      <w:lvlText w:val="o"/>
      <w:lvlJc w:val="left"/>
      <w:pPr>
        <w:ind w:left="5760" w:hanging="360"/>
      </w:pPr>
      <w:rPr>
        <w:rFonts w:ascii="Courier New" w:hAnsi="Courier New" w:hint="default"/>
      </w:rPr>
    </w:lvl>
    <w:lvl w:ilvl="8" w:tplc="6332CA7E">
      <w:start w:val="1"/>
      <w:numFmt w:val="bullet"/>
      <w:lvlText w:val=""/>
      <w:lvlJc w:val="left"/>
      <w:pPr>
        <w:ind w:left="6480" w:hanging="360"/>
      </w:pPr>
      <w:rPr>
        <w:rFonts w:ascii="Wingdings" w:hAnsi="Wingdings" w:hint="default"/>
      </w:rPr>
    </w:lvl>
  </w:abstractNum>
  <w:abstractNum w:abstractNumId="35" w15:restartNumberingAfterBreak="0">
    <w:nsid w:val="1E6F97C1"/>
    <w:multiLevelType w:val="hybridMultilevel"/>
    <w:tmpl w:val="FFFFFFFF"/>
    <w:lvl w:ilvl="0" w:tplc="0A06CD88">
      <w:start w:val="1"/>
      <w:numFmt w:val="bullet"/>
      <w:lvlText w:val=""/>
      <w:lvlJc w:val="left"/>
      <w:pPr>
        <w:ind w:left="720" w:hanging="360"/>
      </w:pPr>
      <w:rPr>
        <w:rFonts w:ascii="Symbol" w:hAnsi="Symbol" w:hint="default"/>
      </w:rPr>
    </w:lvl>
    <w:lvl w:ilvl="1" w:tplc="51F6A6A2">
      <w:start w:val="1"/>
      <w:numFmt w:val="bullet"/>
      <w:lvlText w:val="o"/>
      <w:lvlJc w:val="left"/>
      <w:pPr>
        <w:ind w:left="1440" w:hanging="360"/>
      </w:pPr>
      <w:rPr>
        <w:rFonts w:ascii="Courier New" w:hAnsi="Courier New" w:hint="default"/>
      </w:rPr>
    </w:lvl>
    <w:lvl w:ilvl="2" w:tplc="3D4C005A">
      <w:start w:val="1"/>
      <w:numFmt w:val="bullet"/>
      <w:lvlText w:val=""/>
      <w:lvlJc w:val="left"/>
      <w:pPr>
        <w:ind w:left="2160" w:hanging="360"/>
      </w:pPr>
      <w:rPr>
        <w:rFonts w:ascii="Wingdings" w:hAnsi="Wingdings" w:hint="default"/>
      </w:rPr>
    </w:lvl>
    <w:lvl w:ilvl="3" w:tplc="D410270A">
      <w:start w:val="1"/>
      <w:numFmt w:val="bullet"/>
      <w:lvlText w:val=""/>
      <w:lvlJc w:val="left"/>
      <w:pPr>
        <w:ind w:left="2880" w:hanging="360"/>
      </w:pPr>
      <w:rPr>
        <w:rFonts w:ascii="Symbol" w:hAnsi="Symbol" w:hint="default"/>
      </w:rPr>
    </w:lvl>
    <w:lvl w:ilvl="4" w:tplc="268C4E40">
      <w:start w:val="1"/>
      <w:numFmt w:val="bullet"/>
      <w:lvlText w:val="o"/>
      <w:lvlJc w:val="left"/>
      <w:pPr>
        <w:ind w:left="3600" w:hanging="360"/>
      </w:pPr>
      <w:rPr>
        <w:rFonts w:ascii="Courier New" w:hAnsi="Courier New" w:hint="default"/>
      </w:rPr>
    </w:lvl>
    <w:lvl w:ilvl="5" w:tplc="59D23DC6">
      <w:start w:val="1"/>
      <w:numFmt w:val="bullet"/>
      <w:lvlText w:val=""/>
      <w:lvlJc w:val="left"/>
      <w:pPr>
        <w:ind w:left="4320" w:hanging="360"/>
      </w:pPr>
      <w:rPr>
        <w:rFonts w:ascii="Wingdings" w:hAnsi="Wingdings" w:hint="default"/>
      </w:rPr>
    </w:lvl>
    <w:lvl w:ilvl="6" w:tplc="47423CEA">
      <w:start w:val="1"/>
      <w:numFmt w:val="bullet"/>
      <w:lvlText w:val=""/>
      <w:lvlJc w:val="left"/>
      <w:pPr>
        <w:ind w:left="5040" w:hanging="360"/>
      </w:pPr>
      <w:rPr>
        <w:rFonts w:ascii="Symbol" w:hAnsi="Symbol" w:hint="default"/>
      </w:rPr>
    </w:lvl>
    <w:lvl w:ilvl="7" w:tplc="518E2B56">
      <w:start w:val="1"/>
      <w:numFmt w:val="bullet"/>
      <w:lvlText w:val="o"/>
      <w:lvlJc w:val="left"/>
      <w:pPr>
        <w:ind w:left="5760" w:hanging="360"/>
      </w:pPr>
      <w:rPr>
        <w:rFonts w:ascii="Courier New" w:hAnsi="Courier New" w:hint="default"/>
      </w:rPr>
    </w:lvl>
    <w:lvl w:ilvl="8" w:tplc="FD9CDB52">
      <w:start w:val="1"/>
      <w:numFmt w:val="bullet"/>
      <w:lvlText w:val=""/>
      <w:lvlJc w:val="left"/>
      <w:pPr>
        <w:ind w:left="6480" w:hanging="360"/>
      </w:pPr>
      <w:rPr>
        <w:rFonts w:ascii="Wingdings" w:hAnsi="Wingdings" w:hint="default"/>
      </w:rPr>
    </w:lvl>
  </w:abstractNum>
  <w:abstractNum w:abstractNumId="36" w15:restartNumberingAfterBreak="0">
    <w:nsid w:val="1FB2091F"/>
    <w:multiLevelType w:val="hybridMultilevel"/>
    <w:tmpl w:val="FFFFFFFF"/>
    <w:lvl w:ilvl="0" w:tplc="55BEC034">
      <w:start w:val="1"/>
      <w:numFmt w:val="decimal"/>
      <w:lvlText w:val="%1."/>
      <w:lvlJc w:val="left"/>
      <w:pPr>
        <w:ind w:left="720" w:hanging="360"/>
      </w:pPr>
    </w:lvl>
    <w:lvl w:ilvl="1" w:tplc="15B8A7D4">
      <w:start w:val="1"/>
      <w:numFmt w:val="lowerLetter"/>
      <w:lvlText w:val="%2."/>
      <w:lvlJc w:val="left"/>
      <w:pPr>
        <w:ind w:left="1440" w:hanging="360"/>
      </w:pPr>
    </w:lvl>
    <w:lvl w:ilvl="2" w:tplc="E39A209E">
      <w:start w:val="1"/>
      <w:numFmt w:val="lowerRoman"/>
      <w:lvlText w:val="%3."/>
      <w:lvlJc w:val="right"/>
      <w:pPr>
        <w:ind w:left="2160" w:hanging="180"/>
      </w:pPr>
    </w:lvl>
    <w:lvl w:ilvl="3" w:tplc="B3D0A60E">
      <w:start w:val="1"/>
      <w:numFmt w:val="decimal"/>
      <w:lvlText w:val="%4."/>
      <w:lvlJc w:val="left"/>
      <w:pPr>
        <w:ind w:left="2880" w:hanging="360"/>
      </w:pPr>
    </w:lvl>
    <w:lvl w:ilvl="4" w:tplc="F774E016">
      <w:start w:val="1"/>
      <w:numFmt w:val="lowerLetter"/>
      <w:lvlText w:val="%5."/>
      <w:lvlJc w:val="left"/>
      <w:pPr>
        <w:ind w:left="3600" w:hanging="360"/>
      </w:pPr>
    </w:lvl>
    <w:lvl w:ilvl="5" w:tplc="5896D4FC">
      <w:start w:val="1"/>
      <w:numFmt w:val="lowerRoman"/>
      <w:lvlText w:val="%6."/>
      <w:lvlJc w:val="right"/>
      <w:pPr>
        <w:ind w:left="4320" w:hanging="180"/>
      </w:pPr>
    </w:lvl>
    <w:lvl w:ilvl="6" w:tplc="6C649608">
      <w:start w:val="1"/>
      <w:numFmt w:val="decimal"/>
      <w:lvlText w:val="%7."/>
      <w:lvlJc w:val="left"/>
      <w:pPr>
        <w:ind w:left="5040" w:hanging="360"/>
      </w:pPr>
    </w:lvl>
    <w:lvl w:ilvl="7" w:tplc="293E7CD6">
      <w:start w:val="1"/>
      <w:numFmt w:val="lowerLetter"/>
      <w:lvlText w:val="%8."/>
      <w:lvlJc w:val="left"/>
      <w:pPr>
        <w:ind w:left="5760" w:hanging="360"/>
      </w:pPr>
    </w:lvl>
    <w:lvl w:ilvl="8" w:tplc="9ED260A6">
      <w:start w:val="1"/>
      <w:numFmt w:val="lowerRoman"/>
      <w:lvlText w:val="%9."/>
      <w:lvlJc w:val="right"/>
      <w:pPr>
        <w:ind w:left="6480" w:hanging="180"/>
      </w:pPr>
    </w:lvl>
  </w:abstractNum>
  <w:abstractNum w:abstractNumId="37" w15:restartNumberingAfterBreak="0">
    <w:nsid w:val="1FE70495"/>
    <w:multiLevelType w:val="hybridMultilevel"/>
    <w:tmpl w:val="FFFFFFFF"/>
    <w:lvl w:ilvl="0" w:tplc="C5AE47A4">
      <w:start w:val="1"/>
      <w:numFmt w:val="bullet"/>
      <w:lvlText w:val=""/>
      <w:lvlJc w:val="left"/>
      <w:pPr>
        <w:ind w:left="720" w:hanging="360"/>
      </w:pPr>
      <w:rPr>
        <w:rFonts w:ascii="Symbol" w:hAnsi="Symbol" w:hint="default"/>
      </w:rPr>
    </w:lvl>
    <w:lvl w:ilvl="1" w:tplc="EC6682F8">
      <w:start w:val="1"/>
      <w:numFmt w:val="bullet"/>
      <w:lvlText w:val="o"/>
      <w:lvlJc w:val="left"/>
      <w:pPr>
        <w:ind w:left="1440" w:hanging="360"/>
      </w:pPr>
      <w:rPr>
        <w:rFonts w:ascii="Courier New" w:hAnsi="Courier New" w:hint="default"/>
      </w:rPr>
    </w:lvl>
    <w:lvl w:ilvl="2" w:tplc="C23CF9B2">
      <w:start w:val="1"/>
      <w:numFmt w:val="bullet"/>
      <w:lvlText w:val=""/>
      <w:lvlJc w:val="left"/>
      <w:pPr>
        <w:ind w:left="2160" w:hanging="360"/>
      </w:pPr>
      <w:rPr>
        <w:rFonts w:ascii="Wingdings" w:hAnsi="Wingdings" w:hint="default"/>
      </w:rPr>
    </w:lvl>
    <w:lvl w:ilvl="3" w:tplc="EBF4761E">
      <w:start w:val="1"/>
      <w:numFmt w:val="bullet"/>
      <w:lvlText w:val=""/>
      <w:lvlJc w:val="left"/>
      <w:pPr>
        <w:ind w:left="2880" w:hanging="360"/>
      </w:pPr>
      <w:rPr>
        <w:rFonts w:ascii="Symbol" w:hAnsi="Symbol" w:hint="default"/>
      </w:rPr>
    </w:lvl>
    <w:lvl w:ilvl="4" w:tplc="C302CC62">
      <w:start w:val="1"/>
      <w:numFmt w:val="bullet"/>
      <w:lvlText w:val="o"/>
      <w:lvlJc w:val="left"/>
      <w:pPr>
        <w:ind w:left="3600" w:hanging="360"/>
      </w:pPr>
      <w:rPr>
        <w:rFonts w:ascii="Courier New" w:hAnsi="Courier New" w:hint="default"/>
      </w:rPr>
    </w:lvl>
    <w:lvl w:ilvl="5" w:tplc="6504DF40">
      <w:start w:val="1"/>
      <w:numFmt w:val="bullet"/>
      <w:lvlText w:val=""/>
      <w:lvlJc w:val="left"/>
      <w:pPr>
        <w:ind w:left="4320" w:hanging="360"/>
      </w:pPr>
      <w:rPr>
        <w:rFonts w:ascii="Wingdings" w:hAnsi="Wingdings" w:hint="default"/>
      </w:rPr>
    </w:lvl>
    <w:lvl w:ilvl="6" w:tplc="13E0BC40">
      <w:start w:val="1"/>
      <w:numFmt w:val="bullet"/>
      <w:lvlText w:val=""/>
      <w:lvlJc w:val="left"/>
      <w:pPr>
        <w:ind w:left="5040" w:hanging="360"/>
      </w:pPr>
      <w:rPr>
        <w:rFonts w:ascii="Symbol" w:hAnsi="Symbol" w:hint="default"/>
      </w:rPr>
    </w:lvl>
    <w:lvl w:ilvl="7" w:tplc="8E643F5A">
      <w:start w:val="1"/>
      <w:numFmt w:val="bullet"/>
      <w:lvlText w:val="o"/>
      <w:lvlJc w:val="left"/>
      <w:pPr>
        <w:ind w:left="5760" w:hanging="360"/>
      </w:pPr>
      <w:rPr>
        <w:rFonts w:ascii="Courier New" w:hAnsi="Courier New" w:hint="default"/>
      </w:rPr>
    </w:lvl>
    <w:lvl w:ilvl="8" w:tplc="DCE4A622">
      <w:start w:val="1"/>
      <w:numFmt w:val="bullet"/>
      <w:lvlText w:val=""/>
      <w:lvlJc w:val="left"/>
      <w:pPr>
        <w:ind w:left="6480" w:hanging="360"/>
      </w:pPr>
      <w:rPr>
        <w:rFonts w:ascii="Wingdings" w:hAnsi="Wingdings" w:hint="default"/>
      </w:rPr>
    </w:lvl>
  </w:abstractNum>
  <w:abstractNum w:abstractNumId="38" w15:restartNumberingAfterBreak="0">
    <w:nsid w:val="203DB24C"/>
    <w:multiLevelType w:val="hybridMultilevel"/>
    <w:tmpl w:val="FFFFFFFF"/>
    <w:lvl w:ilvl="0" w:tplc="AB14C84A">
      <w:start w:val="1"/>
      <w:numFmt w:val="bullet"/>
      <w:lvlText w:val=""/>
      <w:lvlJc w:val="left"/>
      <w:pPr>
        <w:ind w:left="720" w:hanging="360"/>
      </w:pPr>
      <w:rPr>
        <w:rFonts w:ascii="Symbol" w:hAnsi="Symbol" w:hint="default"/>
      </w:rPr>
    </w:lvl>
    <w:lvl w:ilvl="1" w:tplc="4C606AF0">
      <w:start w:val="1"/>
      <w:numFmt w:val="bullet"/>
      <w:lvlText w:val="o"/>
      <w:lvlJc w:val="left"/>
      <w:pPr>
        <w:ind w:left="1440" w:hanging="360"/>
      </w:pPr>
      <w:rPr>
        <w:rFonts w:ascii="Courier New" w:hAnsi="Courier New" w:hint="default"/>
      </w:rPr>
    </w:lvl>
    <w:lvl w:ilvl="2" w:tplc="F580E8AE">
      <w:start w:val="1"/>
      <w:numFmt w:val="bullet"/>
      <w:lvlText w:val=""/>
      <w:lvlJc w:val="left"/>
      <w:pPr>
        <w:ind w:left="2160" w:hanging="360"/>
      </w:pPr>
      <w:rPr>
        <w:rFonts w:ascii="Wingdings" w:hAnsi="Wingdings" w:hint="default"/>
      </w:rPr>
    </w:lvl>
    <w:lvl w:ilvl="3" w:tplc="FC445906">
      <w:start w:val="1"/>
      <w:numFmt w:val="bullet"/>
      <w:lvlText w:val=""/>
      <w:lvlJc w:val="left"/>
      <w:pPr>
        <w:ind w:left="2880" w:hanging="360"/>
      </w:pPr>
      <w:rPr>
        <w:rFonts w:ascii="Symbol" w:hAnsi="Symbol" w:hint="default"/>
      </w:rPr>
    </w:lvl>
    <w:lvl w:ilvl="4" w:tplc="92DCA61C">
      <w:start w:val="1"/>
      <w:numFmt w:val="bullet"/>
      <w:lvlText w:val="o"/>
      <w:lvlJc w:val="left"/>
      <w:pPr>
        <w:ind w:left="3600" w:hanging="360"/>
      </w:pPr>
      <w:rPr>
        <w:rFonts w:ascii="Courier New" w:hAnsi="Courier New" w:hint="default"/>
      </w:rPr>
    </w:lvl>
    <w:lvl w:ilvl="5" w:tplc="F44A7E58">
      <w:start w:val="1"/>
      <w:numFmt w:val="bullet"/>
      <w:lvlText w:val=""/>
      <w:lvlJc w:val="left"/>
      <w:pPr>
        <w:ind w:left="4320" w:hanging="360"/>
      </w:pPr>
      <w:rPr>
        <w:rFonts w:ascii="Wingdings" w:hAnsi="Wingdings" w:hint="default"/>
      </w:rPr>
    </w:lvl>
    <w:lvl w:ilvl="6" w:tplc="8A96087A">
      <w:start w:val="1"/>
      <w:numFmt w:val="bullet"/>
      <w:lvlText w:val=""/>
      <w:lvlJc w:val="left"/>
      <w:pPr>
        <w:ind w:left="5040" w:hanging="360"/>
      </w:pPr>
      <w:rPr>
        <w:rFonts w:ascii="Symbol" w:hAnsi="Symbol" w:hint="default"/>
      </w:rPr>
    </w:lvl>
    <w:lvl w:ilvl="7" w:tplc="A4829DA8">
      <w:start w:val="1"/>
      <w:numFmt w:val="bullet"/>
      <w:lvlText w:val="o"/>
      <w:lvlJc w:val="left"/>
      <w:pPr>
        <w:ind w:left="5760" w:hanging="360"/>
      </w:pPr>
      <w:rPr>
        <w:rFonts w:ascii="Courier New" w:hAnsi="Courier New" w:hint="default"/>
      </w:rPr>
    </w:lvl>
    <w:lvl w:ilvl="8" w:tplc="D6D89E12">
      <w:start w:val="1"/>
      <w:numFmt w:val="bullet"/>
      <w:lvlText w:val=""/>
      <w:lvlJc w:val="left"/>
      <w:pPr>
        <w:ind w:left="6480" w:hanging="360"/>
      </w:pPr>
      <w:rPr>
        <w:rFonts w:ascii="Wingdings" w:hAnsi="Wingdings" w:hint="default"/>
      </w:rPr>
    </w:lvl>
  </w:abstractNum>
  <w:abstractNum w:abstractNumId="39" w15:restartNumberingAfterBreak="0">
    <w:nsid w:val="20A1B4B8"/>
    <w:multiLevelType w:val="hybridMultilevel"/>
    <w:tmpl w:val="FFFFFFFF"/>
    <w:lvl w:ilvl="0" w:tplc="429CC3BA">
      <w:start w:val="1"/>
      <w:numFmt w:val="bullet"/>
      <w:lvlText w:val=""/>
      <w:lvlJc w:val="left"/>
      <w:pPr>
        <w:ind w:left="720" w:hanging="360"/>
      </w:pPr>
      <w:rPr>
        <w:rFonts w:ascii="Symbol" w:hAnsi="Symbol" w:hint="default"/>
      </w:rPr>
    </w:lvl>
    <w:lvl w:ilvl="1" w:tplc="43AC6D9C">
      <w:start w:val="1"/>
      <w:numFmt w:val="bullet"/>
      <w:lvlText w:val="o"/>
      <w:lvlJc w:val="left"/>
      <w:pPr>
        <w:ind w:left="1440" w:hanging="360"/>
      </w:pPr>
      <w:rPr>
        <w:rFonts w:ascii="Courier New" w:hAnsi="Courier New" w:hint="default"/>
      </w:rPr>
    </w:lvl>
    <w:lvl w:ilvl="2" w:tplc="83AA8504">
      <w:start w:val="1"/>
      <w:numFmt w:val="bullet"/>
      <w:lvlText w:val=""/>
      <w:lvlJc w:val="left"/>
      <w:pPr>
        <w:ind w:left="2160" w:hanging="360"/>
      </w:pPr>
      <w:rPr>
        <w:rFonts w:ascii="Wingdings" w:hAnsi="Wingdings" w:hint="default"/>
      </w:rPr>
    </w:lvl>
    <w:lvl w:ilvl="3" w:tplc="6B7E4626">
      <w:start w:val="1"/>
      <w:numFmt w:val="bullet"/>
      <w:lvlText w:val=""/>
      <w:lvlJc w:val="left"/>
      <w:pPr>
        <w:ind w:left="2880" w:hanging="360"/>
      </w:pPr>
      <w:rPr>
        <w:rFonts w:ascii="Symbol" w:hAnsi="Symbol" w:hint="default"/>
      </w:rPr>
    </w:lvl>
    <w:lvl w:ilvl="4" w:tplc="6F687DFC">
      <w:start w:val="1"/>
      <w:numFmt w:val="bullet"/>
      <w:lvlText w:val="o"/>
      <w:lvlJc w:val="left"/>
      <w:pPr>
        <w:ind w:left="3600" w:hanging="360"/>
      </w:pPr>
      <w:rPr>
        <w:rFonts w:ascii="Courier New" w:hAnsi="Courier New" w:hint="default"/>
      </w:rPr>
    </w:lvl>
    <w:lvl w:ilvl="5" w:tplc="A1EA25D0">
      <w:start w:val="1"/>
      <w:numFmt w:val="bullet"/>
      <w:lvlText w:val=""/>
      <w:lvlJc w:val="left"/>
      <w:pPr>
        <w:ind w:left="4320" w:hanging="360"/>
      </w:pPr>
      <w:rPr>
        <w:rFonts w:ascii="Wingdings" w:hAnsi="Wingdings" w:hint="default"/>
      </w:rPr>
    </w:lvl>
    <w:lvl w:ilvl="6" w:tplc="2396AA56">
      <w:start w:val="1"/>
      <w:numFmt w:val="bullet"/>
      <w:lvlText w:val=""/>
      <w:lvlJc w:val="left"/>
      <w:pPr>
        <w:ind w:left="5040" w:hanging="360"/>
      </w:pPr>
      <w:rPr>
        <w:rFonts w:ascii="Symbol" w:hAnsi="Symbol" w:hint="default"/>
      </w:rPr>
    </w:lvl>
    <w:lvl w:ilvl="7" w:tplc="15081E1E">
      <w:start w:val="1"/>
      <w:numFmt w:val="bullet"/>
      <w:lvlText w:val="o"/>
      <w:lvlJc w:val="left"/>
      <w:pPr>
        <w:ind w:left="5760" w:hanging="360"/>
      </w:pPr>
      <w:rPr>
        <w:rFonts w:ascii="Courier New" w:hAnsi="Courier New" w:hint="default"/>
      </w:rPr>
    </w:lvl>
    <w:lvl w:ilvl="8" w:tplc="CDB425F0">
      <w:start w:val="1"/>
      <w:numFmt w:val="bullet"/>
      <w:lvlText w:val=""/>
      <w:lvlJc w:val="left"/>
      <w:pPr>
        <w:ind w:left="6480" w:hanging="360"/>
      </w:pPr>
      <w:rPr>
        <w:rFonts w:ascii="Wingdings" w:hAnsi="Wingdings" w:hint="default"/>
      </w:rPr>
    </w:lvl>
  </w:abstractNum>
  <w:abstractNum w:abstractNumId="40" w15:restartNumberingAfterBreak="0">
    <w:nsid w:val="20C64F72"/>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41" w15:restartNumberingAfterBreak="0">
    <w:nsid w:val="2130EF67"/>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42" w15:restartNumberingAfterBreak="0">
    <w:nsid w:val="21755E15"/>
    <w:multiLevelType w:val="hybridMultilevel"/>
    <w:tmpl w:val="FFFFFFFF"/>
    <w:lvl w:ilvl="0" w:tplc="9774BCDE">
      <w:start w:val="1"/>
      <w:numFmt w:val="bullet"/>
      <w:lvlText w:val=""/>
      <w:lvlJc w:val="left"/>
      <w:pPr>
        <w:ind w:left="720" w:hanging="360"/>
      </w:pPr>
      <w:rPr>
        <w:rFonts w:ascii="Symbol" w:hAnsi="Symbol" w:hint="default"/>
      </w:rPr>
    </w:lvl>
    <w:lvl w:ilvl="1" w:tplc="1A76A96C">
      <w:start w:val="1"/>
      <w:numFmt w:val="bullet"/>
      <w:lvlText w:val="o"/>
      <w:lvlJc w:val="left"/>
      <w:pPr>
        <w:ind w:left="1440" w:hanging="360"/>
      </w:pPr>
      <w:rPr>
        <w:rFonts w:ascii="Courier New" w:hAnsi="Courier New" w:hint="default"/>
      </w:rPr>
    </w:lvl>
    <w:lvl w:ilvl="2" w:tplc="149C0D98">
      <w:start w:val="1"/>
      <w:numFmt w:val="bullet"/>
      <w:lvlText w:val=""/>
      <w:lvlJc w:val="left"/>
      <w:pPr>
        <w:ind w:left="2160" w:hanging="360"/>
      </w:pPr>
      <w:rPr>
        <w:rFonts w:ascii="Wingdings" w:hAnsi="Wingdings" w:hint="default"/>
      </w:rPr>
    </w:lvl>
    <w:lvl w:ilvl="3" w:tplc="D778912A">
      <w:start w:val="1"/>
      <w:numFmt w:val="bullet"/>
      <w:lvlText w:val=""/>
      <w:lvlJc w:val="left"/>
      <w:pPr>
        <w:ind w:left="2880" w:hanging="360"/>
      </w:pPr>
      <w:rPr>
        <w:rFonts w:ascii="Symbol" w:hAnsi="Symbol" w:hint="default"/>
      </w:rPr>
    </w:lvl>
    <w:lvl w:ilvl="4" w:tplc="9BA21182">
      <w:start w:val="1"/>
      <w:numFmt w:val="bullet"/>
      <w:lvlText w:val="o"/>
      <w:lvlJc w:val="left"/>
      <w:pPr>
        <w:ind w:left="3600" w:hanging="360"/>
      </w:pPr>
      <w:rPr>
        <w:rFonts w:ascii="Courier New" w:hAnsi="Courier New" w:hint="default"/>
      </w:rPr>
    </w:lvl>
    <w:lvl w:ilvl="5" w:tplc="2F02B37C">
      <w:start w:val="1"/>
      <w:numFmt w:val="bullet"/>
      <w:lvlText w:val=""/>
      <w:lvlJc w:val="left"/>
      <w:pPr>
        <w:ind w:left="4320" w:hanging="360"/>
      </w:pPr>
      <w:rPr>
        <w:rFonts w:ascii="Wingdings" w:hAnsi="Wingdings" w:hint="default"/>
      </w:rPr>
    </w:lvl>
    <w:lvl w:ilvl="6" w:tplc="12C091D8">
      <w:start w:val="1"/>
      <w:numFmt w:val="bullet"/>
      <w:lvlText w:val=""/>
      <w:lvlJc w:val="left"/>
      <w:pPr>
        <w:ind w:left="5040" w:hanging="360"/>
      </w:pPr>
      <w:rPr>
        <w:rFonts w:ascii="Symbol" w:hAnsi="Symbol" w:hint="default"/>
      </w:rPr>
    </w:lvl>
    <w:lvl w:ilvl="7" w:tplc="95043A0A">
      <w:start w:val="1"/>
      <w:numFmt w:val="bullet"/>
      <w:lvlText w:val="o"/>
      <w:lvlJc w:val="left"/>
      <w:pPr>
        <w:ind w:left="5760" w:hanging="360"/>
      </w:pPr>
      <w:rPr>
        <w:rFonts w:ascii="Courier New" w:hAnsi="Courier New" w:hint="default"/>
      </w:rPr>
    </w:lvl>
    <w:lvl w:ilvl="8" w:tplc="E2DE1484">
      <w:start w:val="1"/>
      <w:numFmt w:val="bullet"/>
      <w:lvlText w:val=""/>
      <w:lvlJc w:val="left"/>
      <w:pPr>
        <w:ind w:left="6480" w:hanging="360"/>
      </w:pPr>
      <w:rPr>
        <w:rFonts w:ascii="Wingdings" w:hAnsi="Wingdings" w:hint="default"/>
      </w:rPr>
    </w:lvl>
  </w:abstractNum>
  <w:abstractNum w:abstractNumId="43" w15:restartNumberingAfterBreak="0">
    <w:nsid w:val="222DD077"/>
    <w:multiLevelType w:val="hybridMultilevel"/>
    <w:tmpl w:val="FFFFFFFF"/>
    <w:lvl w:ilvl="0" w:tplc="02720FE8">
      <w:start w:val="1"/>
      <w:numFmt w:val="bullet"/>
      <w:lvlText w:val=""/>
      <w:lvlJc w:val="left"/>
      <w:pPr>
        <w:ind w:left="720" w:hanging="360"/>
      </w:pPr>
      <w:rPr>
        <w:rFonts w:ascii="Symbol" w:hAnsi="Symbol" w:hint="default"/>
      </w:rPr>
    </w:lvl>
    <w:lvl w:ilvl="1" w:tplc="B60C8C32">
      <w:start w:val="1"/>
      <w:numFmt w:val="bullet"/>
      <w:lvlText w:val="o"/>
      <w:lvlJc w:val="left"/>
      <w:pPr>
        <w:ind w:left="1440" w:hanging="360"/>
      </w:pPr>
      <w:rPr>
        <w:rFonts w:ascii="Courier New" w:hAnsi="Courier New" w:hint="default"/>
      </w:rPr>
    </w:lvl>
    <w:lvl w:ilvl="2" w:tplc="F9E0C86C">
      <w:start w:val="1"/>
      <w:numFmt w:val="bullet"/>
      <w:lvlText w:val=""/>
      <w:lvlJc w:val="left"/>
      <w:pPr>
        <w:ind w:left="2160" w:hanging="360"/>
      </w:pPr>
      <w:rPr>
        <w:rFonts w:ascii="Wingdings" w:hAnsi="Wingdings" w:hint="default"/>
      </w:rPr>
    </w:lvl>
    <w:lvl w:ilvl="3" w:tplc="73C0ED70">
      <w:start w:val="1"/>
      <w:numFmt w:val="bullet"/>
      <w:lvlText w:val=""/>
      <w:lvlJc w:val="left"/>
      <w:pPr>
        <w:ind w:left="2880" w:hanging="360"/>
      </w:pPr>
      <w:rPr>
        <w:rFonts w:ascii="Symbol" w:hAnsi="Symbol" w:hint="default"/>
      </w:rPr>
    </w:lvl>
    <w:lvl w:ilvl="4" w:tplc="6AD007B2">
      <w:start w:val="1"/>
      <w:numFmt w:val="bullet"/>
      <w:lvlText w:val="o"/>
      <w:lvlJc w:val="left"/>
      <w:pPr>
        <w:ind w:left="3600" w:hanging="360"/>
      </w:pPr>
      <w:rPr>
        <w:rFonts w:ascii="Courier New" w:hAnsi="Courier New" w:hint="default"/>
      </w:rPr>
    </w:lvl>
    <w:lvl w:ilvl="5" w:tplc="B2D419A2">
      <w:start w:val="1"/>
      <w:numFmt w:val="bullet"/>
      <w:lvlText w:val=""/>
      <w:lvlJc w:val="left"/>
      <w:pPr>
        <w:ind w:left="4320" w:hanging="360"/>
      </w:pPr>
      <w:rPr>
        <w:rFonts w:ascii="Wingdings" w:hAnsi="Wingdings" w:hint="default"/>
      </w:rPr>
    </w:lvl>
    <w:lvl w:ilvl="6" w:tplc="BD88BE30">
      <w:start w:val="1"/>
      <w:numFmt w:val="bullet"/>
      <w:lvlText w:val=""/>
      <w:lvlJc w:val="left"/>
      <w:pPr>
        <w:ind w:left="5040" w:hanging="360"/>
      </w:pPr>
      <w:rPr>
        <w:rFonts w:ascii="Symbol" w:hAnsi="Symbol" w:hint="default"/>
      </w:rPr>
    </w:lvl>
    <w:lvl w:ilvl="7" w:tplc="D1EE4200">
      <w:start w:val="1"/>
      <w:numFmt w:val="bullet"/>
      <w:lvlText w:val="o"/>
      <w:lvlJc w:val="left"/>
      <w:pPr>
        <w:ind w:left="5760" w:hanging="360"/>
      </w:pPr>
      <w:rPr>
        <w:rFonts w:ascii="Courier New" w:hAnsi="Courier New" w:hint="default"/>
      </w:rPr>
    </w:lvl>
    <w:lvl w:ilvl="8" w:tplc="6FAC985A">
      <w:start w:val="1"/>
      <w:numFmt w:val="bullet"/>
      <w:lvlText w:val=""/>
      <w:lvlJc w:val="left"/>
      <w:pPr>
        <w:ind w:left="6480" w:hanging="360"/>
      </w:pPr>
      <w:rPr>
        <w:rFonts w:ascii="Wingdings" w:hAnsi="Wingdings" w:hint="default"/>
      </w:rPr>
    </w:lvl>
  </w:abstractNum>
  <w:abstractNum w:abstractNumId="44" w15:restartNumberingAfterBreak="0">
    <w:nsid w:val="225F1802"/>
    <w:multiLevelType w:val="hybridMultilevel"/>
    <w:tmpl w:val="FFFFFFFF"/>
    <w:lvl w:ilvl="0" w:tplc="B684671E">
      <w:start w:val="1"/>
      <w:numFmt w:val="decimal"/>
      <w:lvlText w:val="%1."/>
      <w:lvlJc w:val="left"/>
      <w:pPr>
        <w:ind w:left="360" w:hanging="360"/>
      </w:pPr>
    </w:lvl>
    <w:lvl w:ilvl="1" w:tplc="511E703E">
      <w:start w:val="1"/>
      <w:numFmt w:val="lowerLetter"/>
      <w:lvlText w:val="%2."/>
      <w:lvlJc w:val="left"/>
      <w:pPr>
        <w:ind w:left="1080" w:hanging="360"/>
      </w:pPr>
    </w:lvl>
    <w:lvl w:ilvl="2" w:tplc="5888B5A2">
      <w:start w:val="1"/>
      <w:numFmt w:val="lowerRoman"/>
      <w:lvlText w:val="%3."/>
      <w:lvlJc w:val="right"/>
      <w:pPr>
        <w:ind w:left="1800" w:hanging="180"/>
      </w:pPr>
    </w:lvl>
    <w:lvl w:ilvl="3" w:tplc="93F4897E">
      <w:start w:val="1"/>
      <w:numFmt w:val="decimal"/>
      <w:lvlText w:val="%4."/>
      <w:lvlJc w:val="left"/>
      <w:pPr>
        <w:ind w:left="2520" w:hanging="360"/>
      </w:pPr>
    </w:lvl>
    <w:lvl w:ilvl="4" w:tplc="40067C62">
      <w:start w:val="1"/>
      <w:numFmt w:val="lowerLetter"/>
      <w:lvlText w:val="%5."/>
      <w:lvlJc w:val="left"/>
      <w:pPr>
        <w:ind w:left="3240" w:hanging="360"/>
      </w:pPr>
    </w:lvl>
    <w:lvl w:ilvl="5" w:tplc="1AAEDDEE">
      <w:start w:val="1"/>
      <w:numFmt w:val="lowerRoman"/>
      <w:lvlText w:val="%6."/>
      <w:lvlJc w:val="right"/>
      <w:pPr>
        <w:ind w:left="3960" w:hanging="180"/>
      </w:pPr>
    </w:lvl>
    <w:lvl w:ilvl="6" w:tplc="75687E78">
      <w:start w:val="1"/>
      <w:numFmt w:val="decimal"/>
      <w:lvlText w:val="%7."/>
      <w:lvlJc w:val="left"/>
      <w:pPr>
        <w:ind w:left="4680" w:hanging="360"/>
      </w:pPr>
    </w:lvl>
    <w:lvl w:ilvl="7" w:tplc="5A48EC00">
      <w:start w:val="1"/>
      <w:numFmt w:val="lowerLetter"/>
      <w:lvlText w:val="%8."/>
      <w:lvlJc w:val="left"/>
      <w:pPr>
        <w:ind w:left="5400" w:hanging="360"/>
      </w:pPr>
    </w:lvl>
    <w:lvl w:ilvl="8" w:tplc="80547944">
      <w:start w:val="1"/>
      <w:numFmt w:val="lowerRoman"/>
      <w:lvlText w:val="%9."/>
      <w:lvlJc w:val="right"/>
      <w:pPr>
        <w:ind w:left="6120" w:hanging="180"/>
      </w:pPr>
    </w:lvl>
  </w:abstractNum>
  <w:abstractNum w:abstractNumId="45" w15:restartNumberingAfterBreak="0">
    <w:nsid w:val="234E65A9"/>
    <w:multiLevelType w:val="hybridMultilevel"/>
    <w:tmpl w:val="FFFFFFFF"/>
    <w:lvl w:ilvl="0" w:tplc="EE8628EE">
      <w:start w:val="1"/>
      <w:numFmt w:val="bullet"/>
      <w:lvlText w:val=""/>
      <w:lvlJc w:val="left"/>
      <w:pPr>
        <w:ind w:left="720" w:hanging="360"/>
      </w:pPr>
      <w:rPr>
        <w:rFonts w:ascii="Symbol" w:hAnsi="Symbol" w:hint="default"/>
      </w:rPr>
    </w:lvl>
    <w:lvl w:ilvl="1" w:tplc="903488D2">
      <w:start w:val="1"/>
      <w:numFmt w:val="bullet"/>
      <w:lvlText w:val="o"/>
      <w:lvlJc w:val="left"/>
      <w:pPr>
        <w:ind w:left="1440" w:hanging="360"/>
      </w:pPr>
      <w:rPr>
        <w:rFonts w:ascii="Courier New" w:hAnsi="Courier New" w:hint="default"/>
      </w:rPr>
    </w:lvl>
    <w:lvl w:ilvl="2" w:tplc="824E4E4A">
      <w:start w:val="1"/>
      <w:numFmt w:val="bullet"/>
      <w:lvlText w:val=""/>
      <w:lvlJc w:val="left"/>
      <w:pPr>
        <w:ind w:left="2160" w:hanging="360"/>
      </w:pPr>
      <w:rPr>
        <w:rFonts w:ascii="Wingdings" w:hAnsi="Wingdings" w:hint="default"/>
      </w:rPr>
    </w:lvl>
    <w:lvl w:ilvl="3" w:tplc="E8A475BE">
      <w:start w:val="1"/>
      <w:numFmt w:val="bullet"/>
      <w:lvlText w:val=""/>
      <w:lvlJc w:val="left"/>
      <w:pPr>
        <w:ind w:left="2880" w:hanging="360"/>
      </w:pPr>
      <w:rPr>
        <w:rFonts w:ascii="Symbol" w:hAnsi="Symbol" w:hint="default"/>
      </w:rPr>
    </w:lvl>
    <w:lvl w:ilvl="4" w:tplc="610A3322">
      <w:start w:val="1"/>
      <w:numFmt w:val="bullet"/>
      <w:lvlText w:val="o"/>
      <w:lvlJc w:val="left"/>
      <w:pPr>
        <w:ind w:left="3600" w:hanging="360"/>
      </w:pPr>
      <w:rPr>
        <w:rFonts w:ascii="Courier New" w:hAnsi="Courier New" w:hint="default"/>
      </w:rPr>
    </w:lvl>
    <w:lvl w:ilvl="5" w:tplc="0BBA4594">
      <w:start w:val="1"/>
      <w:numFmt w:val="bullet"/>
      <w:lvlText w:val=""/>
      <w:lvlJc w:val="left"/>
      <w:pPr>
        <w:ind w:left="4320" w:hanging="360"/>
      </w:pPr>
      <w:rPr>
        <w:rFonts w:ascii="Wingdings" w:hAnsi="Wingdings" w:hint="default"/>
      </w:rPr>
    </w:lvl>
    <w:lvl w:ilvl="6" w:tplc="B02E519C">
      <w:start w:val="1"/>
      <w:numFmt w:val="bullet"/>
      <w:lvlText w:val=""/>
      <w:lvlJc w:val="left"/>
      <w:pPr>
        <w:ind w:left="5040" w:hanging="360"/>
      </w:pPr>
      <w:rPr>
        <w:rFonts w:ascii="Symbol" w:hAnsi="Symbol" w:hint="default"/>
      </w:rPr>
    </w:lvl>
    <w:lvl w:ilvl="7" w:tplc="3E5EF4C8">
      <w:start w:val="1"/>
      <w:numFmt w:val="bullet"/>
      <w:lvlText w:val="o"/>
      <w:lvlJc w:val="left"/>
      <w:pPr>
        <w:ind w:left="5760" w:hanging="360"/>
      </w:pPr>
      <w:rPr>
        <w:rFonts w:ascii="Courier New" w:hAnsi="Courier New" w:hint="default"/>
      </w:rPr>
    </w:lvl>
    <w:lvl w:ilvl="8" w:tplc="28C44F74">
      <w:start w:val="1"/>
      <w:numFmt w:val="bullet"/>
      <w:lvlText w:val=""/>
      <w:lvlJc w:val="left"/>
      <w:pPr>
        <w:ind w:left="6480" w:hanging="360"/>
      </w:pPr>
      <w:rPr>
        <w:rFonts w:ascii="Wingdings" w:hAnsi="Wingdings" w:hint="default"/>
      </w:rPr>
    </w:lvl>
  </w:abstractNum>
  <w:abstractNum w:abstractNumId="46" w15:restartNumberingAfterBreak="0">
    <w:nsid w:val="25413F8D"/>
    <w:multiLevelType w:val="hybridMultilevel"/>
    <w:tmpl w:val="FFFFFFFF"/>
    <w:lvl w:ilvl="0" w:tplc="27AC73DC">
      <w:start w:val="1"/>
      <w:numFmt w:val="bullet"/>
      <w:lvlText w:val=""/>
      <w:lvlJc w:val="left"/>
      <w:pPr>
        <w:ind w:left="720" w:hanging="360"/>
      </w:pPr>
      <w:rPr>
        <w:rFonts w:ascii="Symbol" w:hAnsi="Symbol" w:hint="default"/>
      </w:rPr>
    </w:lvl>
    <w:lvl w:ilvl="1" w:tplc="50CAB43C">
      <w:start w:val="1"/>
      <w:numFmt w:val="bullet"/>
      <w:lvlText w:val="o"/>
      <w:lvlJc w:val="left"/>
      <w:pPr>
        <w:ind w:left="1440" w:hanging="360"/>
      </w:pPr>
      <w:rPr>
        <w:rFonts w:ascii="Courier New" w:hAnsi="Courier New" w:hint="default"/>
      </w:rPr>
    </w:lvl>
    <w:lvl w:ilvl="2" w:tplc="F08250CA">
      <w:start w:val="1"/>
      <w:numFmt w:val="bullet"/>
      <w:lvlText w:val=""/>
      <w:lvlJc w:val="left"/>
      <w:pPr>
        <w:ind w:left="2160" w:hanging="360"/>
      </w:pPr>
      <w:rPr>
        <w:rFonts w:ascii="Wingdings" w:hAnsi="Wingdings" w:hint="default"/>
      </w:rPr>
    </w:lvl>
    <w:lvl w:ilvl="3" w:tplc="BAC818E0">
      <w:start w:val="1"/>
      <w:numFmt w:val="bullet"/>
      <w:lvlText w:val=""/>
      <w:lvlJc w:val="left"/>
      <w:pPr>
        <w:ind w:left="2880" w:hanging="360"/>
      </w:pPr>
      <w:rPr>
        <w:rFonts w:ascii="Symbol" w:hAnsi="Symbol" w:hint="default"/>
      </w:rPr>
    </w:lvl>
    <w:lvl w:ilvl="4" w:tplc="C8BA378E">
      <w:start w:val="1"/>
      <w:numFmt w:val="bullet"/>
      <w:lvlText w:val="o"/>
      <w:lvlJc w:val="left"/>
      <w:pPr>
        <w:ind w:left="3600" w:hanging="360"/>
      </w:pPr>
      <w:rPr>
        <w:rFonts w:ascii="Courier New" w:hAnsi="Courier New" w:hint="default"/>
      </w:rPr>
    </w:lvl>
    <w:lvl w:ilvl="5" w:tplc="D3E462B2">
      <w:start w:val="1"/>
      <w:numFmt w:val="bullet"/>
      <w:lvlText w:val=""/>
      <w:lvlJc w:val="left"/>
      <w:pPr>
        <w:ind w:left="4320" w:hanging="360"/>
      </w:pPr>
      <w:rPr>
        <w:rFonts w:ascii="Wingdings" w:hAnsi="Wingdings" w:hint="default"/>
      </w:rPr>
    </w:lvl>
    <w:lvl w:ilvl="6" w:tplc="E09EAD36">
      <w:start w:val="1"/>
      <w:numFmt w:val="bullet"/>
      <w:lvlText w:val=""/>
      <w:lvlJc w:val="left"/>
      <w:pPr>
        <w:ind w:left="5040" w:hanging="360"/>
      </w:pPr>
      <w:rPr>
        <w:rFonts w:ascii="Symbol" w:hAnsi="Symbol" w:hint="default"/>
      </w:rPr>
    </w:lvl>
    <w:lvl w:ilvl="7" w:tplc="766696E6">
      <w:start w:val="1"/>
      <w:numFmt w:val="bullet"/>
      <w:lvlText w:val="o"/>
      <w:lvlJc w:val="left"/>
      <w:pPr>
        <w:ind w:left="5760" w:hanging="360"/>
      </w:pPr>
      <w:rPr>
        <w:rFonts w:ascii="Courier New" w:hAnsi="Courier New" w:hint="default"/>
      </w:rPr>
    </w:lvl>
    <w:lvl w:ilvl="8" w:tplc="961A0D88">
      <w:start w:val="1"/>
      <w:numFmt w:val="bullet"/>
      <w:lvlText w:val=""/>
      <w:lvlJc w:val="left"/>
      <w:pPr>
        <w:ind w:left="6480" w:hanging="360"/>
      </w:pPr>
      <w:rPr>
        <w:rFonts w:ascii="Wingdings" w:hAnsi="Wingdings" w:hint="default"/>
      </w:rPr>
    </w:lvl>
  </w:abstractNum>
  <w:abstractNum w:abstractNumId="47" w15:restartNumberingAfterBreak="0">
    <w:nsid w:val="25899537"/>
    <w:multiLevelType w:val="hybridMultilevel"/>
    <w:tmpl w:val="FFFFFFFF"/>
    <w:lvl w:ilvl="0" w:tplc="ED30DBDC">
      <w:start w:val="1"/>
      <w:numFmt w:val="bullet"/>
      <w:lvlText w:val="o"/>
      <w:lvlJc w:val="left"/>
      <w:pPr>
        <w:ind w:left="1080" w:hanging="360"/>
      </w:pPr>
      <w:rPr>
        <w:rFonts w:ascii="Courier New" w:hAnsi="Courier New" w:hint="default"/>
      </w:rPr>
    </w:lvl>
    <w:lvl w:ilvl="1" w:tplc="4208BFF6">
      <w:start w:val="1"/>
      <w:numFmt w:val="bullet"/>
      <w:lvlText w:val="o"/>
      <w:lvlJc w:val="left"/>
      <w:pPr>
        <w:ind w:left="1800" w:hanging="360"/>
      </w:pPr>
      <w:rPr>
        <w:rFonts w:ascii="Courier New" w:hAnsi="Courier New" w:hint="default"/>
      </w:rPr>
    </w:lvl>
    <w:lvl w:ilvl="2" w:tplc="F904BA38">
      <w:start w:val="1"/>
      <w:numFmt w:val="bullet"/>
      <w:lvlText w:val=""/>
      <w:lvlJc w:val="left"/>
      <w:pPr>
        <w:ind w:left="2520" w:hanging="360"/>
      </w:pPr>
      <w:rPr>
        <w:rFonts w:ascii="Wingdings" w:hAnsi="Wingdings" w:hint="default"/>
      </w:rPr>
    </w:lvl>
    <w:lvl w:ilvl="3" w:tplc="76065998">
      <w:start w:val="1"/>
      <w:numFmt w:val="bullet"/>
      <w:lvlText w:val=""/>
      <w:lvlJc w:val="left"/>
      <w:pPr>
        <w:ind w:left="3240" w:hanging="360"/>
      </w:pPr>
      <w:rPr>
        <w:rFonts w:ascii="Symbol" w:hAnsi="Symbol" w:hint="default"/>
      </w:rPr>
    </w:lvl>
    <w:lvl w:ilvl="4" w:tplc="A2786ECE">
      <w:start w:val="1"/>
      <w:numFmt w:val="bullet"/>
      <w:lvlText w:val="o"/>
      <w:lvlJc w:val="left"/>
      <w:pPr>
        <w:ind w:left="3960" w:hanging="360"/>
      </w:pPr>
      <w:rPr>
        <w:rFonts w:ascii="Courier New" w:hAnsi="Courier New" w:hint="default"/>
      </w:rPr>
    </w:lvl>
    <w:lvl w:ilvl="5" w:tplc="62F4AFDA">
      <w:start w:val="1"/>
      <w:numFmt w:val="bullet"/>
      <w:lvlText w:val=""/>
      <w:lvlJc w:val="left"/>
      <w:pPr>
        <w:ind w:left="4680" w:hanging="360"/>
      </w:pPr>
      <w:rPr>
        <w:rFonts w:ascii="Wingdings" w:hAnsi="Wingdings" w:hint="default"/>
      </w:rPr>
    </w:lvl>
    <w:lvl w:ilvl="6" w:tplc="D5B87FB0">
      <w:start w:val="1"/>
      <w:numFmt w:val="bullet"/>
      <w:lvlText w:val=""/>
      <w:lvlJc w:val="left"/>
      <w:pPr>
        <w:ind w:left="5400" w:hanging="360"/>
      </w:pPr>
      <w:rPr>
        <w:rFonts w:ascii="Symbol" w:hAnsi="Symbol" w:hint="default"/>
      </w:rPr>
    </w:lvl>
    <w:lvl w:ilvl="7" w:tplc="F44A5908">
      <w:start w:val="1"/>
      <w:numFmt w:val="bullet"/>
      <w:lvlText w:val="o"/>
      <w:lvlJc w:val="left"/>
      <w:pPr>
        <w:ind w:left="6120" w:hanging="360"/>
      </w:pPr>
      <w:rPr>
        <w:rFonts w:ascii="Courier New" w:hAnsi="Courier New" w:hint="default"/>
      </w:rPr>
    </w:lvl>
    <w:lvl w:ilvl="8" w:tplc="23908CBE">
      <w:start w:val="1"/>
      <w:numFmt w:val="bullet"/>
      <w:lvlText w:val=""/>
      <w:lvlJc w:val="left"/>
      <w:pPr>
        <w:ind w:left="6840" w:hanging="360"/>
      </w:pPr>
      <w:rPr>
        <w:rFonts w:ascii="Wingdings" w:hAnsi="Wingdings" w:hint="default"/>
      </w:rPr>
    </w:lvl>
  </w:abstractNum>
  <w:abstractNum w:abstractNumId="48" w15:restartNumberingAfterBreak="0">
    <w:nsid w:val="26D88D8B"/>
    <w:multiLevelType w:val="hybridMultilevel"/>
    <w:tmpl w:val="FFFFFFFF"/>
    <w:lvl w:ilvl="0" w:tplc="1C0C548A">
      <w:start w:val="1"/>
      <w:numFmt w:val="bullet"/>
      <w:lvlText w:val=""/>
      <w:lvlJc w:val="left"/>
      <w:pPr>
        <w:ind w:left="720" w:hanging="360"/>
      </w:pPr>
      <w:rPr>
        <w:rFonts w:ascii="Symbol" w:hAnsi="Symbol" w:hint="default"/>
      </w:rPr>
    </w:lvl>
    <w:lvl w:ilvl="1" w:tplc="C36A40F8">
      <w:start w:val="1"/>
      <w:numFmt w:val="bullet"/>
      <w:lvlText w:val="o"/>
      <w:lvlJc w:val="left"/>
      <w:pPr>
        <w:ind w:left="1440" w:hanging="360"/>
      </w:pPr>
      <w:rPr>
        <w:rFonts w:ascii="Courier New" w:hAnsi="Courier New" w:hint="default"/>
      </w:rPr>
    </w:lvl>
    <w:lvl w:ilvl="2" w:tplc="B874D41C">
      <w:start w:val="1"/>
      <w:numFmt w:val="bullet"/>
      <w:lvlText w:val=""/>
      <w:lvlJc w:val="left"/>
      <w:pPr>
        <w:ind w:left="2160" w:hanging="360"/>
      </w:pPr>
      <w:rPr>
        <w:rFonts w:ascii="Wingdings" w:hAnsi="Wingdings" w:hint="default"/>
      </w:rPr>
    </w:lvl>
    <w:lvl w:ilvl="3" w:tplc="E1528FDE">
      <w:start w:val="1"/>
      <w:numFmt w:val="bullet"/>
      <w:lvlText w:val=""/>
      <w:lvlJc w:val="left"/>
      <w:pPr>
        <w:ind w:left="2880" w:hanging="360"/>
      </w:pPr>
      <w:rPr>
        <w:rFonts w:ascii="Symbol" w:hAnsi="Symbol" w:hint="default"/>
      </w:rPr>
    </w:lvl>
    <w:lvl w:ilvl="4" w:tplc="BB2E6F76">
      <w:start w:val="1"/>
      <w:numFmt w:val="bullet"/>
      <w:lvlText w:val="o"/>
      <w:lvlJc w:val="left"/>
      <w:pPr>
        <w:ind w:left="3600" w:hanging="360"/>
      </w:pPr>
      <w:rPr>
        <w:rFonts w:ascii="Courier New" w:hAnsi="Courier New" w:hint="default"/>
      </w:rPr>
    </w:lvl>
    <w:lvl w:ilvl="5" w:tplc="707A6B26">
      <w:start w:val="1"/>
      <w:numFmt w:val="bullet"/>
      <w:lvlText w:val=""/>
      <w:lvlJc w:val="left"/>
      <w:pPr>
        <w:ind w:left="4320" w:hanging="360"/>
      </w:pPr>
      <w:rPr>
        <w:rFonts w:ascii="Wingdings" w:hAnsi="Wingdings" w:hint="default"/>
      </w:rPr>
    </w:lvl>
    <w:lvl w:ilvl="6" w:tplc="F6AA8112">
      <w:start w:val="1"/>
      <w:numFmt w:val="bullet"/>
      <w:lvlText w:val=""/>
      <w:lvlJc w:val="left"/>
      <w:pPr>
        <w:ind w:left="5040" w:hanging="360"/>
      </w:pPr>
      <w:rPr>
        <w:rFonts w:ascii="Symbol" w:hAnsi="Symbol" w:hint="default"/>
      </w:rPr>
    </w:lvl>
    <w:lvl w:ilvl="7" w:tplc="266ED130">
      <w:start w:val="1"/>
      <w:numFmt w:val="bullet"/>
      <w:lvlText w:val="o"/>
      <w:lvlJc w:val="left"/>
      <w:pPr>
        <w:ind w:left="5760" w:hanging="360"/>
      </w:pPr>
      <w:rPr>
        <w:rFonts w:ascii="Courier New" w:hAnsi="Courier New" w:hint="default"/>
      </w:rPr>
    </w:lvl>
    <w:lvl w:ilvl="8" w:tplc="C262AED4">
      <w:start w:val="1"/>
      <w:numFmt w:val="bullet"/>
      <w:lvlText w:val=""/>
      <w:lvlJc w:val="left"/>
      <w:pPr>
        <w:ind w:left="6480" w:hanging="360"/>
      </w:pPr>
      <w:rPr>
        <w:rFonts w:ascii="Wingdings" w:hAnsi="Wingdings" w:hint="default"/>
      </w:rPr>
    </w:lvl>
  </w:abstractNum>
  <w:abstractNum w:abstractNumId="49" w15:restartNumberingAfterBreak="0">
    <w:nsid w:val="28952BD4"/>
    <w:multiLevelType w:val="hybridMultilevel"/>
    <w:tmpl w:val="FFFFFFFF"/>
    <w:lvl w:ilvl="0" w:tplc="8DD22146">
      <w:start w:val="1"/>
      <w:numFmt w:val="bullet"/>
      <w:lvlText w:val=""/>
      <w:lvlJc w:val="left"/>
      <w:pPr>
        <w:ind w:left="720" w:hanging="360"/>
      </w:pPr>
      <w:rPr>
        <w:rFonts w:ascii="Symbol" w:hAnsi="Symbol" w:hint="default"/>
      </w:rPr>
    </w:lvl>
    <w:lvl w:ilvl="1" w:tplc="EA4CF502">
      <w:start w:val="1"/>
      <w:numFmt w:val="bullet"/>
      <w:lvlText w:val="o"/>
      <w:lvlJc w:val="left"/>
      <w:pPr>
        <w:ind w:left="1440" w:hanging="360"/>
      </w:pPr>
      <w:rPr>
        <w:rFonts w:ascii="Courier New" w:hAnsi="Courier New" w:hint="default"/>
      </w:rPr>
    </w:lvl>
    <w:lvl w:ilvl="2" w:tplc="CE368878">
      <w:start w:val="1"/>
      <w:numFmt w:val="bullet"/>
      <w:lvlText w:val=""/>
      <w:lvlJc w:val="left"/>
      <w:pPr>
        <w:ind w:left="2160" w:hanging="360"/>
      </w:pPr>
      <w:rPr>
        <w:rFonts w:ascii="Wingdings" w:hAnsi="Wingdings" w:hint="default"/>
      </w:rPr>
    </w:lvl>
    <w:lvl w:ilvl="3" w:tplc="F18C4072">
      <w:start w:val="1"/>
      <w:numFmt w:val="bullet"/>
      <w:lvlText w:val=""/>
      <w:lvlJc w:val="left"/>
      <w:pPr>
        <w:ind w:left="2880" w:hanging="360"/>
      </w:pPr>
      <w:rPr>
        <w:rFonts w:ascii="Symbol" w:hAnsi="Symbol" w:hint="default"/>
      </w:rPr>
    </w:lvl>
    <w:lvl w:ilvl="4" w:tplc="D7161704">
      <w:start w:val="1"/>
      <w:numFmt w:val="bullet"/>
      <w:lvlText w:val="o"/>
      <w:lvlJc w:val="left"/>
      <w:pPr>
        <w:ind w:left="3600" w:hanging="360"/>
      </w:pPr>
      <w:rPr>
        <w:rFonts w:ascii="Courier New" w:hAnsi="Courier New" w:hint="default"/>
      </w:rPr>
    </w:lvl>
    <w:lvl w:ilvl="5" w:tplc="7C706BAC">
      <w:start w:val="1"/>
      <w:numFmt w:val="bullet"/>
      <w:lvlText w:val=""/>
      <w:lvlJc w:val="left"/>
      <w:pPr>
        <w:ind w:left="4320" w:hanging="360"/>
      </w:pPr>
      <w:rPr>
        <w:rFonts w:ascii="Wingdings" w:hAnsi="Wingdings" w:hint="default"/>
      </w:rPr>
    </w:lvl>
    <w:lvl w:ilvl="6" w:tplc="1728A8EE">
      <w:start w:val="1"/>
      <w:numFmt w:val="bullet"/>
      <w:lvlText w:val=""/>
      <w:lvlJc w:val="left"/>
      <w:pPr>
        <w:ind w:left="5040" w:hanging="360"/>
      </w:pPr>
      <w:rPr>
        <w:rFonts w:ascii="Symbol" w:hAnsi="Symbol" w:hint="default"/>
      </w:rPr>
    </w:lvl>
    <w:lvl w:ilvl="7" w:tplc="61BA9E90">
      <w:start w:val="1"/>
      <w:numFmt w:val="bullet"/>
      <w:lvlText w:val="o"/>
      <w:lvlJc w:val="left"/>
      <w:pPr>
        <w:ind w:left="5760" w:hanging="360"/>
      </w:pPr>
      <w:rPr>
        <w:rFonts w:ascii="Courier New" w:hAnsi="Courier New" w:hint="default"/>
      </w:rPr>
    </w:lvl>
    <w:lvl w:ilvl="8" w:tplc="9F343178">
      <w:start w:val="1"/>
      <w:numFmt w:val="bullet"/>
      <w:lvlText w:val=""/>
      <w:lvlJc w:val="left"/>
      <w:pPr>
        <w:ind w:left="6480" w:hanging="360"/>
      </w:pPr>
      <w:rPr>
        <w:rFonts w:ascii="Wingdings" w:hAnsi="Wingdings" w:hint="default"/>
      </w:rPr>
    </w:lvl>
  </w:abstractNum>
  <w:abstractNum w:abstractNumId="50" w15:restartNumberingAfterBreak="0">
    <w:nsid w:val="28AFECD3"/>
    <w:multiLevelType w:val="hybridMultilevel"/>
    <w:tmpl w:val="FFFFFFFF"/>
    <w:lvl w:ilvl="0" w:tplc="7BC0DE9C">
      <w:start w:val="1"/>
      <w:numFmt w:val="bullet"/>
      <w:lvlText w:val=""/>
      <w:lvlJc w:val="left"/>
      <w:pPr>
        <w:ind w:left="720" w:hanging="360"/>
      </w:pPr>
      <w:rPr>
        <w:rFonts w:ascii="Symbol" w:hAnsi="Symbol" w:hint="default"/>
      </w:rPr>
    </w:lvl>
    <w:lvl w:ilvl="1" w:tplc="AC90A69E">
      <w:start w:val="1"/>
      <w:numFmt w:val="bullet"/>
      <w:lvlText w:val="o"/>
      <w:lvlJc w:val="left"/>
      <w:pPr>
        <w:ind w:left="1440" w:hanging="360"/>
      </w:pPr>
      <w:rPr>
        <w:rFonts w:ascii="Courier New" w:hAnsi="Courier New" w:hint="default"/>
      </w:rPr>
    </w:lvl>
    <w:lvl w:ilvl="2" w:tplc="8C2C0398">
      <w:start w:val="1"/>
      <w:numFmt w:val="bullet"/>
      <w:lvlText w:val=""/>
      <w:lvlJc w:val="left"/>
      <w:pPr>
        <w:ind w:left="2160" w:hanging="360"/>
      </w:pPr>
      <w:rPr>
        <w:rFonts w:ascii="Wingdings" w:hAnsi="Wingdings" w:hint="default"/>
      </w:rPr>
    </w:lvl>
    <w:lvl w:ilvl="3" w:tplc="536E0FE6">
      <w:start w:val="1"/>
      <w:numFmt w:val="bullet"/>
      <w:lvlText w:val=""/>
      <w:lvlJc w:val="left"/>
      <w:pPr>
        <w:ind w:left="2880" w:hanging="360"/>
      </w:pPr>
      <w:rPr>
        <w:rFonts w:ascii="Symbol" w:hAnsi="Symbol" w:hint="default"/>
      </w:rPr>
    </w:lvl>
    <w:lvl w:ilvl="4" w:tplc="539AAE12">
      <w:start w:val="1"/>
      <w:numFmt w:val="bullet"/>
      <w:lvlText w:val="o"/>
      <w:lvlJc w:val="left"/>
      <w:pPr>
        <w:ind w:left="3600" w:hanging="360"/>
      </w:pPr>
      <w:rPr>
        <w:rFonts w:ascii="Courier New" w:hAnsi="Courier New" w:hint="default"/>
      </w:rPr>
    </w:lvl>
    <w:lvl w:ilvl="5" w:tplc="806C0EAC">
      <w:start w:val="1"/>
      <w:numFmt w:val="bullet"/>
      <w:lvlText w:val=""/>
      <w:lvlJc w:val="left"/>
      <w:pPr>
        <w:ind w:left="4320" w:hanging="360"/>
      </w:pPr>
      <w:rPr>
        <w:rFonts w:ascii="Wingdings" w:hAnsi="Wingdings" w:hint="default"/>
      </w:rPr>
    </w:lvl>
    <w:lvl w:ilvl="6" w:tplc="1C380246">
      <w:start w:val="1"/>
      <w:numFmt w:val="bullet"/>
      <w:lvlText w:val=""/>
      <w:lvlJc w:val="left"/>
      <w:pPr>
        <w:ind w:left="5040" w:hanging="360"/>
      </w:pPr>
      <w:rPr>
        <w:rFonts w:ascii="Symbol" w:hAnsi="Symbol" w:hint="default"/>
      </w:rPr>
    </w:lvl>
    <w:lvl w:ilvl="7" w:tplc="AFDE4CEA">
      <w:start w:val="1"/>
      <w:numFmt w:val="bullet"/>
      <w:lvlText w:val="o"/>
      <w:lvlJc w:val="left"/>
      <w:pPr>
        <w:ind w:left="5760" w:hanging="360"/>
      </w:pPr>
      <w:rPr>
        <w:rFonts w:ascii="Courier New" w:hAnsi="Courier New" w:hint="default"/>
      </w:rPr>
    </w:lvl>
    <w:lvl w:ilvl="8" w:tplc="4434FC0C">
      <w:start w:val="1"/>
      <w:numFmt w:val="bullet"/>
      <w:lvlText w:val=""/>
      <w:lvlJc w:val="left"/>
      <w:pPr>
        <w:ind w:left="6480" w:hanging="360"/>
      </w:pPr>
      <w:rPr>
        <w:rFonts w:ascii="Wingdings" w:hAnsi="Wingdings" w:hint="default"/>
      </w:rPr>
    </w:lvl>
  </w:abstractNum>
  <w:abstractNum w:abstractNumId="51" w15:restartNumberingAfterBreak="0">
    <w:nsid w:val="28F7637C"/>
    <w:multiLevelType w:val="hybridMultilevel"/>
    <w:tmpl w:val="FFFFFFFF"/>
    <w:lvl w:ilvl="0" w:tplc="042EB7F6">
      <w:start w:val="1"/>
      <w:numFmt w:val="bullet"/>
      <w:lvlText w:val=""/>
      <w:lvlJc w:val="left"/>
      <w:pPr>
        <w:ind w:left="1800" w:hanging="360"/>
      </w:pPr>
      <w:rPr>
        <w:rFonts w:ascii="Wingdings" w:hAnsi="Wingdings" w:hint="default"/>
      </w:rPr>
    </w:lvl>
    <w:lvl w:ilvl="1" w:tplc="CEA88DA2">
      <w:start w:val="1"/>
      <w:numFmt w:val="bullet"/>
      <w:lvlText w:val="o"/>
      <w:lvlJc w:val="left"/>
      <w:pPr>
        <w:ind w:left="2520" w:hanging="360"/>
      </w:pPr>
      <w:rPr>
        <w:rFonts w:ascii="Courier New" w:hAnsi="Courier New" w:hint="default"/>
      </w:rPr>
    </w:lvl>
    <w:lvl w:ilvl="2" w:tplc="214CE02E">
      <w:start w:val="1"/>
      <w:numFmt w:val="bullet"/>
      <w:lvlText w:val=""/>
      <w:lvlJc w:val="left"/>
      <w:pPr>
        <w:ind w:left="3240" w:hanging="360"/>
      </w:pPr>
      <w:rPr>
        <w:rFonts w:ascii="Wingdings" w:hAnsi="Wingdings" w:hint="default"/>
      </w:rPr>
    </w:lvl>
    <w:lvl w:ilvl="3" w:tplc="CA2A520A">
      <w:start w:val="1"/>
      <w:numFmt w:val="bullet"/>
      <w:lvlText w:val=""/>
      <w:lvlJc w:val="left"/>
      <w:pPr>
        <w:ind w:left="3960" w:hanging="360"/>
      </w:pPr>
      <w:rPr>
        <w:rFonts w:ascii="Symbol" w:hAnsi="Symbol" w:hint="default"/>
      </w:rPr>
    </w:lvl>
    <w:lvl w:ilvl="4" w:tplc="DAF0A338">
      <w:start w:val="1"/>
      <w:numFmt w:val="bullet"/>
      <w:lvlText w:val="o"/>
      <w:lvlJc w:val="left"/>
      <w:pPr>
        <w:ind w:left="4680" w:hanging="360"/>
      </w:pPr>
      <w:rPr>
        <w:rFonts w:ascii="Courier New" w:hAnsi="Courier New" w:hint="default"/>
      </w:rPr>
    </w:lvl>
    <w:lvl w:ilvl="5" w:tplc="1996FC22">
      <w:start w:val="1"/>
      <w:numFmt w:val="bullet"/>
      <w:lvlText w:val=""/>
      <w:lvlJc w:val="left"/>
      <w:pPr>
        <w:ind w:left="5400" w:hanging="360"/>
      </w:pPr>
      <w:rPr>
        <w:rFonts w:ascii="Wingdings" w:hAnsi="Wingdings" w:hint="default"/>
      </w:rPr>
    </w:lvl>
    <w:lvl w:ilvl="6" w:tplc="3DD0B71C">
      <w:start w:val="1"/>
      <w:numFmt w:val="bullet"/>
      <w:lvlText w:val=""/>
      <w:lvlJc w:val="left"/>
      <w:pPr>
        <w:ind w:left="6120" w:hanging="360"/>
      </w:pPr>
      <w:rPr>
        <w:rFonts w:ascii="Symbol" w:hAnsi="Symbol" w:hint="default"/>
      </w:rPr>
    </w:lvl>
    <w:lvl w:ilvl="7" w:tplc="28B06050">
      <w:start w:val="1"/>
      <w:numFmt w:val="bullet"/>
      <w:lvlText w:val="o"/>
      <w:lvlJc w:val="left"/>
      <w:pPr>
        <w:ind w:left="6840" w:hanging="360"/>
      </w:pPr>
      <w:rPr>
        <w:rFonts w:ascii="Courier New" w:hAnsi="Courier New" w:hint="default"/>
      </w:rPr>
    </w:lvl>
    <w:lvl w:ilvl="8" w:tplc="754077A0">
      <w:start w:val="1"/>
      <w:numFmt w:val="bullet"/>
      <w:lvlText w:val=""/>
      <w:lvlJc w:val="left"/>
      <w:pPr>
        <w:ind w:left="7560" w:hanging="360"/>
      </w:pPr>
      <w:rPr>
        <w:rFonts w:ascii="Wingdings" w:hAnsi="Wingdings" w:hint="default"/>
      </w:rPr>
    </w:lvl>
  </w:abstractNum>
  <w:abstractNum w:abstractNumId="52" w15:restartNumberingAfterBreak="0">
    <w:nsid w:val="296B578D"/>
    <w:multiLevelType w:val="hybridMultilevel"/>
    <w:tmpl w:val="FFFFFFFF"/>
    <w:lvl w:ilvl="0" w:tplc="D108B67E">
      <w:start w:val="1"/>
      <w:numFmt w:val="bullet"/>
      <w:lvlText w:val=""/>
      <w:lvlJc w:val="left"/>
      <w:pPr>
        <w:ind w:left="720" w:hanging="360"/>
      </w:pPr>
      <w:rPr>
        <w:rFonts w:ascii="Symbol" w:hAnsi="Symbol" w:hint="default"/>
      </w:rPr>
    </w:lvl>
    <w:lvl w:ilvl="1" w:tplc="7D8A7A00">
      <w:start w:val="1"/>
      <w:numFmt w:val="bullet"/>
      <w:lvlText w:val="o"/>
      <w:lvlJc w:val="left"/>
      <w:pPr>
        <w:ind w:left="1440" w:hanging="360"/>
      </w:pPr>
      <w:rPr>
        <w:rFonts w:ascii="Courier New" w:hAnsi="Courier New" w:hint="default"/>
      </w:rPr>
    </w:lvl>
    <w:lvl w:ilvl="2" w:tplc="C5865A96">
      <w:start w:val="1"/>
      <w:numFmt w:val="bullet"/>
      <w:lvlText w:val=""/>
      <w:lvlJc w:val="left"/>
      <w:pPr>
        <w:ind w:left="2160" w:hanging="360"/>
      </w:pPr>
      <w:rPr>
        <w:rFonts w:ascii="Wingdings" w:hAnsi="Wingdings" w:hint="default"/>
      </w:rPr>
    </w:lvl>
    <w:lvl w:ilvl="3" w:tplc="87CE816C">
      <w:start w:val="1"/>
      <w:numFmt w:val="bullet"/>
      <w:lvlText w:val=""/>
      <w:lvlJc w:val="left"/>
      <w:pPr>
        <w:ind w:left="2880" w:hanging="360"/>
      </w:pPr>
      <w:rPr>
        <w:rFonts w:ascii="Symbol" w:hAnsi="Symbol" w:hint="default"/>
      </w:rPr>
    </w:lvl>
    <w:lvl w:ilvl="4" w:tplc="7C30D0E2">
      <w:start w:val="1"/>
      <w:numFmt w:val="bullet"/>
      <w:lvlText w:val="o"/>
      <w:lvlJc w:val="left"/>
      <w:pPr>
        <w:ind w:left="3600" w:hanging="360"/>
      </w:pPr>
      <w:rPr>
        <w:rFonts w:ascii="Courier New" w:hAnsi="Courier New" w:hint="default"/>
      </w:rPr>
    </w:lvl>
    <w:lvl w:ilvl="5" w:tplc="18A255AE">
      <w:start w:val="1"/>
      <w:numFmt w:val="bullet"/>
      <w:lvlText w:val=""/>
      <w:lvlJc w:val="left"/>
      <w:pPr>
        <w:ind w:left="4320" w:hanging="360"/>
      </w:pPr>
      <w:rPr>
        <w:rFonts w:ascii="Wingdings" w:hAnsi="Wingdings" w:hint="default"/>
      </w:rPr>
    </w:lvl>
    <w:lvl w:ilvl="6" w:tplc="801C2A82">
      <w:start w:val="1"/>
      <w:numFmt w:val="bullet"/>
      <w:lvlText w:val=""/>
      <w:lvlJc w:val="left"/>
      <w:pPr>
        <w:ind w:left="5040" w:hanging="360"/>
      </w:pPr>
      <w:rPr>
        <w:rFonts w:ascii="Symbol" w:hAnsi="Symbol" w:hint="default"/>
      </w:rPr>
    </w:lvl>
    <w:lvl w:ilvl="7" w:tplc="2C46D378">
      <w:start w:val="1"/>
      <w:numFmt w:val="bullet"/>
      <w:lvlText w:val="o"/>
      <w:lvlJc w:val="left"/>
      <w:pPr>
        <w:ind w:left="5760" w:hanging="360"/>
      </w:pPr>
      <w:rPr>
        <w:rFonts w:ascii="Courier New" w:hAnsi="Courier New" w:hint="default"/>
      </w:rPr>
    </w:lvl>
    <w:lvl w:ilvl="8" w:tplc="3A787A28">
      <w:start w:val="1"/>
      <w:numFmt w:val="bullet"/>
      <w:lvlText w:val=""/>
      <w:lvlJc w:val="left"/>
      <w:pPr>
        <w:ind w:left="6480" w:hanging="360"/>
      </w:pPr>
      <w:rPr>
        <w:rFonts w:ascii="Wingdings" w:hAnsi="Wingdings" w:hint="default"/>
      </w:rPr>
    </w:lvl>
  </w:abstractNum>
  <w:abstractNum w:abstractNumId="53" w15:restartNumberingAfterBreak="0">
    <w:nsid w:val="29D1B323"/>
    <w:multiLevelType w:val="hybridMultilevel"/>
    <w:tmpl w:val="FFFFFFFF"/>
    <w:lvl w:ilvl="0" w:tplc="FCD28686">
      <w:start w:val="1"/>
      <w:numFmt w:val="bullet"/>
      <w:lvlText w:val="-"/>
      <w:lvlJc w:val="left"/>
      <w:pPr>
        <w:ind w:left="1440" w:hanging="360"/>
      </w:pPr>
      <w:rPr>
        <w:rFonts w:ascii="Aptos" w:hAnsi="Aptos" w:hint="default"/>
      </w:rPr>
    </w:lvl>
    <w:lvl w:ilvl="1" w:tplc="28C0BA4A">
      <w:start w:val="1"/>
      <w:numFmt w:val="bullet"/>
      <w:lvlText w:val="o"/>
      <w:lvlJc w:val="left"/>
      <w:pPr>
        <w:ind w:left="2160" w:hanging="360"/>
      </w:pPr>
      <w:rPr>
        <w:rFonts w:ascii="Courier New" w:hAnsi="Courier New" w:hint="default"/>
      </w:rPr>
    </w:lvl>
    <w:lvl w:ilvl="2" w:tplc="40F2F74A">
      <w:start w:val="1"/>
      <w:numFmt w:val="bullet"/>
      <w:lvlText w:val=""/>
      <w:lvlJc w:val="left"/>
      <w:pPr>
        <w:ind w:left="2880" w:hanging="360"/>
      </w:pPr>
      <w:rPr>
        <w:rFonts w:ascii="Wingdings" w:hAnsi="Wingdings" w:hint="default"/>
      </w:rPr>
    </w:lvl>
    <w:lvl w:ilvl="3" w:tplc="66462BD2">
      <w:start w:val="1"/>
      <w:numFmt w:val="bullet"/>
      <w:lvlText w:val=""/>
      <w:lvlJc w:val="left"/>
      <w:pPr>
        <w:ind w:left="3600" w:hanging="360"/>
      </w:pPr>
      <w:rPr>
        <w:rFonts w:ascii="Symbol" w:hAnsi="Symbol" w:hint="default"/>
      </w:rPr>
    </w:lvl>
    <w:lvl w:ilvl="4" w:tplc="5B8EBCDA">
      <w:start w:val="1"/>
      <w:numFmt w:val="bullet"/>
      <w:lvlText w:val="o"/>
      <w:lvlJc w:val="left"/>
      <w:pPr>
        <w:ind w:left="4320" w:hanging="360"/>
      </w:pPr>
      <w:rPr>
        <w:rFonts w:ascii="Courier New" w:hAnsi="Courier New" w:hint="default"/>
      </w:rPr>
    </w:lvl>
    <w:lvl w:ilvl="5" w:tplc="9A9A6D5C">
      <w:start w:val="1"/>
      <w:numFmt w:val="bullet"/>
      <w:lvlText w:val=""/>
      <w:lvlJc w:val="left"/>
      <w:pPr>
        <w:ind w:left="5040" w:hanging="360"/>
      </w:pPr>
      <w:rPr>
        <w:rFonts w:ascii="Wingdings" w:hAnsi="Wingdings" w:hint="default"/>
      </w:rPr>
    </w:lvl>
    <w:lvl w:ilvl="6" w:tplc="E38C16A2">
      <w:start w:val="1"/>
      <w:numFmt w:val="bullet"/>
      <w:lvlText w:val=""/>
      <w:lvlJc w:val="left"/>
      <w:pPr>
        <w:ind w:left="5760" w:hanging="360"/>
      </w:pPr>
      <w:rPr>
        <w:rFonts w:ascii="Symbol" w:hAnsi="Symbol" w:hint="default"/>
      </w:rPr>
    </w:lvl>
    <w:lvl w:ilvl="7" w:tplc="C8D4FC3A">
      <w:start w:val="1"/>
      <w:numFmt w:val="bullet"/>
      <w:lvlText w:val="o"/>
      <w:lvlJc w:val="left"/>
      <w:pPr>
        <w:ind w:left="6480" w:hanging="360"/>
      </w:pPr>
      <w:rPr>
        <w:rFonts w:ascii="Courier New" w:hAnsi="Courier New" w:hint="default"/>
      </w:rPr>
    </w:lvl>
    <w:lvl w:ilvl="8" w:tplc="CA64D394">
      <w:start w:val="1"/>
      <w:numFmt w:val="bullet"/>
      <w:lvlText w:val=""/>
      <w:lvlJc w:val="left"/>
      <w:pPr>
        <w:ind w:left="7200" w:hanging="360"/>
      </w:pPr>
      <w:rPr>
        <w:rFonts w:ascii="Wingdings" w:hAnsi="Wingdings" w:hint="default"/>
      </w:rPr>
    </w:lvl>
  </w:abstractNum>
  <w:abstractNum w:abstractNumId="54" w15:restartNumberingAfterBreak="0">
    <w:nsid w:val="2B01680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5" w15:restartNumberingAfterBreak="0">
    <w:nsid w:val="2C6C6C81"/>
    <w:multiLevelType w:val="hybridMultilevel"/>
    <w:tmpl w:val="FFFFFFFF"/>
    <w:lvl w:ilvl="0" w:tplc="E9D2CC22">
      <w:start w:val="1"/>
      <w:numFmt w:val="bullet"/>
      <w:lvlText w:val=""/>
      <w:lvlJc w:val="left"/>
      <w:pPr>
        <w:ind w:left="720" w:hanging="360"/>
      </w:pPr>
      <w:rPr>
        <w:rFonts w:ascii="Symbol" w:hAnsi="Symbol" w:hint="default"/>
      </w:rPr>
    </w:lvl>
    <w:lvl w:ilvl="1" w:tplc="B7BADCC2">
      <w:start w:val="1"/>
      <w:numFmt w:val="bullet"/>
      <w:lvlText w:val="o"/>
      <w:lvlJc w:val="left"/>
      <w:pPr>
        <w:ind w:left="1440" w:hanging="360"/>
      </w:pPr>
      <w:rPr>
        <w:rFonts w:ascii="Courier New" w:hAnsi="Courier New" w:hint="default"/>
      </w:rPr>
    </w:lvl>
    <w:lvl w:ilvl="2" w:tplc="ADE6FCD0">
      <w:start w:val="1"/>
      <w:numFmt w:val="bullet"/>
      <w:lvlText w:val=""/>
      <w:lvlJc w:val="left"/>
      <w:pPr>
        <w:ind w:left="2160" w:hanging="360"/>
      </w:pPr>
      <w:rPr>
        <w:rFonts w:ascii="Wingdings" w:hAnsi="Wingdings" w:hint="default"/>
      </w:rPr>
    </w:lvl>
    <w:lvl w:ilvl="3" w:tplc="4B8ED382">
      <w:start w:val="1"/>
      <w:numFmt w:val="bullet"/>
      <w:lvlText w:val=""/>
      <w:lvlJc w:val="left"/>
      <w:pPr>
        <w:ind w:left="2880" w:hanging="360"/>
      </w:pPr>
      <w:rPr>
        <w:rFonts w:ascii="Symbol" w:hAnsi="Symbol" w:hint="default"/>
      </w:rPr>
    </w:lvl>
    <w:lvl w:ilvl="4" w:tplc="C88AD596">
      <w:start w:val="1"/>
      <w:numFmt w:val="bullet"/>
      <w:lvlText w:val="o"/>
      <w:lvlJc w:val="left"/>
      <w:pPr>
        <w:ind w:left="3600" w:hanging="360"/>
      </w:pPr>
      <w:rPr>
        <w:rFonts w:ascii="Courier New" w:hAnsi="Courier New" w:hint="default"/>
      </w:rPr>
    </w:lvl>
    <w:lvl w:ilvl="5" w:tplc="8DA4388E">
      <w:start w:val="1"/>
      <w:numFmt w:val="bullet"/>
      <w:lvlText w:val=""/>
      <w:lvlJc w:val="left"/>
      <w:pPr>
        <w:ind w:left="4320" w:hanging="360"/>
      </w:pPr>
      <w:rPr>
        <w:rFonts w:ascii="Wingdings" w:hAnsi="Wingdings" w:hint="default"/>
      </w:rPr>
    </w:lvl>
    <w:lvl w:ilvl="6" w:tplc="1C705590">
      <w:start w:val="1"/>
      <w:numFmt w:val="bullet"/>
      <w:lvlText w:val=""/>
      <w:lvlJc w:val="left"/>
      <w:pPr>
        <w:ind w:left="5040" w:hanging="360"/>
      </w:pPr>
      <w:rPr>
        <w:rFonts w:ascii="Symbol" w:hAnsi="Symbol" w:hint="default"/>
      </w:rPr>
    </w:lvl>
    <w:lvl w:ilvl="7" w:tplc="DE32C55C">
      <w:start w:val="1"/>
      <w:numFmt w:val="bullet"/>
      <w:lvlText w:val="o"/>
      <w:lvlJc w:val="left"/>
      <w:pPr>
        <w:ind w:left="5760" w:hanging="360"/>
      </w:pPr>
      <w:rPr>
        <w:rFonts w:ascii="Courier New" w:hAnsi="Courier New" w:hint="default"/>
      </w:rPr>
    </w:lvl>
    <w:lvl w:ilvl="8" w:tplc="0BF87D4A">
      <w:start w:val="1"/>
      <w:numFmt w:val="bullet"/>
      <w:lvlText w:val=""/>
      <w:lvlJc w:val="left"/>
      <w:pPr>
        <w:ind w:left="6480" w:hanging="360"/>
      </w:pPr>
      <w:rPr>
        <w:rFonts w:ascii="Wingdings" w:hAnsi="Wingdings" w:hint="default"/>
      </w:rPr>
    </w:lvl>
  </w:abstractNum>
  <w:abstractNum w:abstractNumId="56" w15:restartNumberingAfterBreak="0">
    <w:nsid w:val="2C8BB59F"/>
    <w:multiLevelType w:val="hybridMultilevel"/>
    <w:tmpl w:val="FFFFFFFF"/>
    <w:lvl w:ilvl="0" w:tplc="BF580CE2">
      <w:start w:val="1"/>
      <w:numFmt w:val="bullet"/>
      <w:lvlText w:val=""/>
      <w:lvlJc w:val="left"/>
      <w:pPr>
        <w:ind w:left="720" w:hanging="360"/>
      </w:pPr>
      <w:rPr>
        <w:rFonts w:ascii="Symbol" w:hAnsi="Symbol" w:hint="default"/>
      </w:rPr>
    </w:lvl>
    <w:lvl w:ilvl="1" w:tplc="B0482C40">
      <w:start w:val="1"/>
      <w:numFmt w:val="bullet"/>
      <w:lvlText w:val="o"/>
      <w:lvlJc w:val="left"/>
      <w:pPr>
        <w:ind w:left="1440" w:hanging="360"/>
      </w:pPr>
      <w:rPr>
        <w:rFonts w:ascii="Courier New" w:hAnsi="Courier New" w:hint="default"/>
      </w:rPr>
    </w:lvl>
    <w:lvl w:ilvl="2" w:tplc="F198139A">
      <w:start w:val="1"/>
      <w:numFmt w:val="bullet"/>
      <w:lvlText w:val=""/>
      <w:lvlJc w:val="left"/>
      <w:pPr>
        <w:ind w:left="2160" w:hanging="360"/>
      </w:pPr>
      <w:rPr>
        <w:rFonts w:ascii="Wingdings" w:hAnsi="Wingdings" w:hint="default"/>
      </w:rPr>
    </w:lvl>
    <w:lvl w:ilvl="3" w:tplc="5B100924">
      <w:start w:val="1"/>
      <w:numFmt w:val="bullet"/>
      <w:lvlText w:val=""/>
      <w:lvlJc w:val="left"/>
      <w:pPr>
        <w:ind w:left="2880" w:hanging="360"/>
      </w:pPr>
      <w:rPr>
        <w:rFonts w:ascii="Symbol" w:hAnsi="Symbol" w:hint="default"/>
      </w:rPr>
    </w:lvl>
    <w:lvl w:ilvl="4" w:tplc="FA485274">
      <w:start w:val="1"/>
      <w:numFmt w:val="bullet"/>
      <w:lvlText w:val="o"/>
      <w:lvlJc w:val="left"/>
      <w:pPr>
        <w:ind w:left="3600" w:hanging="360"/>
      </w:pPr>
      <w:rPr>
        <w:rFonts w:ascii="Courier New" w:hAnsi="Courier New" w:hint="default"/>
      </w:rPr>
    </w:lvl>
    <w:lvl w:ilvl="5" w:tplc="BCA81674">
      <w:start w:val="1"/>
      <w:numFmt w:val="bullet"/>
      <w:lvlText w:val=""/>
      <w:lvlJc w:val="left"/>
      <w:pPr>
        <w:ind w:left="4320" w:hanging="360"/>
      </w:pPr>
      <w:rPr>
        <w:rFonts w:ascii="Wingdings" w:hAnsi="Wingdings" w:hint="default"/>
      </w:rPr>
    </w:lvl>
    <w:lvl w:ilvl="6" w:tplc="9D823030">
      <w:start w:val="1"/>
      <w:numFmt w:val="bullet"/>
      <w:lvlText w:val=""/>
      <w:lvlJc w:val="left"/>
      <w:pPr>
        <w:ind w:left="5040" w:hanging="360"/>
      </w:pPr>
      <w:rPr>
        <w:rFonts w:ascii="Symbol" w:hAnsi="Symbol" w:hint="default"/>
      </w:rPr>
    </w:lvl>
    <w:lvl w:ilvl="7" w:tplc="ED768E22">
      <w:start w:val="1"/>
      <w:numFmt w:val="bullet"/>
      <w:lvlText w:val="o"/>
      <w:lvlJc w:val="left"/>
      <w:pPr>
        <w:ind w:left="5760" w:hanging="360"/>
      </w:pPr>
      <w:rPr>
        <w:rFonts w:ascii="Courier New" w:hAnsi="Courier New" w:hint="default"/>
      </w:rPr>
    </w:lvl>
    <w:lvl w:ilvl="8" w:tplc="55C034E4">
      <w:start w:val="1"/>
      <w:numFmt w:val="bullet"/>
      <w:lvlText w:val=""/>
      <w:lvlJc w:val="left"/>
      <w:pPr>
        <w:ind w:left="6480" w:hanging="360"/>
      </w:pPr>
      <w:rPr>
        <w:rFonts w:ascii="Wingdings" w:hAnsi="Wingdings" w:hint="default"/>
      </w:rPr>
    </w:lvl>
  </w:abstractNum>
  <w:abstractNum w:abstractNumId="57" w15:restartNumberingAfterBreak="0">
    <w:nsid w:val="2E44F53F"/>
    <w:multiLevelType w:val="hybridMultilevel"/>
    <w:tmpl w:val="FFFFFFFF"/>
    <w:lvl w:ilvl="0" w:tplc="EF541B0E">
      <w:start w:val="1"/>
      <w:numFmt w:val="bullet"/>
      <w:lvlText w:val=""/>
      <w:lvlJc w:val="left"/>
      <w:pPr>
        <w:ind w:left="1080" w:hanging="360"/>
      </w:pPr>
      <w:rPr>
        <w:rFonts w:ascii="Symbol" w:hAnsi="Symbol" w:hint="default"/>
      </w:rPr>
    </w:lvl>
    <w:lvl w:ilvl="1" w:tplc="69C65876">
      <w:start w:val="1"/>
      <w:numFmt w:val="bullet"/>
      <w:lvlText w:val="o"/>
      <w:lvlJc w:val="left"/>
      <w:pPr>
        <w:ind w:left="1800" w:hanging="360"/>
      </w:pPr>
      <w:rPr>
        <w:rFonts w:ascii="Courier New" w:hAnsi="Courier New" w:hint="default"/>
      </w:rPr>
    </w:lvl>
    <w:lvl w:ilvl="2" w:tplc="188643E8">
      <w:start w:val="1"/>
      <w:numFmt w:val="bullet"/>
      <w:lvlText w:val=""/>
      <w:lvlJc w:val="left"/>
      <w:pPr>
        <w:ind w:left="2520" w:hanging="360"/>
      </w:pPr>
      <w:rPr>
        <w:rFonts w:ascii="Wingdings" w:hAnsi="Wingdings" w:hint="default"/>
      </w:rPr>
    </w:lvl>
    <w:lvl w:ilvl="3" w:tplc="8222D4B8">
      <w:start w:val="1"/>
      <w:numFmt w:val="bullet"/>
      <w:lvlText w:val=""/>
      <w:lvlJc w:val="left"/>
      <w:pPr>
        <w:ind w:left="3240" w:hanging="360"/>
      </w:pPr>
      <w:rPr>
        <w:rFonts w:ascii="Symbol" w:hAnsi="Symbol" w:hint="default"/>
      </w:rPr>
    </w:lvl>
    <w:lvl w:ilvl="4" w:tplc="27F666AC">
      <w:start w:val="1"/>
      <w:numFmt w:val="bullet"/>
      <w:lvlText w:val="o"/>
      <w:lvlJc w:val="left"/>
      <w:pPr>
        <w:ind w:left="3960" w:hanging="360"/>
      </w:pPr>
      <w:rPr>
        <w:rFonts w:ascii="Courier New" w:hAnsi="Courier New" w:hint="default"/>
      </w:rPr>
    </w:lvl>
    <w:lvl w:ilvl="5" w:tplc="5FF810DC">
      <w:start w:val="1"/>
      <w:numFmt w:val="bullet"/>
      <w:lvlText w:val=""/>
      <w:lvlJc w:val="left"/>
      <w:pPr>
        <w:ind w:left="4680" w:hanging="360"/>
      </w:pPr>
      <w:rPr>
        <w:rFonts w:ascii="Wingdings" w:hAnsi="Wingdings" w:hint="default"/>
      </w:rPr>
    </w:lvl>
    <w:lvl w:ilvl="6" w:tplc="0C0C8342">
      <w:start w:val="1"/>
      <w:numFmt w:val="bullet"/>
      <w:lvlText w:val=""/>
      <w:lvlJc w:val="left"/>
      <w:pPr>
        <w:ind w:left="5400" w:hanging="360"/>
      </w:pPr>
      <w:rPr>
        <w:rFonts w:ascii="Symbol" w:hAnsi="Symbol" w:hint="default"/>
      </w:rPr>
    </w:lvl>
    <w:lvl w:ilvl="7" w:tplc="1A72CB4A">
      <w:start w:val="1"/>
      <w:numFmt w:val="bullet"/>
      <w:lvlText w:val="o"/>
      <w:lvlJc w:val="left"/>
      <w:pPr>
        <w:ind w:left="6120" w:hanging="360"/>
      </w:pPr>
      <w:rPr>
        <w:rFonts w:ascii="Courier New" w:hAnsi="Courier New" w:hint="default"/>
      </w:rPr>
    </w:lvl>
    <w:lvl w:ilvl="8" w:tplc="700843C6">
      <w:start w:val="1"/>
      <w:numFmt w:val="bullet"/>
      <w:lvlText w:val=""/>
      <w:lvlJc w:val="left"/>
      <w:pPr>
        <w:ind w:left="6840" w:hanging="360"/>
      </w:pPr>
      <w:rPr>
        <w:rFonts w:ascii="Wingdings" w:hAnsi="Wingdings" w:hint="default"/>
      </w:rPr>
    </w:lvl>
  </w:abstractNum>
  <w:abstractNum w:abstractNumId="58" w15:restartNumberingAfterBreak="0">
    <w:nsid w:val="2EAA2FDD"/>
    <w:multiLevelType w:val="hybridMultilevel"/>
    <w:tmpl w:val="FFFFFFFF"/>
    <w:lvl w:ilvl="0" w:tplc="3AF29FEA">
      <w:start w:val="1"/>
      <w:numFmt w:val="bullet"/>
      <w:lvlText w:val=""/>
      <w:lvlJc w:val="left"/>
      <w:pPr>
        <w:ind w:left="720" w:hanging="360"/>
      </w:pPr>
      <w:rPr>
        <w:rFonts w:ascii="Symbol" w:hAnsi="Symbol" w:hint="default"/>
      </w:rPr>
    </w:lvl>
    <w:lvl w:ilvl="1" w:tplc="3F4C9DCA">
      <w:start w:val="1"/>
      <w:numFmt w:val="bullet"/>
      <w:lvlText w:val="o"/>
      <w:lvlJc w:val="left"/>
      <w:pPr>
        <w:ind w:left="1440" w:hanging="360"/>
      </w:pPr>
      <w:rPr>
        <w:rFonts w:ascii="Courier New" w:hAnsi="Courier New" w:hint="default"/>
      </w:rPr>
    </w:lvl>
    <w:lvl w:ilvl="2" w:tplc="FAD0CA28">
      <w:start w:val="1"/>
      <w:numFmt w:val="bullet"/>
      <w:lvlText w:val=""/>
      <w:lvlJc w:val="left"/>
      <w:pPr>
        <w:ind w:left="2160" w:hanging="360"/>
      </w:pPr>
      <w:rPr>
        <w:rFonts w:ascii="Wingdings" w:hAnsi="Wingdings" w:hint="default"/>
      </w:rPr>
    </w:lvl>
    <w:lvl w:ilvl="3" w:tplc="FA8A0DE4">
      <w:start w:val="1"/>
      <w:numFmt w:val="bullet"/>
      <w:lvlText w:val=""/>
      <w:lvlJc w:val="left"/>
      <w:pPr>
        <w:ind w:left="2880" w:hanging="360"/>
      </w:pPr>
      <w:rPr>
        <w:rFonts w:ascii="Symbol" w:hAnsi="Symbol" w:hint="default"/>
      </w:rPr>
    </w:lvl>
    <w:lvl w:ilvl="4" w:tplc="35C40B90">
      <w:start w:val="1"/>
      <w:numFmt w:val="bullet"/>
      <w:lvlText w:val="o"/>
      <w:lvlJc w:val="left"/>
      <w:pPr>
        <w:ind w:left="3600" w:hanging="360"/>
      </w:pPr>
      <w:rPr>
        <w:rFonts w:ascii="Courier New" w:hAnsi="Courier New" w:hint="default"/>
      </w:rPr>
    </w:lvl>
    <w:lvl w:ilvl="5" w:tplc="D840A89E">
      <w:start w:val="1"/>
      <w:numFmt w:val="bullet"/>
      <w:lvlText w:val=""/>
      <w:lvlJc w:val="left"/>
      <w:pPr>
        <w:ind w:left="4320" w:hanging="360"/>
      </w:pPr>
      <w:rPr>
        <w:rFonts w:ascii="Wingdings" w:hAnsi="Wingdings" w:hint="default"/>
      </w:rPr>
    </w:lvl>
    <w:lvl w:ilvl="6" w:tplc="35820B60">
      <w:start w:val="1"/>
      <w:numFmt w:val="bullet"/>
      <w:lvlText w:val=""/>
      <w:lvlJc w:val="left"/>
      <w:pPr>
        <w:ind w:left="5040" w:hanging="360"/>
      </w:pPr>
      <w:rPr>
        <w:rFonts w:ascii="Symbol" w:hAnsi="Symbol" w:hint="default"/>
      </w:rPr>
    </w:lvl>
    <w:lvl w:ilvl="7" w:tplc="CD5851DC">
      <w:start w:val="1"/>
      <w:numFmt w:val="bullet"/>
      <w:lvlText w:val="o"/>
      <w:lvlJc w:val="left"/>
      <w:pPr>
        <w:ind w:left="5760" w:hanging="360"/>
      </w:pPr>
      <w:rPr>
        <w:rFonts w:ascii="Courier New" w:hAnsi="Courier New" w:hint="default"/>
      </w:rPr>
    </w:lvl>
    <w:lvl w:ilvl="8" w:tplc="C1E282DC">
      <w:start w:val="1"/>
      <w:numFmt w:val="bullet"/>
      <w:lvlText w:val=""/>
      <w:lvlJc w:val="left"/>
      <w:pPr>
        <w:ind w:left="6480" w:hanging="360"/>
      </w:pPr>
      <w:rPr>
        <w:rFonts w:ascii="Wingdings" w:hAnsi="Wingdings" w:hint="default"/>
      </w:rPr>
    </w:lvl>
  </w:abstractNum>
  <w:abstractNum w:abstractNumId="59" w15:restartNumberingAfterBreak="0">
    <w:nsid w:val="2EB27C33"/>
    <w:multiLevelType w:val="hybridMultilevel"/>
    <w:tmpl w:val="FFFFFFFF"/>
    <w:lvl w:ilvl="0" w:tplc="A87A00D8">
      <w:start w:val="1"/>
      <w:numFmt w:val="bullet"/>
      <w:lvlText w:val=""/>
      <w:lvlJc w:val="left"/>
      <w:pPr>
        <w:ind w:left="720" w:hanging="360"/>
      </w:pPr>
      <w:rPr>
        <w:rFonts w:ascii="Symbol" w:hAnsi="Symbol" w:hint="default"/>
      </w:rPr>
    </w:lvl>
    <w:lvl w:ilvl="1" w:tplc="DF520FA2">
      <w:start w:val="1"/>
      <w:numFmt w:val="bullet"/>
      <w:lvlText w:val="o"/>
      <w:lvlJc w:val="left"/>
      <w:pPr>
        <w:ind w:left="1440" w:hanging="360"/>
      </w:pPr>
      <w:rPr>
        <w:rFonts w:ascii="Courier New" w:hAnsi="Courier New" w:hint="default"/>
      </w:rPr>
    </w:lvl>
    <w:lvl w:ilvl="2" w:tplc="3C8EA048">
      <w:start w:val="1"/>
      <w:numFmt w:val="bullet"/>
      <w:lvlText w:val=""/>
      <w:lvlJc w:val="left"/>
      <w:pPr>
        <w:ind w:left="2160" w:hanging="360"/>
      </w:pPr>
      <w:rPr>
        <w:rFonts w:ascii="Wingdings" w:hAnsi="Wingdings" w:hint="default"/>
      </w:rPr>
    </w:lvl>
    <w:lvl w:ilvl="3" w:tplc="5C28C3CA">
      <w:start w:val="1"/>
      <w:numFmt w:val="bullet"/>
      <w:lvlText w:val=""/>
      <w:lvlJc w:val="left"/>
      <w:pPr>
        <w:ind w:left="2880" w:hanging="360"/>
      </w:pPr>
      <w:rPr>
        <w:rFonts w:ascii="Symbol" w:hAnsi="Symbol" w:hint="default"/>
      </w:rPr>
    </w:lvl>
    <w:lvl w:ilvl="4" w:tplc="94E80C3A">
      <w:start w:val="1"/>
      <w:numFmt w:val="bullet"/>
      <w:lvlText w:val="o"/>
      <w:lvlJc w:val="left"/>
      <w:pPr>
        <w:ind w:left="3600" w:hanging="360"/>
      </w:pPr>
      <w:rPr>
        <w:rFonts w:ascii="Courier New" w:hAnsi="Courier New" w:hint="default"/>
      </w:rPr>
    </w:lvl>
    <w:lvl w:ilvl="5" w:tplc="65A84598">
      <w:start w:val="1"/>
      <w:numFmt w:val="bullet"/>
      <w:lvlText w:val=""/>
      <w:lvlJc w:val="left"/>
      <w:pPr>
        <w:ind w:left="4320" w:hanging="360"/>
      </w:pPr>
      <w:rPr>
        <w:rFonts w:ascii="Wingdings" w:hAnsi="Wingdings" w:hint="default"/>
      </w:rPr>
    </w:lvl>
    <w:lvl w:ilvl="6" w:tplc="448C0AAE">
      <w:start w:val="1"/>
      <w:numFmt w:val="bullet"/>
      <w:lvlText w:val=""/>
      <w:lvlJc w:val="left"/>
      <w:pPr>
        <w:ind w:left="5040" w:hanging="360"/>
      </w:pPr>
      <w:rPr>
        <w:rFonts w:ascii="Symbol" w:hAnsi="Symbol" w:hint="default"/>
      </w:rPr>
    </w:lvl>
    <w:lvl w:ilvl="7" w:tplc="F558D2FC">
      <w:start w:val="1"/>
      <w:numFmt w:val="bullet"/>
      <w:lvlText w:val="o"/>
      <w:lvlJc w:val="left"/>
      <w:pPr>
        <w:ind w:left="5760" w:hanging="360"/>
      </w:pPr>
      <w:rPr>
        <w:rFonts w:ascii="Courier New" w:hAnsi="Courier New" w:hint="default"/>
      </w:rPr>
    </w:lvl>
    <w:lvl w:ilvl="8" w:tplc="A418BAA6">
      <w:start w:val="1"/>
      <w:numFmt w:val="bullet"/>
      <w:lvlText w:val=""/>
      <w:lvlJc w:val="left"/>
      <w:pPr>
        <w:ind w:left="6480" w:hanging="360"/>
      </w:pPr>
      <w:rPr>
        <w:rFonts w:ascii="Wingdings" w:hAnsi="Wingdings" w:hint="default"/>
      </w:rPr>
    </w:lvl>
  </w:abstractNum>
  <w:abstractNum w:abstractNumId="60" w15:restartNumberingAfterBreak="0">
    <w:nsid w:val="2EF34BCA"/>
    <w:multiLevelType w:val="hybridMultilevel"/>
    <w:tmpl w:val="FFFFFFFF"/>
    <w:lvl w:ilvl="0" w:tplc="37B8ECE2">
      <w:start w:val="1"/>
      <w:numFmt w:val="bullet"/>
      <w:lvlText w:val=""/>
      <w:lvlJc w:val="left"/>
      <w:pPr>
        <w:ind w:left="1080" w:hanging="360"/>
      </w:pPr>
      <w:rPr>
        <w:rFonts w:ascii="Wingdings" w:hAnsi="Wingdings" w:hint="default"/>
      </w:rPr>
    </w:lvl>
    <w:lvl w:ilvl="1" w:tplc="4754CEAA">
      <w:start w:val="1"/>
      <w:numFmt w:val="bullet"/>
      <w:lvlText w:val="o"/>
      <w:lvlJc w:val="left"/>
      <w:pPr>
        <w:ind w:left="1800" w:hanging="360"/>
      </w:pPr>
      <w:rPr>
        <w:rFonts w:ascii="Courier New" w:hAnsi="Courier New" w:hint="default"/>
      </w:rPr>
    </w:lvl>
    <w:lvl w:ilvl="2" w:tplc="D4542F54">
      <w:start w:val="1"/>
      <w:numFmt w:val="bullet"/>
      <w:lvlText w:val=""/>
      <w:lvlJc w:val="left"/>
      <w:pPr>
        <w:ind w:left="2520" w:hanging="360"/>
      </w:pPr>
      <w:rPr>
        <w:rFonts w:ascii="Wingdings" w:hAnsi="Wingdings" w:hint="default"/>
      </w:rPr>
    </w:lvl>
    <w:lvl w:ilvl="3" w:tplc="294A426C">
      <w:start w:val="1"/>
      <w:numFmt w:val="bullet"/>
      <w:lvlText w:val=""/>
      <w:lvlJc w:val="left"/>
      <w:pPr>
        <w:ind w:left="3240" w:hanging="360"/>
      </w:pPr>
      <w:rPr>
        <w:rFonts w:ascii="Symbol" w:hAnsi="Symbol" w:hint="default"/>
      </w:rPr>
    </w:lvl>
    <w:lvl w:ilvl="4" w:tplc="BDDC3654">
      <w:start w:val="1"/>
      <w:numFmt w:val="bullet"/>
      <w:lvlText w:val="o"/>
      <w:lvlJc w:val="left"/>
      <w:pPr>
        <w:ind w:left="3960" w:hanging="360"/>
      </w:pPr>
      <w:rPr>
        <w:rFonts w:ascii="Courier New" w:hAnsi="Courier New" w:hint="default"/>
      </w:rPr>
    </w:lvl>
    <w:lvl w:ilvl="5" w:tplc="93024C96">
      <w:start w:val="1"/>
      <w:numFmt w:val="bullet"/>
      <w:lvlText w:val=""/>
      <w:lvlJc w:val="left"/>
      <w:pPr>
        <w:ind w:left="4680" w:hanging="360"/>
      </w:pPr>
      <w:rPr>
        <w:rFonts w:ascii="Wingdings" w:hAnsi="Wingdings" w:hint="default"/>
      </w:rPr>
    </w:lvl>
    <w:lvl w:ilvl="6" w:tplc="7C30BF20">
      <w:start w:val="1"/>
      <w:numFmt w:val="bullet"/>
      <w:lvlText w:val=""/>
      <w:lvlJc w:val="left"/>
      <w:pPr>
        <w:ind w:left="5400" w:hanging="360"/>
      </w:pPr>
      <w:rPr>
        <w:rFonts w:ascii="Symbol" w:hAnsi="Symbol" w:hint="default"/>
      </w:rPr>
    </w:lvl>
    <w:lvl w:ilvl="7" w:tplc="D9A2C35A">
      <w:start w:val="1"/>
      <w:numFmt w:val="bullet"/>
      <w:lvlText w:val="o"/>
      <w:lvlJc w:val="left"/>
      <w:pPr>
        <w:ind w:left="6120" w:hanging="360"/>
      </w:pPr>
      <w:rPr>
        <w:rFonts w:ascii="Courier New" w:hAnsi="Courier New" w:hint="default"/>
      </w:rPr>
    </w:lvl>
    <w:lvl w:ilvl="8" w:tplc="F4A63804">
      <w:start w:val="1"/>
      <w:numFmt w:val="bullet"/>
      <w:lvlText w:val=""/>
      <w:lvlJc w:val="left"/>
      <w:pPr>
        <w:ind w:left="6840" w:hanging="360"/>
      </w:pPr>
      <w:rPr>
        <w:rFonts w:ascii="Wingdings" w:hAnsi="Wingdings" w:hint="default"/>
      </w:rPr>
    </w:lvl>
  </w:abstractNum>
  <w:abstractNum w:abstractNumId="61" w15:restartNumberingAfterBreak="0">
    <w:nsid w:val="31ED9A48"/>
    <w:multiLevelType w:val="hybridMultilevel"/>
    <w:tmpl w:val="FFFFFFFF"/>
    <w:lvl w:ilvl="0" w:tplc="29D4FCA6">
      <w:start w:val="1"/>
      <w:numFmt w:val="bullet"/>
      <w:lvlText w:val=""/>
      <w:lvlJc w:val="left"/>
      <w:pPr>
        <w:ind w:left="720" w:hanging="360"/>
      </w:pPr>
      <w:rPr>
        <w:rFonts w:ascii="Wingdings" w:hAnsi="Wingdings" w:hint="default"/>
      </w:rPr>
    </w:lvl>
    <w:lvl w:ilvl="1" w:tplc="EF788E58">
      <w:start w:val="1"/>
      <w:numFmt w:val="bullet"/>
      <w:lvlText w:val="o"/>
      <w:lvlJc w:val="left"/>
      <w:pPr>
        <w:ind w:left="1440" w:hanging="360"/>
      </w:pPr>
      <w:rPr>
        <w:rFonts w:ascii="Courier New" w:hAnsi="Courier New" w:hint="default"/>
      </w:rPr>
    </w:lvl>
    <w:lvl w:ilvl="2" w:tplc="56186EBE">
      <w:start w:val="1"/>
      <w:numFmt w:val="bullet"/>
      <w:lvlText w:val=""/>
      <w:lvlJc w:val="left"/>
      <w:pPr>
        <w:ind w:left="2160" w:hanging="360"/>
      </w:pPr>
      <w:rPr>
        <w:rFonts w:ascii="Wingdings" w:hAnsi="Wingdings" w:hint="default"/>
      </w:rPr>
    </w:lvl>
    <w:lvl w:ilvl="3" w:tplc="063EF5CC">
      <w:start w:val="1"/>
      <w:numFmt w:val="bullet"/>
      <w:lvlText w:val=""/>
      <w:lvlJc w:val="left"/>
      <w:pPr>
        <w:ind w:left="2880" w:hanging="360"/>
      </w:pPr>
      <w:rPr>
        <w:rFonts w:ascii="Symbol" w:hAnsi="Symbol" w:hint="default"/>
      </w:rPr>
    </w:lvl>
    <w:lvl w:ilvl="4" w:tplc="35B0E8B2">
      <w:start w:val="1"/>
      <w:numFmt w:val="bullet"/>
      <w:lvlText w:val="o"/>
      <w:lvlJc w:val="left"/>
      <w:pPr>
        <w:ind w:left="3600" w:hanging="360"/>
      </w:pPr>
      <w:rPr>
        <w:rFonts w:ascii="Courier New" w:hAnsi="Courier New" w:hint="default"/>
      </w:rPr>
    </w:lvl>
    <w:lvl w:ilvl="5" w:tplc="B97E9220">
      <w:start w:val="1"/>
      <w:numFmt w:val="bullet"/>
      <w:lvlText w:val=""/>
      <w:lvlJc w:val="left"/>
      <w:pPr>
        <w:ind w:left="4320" w:hanging="360"/>
      </w:pPr>
      <w:rPr>
        <w:rFonts w:ascii="Wingdings" w:hAnsi="Wingdings" w:hint="default"/>
      </w:rPr>
    </w:lvl>
    <w:lvl w:ilvl="6" w:tplc="4314E436">
      <w:start w:val="1"/>
      <w:numFmt w:val="bullet"/>
      <w:lvlText w:val=""/>
      <w:lvlJc w:val="left"/>
      <w:pPr>
        <w:ind w:left="5040" w:hanging="360"/>
      </w:pPr>
      <w:rPr>
        <w:rFonts w:ascii="Symbol" w:hAnsi="Symbol" w:hint="default"/>
      </w:rPr>
    </w:lvl>
    <w:lvl w:ilvl="7" w:tplc="9B4C5E96">
      <w:start w:val="1"/>
      <w:numFmt w:val="bullet"/>
      <w:lvlText w:val="o"/>
      <w:lvlJc w:val="left"/>
      <w:pPr>
        <w:ind w:left="5760" w:hanging="360"/>
      </w:pPr>
      <w:rPr>
        <w:rFonts w:ascii="Courier New" w:hAnsi="Courier New" w:hint="default"/>
      </w:rPr>
    </w:lvl>
    <w:lvl w:ilvl="8" w:tplc="F50C7F00">
      <w:start w:val="1"/>
      <w:numFmt w:val="bullet"/>
      <w:lvlText w:val=""/>
      <w:lvlJc w:val="left"/>
      <w:pPr>
        <w:ind w:left="6480" w:hanging="360"/>
      </w:pPr>
      <w:rPr>
        <w:rFonts w:ascii="Wingdings" w:hAnsi="Wingdings" w:hint="default"/>
      </w:rPr>
    </w:lvl>
  </w:abstractNum>
  <w:abstractNum w:abstractNumId="62" w15:restartNumberingAfterBreak="0">
    <w:nsid w:val="325FA66F"/>
    <w:multiLevelType w:val="hybridMultilevel"/>
    <w:tmpl w:val="FFFFFFFF"/>
    <w:lvl w:ilvl="0" w:tplc="310044BA">
      <w:start w:val="1"/>
      <w:numFmt w:val="bullet"/>
      <w:lvlText w:val=""/>
      <w:lvlJc w:val="left"/>
      <w:pPr>
        <w:ind w:left="720" w:hanging="360"/>
      </w:pPr>
      <w:rPr>
        <w:rFonts w:ascii="Symbol" w:hAnsi="Symbol" w:hint="default"/>
      </w:rPr>
    </w:lvl>
    <w:lvl w:ilvl="1" w:tplc="027A6FFC">
      <w:start w:val="1"/>
      <w:numFmt w:val="bullet"/>
      <w:lvlText w:val="o"/>
      <w:lvlJc w:val="left"/>
      <w:pPr>
        <w:ind w:left="1440" w:hanging="360"/>
      </w:pPr>
      <w:rPr>
        <w:rFonts w:ascii="Courier New" w:hAnsi="Courier New" w:hint="default"/>
      </w:rPr>
    </w:lvl>
    <w:lvl w:ilvl="2" w:tplc="9B5A5364">
      <w:start w:val="1"/>
      <w:numFmt w:val="bullet"/>
      <w:lvlText w:val=""/>
      <w:lvlJc w:val="left"/>
      <w:pPr>
        <w:ind w:left="2160" w:hanging="360"/>
      </w:pPr>
      <w:rPr>
        <w:rFonts w:ascii="Wingdings" w:hAnsi="Wingdings" w:hint="default"/>
      </w:rPr>
    </w:lvl>
    <w:lvl w:ilvl="3" w:tplc="BAE0B96A">
      <w:start w:val="1"/>
      <w:numFmt w:val="bullet"/>
      <w:lvlText w:val=""/>
      <w:lvlJc w:val="left"/>
      <w:pPr>
        <w:ind w:left="2880" w:hanging="360"/>
      </w:pPr>
      <w:rPr>
        <w:rFonts w:ascii="Symbol" w:hAnsi="Symbol" w:hint="default"/>
      </w:rPr>
    </w:lvl>
    <w:lvl w:ilvl="4" w:tplc="B6543066">
      <w:start w:val="1"/>
      <w:numFmt w:val="bullet"/>
      <w:lvlText w:val="o"/>
      <w:lvlJc w:val="left"/>
      <w:pPr>
        <w:ind w:left="3600" w:hanging="360"/>
      </w:pPr>
      <w:rPr>
        <w:rFonts w:ascii="Courier New" w:hAnsi="Courier New" w:hint="default"/>
      </w:rPr>
    </w:lvl>
    <w:lvl w:ilvl="5" w:tplc="2CAC0CD4">
      <w:start w:val="1"/>
      <w:numFmt w:val="bullet"/>
      <w:lvlText w:val=""/>
      <w:lvlJc w:val="left"/>
      <w:pPr>
        <w:ind w:left="4320" w:hanging="360"/>
      </w:pPr>
      <w:rPr>
        <w:rFonts w:ascii="Wingdings" w:hAnsi="Wingdings" w:hint="default"/>
      </w:rPr>
    </w:lvl>
    <w:lvl w:ilvl="6" w:tplc="775C973E">
      <w:start w:val="1"/>
      <w:numFmt w:val="bullet"/>
      <w:lvlText w:val=""/>
      <w:lvlJc w:val="left"/>
      <w:pPr>
        <w:ind w:left="5040" w:hanging="360"/>
      </w:pPr>
      <w:rPr>
        <w:rFonts w:ascii="Symbol" w:hAnsi="Symbol" w:hint="default"/>
      </w:rPr>
    </w:lvl>
    <w:lvl w:ilvl="7" w:tplc="9C6684C8">
      <w:start w:val="1"/>
      <w:numFmt w:val="bullet"/>
      <w:lvlText w:val="o"/>
      <w:lvlJc w:val="left"/>
      <w:pPr>
        <w:ind w:left="5760" w:hanging="360"/>
      </w:pPr>
      <w:rPr>
        <w:rFonts w:ascii="Courier New" w:hAnsi="Courier New" w:hint="default"/>
      </w:rPr>
    </w:lvl>
    <w:lvl w:ilvl="8" w:tplc="524807AA">
      <w:start w:val="1"/>
      <w:numFmt w:val="bullet"/>
      <w:lvlText w:val=""/>
      <w:lvlJc w:val="left"/>
      <w:pPr>
        <w:ind w:left="6480" w:hanging="360"/>
      </w:pPr>
      <w:rPr>
        <w:rFonts w:ascii="Wingdings" w:hAnsi="Wingdings" w:hint="default"/>
      </w:rPr>
    </w:lvl>
  </w:abstractNum>
  <w:abstractNum w:abstractNumId="63" w15:restartNumberingAfterBreak="0">
    <w:nsid w:val="326CFC3E"/>
    <w:multiLevelType w:val="hybridMultilevel"/>
    <w:tmpl w:val="FFFFFFFF"/>
    <w:lvl w:ilvl="0" w:tplc="5CC676B6">
      <w:start w:val="1"/>
      <w:numFmt w:val="bullet"/>
      <w:lvlText w:val=""/>
      <w:lvlJc w:val="left"/>
      <w:pPr>
        <w:ind w:left="720" w:hanging="360"/>
      </w:pPr>
      <w:rPr>
        <w:rFonts w:ascii="Symbol" w:hAnsi="Symbol" w:hint="default"/>
      </w:rPr>
    </w:lvl>
    <w:lvl w:ilvl="1" w:tplc="8D7EB6A8">
      <w:start w:val="1"/>
      <w:numFmt w:val="bullet"/>
      <w:lvlText w:val="o"/>
      <w:lvlJc w:val="left"/>
      <w:pPr>
        <w:ind w:left="1440" w:hanging="360"/>
      </w:pPr>
      <w:rPr>
        <w:rFonts w:ascii="Courier New" w:hAnsi="Courier New" w:hint="default"/>
      </w:rPr>
    </w:lvl>
    <w:lvl w:ilvl="2" w:tplc="C38ED924">
      <w:start w:val="1"/>
      <w:numFmt w:val="bullet"/>
      <w:lvlText w:val=""/>
      <w:lvlJc w:val="left"/>
      <w:pPr>
        <w:ind w:left="2160" w:hanging="360"/>
      </w:pPr>
      <w:rPr>
        <w:rFonts w:ascii="Wingdings" w:hAnsi="Wingdings" w:hint="default"/>
      </w:rPr>
    </w:lvl>
    <w:lvl w:ilvl="3" w:tplc="CDD888CA">
      <w:start w:val="1"/>
      <w:numFmt w:val="bullet"/>
      <w:lvlText w:val=""/>
      <w:lvlJc w:val="left"/>
      <w:pPr>
        <w:ind w:left="2880" w:hanging="360"/>
      </w:pPr>
      <w:rPr>
        <w:rFonts w:ascii="Symbol" w:hAnsi="Symbol" w:hint="default"/>
      </w:rPr>
    </w:lvl>
    <w:lvl w:ilvl="4" w:tplc="141495DE">
      <w:start w:val="1"/>
      <w:numFmt w:val="bullet"/>
      <w:lvlText w:val="o"/>
      <w:lvlJc w:val="left"/>
      <w:pPr>
        <w:ind w:left="3600" w:hanging="360"/>
      </w:pPr>
      <w:rPr>
        <w:rFonts w:ascii="Courier New" w:hAnsi="Courier New" w:hint="default"/>
      </w:rPr>
    </w:lvl>
    <w:lvl w:ilvl="5" w:tplc="F46A17B2">
      <w:start w:val="1"/>
      <w:numFmt w:val="bullet"/>
      <w:lvlText w:val=""/>
      <w:lvlJc w:val="left"/>
      <w:pPr>
        <w:ind w:left="4320" w:hanging="360"/>
      </w:pPr>
      <w:rPr>
        <w:rFonts w:ascii="Wingdings" w:hAnsi="Wingdings" w:hint="default"/>
      </w:rPr>
    </w:lvl>
    <w:lvl w:ilvl="6" w:tplc="80585812">
      <w:start w:val="1"/>
      <w:numFmt w:val="bullet"/>
      <w:lvlText w:val=""/>
      <w:lvlJc w:val="left"/>
      <w:pPr>
        <w:ind w:left="5040" w:hanging="360"/>
      </w:pPr>
      <w:rPr>
        <w:rFonts w:ascii="Symbol" w:hAnsi="Symbol" w:hint="default"/>
      </w:rPr>
    </w:lvl>
    <w:lvl w:ilvl="7" w:tplc="FCBC4540">
      <w:start w:val="1"/>
      <w:numFmt w:val="bullet"/>
      <w:lvlText w:val="o"/>
      <w:lvlJc w:val="left"/>
      <w:pPr>
        <w:ind w:left="5760" w:hanging="360"/>
      </w:pPr>
      <w:rPr>
        <w:rFonts w:ascii="Courier New" w:hAnsi="Courier New" w:hint="default"/>
      </w:rPr>
    </w:lvl>
    <w:lvl w:ilvl="8" w:tplc="2986622C">
      <w:start w:val="1"/>
      <w:numFmt w:val="bullet"/>
      <w:lvlText w:val=""/>
      <w:lvlJc w:val="left"/>
      <w:pPr>
        <w:ind w:left="6480" w:hanging="360"/>
      </w:pPr>
      <w:rPr>
        <w:rFonts w:ascii="Wingdings" w:hAnsi="Wingdings" w:hint="default"/>
      </w:rPr>
    </w:lvl>
  </w:abstractNum>
  <w:abstractNum w:abstractNumId="64" w15:restartNumberingAfterBreak="0">
    <w:nsid w:val="32BAE5B6"/>
    <w:multiLevelType w:val="hybridMultilevel"/>
    <w:tmpl w:val="FFFFFFFF"/>
    <w:lvl w:ilvl="0" w:tplc="0052B13E">
      <w:start w:val="1"/>
      <w:numFmt w:val="bullet"/>
      <w:lvlText w:val=""/>
      <w:lvlJc w:val="left"/>
      <w:pPr>
        <w:ind w:left="1080" w:hanging="360"/>
      </w:pPr>
      <w:rPr>
        <w:rFonts w:ascii="Wingdings" w:hAnsi="Wingdings" w:hint="default"/>
      </w:rPr>
    </w:lvl>
    <w:lvl w:ilvl="1" w:tplc="2990F6EC">
      <w:start w:val="1"/>
      <w:numFmt w:val="bullet"/>
      <w:lvlText w:val="o"/>
      <w:lvlJc w:val="left"/>
      <w:pPr>
        <w:ind w:left="1800" w:hanging="360"/>
      </w:pPr>
      <w:rPr>
        <w:rFonts w:ascii="Courier New" w:hAnsi="Courier New" w:hint="default"/>
      </w:rPr>
    </w:lvl>
    <w:lvl w:ilvl="2" w:tplc="72244D66">
      <w:start w:val="1"/>
      <w:numFmt w:val="bullet"/>
      <w:lvlText w:val=""/>
      <w:lvlJc w:val="left"/>
      <w:pPr>
        <w:ind w:left="2520" w:hanging="360"/>
      </w:pPr>
      <w:rPr>
        <w:rFonts w:ascii="Wingdings" w:hAnsi="Wingdings" w:hint="default"/>
      </w:rPr>
    </w:lvl>
    <w:lvl w:ilvl="3" w:tplc="B8C271CE">
      <w:start w:val="1"/>
      <w:numFmt w:val="bullet"/>
      <w:lvlText w:val=""/>
      <w:lvlJc w:val="left"/>
      <w:pPr>
        <w:ind w:left="3240" w:hanging="360"/>
      </w:pPr>
      <w:rPr>
        <w:rFonts w:ascii="Symbol" w:hAnsi="Symbol" w:hint="default"/>
      </w:rPr>
    </w:lvl>
    <w:lvl w:ilvl="4" w:tplc="7A907826">
      <w:start w:val="1"/>
      <w:numFmt w:val="bullet"/>
      <w:lvlText w:val="o"/>
      <w:lvlJc w:val="left"/>
      <w:pPr>
        <w:ind w:left="3960" w:hanging="360"/>
      </w:pPr>
      <w:rPr>
        <w:rFonts w:ascii="Courier New" w:hAnsi="Courier New" w:hint="default"/>
      </w:rPr>
    </w:lvl>
    <w:lvl w:ilvl="5" w:tplc="DE840B6E">
      <w:start w:val="1"/>
      <w:numFmt w:val="bullet"/>
      <w:lvlText w:val=""/>
      <w:lvlJc w:val="left"/>
      <w:pPr>
        <w:ind w:left="4680" w:hanging="360"/>
      </w:pPr>
      <w:rPr>
        <w:rFonts w:ascii="Wingdings" w:hAnsi="Wingdings" w:hint="default"/>
      </w:rPr>
    </w:lvl>
    <w:lvl w:ilvl="6" w:tplc="DFC8A062">
      <w:start w:val="1"/>
      <w:numFmt w:val="bullet"/>
      <w:lvlText w:val=""/>
      <w:lvlJc w:val="left"/>
      <w:pPr>
        <w:ind w:left="5400" w:hanging="360"/>
      </w:pPr>
      <w:rPr>
        <w:rFonts w:ascii="Symbol" w:hAnsi="Symbol" w:hint="default"/>
      </w:rPr>
    </w:lvl>
    <w:lvl w:ilvl="7" w:tplc="72CEED64">
      <w:start w:val="1"/>
      <w:numFmt w:val="bullet"/>
      <w:lvlText w:val="o"/>
      <w:lvlJc w:val="left"/>
      <w:pPr>
        <w:ind w:left="6120" w:hanging="360"/>
      </w:pPr>
      <w:rPr>
        <w:rFonts w:ascii="Courier New" w:hAnsi="Courier New" w:hint="default"/>
      </w:rPr>
    </w:lvl>
    <w:lvl w:ilvl="8" w:tplc="A016D8AE">
      <w:start w:val="1"/>
      <w:numFmt w:val="bullet"/>
      <w:lvlText w:val=""/>
      <w:lvlJc w:val="left"/>
      <w:pPr>
        <w:ind w:left="6840" w:hanging="360"/>
      </w:pPr>
      <w:rPr>
        <w:rFonts w:ascii="Wingdings" w:hAnsi="Wingdings" w:hint="default"/>
      </w:rPr>
    </w:lvl>
  </w:abstractNum>
  <w:abstractNum w:abstractNumId="65" w15:restartNumberingAfterBreak="0">
    <w:nsid w:val="347363C2"/>
    <w:multiLevelType w:val="hybridMultilevel"/>
    <w:tmpl w:val="FFFFFFFF"/>
    <w:lvl w:ilvl="0" w:tplc="0DEA2E84">
      <w:start w:val="1"/>
      <w:numFmt w:val="decimal"/>
      <w:lvlText w:val="%1."/>
      <w:lvlJc w:val="left"/>
      <w:pPr>
        <w:ind w:left="720" w:hanging="360"/>
      </w:pPr>
    </w:lvl>
    <w:lvl w:ilvl="1" w:tplc="E00CEF4E">
      <w:start w:val="1"/>
      <w:numFmt w:val="lowerLetter"/>
      <w:lvlText w:val="%2."/>
      <w:lvlJc w:val="left"/>
      <w:pPr>
        <w:ind w:left="1440" w:hanging="360"/>
      </w:pPr>
    </w:lvl>
    <w:lvl w:ilvl="2" w:tplc="0EF66866">
      <w:start w:val="1"/>
      <w:numFmt w:val="lowerRoman"/>
      <w:lvlText w:val="%3."/>
      <w:lvlJc w:val="right"/>
      <w:pPr>
        <w:ind w:left="2160" w:hanging="180"/>
      </w:pPr>
    </w:lvl>
    <w:lvl w:ilvl="3" w:tplc="A542861A">
      <w:start w:val="1"/>
      <w:numFmt w:val="decimal"/>
      <w:lvlText w:val="%4."/>
      <w:lvlJc w:val="left"/>
      <w:pPr>
        <w:ind w:left="2880" w:hanging="360"/>
      </w:pPr>
    </w:lvl>
    <w:lvl w:ilvl="4" w:tplc="0B46E352">
      <w:start w:val="1"/>
      <w:numFmt w:val="lowerLetter"/>
      <w:lvlText w:val="%5."/>
      <w:lvlJc w:val="left"/>
      <w:pPr>
        <w:ind w:left="3600" w:hanging="360"/>
      </w:pPr>
    </w:lvl>
    <w:lvl w:ilvl="5" w:tplc="4AA4C972">
      <w:start w:val="1"/>
      <w:numFmt w:val="lowerRoman"/>
      <w:lvlText w:val="%6."/>
      <w:lvlJc w:val="right"/>
      <w:pPr>
        <w:ind w:left="4320" w:hanging="180"/>
      </w:pPr>
    </w:lvl>
    <w:lvl w:ilvl="6" w:tplc="BBCAD674">
      <w:start w:val="1"/>
      <w:numFmt w:val="decimal"/>
      <w:lvlText w:val="%7."/>
      <w:lvlJc w:val="left"/>
      <w:pPr>
        <w:ind w:left="5040" w:hanging="360"/>
      </w:pPr>
    </w:lvl>
    <w:lvl w:ilvl="7" w:tplc="C2F82022">
      <w:start w:val="1"/>
      <w:numFmt w:val="lowerLetter"/>
      <w:lvlText w:val="%8."/>
      <w:lvlJc w:val="left"/>
      <w:pPr>
        <w:ind w:left="5760" w:hanging="360"/>
      </w:pPr>
    </w:lvl>
    <w:lvl w:ilvl="8" w:tplc="3A3A233A">
      <w:start w:val="1"/>
      <w:numFmt w:val="lowerRoman"/>
      <w:lvlText w:val="%9."/>
      <w:lvlJc w:val="right"/>
      <w:pPr>
        <w:ind w:left="6480" w:hanging="180"/>
      </w:pPr>
    </w:lvl>
  </w:abstractNum>
  <w:abstractNum w:abstractNumId="66" w15:restartNumberingAfterBreak="0">
    <w:nsid w:val="3531B84D"/>
    <w:multiLevelType w:val="hybridMultilevel"/>
    <w:tmpl w:val="FFFFFFFF"/>
    <w:lvl w:ilvl="0" w:tplc="8760E7E4">
      <w:start w:val="1"/>
      <w:numFmt w:val="bullet"/>
      <w:lvlText w:val=""/>
      <w:lvlJc w:val="left"/>
      <w:pPr>
        <w:ind w:left="720" w:hanging="360"/>
      </w:pPr>
      <w:rPr>
        <w:rFonts w:ascii="Symbol" w:hAnsi="Symbol" w:hint="default"/>
      </w:rPr>
    </w:lvl>
    <w:lvl w:ilvl="1" w:tplc="BF024B3A">
      <w:start w:val="1"/>
      <w:numFmt w:val="bullet"/>
      <w:lvlText w:val="o"/>
      <w:lvlJc w:val="left"/>
      <w:pPr>
        <w:ind w:left="1440" w:hanging="360"/>
      </w:pPr>
      <w:rPr>
        <w:rFonts w:ascii="Courier New" w:hAnsi="Courier New" w:hint="default"/>
      </w:rPr>
    </w:lvl>
    <w:lvl w:ilvl="2" w:tplc="6CD49D28">
      <w:start w:val="1"/>
      <w:numFmt w:val="bullet"/>
      <w:lvlText w:val=""/>
      <w:lvlJc w:val="left"/>
      <w:pPr>
        <w:ind w:left="2160" w:hanging="360"/>
      </w:pPr>
      <w:rPr>
        <w:rFonts w:ascii="Wingdings" w:hAnsi="Wingdings" w:hint="default"/>
      </w:rPr>
    </w:lvl>
    <w:lvl w:ilvl="3" w:tplc="8D78D1A4">
      <w:start w:val="1"/>
      <w:numFmt w:val="bullet"/>
      <w:lvlText w:val=""/>
      <w:lvlJc w:val="left"/>
      <w:pPr>
        <w:ind w:left="2880" w:hanging="360"/>
      </w:pPr>
      <w:rPr>
        <w:rFonts w:ascii="Symbol" w:hAnsi="Symbol" w:hint="default"/>
      </w:rPr>
    </w:lvl>
    <w:lvl w:ilvl="4" w:tplc="3B14D99E">
      <w:start w:val="1"/>
      <w:numFmt w:val="bullet"/>
      <w:lvlText w:val="o"/>
      <w:lvlJc w:val="left"/>
      <w:pPr>
        <w:ind w:left="3600" w:hanging="360"/>
      </w:pPr>
      <w:rPr>
        <w:rFonts w:ascii="Courier New" w:hAnsi="Courier New" w:hint="default"/>
      </w:rPr>
    </w:lvl>
    <w:lvl w:ilvl="5" w:tplc="0CAED232">
      <w:start w:val="1"/>
      <w:numFmt w:val="bullet"/>
      <w:lvlText w:val=""/>
      <w:lvlJc w:val="left"/>
      <w:pPr>
        <w:ind w:left="4320" w:hanging="360"/>
      </w:pPr>
      <w:rPr>
        <w:rFonts w:ascii="Wingdings" w:hAnsi="Wingdings" w:hint="default"/>
      </w:rPr>
    </w:lvl>
    <w:lvl w:ilvl="6" w:tplc="41AAAD06">
      <w:start w:val="1"/>
      <w:numFmt w:val="bullet"/>
      <w:lvlText w:val=""/>
      <w:lvlJc w:val="left"/>
      <w:pPr>
        <w:ind w:left="5040" w:hanging="360"/>
      </w:pPr>
      <w:rPr>
        <w:rFonts w:ascii="Symbol" w:hAnsi="Symbol" w:hint="default"/>
      </w:rPr>
    </w:lvl>
    <w:lvl w:ilvl="7" w:tplc="3B521616">
      <w:start w:val="1"/>
      <w:numFmt w:val="bullet"/>
      <w:lvlText w:val="o"/>
      <w:lvlJc w:val="left"/>
      <w:pPr>
        <w:ind w:left="5760" w:hanging="360"/>
      </w:pPr>
      <w:rPr>
        <w:rFonts w:ascii="Courier New" w:hAnsi="Courier New" w:hint="default"/>
      </w:rPr>
    </w:lvl>
    <w:lvl w:ilvl="8" w:tplc="AAE8FC24">
      <w:start w:val="1"/>
      <w:numFmt w:val="bullet"/>
      <w:lvlText w:val=""/>
      <w:lvlJc w:val="left"/>
      <w:pPr>
        <w:ind w:left="6480" w:hanging="360"/>
      </w:pPr>
      <w:rPr>
        <w:rFonts w:ascii="Wingdings" w:hAnsi="Wingdings" w:hint="default"/>
      </w:rPr>
    </w:lvl>
  </w:abstractNum>
  <w:abstractNum w:abstractNumId="67" w15:restartNumberingAfterBreak="0">
    <w:nsid w:val="35C99537"/>
    <w:multiLevelType w:val="hybridMultilevel"/>
    <w:tmpl w:val="FFFFFFFF"/>
    <w:lvl w:ilvl="0" w:tplc="7CBC9766">
      <w:start w:val="1"/>
      <w:numFmt w:val="bullet"/>
      <w:lvlText w:val=""/>
      <w:lvlJc w:val="left"/>
      <w:pPr>
        <w:ind w:left="720" w:hanging="360"/>
      </w:pPr>
      <w:rPr>
        <w:rFonts w:ascii="Symbol" w:hAnsi="Symbol" w:hint="default"/>
      </w:rPr>
    </w:lvl>
    <w:lvl w:ilvl="1" w:tplc="D3DE6312">
      <w:start w:val="1"/>
      <w:numFmt w:val="bullet"/>
      <w:lvlText w:val="o"/>
      <w:lvlJc w:val="left"/>
      <w:pPr>
        <w:ind w:left="1440" w:hanging="360"/>
      </w:pPr>
      <w:rPr>
        <w:rFonts w:ascii="Courier New" w:hAnsi="Courier New" w:hint="default"/>
      </w:rPr>
    </w:lvl>
    <w:lvl w:ilvl="2" w:tplc="05085E70">
      <w:start w:val="1"/>
      <w:numFmt w:val="bullet"/>
      <w:lvlText w:val=""/>
      <w:lvlJc w:val="left"/>
      <w:pPr>
        <w:ind w:left="2160" w:hanging="360"/>
      </w:pPr>
      <w:rPr>
        <w:rFonts w:ascii="Wingdings" w:hAnsi="Wingdings" w:hint="default"/>
      </w:rPr>
    </w:lvl>
    <w:lvl w:ilvl="3" w:tplc="4F585976">
      <w:start w:val="1"/>
      <w:numFmt w:val="bullet"/>
      <w:lvlText w:val=""/>
      <w:lvlJc w:val="left"/>
      <w:pPr>
        <w:ind w:left="2880" w:hanging="360"/>
      </w:pPr>
      <w:rPr>
        <w:rFonts w:ascii="Symbol" w:hAnsi="Symbol" w:hint="default"/>
      </w:rPr>
    </w:lvl>
    <w:lvl w:ilvl="4" w:tplc="7DAE16E8">
      <w:start w:val="1"/>
      <w:numFmt w:val="bullet"/>
      <w:lvlText w:val="o"/>
      <w:lvlJc w:val="left"/>
      <w:pPr>
        <w:ind w:left="3600" w:hanging="360"/>
      </w:pPr>
      <w:rPr>
        <w:rFonts w:ascii="Courier New" w:hAnsi="Courier New" w:hint="default"/>
      </w:rPr>
    </w:lvl>
    <w:lvl w:ilvl="5" w:tplc="03C84ACC">
      <w:start w:val="1"/>
      <w:numFmt w:val="bullet"/>
      <w:lvlText w:val=""/>
      <w:lvlJc w:val="left"/>
      <w:pPr>
        <w:ind w:left="4320" w:hanging="360"/>
      </w:pPr>
      <w:rPr>
        <w:rFonts w:ascii="Wingdings" w:hAnsi="Wingdings" w:hint="default"/>
      </w:rPr>
    </w:lvl>
    <w:lvl w:ilvl="6" w:tplc="F8A0DE58">
      <w:start w:val="1"/>
      <w:numFmt w:val="bullet"/>
      <w:lvlText w:val=""/>
      <w:lvlJc w:val="left"/>
      <w:pPr>
        <w:ind w:left="5040" w:hanging="360"/>
      </w:pPr>
      <w:rPr>
        <w:rFonts w:ascii="Symbol" w:hAnsi="Symbol" w:hint="default"/>
      </w:rPr>
    </w:lvl>
    <w:lvl w:ilvl="7" w:tplc="599C1B40">
      <w:start w:val="1"/>
      <w:numFmt w:val="bullet"/>
      <w:lvlText w:val="o"/>
      <w:lvlJc w:val="left"/>
      <w:pPr>
        <w:ind w:left="5760" w:hanging="360"/>
      </w:pPr>
      <w:rPr>
        <w:rFonts w:ascii="Courier New" w:hAnsi="Courier New" w:hint="default"/>
      </w:rPr>
    </w:lvl>
    <w:lvl w:ilvl="8" w:tplc="B2B8BE98">
      <w:start w:val="1"/>
      <w:numFmt w:val="bullet"/>
      <w:lvlText w:val=""/>
      <w:lvlJc w:val="left"/>
      <w:pPr>
        <w:ind w:left="6480" w:hanging="360"/>
      </w:pPr>
      <w:rPr>
        <w:rFonts w:ascii="Wingdings" w:hAnsi="Wingdings" w:hint="default"/>
      </w:rPr>
    </w:lvl>
  </w:abstractNum>
  <w:abstractNum w:abstractNumId="68" w15:restartNumberingAfterBreak="0">
    <w:nsid w:val="3A037067"/>
    <w:multiLevelType w:val="hybridMultilevel"/>
    <w:tmpl w:val="FFFFFFFF"/>
    <w:lvl w:ilvl="0" w:tplc="351A71BA">
      <w:start w:val="1"/>
      <w:numFmt w:val="bullet"/>
      <w:lvlText w:val=""/>
      <w:lvlJc w:val="left"/>
      <w:pPr>
        <w:ind w:left="720" w:hanging="360"/>
      </w:pPr>
      <w:rPr>
        <w:rFonts w:ascii="Symbol" w:hAnsi="Symbol" w:hint="default"/>
      </w:rPr>
    </w:lvl>
    <w:lvl w:ilvl="1" w:tplc="5FE8CEDA">
      <w:start w:val="1"/>
      <w:numFmt w:val="bullet"/>
      <w:lvlText w:val="o"/>
      <w:lvlJc w:val="left"/>
      <w:pPr>
        <w:ind w:left="1440" w:hanging="360"/>
      </w:pPr>
      <w:rPr>
        <w:rFonts w:ascii="Courier New" w:hAnsi="Courier New" w:hint="default"/>
      </w:rPr>
    </w:lvl>
    <w:lvl w:ilvl="2" w:tplc="0824C58A">
      <w:start w:val="1"/>
      <w:numFmt w:val="bullet"/>
      <w:lvlText w:val=""/>
      <w:lvlJc w:val="left"/>
      <w:pPr>
        <w:ind w:left="2160" w:hanging="360"/>
      </w:pPr>
      <w:rPr>
        <w:rFonts w:ascii="Wingdings" w:hAnsi="Wingdings" w:hint="default"/>
      </w:rPr>
    </w:lvl>
    <w:lvl w:ilvl="3" w:tplc="B9EE5F76">
      <w:start w:val="1"/>
      <w:numFmt w:val="bullet"/>
      <w:lvlText w:val=""/>
      <w:lvlJc w:val="left"/>
      <w:pPr>
        <w:ind w:left="2880" w:hanging="360"/>
      </w:pPr>
      <w:rPr>
        <w:rFonts w:ascii="Symbol" w:hAnsi="Symbol" w:hint="default"/>
      </w:rPr>
    </w:lvl>
    <w:lvl w:ilvl="4" w:tplc="868C2A8C">
      <w:start w:val="1"/>
      <w:numFmt w:val="bullet"/>
      <w:lvlText w:val="o"/>
      <w:lvlJc w:val="left"/>
      <w:pPr>
        <w:ind w:left="3600" w:hanging="360"/>
      </w:pPr>
      <w:rPr>
        <w:rFonts w:ascii="Courier New" w:hAnsi="Courier New" w:hint="default"/>
      </w:rPr>
    </w:lvl>
    <w:lvl w:ilvl="5" w:tplc="85825DB0">
      <w:start w:val="1"/>
      <w:numFmt w:val="bullet"/>
      <w:lvlText w:val=""/>
      <w:lvlJc w:val="left"/>
      <w:pPr>
        <w:ind w:left="4320" w:hanging="360"/>
      </w:pPr>
      <w:rPr>
        <w:rFonts w:ascii="Wingdings" w:hAnsi="Wingdings" w:hint="default"/>
      </w:rPr>
    </w:lvl>
    <w:lvl w:ilvl="6" w:tplc="926A8F60">
      <w:start w:val="1"/>
      <w:numFmt w:val="bullet"/>
      <w:lvlText w:val=""/>
      <w:lvlJc w:val="left"/>
      <w:pPr>
        <w:ind w:left="5040" w:hanging="360"/>
      </w:pPr>
      <w:rPr>
        <w:rFonts w:ascii="Symbol" w:hAnsi="Symbol" w:hint="default"/>
      </w:rPr>
    </w:lvl>
    <w:lvl w:ilvl="7" w:tplc="F70E7560">
      <w:start w:val="1"/>
      <w:numFmt w:val="bullet"/>
      <w:lvlText w:val="o"/>
      <w:lvlJc w:val="left"/>
      <w:pPr>
        <w:ind w:left="5760" w:hanging="360"/>
      </w:pPr>
      <w:rPr>
        <w:rFonts w:ascii="Courier New" w:hAnsi="Courier New" w:hint="default"/>
      </w:rPr>
    </w:lvl>
    <w:lvl w:ilvl="8" w:tplc="5A04BC60">
      <w:start w:val="1"/>
      <w:numFmt w:val="bullet"/>
      <w:lvlText w:val=""/>
      <w:lvlJc w:val="left"/>
      <w:pPr>
        <w:ind w:left="6480" w:hanging="360"/>
      </w:pPr>
      <w:rPr>
        <w:rFonts w:ascii="Wingdings" w:hAnsi="Wingdings" w:hint="default"/>
      </w:rPr>
    </w:lvl>
  </w:abstractNum>
  <w:abstractNum w:abstractNumId="69" w15:restartNumberingAfterBreak="0">
    <w:nsid w:val="3B16A65C"/>
    <w:multiLevelType w:val="hybridMultilevel"/>
    <w:tmpl w:val="FFFFFFFF"/>
    <w:lvl w:ilvl="0" w:tplc="C9764DD0">
      <w:start w:val="1"/>
      <w:numFmt w:val="bullet"/>
      <w:lvlText w:val=""/>
      <w:lvlJc w:val="left"/>
      <w:pPr>
        <w:ind w:left="720" w:hanging="360"/>
      </w:pPr>
      <w:rPr>
        <w:rFonts w:ascii="Symbol" w:hAnsi="Symbol" w:hint="default"/>
      </w:rPr>
    </w:lvl>
    <w:lvl w:ilvl="1" w:tplc="B918485C">
      <w:start w:val="1"/>
      <w:numFmt w:val="bullet"/>
      <w:lvlText w:val="o"/>
      <w:lvlJc w:val="left"/>
      <w:pPr>
        <w:ind w:left="1440" w:hanging="360"/>
      </w:pPr>
      <w:rPr>
        <w:rFonts w:ascii="Courier New" w:hAnsi="Courier New" w:hint="default"/>
      </w:rPr>
    </w:lvl>
    <w:lvl w:ilvl="2" w:tplc="5E6CB90C">
      <w:start w:val="1"/>
      <w:numFmt w:val="bullet"/>
      <w:lvlText w:val=""/>
      <w:lvlJc w:val="left"/>
      <w:pPr>
        <w:ind w:left="2160" w:hanging="360"/>
      </w:pPr>
      <w:rPr>
        <w:rFonts w:ascii="Wingdings" w:hAnsi="Wingdings" w:hint="default"/>
      </w:rPr>
    </w:lvl>
    <w:lvl w:ilvl="3" w:tplc="ABB600CC">
      <w:start w:val="1"/>
      <w:numFmt w:val="bullet"/>
      <w:lvlText w:val=""/>
      <w:lvlJc w:val="left"/>
      <w:pPr>
        <w:ind w:left="2880" w:hanging="360"/>
      </w:pPr>
      <w:rPr>
        <w:rFonts w:ascii="Symbol" w:hAnsi="Symbol" w:hint="default"/>
      </w:rPr>
    </w:lvl>
    <w:lvl w:ilvl="4" w:tplc="0316D456">
      <w:start w:val="1"/>
      <w:numFmt w:val="bullet"/>
      <w:lvlText w:val="o"/>
      <w:lvlJc w:val="left"/>
      <w:pPr>
        <w:ind w:left="3600" w:hanging="360"/>
      </w:pPr>
      <w:rPr>
        <w:rFonts w:ascii="Courier New" w:hAnsi="Courier New" w:hint="default"/>
      </w:rPr>
    </w:lvl>
    <w:lvl w:ilvl="5" w:tplc="77D238E2">
      <w:start w:val="1"/>
      <w:numFmt w:val="bullet"/>
      <w:lvlText w:val=""/>
      <w:lvlJc w:val="left"/>
      <w:pPr>
        <w:ind w:left="4320" w:hanging="360"/>
      </w:pPr>
      <w:rPr>
        <w:rFonts w:ascii="Wingdings" w:hAnsi="Wingdings" w:hint="default"/>
      </w:rPr>
    </w:lvl>
    <w:lvl w:ilvl="6" w:tplc="856AD66A">
      <w:start w:val="1"/>
      <w:numFmt w:val="bullet"/>
      <w:lvlText w:val=""/>
      <w:lvlJc w:val="left"/>
      <w:pPr>
        <w:ind w:left="5040" w:hanging="360"/>
      </w:pPr>
      <w:rPr>
        <w:rFonts w:ascii="Symbol" w:hAnsi="Symbol" w:hint="default"/>
      </w:rPr>
    </w:lvl>
    <w:lvl w:ilvl="7" w:tplc="19FE7142">
      <w:start w:val="1"/>
      <w:numFmt w:val="bullet"/>
      <w:lvlText w:val="o"/>
      <w:lvlJc w:val="left"/>
      <w:pPr>
        <w:ind w:left="5760" w:hanging="360"/>
      </w:pPr>
      <w:rPr>
        <w:rFonts w:ascii="Courier New" w:hAnsi="Courier New" w:hint="default"/>
      </w:rPr>
    </w:lvl>
    <w:lvl w:ilvl="8" w:tplc="59CEA050">
      <w:start w:val="1"/>
      <w:numFmt w:val="bullet"/>
      <w:lvlText w:val=""/>
      <w:lvlJc w:val="left"/>
      <w:pPr>
        <w:ind w:left="6480" w:hanging="360"/>
      </w:pPr>
      <w:rPr>
        <w:rFonts w:ascii="Wingdings" w:hAnsi="Wingdings" w:hint="default"/>
      </w:rPr>
    </w:lvl>
  </w:abstractNum>
  <w:abstractNum w:abstractNumId="70" w15:restartNumberingAfterBreak="0">
    <w:nsid w:val="3B256BBE"/>
    <w:multiLevelType w:val="hybridMultilevel"/>
    <w:tmpl w:val="FFFFFFFF"/>
    <w:lvl w:ilvl="0" w:tplc="1048FA24">
      <w:start w:val="1"/>
      <w:numFmt w:val="bullet"/>
      <w:lvlText w:val=""/>
      <w:lvlJc w:val="left"/>
      <w:pPr>
        <w:ind w:left="720" w:hanging="360"/>
      </w:pPr>
      <w:rPr>
        <w:rFonts w:ascii="Symbol" w:hAnsi="Symbol" w:hint="default"/>
      </w:rPr>
    </w:lvl>
    <w:lvl w:ilvl="1" w:tplc="DF7A0632">
      <w:start w:val="1"/>
      <w:numFmt w:val="bullet"/>
      <w:lvlText w:val="o"/>
      <w:lvlJc w:val="left"/>
      <w:pPr>
        <w:ind w:left="1440" w:hanging="360"/>
      </w:pPr>
      <w:rPr>
        <w:rFonts w:ascii="Courier New" w:hAnsi="Courier New" w:hint="default"/>
      </w:rPr>
    </w:lvl>
    <w:lvl w:ilvl="2" w:tplc="172A0CE6">
      <w:start w:val="1"/>
      <w:numFmt w:val="bullet"/>
      <w:lvlText w:val=""/>
      <w:lvlJc w:val="left"/>
      <w:pPr>
        <w:ind w:left="2160" w:hanging="360"/>
      </w:pPr>
      <w:rPr>
        <w:rFonts w:ascii="Wingdings" w:hAnsi="Wingdings" w:hint="default"/>
      </w:rPr>
    </w:lvl>
    <w:lvl w:ilvl="3" w:tplc="478AC84A">
      <w:start w:val="1"/>
      <w:numFmt w:val="bullet"/>
      <w:lvlText w:val=""/>
      <w:lvlJc w:val="left"/>
      <w:pPr>
        <w:ind w:left="2880" w:hanging="360"/>
      </w:pPr>
      <w:rPr>
        <w:rFonts w:ascii="Symbol" w:hAnsi="Symbol" w:hint="default"/>
      </w:rPr>
    </w:lvl>
    <w:lvl w:ilvl="4" w:tplc="64AC9682">
      <w:start w:val="1"/>
      <w:numFmt w:val="bullet"/>
      <w:lvlText w:val="o"/>
      <w:lvlJc w:val="left"/>
      <w:pPr>
        <w:ind w:left="3600" w:hanging="360"/>
      </w:pPr>
      <w:rPr>
        <w:rFonts w:ascii="Courier New" w:hAnsi="Courier New" w:hint="default"/>
      </w:rPr>
    </w:lvl>
    <w:lvl w:ilvl="5" w:tplc="9F6459D6">
      <w:start w:val="1"/>
      <w:numFmt w:val="bullet"/>
      <w:lvlText w:val=""/>
      <w:lvlJc w:val="left"/>
      <w:pPr>
        <w:ind w:left="4320" w:hanging="360"/>
      </w:pPr>
      <w:rPr>
        <w:rFonts w:ascii="Wingdings" w:hAnsi="Wingdings" w:hint="default"/>
      </w:rPr>
    </w:lvl>
    <w:lvl w:ilvl="6" w:tplc="D0CCD134">
      <w:start w:val="1"/>
      <w:numFmt w:val="bullet"/>
      <w:lvlText w:val=""/>
      <w:lvlJc w:val="left"/>
      <w:pPr>
        <w:ind w:left="5040" w:hanging="360"/>
      </w:pPr>
      <w:rPr>
        <w:rFonts w:ascii="Symbol" w:hAnsi="Symbol" w:hint="default"/>
      </w:rPr>
    </w:lvl>
    <w:lvl w:ilvl="7" w:tplc="75F01CC6">
      <w:start w:val="1"/>
      <w:numFmt w:val="bullet"/>
      <w:lvlText w:val="o"/>
      <w:lvlJc w:val="left"/>
      <w:pPr>
        <w:ind w:left="5760" w:hanging="360"/>
      </w:pPr>
      <w:rPr>
        <w:rFonts w:ascii="Courier New" w:hAnsi="Courier New" w:hint="default"/>
      </w:rPr>
    </w:lvl>
    <w:lvl w:ilvl="8" w:tplc="3AC04404">
      <w:start w:val="1"/>
      <w:numFmt w:val="bullet"/>
      <w:lvlText w:val=""/>
      <w:lvlJc w:val="left"/>
      <w:pPr>
        <w:ind w:left="6480" w:hanging="360"/>
      </w:pPr>
      <w:rPr>
        <w:rFonts w:ascii="Wingdings" w:hAnsi="Wingdings" w:hint="default"/>
      </w:rPr>
    </w:lvl>
  </w:abstractNum>
  <w:abstractNum w:abstractNumId="71" w15:restartNumberingAfterBreak="0">
    <w:nsid w:val="3B8C5E4C"/>
    <w:multiLevelType w:val="hybridMultilevel"/>
    <w:tmpl w:val="FFFFFFFF"/>
    <w:lvl w:ilvl="0" w:tplc="DD6AE770">
      <w:start w:val="1"/>
      <w:numFmt w:val="bullet"/>
      <w:lvlText w:val=""/>
      <w:lvlJc w:val="left"/>
      <w:pPr>
        <w:ind w:left="720" w:hanging="360"/>
      </w:pPr>
      <w:rPr>
        <w:rFonts w:ascii="Symbol" w:hAnsi="Symbol" w:hint="default"/>
      </w:rPr>
    </w:lvl>
    <w:lvl w:ilvl="1" w:tplc="72628BEE">
      <w:start w:val="1"/>
      <w:numFmt w:val="bullet"/>
      <w:lvlText w:val="o"/>
      <w:lvlJc w:val="left"/>
      <w:pPr>
        <w:ind w:left="1440" w:hanging="360"/>
      </w:pPr>
      <w:rPr>
        <w:rFonts w:ascii="Courier New" w:hAnsi="Courier New" w:hint="default"/>
      </w:rPr>
    </w:lvl>
    <w:lvl w:ilvl="2" w:tplc="A8EA89C8">
      <w:start w:val="1"/>
      <w:numFmt w:val="bullet"/>
      <w:lvlText w:val=""/>
      <w:lvlJc w:val="left"/>
      <w:pPr>
        <w:ind w:left="2160" w:hanging="360"/>
      </w:pPr>
      <w:rPr>
        <w:rFonts w:ascii="Wingdings" w:hAnsi="Wingdings" w:hint="default"/>
      </w:rPr>
    </w:lvl>
    <w:lvl w:ilvl="3" w:tplc="4426DB8A">
      <w:start w:val="1"/>
      <w:numFmt w:val="bullet"/>
      <w:lvlText w:val=""/>
      <w:lvlJc w:val="left"/>
      <w:pPr>
        <w:ind w:left="2880" w:hanging="360"/>
      </w:pPr>
      <w:rPr>
        <w:rFonts w:ascii="Symbol" w:hAnsi="Symbol" w:hint="default"/>
      </w:rPr>
    </w:lvl>
    <w:lvl w:ilvl="4" w:tplc="EB40AD50">
      <w:start w:val="1"/>
      <w:numFmt w:val="bullet"/>
      <w:lvlText w:val="o"/>
      <w:lvlJc w:val="left"/>
      <w:pPr>
        <w:ind w:left="3600" w:hanging="360"/>
      </w:pPr>
      <w:rPr>
        <w:rFonts w:ascii="Courier New" w:hAnsi="Courier New" w:hint="default"/>
      </w:rPr>
    </w:lvl>
    <w:lvl w:ilvl="5" w:tplc="86A83F62">
      <w:start w:val="1"/>
      <w:numFmt w:val="bullet"/>
      <w:lvlText w:val=""/>
      <w:lvlJc w:val="left"/>
      <w:pPr>
        <w:ind w:left="4320" w:hanging="360"/>
      </w:pPr>
      <w:rPr>
        <w:rFonts w:ascii="Wingdings" w:hAnsi="Wingdings" w:hint="default"/>
      </w:rPr>
    </w:lvl>
    <w:lvl w:ilvl="6" w:tplc="10F4E12C">
      <w:start w:val="1"/>
      <w:numFmt w:val="bullet"/>
      <w:lvlText w:val=""/>
      <w:lvlJc w:val="left"/>
      <w:pPr>
        <w:ind w:left="5040" w:hanging="360"/>
      </w:pPr>
      <w:rPr>
        <w:rFonts w:ascii="Symbol" w:hAnsi="Symbol" w:hint="default"/>
      </w:rPr>
    </w:lvl>
    <w:lvl w:ilvl="7" w:tplc="D2B864F4">
      <w:start w:val="1"/>
      <w:numFmt w:val="bullet"/>
      <w:lvlText w:val="o"/>
      <w:lvlJc w:val="left"/>
      <w:pPr>
        <w:ind w:left="5760" w:hanging="360"/>
      </w:pPr>
      <w:rPr>
        <w:rFonts w:ascii="Courier New" w:hAnsi="Courier New" w:hint="default"/>
      </w:rPr>
    </w:lvl>
    <w:lvl w:ilvl="8" w:tplc="5D46AA0C">
      <w:start w:val="1"/>
      <w:numFmt w:val="bullet"/>
      <w:lvlText w:val=""/>
      <w:lvlJc w:val="left"/>
      <w:pPr>
        <w:ind w:left="6480" w:hanging="360"/>
      </w:pPr>
      <w:rPr>
        <w:rFonts w:ascii="Wingdings" w:hAnsi="Wingdings" w:hint="default"/>
      </w:rPr>
    </w:lvl>
  </w:abstractNum>
  <w:abstractNum w:abstractNumId="72" w15:restartNumberingAfterBreak="0">
    <w:nsid w:val="3B8EC22F"/>
    <w:multiLevelType w:val="hybridMultilevel"/>
    <w:tmpl w:val="FFFFFFFF"/>
    <w:lvl w:ilvl="0" w:tplc="19F632EC">
      <w:start w:val="1"/>
      <w:numFmt w:val="bullet"/>
      <w:lvlText w:val=""/>
      <w:lvlJc w:val="left"/>
      <w:pPr>
        <w:ind w:left="720" w:hanging="360"/>
      </w:pPr>
      <w:rPr>
        <w:rFonts w:ascii="Symbol" w:hAnsi="Symbol" w:hint="default"/>
      </w:rPr>
    </w:lvl>
    <w:lvl w:ilvl="1" w:tplc="0FC41C7C">
      <w:start w:val="1"/>
      <w:numFmt w:val="bullet"/>
      <w:lvlText w:val="o"/>
      <w:lvlJc w:val="left"/>
      <w:pPr>
        <w:ind w:left="1440" w:hanging="360"/>
      </w:pPr>
      <w:rPr>
        <w:rFonts w:ascii="Courier New" w:hAnsi="Courier New" w:hint="default"/>
      </w:rPr>
    </w:lvl>
    <w:lvl w:ilvl="2" w:tplc="28B4FAC6">
      <w:start w:val="1"/>
      <w:numFmt w:val="bullet"/>
      <w:lvlText w:val=""/>
      <w:lvlJc w:val="left"/>
      <w:pPr>
        <w:ind w:left="2160" w:hanging="360"/>
      </w:pPr>
      <w:rPr>
        <w:rFonts w:ascii="Wingdings" w:hAnsi="Wingdings" w:hint="default"/>
      </w:rPr>
    </w:lvl>
    <w:lvl w:ilvl="3" w:tplc="42CCE8EA">
      <w:start w:val="1"/>
      <w:numFmt w:val="bullet"/>
      <w:lvlText w:val=""/>
      <w:lvlJc w:val="left"/>
      <w:pPr>
        <w:ind w:left="2880" w:hanging="360"/>
      </w:pPr>
      <w:rPr>
        <w:rFonts w:ascii="Symbol" w:hAnsi="Symbol" w:hint="default"/>
      </w:rPr>
    </w:lvl>
    <w:lvl w:ilvl="4" w:tplc="FAD0AF1C">
      <w:start w:val="1"/>
      <w:numFmt w:val="bullet"/>
      <w:lvlText w:val="o"/>
      <w:lvlJc w:val="left"/>
      <w:pPr>
        <w:ind w:left="3600" w:hanging="360"/>
      </w:pPr>
      <w:rPr>
        <w:rFonts w:ascii="Courier New" w:hAnsi="Courier New" w:hint="default"/>
      </w:rPr>
    </w:lvl>
    <w:lvl w:ilvl="5" w:tplc="3F82B12E">
      <w:start w:val="1"/>
      <w:numFmt w:val="bullet"/>
      <w:lvlText w:val=""/>
      <w:lvlJc w:val="left"/>
      <w:pPr>
        <w:ind w:left="4320" w:hanging="360"/>
      </w:pPr>
      <w:rPr>
        <w:rFonts w:ascii="Wingdings" w:hAnsi="Wingdings" w:hint="default"/>
      </w:rPr>
    </w:lvl>
    <w:lvl w:ilvl="6" w:tplc="D0F6F1D8">
      <w:start w:val="1"/>
      <w:numFmt w:val="bullet"/>
      <w:lvlText w:val=""/>
      <w:lvlJc w:val="left"/>
      <w:pPr>
        <w:ind w:left="5040" w:hanging="360"/>
      </w:pPr>
      <w:rPr>
        <w:rFonts w:ascii="Symbol" w:hAnsi="Symbol" w:hint="default"/>
      </w:rPr>
    </w:lvl>
    <w:lvl w:ilvl="7" w:tplc="A25AE576">
      <w:start w:val="1"/>
      <w:numFmt w:val="bullet"/>
      <w:lvlText w:val="o"/>
      <w:lvlJc w:val="left"/>
      <w:pPr>
        <w:ind w:left="5760" w:hanging="360"/>
      </w:pPr>
      <w:rPr>
        <w:rFonts w:ascii="Courier New" w:hAnsi="Courier New" w:hint="default"/>
      </w:rPr>
    </w:lvl>
    <w:lvl w:ilvl="8" w:tplc="676C06C8">
      <w:start w:val="1"/>
      <w:numFmt w:val="bullet"/>
      <w:lvlText w:val=""/>
      <w:lvlJc w:val="left"/>
      <w:pPr>
        <w:ind w:left="6480" w:hanging="360"/>
      </w:pPr>
      <w:rPr>
        <w:rFonts w:ascii="Wingdings" w:hAnsi="Wingdings" w:hint="default"/>
      </w:rPr>
    </w:lvl>
  </w:abstractNum>
  <w:abstractNum w:abstractNumId="73" w15:restartNumberingAfterBreak="0">
    <w:nsid w:val="3B9CCC6C"/>
    <w:multiLevelType w:val="hybridMultilevel"/>
    <w:tmpl w:val="FFFFFFFF"/>
    <w:lvl w:ilvl="0" w:tplc="283A81EC">
      <w:start w:val="1"/>
      <w:numFmt w:val="bullet"/>
      <w:lvlText w:val=""/>
      <w:lvlJc w:val="left"/>
      <w:pPr>
        <w:ind w:left="720" w:hanging="360"/>
      </w:pPr>
      <w:rPr>
        <w:rFonts w:ascii="Symbol" w:hAnsi="Symbol" w:hint="default"/>
      </w:rPr>
    </w:lvl>
    <w:lvl w:ilvl="1" w:tplc="A9FA6384">
      <w:start w:val="1"/>
      <w:numFmt w:val="bullet"/>
      <w:lvlText w:val="o"/>
      <w:lvlJc w:val="left"/>
      <w:pPr>
        <w:ind w:left="1440" w:hanging="360"/>
      </w:pPr>
      <w:rPr>
        <w:rFonts w:ascii="Courier New" w:hAnsi="Courier New" w:hint="default"/>
      </w:rPr>
    </w:lvl>
    <w:lvl w:ilvl="2" w:tplc="4942B5FA">
      <w:start w:val="1"/>
      <w:numFmt w:val="bullet"/>
      <w:lvlText w:val=""/>
      <w:lvlJc w:val="left"/>
      <w:pPr>
        <w:ind w:left="2160" w:hanging="360"/>
      </w:pPr>
      <w:rPr>
        <w:rFonts w:ascii="Wingdings" w:hAnsi="Wingdings" w:hint="default"/>
      </w:rPr>
    </w:lvl>
    <w:lvl w:ilvl="3" w:tplc="D332AD24">
      <w:start w:val="1"/>
      <w:numFmt w:val="bullet"/>
      <w:lvlText w:val=""/>
      <w:lvlJc w:val="left"/>
      <w:pPr>
        <w:ind w:left="2880" w:hanging="360"/>
      </w:pPr>
      <w:rPr>
        <w:rFonts w:ascii="Symbol" w:hAnsi="Symbol" w:hint="default"/>
      </w:rPr>
    </w:lvl>
    <w:lvl w:ilvl="4" w:tplc="E2EE4C4E">
      <w:start w:val="1"/>
      <w:numFmt w:val="bullet"/>
      <w:lvlText w:val="o"/>
      <w:lvlJc w:val="left"/>
      <w:pPr>
        <w:ind w:left="3600" w:hanging="360"/>
      </w:pPr>
      <w:rPr>
        <w:rFonts w:ascii="Courier New" w:hAnsi="Courier New" w:hint="default"/>
      </w:rPr>
    </w:lvl>
    <w:lvl w:ilvl="5" w:tplc="ADBA6F2A">
      <w:start w:val="1"/>
      <w:numFmt w:val="bullet"/>
      <w:lvlText w:val=""/>
      <w:lvlJc w:val="left"/>
      <w:pPr>
        <w:ind w:left="4320" w:hanging="360"/>
      </w:pPr>
      <w:rPr>
        <w:rFonts w:ascii="Wingdings" w:hAnsi="Wingdings" w:hint="default"/>
      </w:rPr>
    </w:lvl>
    <w:lvl w:ilvl="6" w:tplc="32E4D138">
      <w:start w:val="1"/>
      <w:numFmt w:val="bullet"/>
      <w:lvlText w:val=""/>
      <w:lvlJc w:val="left"/>
      <w:pPr>
        <w:ind w:left="5040" w:hanging="360"/>
      </w:pPr>
      <w:rPr>
        <w:rFonts w:ascii="Symbol" w:hAnsi="Symbol" w:hint="default"/>
      </w:rPr>
    </w:lvl>
    <w:lvl w:ilvl="7" w:tplc="F99C9CBE">
      <w:start w:val="1"/>
      <w:numFmt w:val="bullet"/>
      <w:lvlText w:val="o"/>
      <w:lvlJc w:val="left"/>
      <w:pPr>
        <w:ind w:left="5760" w:hanging="360"/>
      </w:pPr>
      <w:rPr>
        <w:rFonts w:ascii="Courier New" w:hAnsi="Courier New" w:hint="default"/>
      </w:rPr>
    </w:lvl>
    <w:lvl w:ilvl="8" w:tplc="B1F81D98">
      <w:start w:val="1"/>
      <w:numFmt w:val="bullet"/>
      <w:lvlText w:val=""/>
      <w:lvlJc w:val="left"/>
      <w:pPr>
        <w:ind w:left="6480" w:hanging="360"/>
      </w:pPr>
      <w:rPr>
        <w:rFonts w:ascii="Wingdings" w:hAnsi="Wingdings" w:hint="default"/>
      </w:rPr>
    </w:lvl>
  </w:abstractNum>
  <w:abstractNum w:abstractNumId="74" w15:restartNumberingAfterBreak="0">
    <w:nsid w:val="3C17055A"/>
    <w:multiLevelType w:val="hybridMultilevel"/>
    <w:tmpl w:val="FFFFFFFF"/>
    <w:lvl w:ilvl="0" w:tplc="F1588108">
      <w:start w:val="1"/>
      <w:numFmt w:val="bullet"/>
      <w:lvlText w:val=""/>
      <w:lvlJc w:val="left"/>
      <w:pPr>
        <w:ind w:left="720" w:hanging="360"/>
      </w:pPr>
      <w:rPr>
        <w:rFonts w:ascii="Symbol" w:hAnsi="Symbol" w:hint="default"/>
      </w:rPr>
    </w:lvl>
    <w:lvl w:ilvl="1" w:tplc="92A41CCA">
      <w:start w:val="1"/>
      <w:numFmt w:val="bullet"/>
      <w:lvlText w:val="o"/>
      <w:lvlJc w:val="left"/>
      <w:pPr>
        <w:ind w:left="1440" w:hanging="360"/>
      </w:pPr>
      <w:rPr>
        <w:rFonts w:ascii="Courier New" w:hAnsi="Courier New" w:hint="default"/>
      </w:rPr>
    </w:lvl>
    <w:lvl w:ilvl="2" w:tplc="EED60BFC">
      <w:start w:val="1"/>
      <w:numFmt w:val="bullet"/>
      <w:lvlText w:val=""/>
      <w:lvlJc w:val="left"/>
      <w:pPr>
        <w:ind w:left="2160" w:hanging="360"/>
      </w:pPr>
      <w:rPr>
        <w:rFonts w:ascii="Wingdings" w:hAnsi="Wingdings" w:hint="default"/>
      </w:rPr>
    </w:lvl>
    <w:lvl w:ilvl="3" w:tplc="12B865D4">
      <w:start w:val="1"/>
      <w:numFmt w:val="bullet"/>
      <w:lvlText w:val=""/>
      <w:lvlJc w:val="left"/>
      <w:pPr>
        <w:ind w:left="2880" w:hanging="360"/>
      </w:pPr>
      <w:rPr>
        <w:rFonts w:ascii="Symbol" w:hAnsi="Symbol" w:hint="default"/>
      </w:rPr>
    </w:lvl>
    <w:lvl w:ilvl="4" w:tplc="0F34C2DC">
      <w:start w:val="1"/>
      <w:numFmt w:val="bullet"/>
      <w:lvlText w:val="o"/>
      <w:lvlJc w:val="left"/>
      <w:pPr>
        <w:ind w:left="3600" w:hanging="360"/>
      </w:pPr>
      <w:rPr>
        <w:rFonts w:ascii="Courier New" w:hAnsi="Courier New" w:hint="default"/>
      </w:rPr>
    </w:lvl>
    <w:lvl w:ilvl="5" w:tplc="1E2CC026">
      <w:start w:val="1"/>
      <w:numFmt w:val="bullet"/>
      <w:lvlText w:val=""/>
      <w:lvlJc w:val="left"/>
      <w:pPr>
        <w:ind w:left="4320" w:hanging="360"/>
      </w:pPr>
      <w:rPr>
        <w:rFonts w:ascii="Wingdings" w:hAnsi="Wingdings" w:hint="default"/>
      </w:rPr>
    </w:lvl>
    <w:lvl w:ilvl="6" w:tplc="1092F638">
      <w:start w:val="1"/>
      <w:numFmt w:val="bullet"/>
      <w:lvlText w:val=""/>
      <w:lvlJc w:val="left"/>
      <w:pPr>
        <w:ind w:left="5040" w:hanging="360"/>
      </w:pPr>
      <w:rPr>
        <w:rFonts w:ascii="Symbol" w:hAnsi="Symbol" w:hint="default"/>
      </w:rPr>
    </w:lvl>
    <w:lvl w:ilvl="7" w:tplc="4DEE3150">
      <w:start w:val="1"/>
      <w:numFmt w:val="bullet"/>
      <w:lvlText w:val="o"/>
      <w:lvlJc w:val="left"/>
      <w:pPr>
        <w:ind w:left="5760" w:hanging="360"/>
      </w:pPr>
      <w:rPr>
        <w:rFonts w:ascii="Courier New" w:hAnsi="Courier New" w:hint="default"/>
      </w:rPr>
    </w:lvl>
    <w:lvl w:ilvl="8" w:tplc="2A3C9F18">
      <w:start w:val="1"/>
      <w:numFmt w:val="bullet"/>
      <w:lvlText w:val=""/>
      <w:lvlJc w:val="left"/>
      <w:pPr>
        <w:ind w:left="6480" w:hanging="360"/>
      </w:pPr>
      <w:rPr>
        <w:rFonts w:ascii="Wingdings" w:hAnsi="Wingdings" w:hint="default"/>
      </w:rPr>
    </w:lvl>
  </w:abstractNum>
  <w:abstractNum w:abstractNumId="75" w15:restartNumberingAfterBreak="0">
    <w:nsid w:val="3D17C7A6"/>
    <w:multiLevelType w:val="hybridMultilevel"/>
    <w:tmpl w:val="FFFFFFFF"/>
    <w:lvl w:ilvl="0" w:tplc="7974C682">
      <w:start w:val="1"/>
      <w:numFmt w:val="bullet"/>
      <w:lvlText w:val="o"/>
      <w:lvlJc w:val="left"/>
      <w:pPr>
        <w:ind w:left="1080" w:hanging="360"/>
      </w:pPr>
      <w:rPr>
        <w:rFonts w:ascii="Courier New" w:hAnsi="Courier New" w:hint="default"/>
      </w:rPr>
    </w:lvl>
    <w:lvl w:ilvl="1" w:tplc="EB62A328">
      <w:start w:val="1"/>
      <w:numFmt w:val="bullet"/>
      <w:lvlText w:val="o"/>
      <w:lvlJc w:val="left"/>
      <w:pPr>
        <w:ind w:left="1800" w:hanging="360"/>
      </w:pPr>
      <w:rPr>
        <w:rFonts w:ascii="Courier New" w:hAnsi="Courier New" w:hint="default"/>
      </w:rPr>
    </w:lvl>
    <w:lvl w:ilvl="2" w:tplc="B27CDD86">
      <w:start w:val="1"/>
      <w:numFmt w:val="bullet"/>
      <w:lvlText w:val=""/>
      <w:lvlJc w:val="left"/>
      <w:pPr>
        <w:ind w:left="2520" w:hanging="360"/>
      </w:pPr>
      <w:rPr>
        <w:rFonts w:ascii="Wingdings" w:hAnsi="Wingdings" w:hint="default"/>
      </w:rPr>
    </w:lvl>
    <w:lvl w:ilvl="3" w:tplc="DDAEE12C">
      <w:start w:val="1"/>
      <w:numFmt w:val="bullet"/>
      <w:lvlText w:val=""/>
      <w:lvlJc w:val="left"/>
      <w:pPr>
        <w:ind w:left="3240" w:hanging="360"/>
      </w:pPr>
      <w:rPr>
        <w:rFonts w:ascii="Symbol" w:hAnsi="Symbol" w:hint="default"/>
      </w:rPr>
    </w:lvl>
    <w:lvl w:ilvl="4" w:tplc="E342FF00">
      <w:start w:val="1"/>
      <w:numFmt w:val="bullet"/>
      <w:lvlText w:val="o"/>
      <w:lvlJc w:val="left"/>
      <w:pPr>
        <w:ind w:left="3960" w:hanging="360"/>
      </w:pPr>
      <w:rPr>
        <w:rFonts w:ascii="Courier New" w:hAnsi="Courier New" w:hint="default"/>
      </w:rPr>
    </w:lvl>
    <w:lvl w:ilvl="5" w:tplc="2A34925C">
      <w:start w:val="1"/>
      <w:numFmt w:val="bullet"/>
      <w:lvlText w:val=""/>
      <w:lvlJc w:val="left"/>
      <w:pPr>
        <w:ind w:left="4680" w:hanging="360"/>
      </w:pPr>
      <w:rPr>
        <w:rFonts w:ascii="Wingdings" w:hAnsi="Wingdings" w:hint="default"/>
      </w:rPr>
    </w:lvl>
    <w:lvl w:ilvl="6" w:tplc="449EDC50">
      <w:start w:val="1"/>
      <w:numFmt w:val="bullet"/>
      <w:lvlText w:val=""/>
      <w:lvlJc w:val="left"/>
      <w:pPr>
        <w:ind w:left="5400" w:hanging="360"/>
      </w:pPr>
      <w:rPr>
        <w:rFonts w:ascii="Symbol" w:hAnsi="Symbol" w:hint="default"/>
      </w:rPr>
    </w:lvl>
    <w:lvl w:ilvl="7" w:tplc="7FECE65A">
      <w:start w:val="1"/>
      <w:numFmt w:val="bullet"/>
      <w:lvlText w:val="o"/>
      <w:lvlJc w:val="left"/>
      <w:pPr>
        <w:ind w:left="6120" w:hanging="360"/>
      </w:pPr>
      <w:rPr>
        <w:rFonts w:ascii="Courier New" w:hAnsi="Courier New" w:hint="default"/>
      </w:rPr>
    </w:lvl>
    <w:lvl w:ilvl="8" w:tplc="B1546C4E">
      <w:start w:val="1"/>
      <w:numFmt w:val="bullet"/>
      <w:lvlText w:val=""/>
      <w:lvlJc w:val="left"/>
      <w:pPr>
        <w:ind w:left="6840" w:hanging="360"/>
      </w:pPr>
      <w:rPr>
        <w:rFonts w:ascii="Wingdings" w:hAnsi="Wingdings" w:hint="default"/>
      </w:rPr>
    </w:lvl>
  </w:abstractNum>
  <w:abstractNum w:abstractNumId="76" w15:restartNumberingAfterBreak="0">
    <w:nsid w:val="3D5162A9"/>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77" w15:restartNumberingAfterBreak="0">
    <w:nsid w:val="3D8159EE"/>
    <w:multiLevelType w:val="hybridMultilevel"/>
    <w:tmpl w:val="FFFFFFFF"/>
    <w:lvl w:ilvl="0" w:tplc="9C6EBB66">
      <w:start w:val="1"/>
      <w:numFmt w:val="bullet"/>
      <w:lvlText w:val=""/>
      <w:lvlJc w:val="left"/>
      <w:pPr>
        <w:ind w:left="720" w:hanging="360"/>
      </w:pPr>
      <w:rPr>
        <w:rFonts w:ascii="Symbol" w:hAnsi="Symbol" w:hint="default"/>
      </w:rPr>
    </w:lvl>
    <w:lvl w:ilvl="1" w:tplc="C5C819F2">
      <w:start w:val="1"/>
      <w:numFmt w:val="bullet"/>
      <w:lvlText w:val="o"/>
      <w:lvlJc w:val="left"/>
      <w:pPr>
        <w:ind w:left="1440" w:hanging="360"/>
      </w:pPr>
      <w:rPr>
        <w:rFonts w:ascii="Courier New" w:hAnsi="Courier New" w:hint="default"/>
      </w:rPr>
    </w:lvl>
    <w:lvl w:ilvl="2" w:tplc="B1323746">
      <w:start w:val="1"/>
      <w:numFmt w:val="bullet"/>
      <w:lvlText w:val=""/>
      <w:lvlJc w:val="left"/>
      <w:pPr>
        <w:ind w:left="2160" w:hanging="360"/>
      </w:pPr>
      <w:rPr>
        <w:rFonts w:ascii="Wingdings" w:hAnsi="Wingdings" w:hint="default"/>
      </w:rPr>
    </w:lvl>
    <w:lvl w:ilvl="3" w:tplc="D8362ECA">
      <w:start w:val="1"/>
      <w:numFmt w:val="bullet"/>
      <w:lvlText w:val=""/>
      <w:lvlJc w:val="left"/>
      <w:pPr>
        <w:ind w:left="2880" w:hanging="360"/>
      </w:pPr>
      <w:rPr>
        <w:rFonts w:ascii="Symbol" w:hAnsi="Symbol" w:hint="default"/>
      </w:rPr>
    </w:lvl>
    <w:lvl w:ilvl="4" w:tplc="4000A616">
      <w:start w:val="1"/>
      <w:numFmt w:val="bullet"/>
      <w:lvlText w:val="o"/>
      <w:lvlJc w:val="left"/>
      <w:pPr>
        <w:ind w:left="3600" w:hanging="360"/>
      </w:pPr>
      <w:rPr>
        <w:rFonts w:ascii="Courier New" w:hAnsi="Courier New" w:hint="default"/>
      </w:rPr>
    </w:lvl>
    <w:lvl w:ilvl="5" w:tplc="3A46EEA6">
      <w:start w:val="1"/>
      <w:numFmt w:val="bullet"/>
      <w:lvlText w:val=""/>
      <w:lvlJc w:val="left"/>
      <w:pPr>
        <w:ind w:left="4320" w:hanging="360"/>
      </w:pPr>
      <w:rPr>
        <w:rFonts w:ascii="Wingdings" w:hAnsi="Wingdings" w:hint="default"/>
      </w:rPr>
    </w:lvl>
    <w:lvl w:ilvl="6" w:tplc="E758D986">
      <w:start w:val="1"/>
      <w:numFmt w:val="bullet"/>
      <w:lvlText w:val=""/>
      <w:lvlJc w:val="left"/>
      <w:pPr>
        <w:ind w:left="5040" w:hanging="360"/>
      </w:pPr>
      <w:rPr>
        <w:rFonts w:ascii="Symbol" w:hAnsi="Symbol" w:hint="default"/>
      </w:rPr>
    </w:lvl>
    <w:lvl w:ilvl="7" w:tplc="7C74F458">
      <w:start w:val="1"/>
      <w:numFmt w:val="bullet"/>
      <w:lvlText w:val="o"/>
      <w:lvlJc w:val="left"/>
      <w:pPr>
        <w:ind w:left="5760" w:hanging="360"/>
      </w:pPr>
      <w:rPr>
        <w:rFonts w:ascii="Courier New" w:hAnsi="Courier New" w:hint="default"/>
      </w:rPr>
    </w:lvl>
    <w:lvl w:ilvl="8" w:tplc="6E2A9C46">
      <w:start w:val="1"/>
      <w:numFmt w:val="bullet"/>
      <w:lvlText w:val=""/>
      <w:lvlJc w:val="left"/>
      <w:pPr>
        <w:ind w:left="6480" w:hanging="360"/>
      </w:pPr>
      <w:rPr>
        <w:rFonts w:ascii="Wingdings" w:hAnsi="Wingdings" w:hint="default"/>
      </w:rPr>
    </w:lvl>
  </w:abstractNum>
  <w:abstractNum w:abstractNumId="78" w15:restartNumberingAfterBreak="0">
    <w:nsid w:val="3DC41B9B"/>
    <w:multiLevelType w:val="hybridMultilevel"/>
    <w:tmpl w:val="FFFFFFFF"/>
    <w:lvl w:ilvl="0" w:tplc="88C697DC">
      <w:start w:val="1"/>
      <w:numFmt w:val="bullet"/>
      <w:lvlText w:val=""/>
      <w:lvlJc w:val="left"/>
      <w:pPr>
        <w:ind w:left="720" w:hanging="360"/>
      </w:pPr>
      <w:rPr>
        <w:rFonts w:ascii="Symbol" w:hAnsi="Symbol" w:hint="default"/>
      </w:rPr>
    </w:lvl>
    <w:lvl w:ilvl="1" w:tplc="73481C32">
      <w:start w:val="1"/>
      <w:numFmt w:val="bullet"/>
      <w:lvlText w:val="o"/>
      <w:lvlJc w:val="left"/>
      <w:pPr>
        <w:ind w:left="1440" w:hanging="360"/>
      </w:pPr>
      <w:rPr>
        <w:rFonts w:ascii="Courier New" w:hAnsi="Courier New" w:hint="default"/>
      </w:rPr>
    </w:lvl>
    <w:lvl w:ilvl="2" w:tplc="F86A810A">
      <w:start w:val="1"/>
      <w:numFmt w:val="bullet"/>
      <w:lvlText w:val=""/>
      <w:lvlJc w:val="left"/>
      <w:pPr>
        <w:ind w:left="2160" w:hanging="360"/>
      </w:pPr>
      <w:rPr>
        <w:rFonts w:ascii="Wingdings" w:hAnsi="Wingdings" w:hint="default"/>
      </w:rPr>
    </w:lvl>
    <w:lvl w:ilvl="3" w:tplc="FC5C1A9E">
      <w:start w:val="1"/>
      <w:numFmt w:val="bullet"/>
      <w:lvlText w:val=""/>
      <w:lvlJc w:val="left"/>
      <w:pPr>
        <w:ind w:left="2880" w:hanging="360"/>
      </w:pPr>
      <w:rPr>
        <w:rFonts w:ascii="Symbol" w:hAnsi="Symbol" w:hint="default"/>
      </w:rPr>
    </w:lvl>
    <w:lvl w:ilvl="4" w:tplc="63DC650C">
      <w:start w:val="1"/>
      <w:numFmt w:val="bullet"/>
      <w:lvlText w:val="o"/>
      <w:lvlJc w:val="left"/>
      <w:pPr>
        <w:ind w:left="3600" w:hanging="360"/>
      </w:pPr>
      <w:rPr>
        <w:rFonts w:ascii="Courier New" w:hAnsi="Courier New" w:hint="default"/>
      </w:rPr>
    </w:lvl>
    <w:lvl w:ilvl="5" w:tplc="F04E7D0A">
      <w:start w:val="1"/>
      <w:numFmt w:val="bullet"/>
      <w:lvlText w:val=""/>
      <w:lvlJc w:val="left"/>
      <w:pPr>
        <w:ind w:left="4320" w:hanging="360"/>
      </w:pPr>
      <w:rPr>
        <w:rFonts w:ascii="Wingdings" w:hAnsi="Wingdings" w:hint="default"/>
      </w:rPr>
    </w:lvl>
    <w:lvl w:ilvl="6" w:tplc="6BB2FC12">
      <w:start w:val="1"/>
      <w:numFmt w:val="bullet"/>
      <w:lvlText w:val=""/>
      <w:lvlJc w:val="left"/>
      <w:pPr>
        <w:ind w:left="5040" w:hanging="360"/>
      </w:pPr>
      <w:rPr>
        <w:rFonts w:ascii="Symbol" w:hAnsi="Symbol" w:hint="default"/>
      </w:rPr>
    </w:lvl>
    <w:lvl w:ilvl="7" w:tplc="C2FE034A">
      <w:start w:val="1"/>
      <w:numFmt w:val="bullet"/>
      <w:lvlText w:val="o"/>
      <w:lvlJc w:val="left"/>
      <w:pPr>
        <w:ind w:left="5760" w:hanging="360"/>
      </w:pPr>
      <w:rPr>
        <w:rFonts w:ascii="Courier New" w:hAnsi="Courier New" w:hint="default"/>
      </w:rPr>
    </w:lvl>
    <w:lvl w:ilvl="8" w:tplc="7EE6A242">
      <w:start w:val="1"/>
      <w:numFmt w:val="bullet"/>
      <w:lvlText w:val=""/>
      <w:lvlJc w:val="left"/>
      <w:pPr>
        <w:ind w:left="6480" w:hanging="360"/>
      </w:pPr>
      <w:rPr>
        <w:rFonts w:ascii="Wingdings" w:hAnsi="Wingdings" w:hint="default"/>
      </w:rPr>
    </w:lvl>
  </w:abstractNum>
  <w:abstractNum w:abstractNumId="79" w15:restartNumberingAfterBreak="0">
    <w:nsid w:val="3E7C8366"/>
    <w:multiLevelType w:val="hybridMultilevel"/>
    <w:tmpl w:val="FFFFFFFF"/>
    <w:lvl w:ilvl="0" w:tplc="B0647FA4">
      <w:start w:val="1"/>
      <w:numFmt w:val="bullet"/>
      <w:lvlText w:val=""/>
      <w:lvlJc w:val="left"/>
      <w:pPr>
        <w:ind w:left="720" w:hanging="360"/>
      </w:pPr>
      <w:rPr>
        <w:rFonts w:ascii="Symbol" w:hAnsi="Symbol" w:hint="default"/>
      </w:rPr>
    </w:lvl>
    <w:lvl w:ilvl="1" w:tplc="5DE6C0BE">
      <w:start w:val="1"/>
      <w:numFmt w:val="bullet"/>
      <w:lvlText w:val="o"/>
      <w:lvlJc w:val="left"/>
      <w:pPr>
        <w:ind w:left="1440" w:hanging="360"/>
      </w:pPr>
      <w:rPr>
        <w:rFonts w:ascii="Courier New" w:hAnsi="Courier New" w:hint="default"/>
      </w:rPr>
    </w:lvl>
    <w:lvl w:ilvl="2" w:tplc="CAF496B6">
      <w:start w:val="1"/>
      <w:numFmt w:val="bullet"/>
      <w:lvlText w:val=""/>
      <w:lvlJc w:val="left"/>
      <w:pPr>
        <w:ind w:left="2160" w:hanging="360"/>
      </w:pPr>
      <w:rPr>
        <w:rFonts w:ascii="Wingdings" w:hAnsi="Wingdings" w:hint="default"/>
      </w:rPr>
    </w:lvl>
    <w:lvl w:ilvl="3" w:tplc="406AB2A4">
      <w:start w:val="1"/>
      <w:numFmt w:val="bullet"/>
      <w:lvlText w:val=""/>
      <w:lvlJc w:val="left"/>
      <w:pPr>
        <w:ind w:left="2880" w:hanging="360"/>
      </w:pPr>
      <w:rPr>
        <w:rFonts w:ascii="Symbol" w:hAnsi="Symbol" w:hint="default"/>
      </w:rPr>
    </w:lvl>
    <w:lvl w:ilvl="4" w:tplc="DEA89600">
      <w:start w:val="1"/>
      <w:numFmt w:val="bullet"/>
      <w:lvlText w:val="o"/>
      <w:lvlJc w:val="left"/>
      <w:pPr>
        <w:ind w:left="3600" w:hanging="360"/>
      </w:pPr>
      <w:rPr>
        <w:rFonts w:ascii="Courier New" w:hAnsi="Courier New" w:hint="default"/>
      </w:rPr>
    </w:lvl>
    <w:lvl w:ilvl="5" w:tplc="01FA187A">
      <w:start w:val="1"/>
      <w:numFmt w:val="bullet"/>
      <w:lvlText w:val=""/>
      <w:lvlJc w:val="left"/>
      <w:pPr>
        <w:ind w:left="4320" w:hanging="360"/>
      </w:pPr>
      <w:rPr>
        <w:rFonts w:ascii="Wingdings" w:hAnsi="Wingdings" w:hint="default"/>
      </w:rPr>
    </w:lvl>
    <w:lvl w:ilvl="6" w:tplc="74E015F4">
      <w:start w:val="1"/>
      <w:numFmt w:val="bullet"/>
      <w:lvlText w:val=""/>
      <w:lvlJc w:val="left"/>
      <w:pPr>
        <w:ind w:left="5040" w:hanging="360"/>
      </w:pPr>
      <w:rPr>
        <w:rFonts w:ascii="Symbol" w:hAnsi="Symbol" w:hint="default"/>
      </w:rPr>
    </w:lvl>
    <w:lvl w:ilvl="7" w:tplc="6F14E080">
      <w:start w:val="1"/>
      <w:numFmt w:val="bullet"/>
      <w:lvlText w:val="o"/>
      <w:lvlJc w:val="left"/>
      <w:pPr>
        <w:ind w:left="5760" w:hanging="360"/>
      </w:pPr>
      <w:rPr>
        <w:rFonts w:ascii="Courier New" w:hAnsi="Courier New" w:hint="default"/>
      </w:rPr>
    </w:lvl>
    <w:lvl w:ilvl="8" w:tplc="1E68D958">
      <w:start w:val="1"/>
      <w:numFmt w:val="bullet"/>
      <w:lvlText w:val=""/>
      <w:lvlJc w:val="left"/>
      <w:pPr>
        <w:ind w:left="6480" w:hanging="360"/>
      </w:pPr>
      <w:rPr>
        <w:rFonts w:ascii="Wingdings" w:hAnsi="Wingdings" w:hint="default"/>
      </w:rPr>
    </w:lvl>
  </w:abstractNum>
  <w:abstractNum w:abstractNumId="80" w15:restartNumberingAfterBreak="0">
    <w:nsid w:val="3EB52341"/>
    <w:multiLevelType w:val="hybridMultilevel"/>
    <w:tmpl w:val="FFFFFFFF"/>
    <w:lvl w:ilvl="0" w:tplc="84B24588">
      <w:start w:val="1"/>
      <w:numFmt w:val="bullet"/>
      <w:lvlText w:val=""/>
      <w:lvlJc w:val="left"/>
      <w:pPr>
        <w:ind w:left="720" w:hanging="360"/>
      </w:pPr>
      <w:rPr>
        <w:rFonts w:ascii="Symbol" w:hAnsi="Symbol" w:hint="default"/>
      </w:rPr>
    </w:lvl>
    <w:lvl w:ilvl="1" w:tplc="EE62BBEC">
      <w:start w:val="1"/>
      <w:numFmt w:val="bullet"/>
      <w:lvlText w:val="o"/>
      <w:lvlJc w:val="left"/>
      <w:pPr>
        <w:ind w:left="1440" w:hanging="360"/>
      </w:pPr>
      <w:rPr>
        <w:rFonts w:ascii="Courier New" w:hAnsi="Courier New" w:hint="default"/>
      </w:rPr>
    </w:lvl>
    <w:lvl w:ilvl="2" w:tplc="0120880A">
      <w:start w:val="1"/>
      <w:numFmt w:val="bullet"/>
      <w:lvlText w:val=""/>
      <w:lvlJc w:val="left"/>
      <w:pPr>
        <w:ind w:left="2160" w:hanging="360"/>
      </w:pPr>
      <w:rPr>
        <w:rFonts w:ascii="Wingdings" w:hAnsi="Wingdings" w:hint="default"/>
      </w:rPr>
    </w:lvl>
    <w:lvl w:ilvl="3" w:tplc="7B422E66">
      <w:start w:val="1"/>
      <w:numFmt w:val="bullet"/>
      <w:lvlText w:val=""/>
      <w:lvlJc w:val="left"/>
      <w:pPr>
        <w:ind w:left="2880" w:hanging="360"/>
      </w:pPr>
      <w:rPr>
        <w:rFonts w:ascii="Symbol" w:hAnsi="Symbol" w:hint="default"/>
      </w:rPr>
    </w:lvl>
    <w:lvl w:ilvl="4" w:tplc="5AA0226A">
      <w:start w:val="1"/>
      <w:numFmt w:val="bullet"/>
      <w:lvlText w:val="o"/>
      <w:lvlJc w:val="left"/>
      <w:pPr>
        <w:ind w:left="3600" w:hanging="360"/>
      </w:pPr>
      <w:rPr>
        <w:rFonts w:ascii="Courier New" w:hAnsi="Courier New" w:hint="default"/>
      </w:rPr>
    </w:lvl>
    <w:lvl w:ilvl="5" w:tplc="92DA53A0">
      <w:start w:val="1"/>
      <w:numFmt w:val="bullet"/>
      <w:lvlText w:val=""/>
      <w:lvlJc w:val="left"/>
      <w:pPr>
        <w:ind w:left="4320" w:hanging="360"/>
      </w:pPr>
      <w:rPr>
        <w:rFonts w:ascii="Wingdings" w:hAnsi="Wingdings" w:hint="default"/>
      </w:rPr>
    </w:lvl>
    <w:lvl w:ilvl="6" w:tplc="A0BCD078">
      <w:start w:val="1"/>
      <w:numFmt w:val="bullet"/>
      <w:lvlText w:val=""/>
      <w:lvlJc w:val="left"/>
      <w:pPr>
        <w:ind w:left="5040" w:hanging="360"/>
      </w:pPr>
      <w:rPr>
        <w:rFonts w:ascii="Symbol" w:hAnsi="Symbol" w:hint="default"/>
      </w:rPr>
    </w:lvl>
    <w:lvl w:ilvl="7" w:tplc="3BCC705A">
      <w:start w:val="1"/>
      <w:numFmt w:val="bullet"/>
      <w:lvlText w:val="o"/>
      <w:lvlJc w:val="left"/>
      <w:pPr>
        <w:ind w:left="5760" w:hanging="360"/>
      </w:pPr>
      <w:rPr>
        <w:rFonts w:ascii="Courier New" w:hAnsi="Courier New" w:hint="default"/>
      </w:rPr>
    </w:lvl>
    <w:lvl w:ilvl="8" w:tplc="B8D67F8C">
      <w:start w:val="1"/>
      <w:numFmt w:val="bullet"/>
      <w:lvlText w:val=""/>
      <w:lvlJc w:val="left"/>
      <w:pPr>
        <w:ind w:left="6480" w:hanging="360"/>
      </w:pPr>
      <w:rPr>
        <w:rFonts w:ascii="Wingdings" w:hAnsi="Wingdings" w:hint="default"/>
      </w:rPr>
    </w:lvl>
  </w:abstractNum>
  <w:abstractNum w:abstractNumId="81" w15:restartNumberingAfterBreak="0">
    <w:nsid w:val="3EC9C5AB"/>
    <w:multiLevelType w:val="hybridMultilevel"/>
    <w:tmpl w:val="FFFFFFFF"/>
    <w:lvl w:ilvl="0" w:tplc="CF686BCE">
      <w:start w:val="1"/>
      <w:numFmt w:val="bullet"/>
      <w:lvlText w:val="·"/>
      <w:lvlJc w:val="left"/>
      <w:pPr>
        <w:ind w:left="720" w:hanging="360"/>
      </w:pPr>
      <w:rPr>
        <w:rFonts w:ascii="Symbol" w:hAnsi="Symbol" w:hint="default"/>
      </w:rPr>
    </w:lvl>
    <w:lvl w:ilvl="1" w:tplc="44A271D6">
      <w:start w:val="1"/>
      <w:numFmt w:val="bullet"/>
      <w:lvlText w:val="o"/>
      <w:lvlJc w:val="left"/>
      <w:pPr>
        <w:ind w:left="1440" w:hanging="360"/>
      </w:pPr>
      <w:rPr>
        <w:rFonts w:ascii="Courier New" w:hAnsi="Courier New" w:hint="default"/>
      </w:rPr>
    </w:lvl>
    <w:lvl w:ilvl="2" w:tplc="BC385B26">
      <w:start w:val="1"/>
      <w:numFmt w:val="bullet"/>
      <w:lvlText w:val=""/>
      <w:lvlJc w:val="left"/>
      <w:pPr>
        <w:ind w:left="2160" w:hanging="360"/>
      </w:pPr>
      <w:rPr>
        <w:rFonts w:ascii="Wingdings" w:hAnsi="Wingdings" w:hint="default"/>
      </w:rPr>
    </w:lvl>
    <w:lvl w:ilvl="3" w:tplc="131A23F6">
      <w:start w:val="1"/>
      <w:numFmt w:val="bullet"/>
      <w:lvlText w:val=""/>
      <w:lvlJc w:val="left"/>
      <w:pPr>
        <w:ind w:left="2880" w:hanging="360"/>
      </w:pPr>
      <w:rPr>
        <w:rFonts w:ascii="Symbol" w:hAnsi="Symbol" w:hint="default"/>
      </w:rPr>
    </w:lvl>
    <w:lvl w:ilvl="4" w:tplc="DD300F44">
      <w:start w:val="1"/>
      <w:numFmt w:val="bullet"/>
      <w:lvlText w:val="o"/>
      <w:lvlJc w:val="left"/>
      <w:pPr>
        <w:ind w:left="3600" w:hanging="360"/>
      </w:pPr>
      <w:rPr>
        <w:rFonts w:ascii="Courier New" w:hAnsi="Courier New" w:hint="default"/>
      </w:rPr>
    </w:lvl>
    <w:lvl w:ilvl="5" w:tplc="ECC26D8A">
      <w:start w:val="1"/>
      <w:numFmt w:val="bullet"/>
      <w:lvlText w:val=""/>
      <w:lvlJc w:val="left"/>
      <w:pPr>
        <w:ind w:left="4320" w:hanging="360"/>
      </w:pPr>
      <w:rPr>
        <w:rFonts w:ascii="Wingdings" w:hAnsi="Wingdings" w:hint="default"/>
      </w:rPr>
    </w:lvl>
    <w:lvl w:ilvl="6" w:tplc="C8F4AB24">
      <w:start w:val="1"/>
      <w:numFmt w:val="bullet"/>
      <w:lvlText w:val=""/>
      <w:lvlJc w:val="left"/>
      <w:pPr>
        <w:ind w:left="5040" w:hanging="360"/>
      </w:pPr>
      <w:rPr>
        <w:rFonts w:ascii="Symbol" w:hAnsi="Symbol" w:hint="default"/>
      </w:rPr>
    </w:lvl>
    <w:lvl w:ilvl="7" w:tplc="3956F172">
      <w:start w:val="1"/>
      <w:numFmt w:val="bullet"/>
      <w:lvlText w:val="o"/>
      <w:lvlJc w:val="left"/>
      <w:pPr>
        <w:ind w:left="5760" w:hanging="360"/>
      </w:pPr>
      <w:rPr>
        <w:rFonts w:ascii="Courier New" w:hAnsi="Courier New" w:hint="default"/>
      </w:rPr>
    </w:lvl>
    <w:lvl w:ilvl="8" w:tplc="270699BA">
      <w:start w:val="1"/>
      <w:numFmt w:val="bullet"/>
      <w:lvlText w:val=""/>
      <w:lvlJc w:val="left"/>
      <w:pPr>
        <w:ind w:left="6480" w:hanging="360"/>
      </w:pPr>
      <w:rPr>
        <w:rFonts w:ascii="Wingdings" w:hAnsi="Wingdings" w:hint="default"/>
      </w:rPr>
    </w:lvl>
  </w:abstractNum>
  <w:abstractNum w:abstractNumId="82" w15:restartNumberingAfterBreak="0">
    <w:nsid w:val="3F5091D7"/>
    <w:multiLevelType w:val="hybridMultilevel"/>
    <w:tmpl w:val="FFFFFFFF"/>
    <w:lvl w:ilvl="0" w:tplc="D5DC142E">
      <w:start w:val="1"/>
      <w:numFmt w:val="bullet"/>
      <w:lvlText w:val="·"/>
      <w:lvlJc w:val="left"/>
      <w:pPr>
        <w:ind w:left="720" w:hanging="360"/>
      </w:pPr>
      <w:rPr>
        <w:rFonts w:ascii="Symbol" w:hAnsi="Symbol" w:hint="default"/>
      </w:rPr>
    </w:lvl>
    <w:lvl w:ilvl="1" w:tplc="701A33E0">
      <w:start w:val="1"/>
      <w:numFmt w:val="bullet"/>
      <w:lvlText w:val="o"/>
      <w:lvlJc w:val="left"/>
      <w:pPr>
        <w:ind w:left="1440" w:hanging="360"/>
      </w:pPr>
      <w:rPr>
        <w:rFonts w:ascii="Courier New" w:hAnsi="Courier New" w:hint="default"/>
      </w:rPr>
    </w:lvl>
    <w:lvl w:ilvl="2" w:tplc="A5CCF90A">
      <w:start w:val="1"/>
      <w:numFmt w:val="bullet"/>
      <w:lvlText w:val=""/>
      <w:lvlJc w:val="left"/>
      <w:pPr>
        <w:ind w:left="2160" w:hanging="360"/>
      </w:pPr>
      <w:rPr>
        <w:rFonts w:ascii="Wingdings" w:hAnsi="Wingdings" w:hint="default"/>
      </w:rPr>
    </w:lvl>
    <w:lvl w:ilvl="3" w:tplc="75B41D66">
      <w:start w:val="1"/>
      <w:numFmt w:val="bullet"/>
      <w:lvlText w:val=""/>
      <w:lvlJc w:val="left"/>
      <w:pPr>
        <w:ind w:left="2880" w:hanging="360"/>
      </w:pPr>
      <w:rPr>
        <w:rFonts w:ascii="Symbol" w:hAnsi="Symbol" w:hint="default"/>
      </w:rPr>
    </w:lvl>
    <w:lvl w:ilvl="4" w:tplc="2F72A00C">
      <w:start w:val="1"/>
      <w:numFmt w:val="bullet"/>
      <w:lvlText w:val="o"/>
      <w:lvlJc w:val="left"/>
      <w:pPr>
        <w:ind w:left="3600" w:hanging="360"/>
      </w:pPr>
      <w:rPr>
        <w:rFonts w:ascii="Courier New" w:hAnsi="Courier New" w:hint="default"/>
      </w:rPr>
    </w:lvl>
    <w:lvl w:ilvl="5" w:tplc="8110CC38">
      <w:start w:val="1"/>
      <w:numFmt w:val="bullet"/>
      <w:lvlText w:val=""/>
      <w:lvlJc w:val="left"/>
      <w:pPr>
        <w:ind w:left="4320" w:hanging="360"/>
      </w:pPr>
      <w:rPr>
        <w:rFonts w:ascii="Wingdings" w:hAnsi="Wingdings" w:hint="default"/>
      </w:rPr>
    </w:lvl>
    <w:lvl w:ilvl="6" w:tplc="2C52AF86">
      <w:start w:val="1"/>
      <w:numFmt w:val="bullet"/>
      <w:lvlText w:val=""/>
      <w:lvlJc w:val="left"/>
      <w:pPr>
        <w:ind w:left="5040" w:hanging="360"/>
      </w:pPr>
      <w:rPr>
        <w:rFonts w:ascii="Symbol" w:hAnsi="Symbol" w:hint="default"/>
      </w:rPr>
    </w:lvl>
    <w:lvl w:ilvl="7" w:tplc="3E5CD8EC">
      <w:start w:val="1"/>
      <w:numFmt w:val="bullet"/>
      <w:lvlText w:val="o"/>
      <w:lvlJc w:val="left"/>
      <w:pPr>
        <w:ind w:left="5760" w:hanging="360"/>
      </w:pPr>
      <w:rPr>
        <w:rFonts w:ascii="Courier New" w:hAnsi="Courier New" w:hint="default"/>
      </w:rPr>
    </w:lvl>
    <w:lvl w:ilvl="8" w:tplc="73FCFBB6">
      <w:start w:val="1"/>
      <w:numFmt w:val="bullet"/>
      <w:lvlText w:val=""/>
      <w:lvlJc w:val="left"/>
      <w:pPr>
        <w:ind w:left="6480" w:hanging="360"/>
      </w:pPr>
      <w:rPr>
        <w:rFonts w:ascii="Wingdings" w:hAnsi="Wingdings" w:hint="default"/>
      </w:rPr>
    </w:lvl>
  </w:abstractNum>
  <w:abstractNum w:abstractNumId="83" w15:restartNumberingAfterBreak="0">
    <w:nsid w:val="3F978072"/>
    <w:multiLevelType w:val="hybridMultilevel"/>
    <w:tmpl w:val="FFFFFFFF"/>
    <w:lvl w:ilvl="0" w:tplc="B4F817BA">
      <w:start w:val="1"/>
      <w:numFmt w:val="decimal"/>
      <w:lvlText w:val="%1."/>
      <w:lvlJc w:val="left"/>
      <w:pPr>
        <w:ind w:left="720" w:hanging="360"/>
      </w:pPr>
    </w:lvl>
    <w:lvl w:ilvl="1" w:tplc="C3A8A5D8">
      <w:start w:val="1"/>
      <w:numFmt w:val="lowerLetter"/>
      <w:lvlText w:val="%2."/>
      <w:lvlJc w:val="left"/>
      <w:pPr>
        <w:ind w:left="1440" w:hanging="360"/>
      </w:pPr>
    </w:lvl>
    <w:lvl w:ilvl="2" w:tplc="E8B89DB6">
      <w:start w:val="1"/>
      <w:numFmt w:val="lowerRoman"/>
      <w:lvlText w:val="%3."/>
      <w:lvlJc w:val="right"/>
      <w:pPr>
        <w:ind w:left="2160" w:hanging="180"/>
      </w:pPr>
    </w:lvl>
    <w:lvl w:ilvl="3" w:tplc="E266E86C">
      <w:start w:val="1"/>
      <w:numFmt w:val="decimal"/>
      <w:lvlText w:val="%4."/>
      <w:lvlJc w:val="left"/>
      <w:pPr>
        <w:ind w:left="2880" w:hanging="360"/>
      </w:pPr>
    </w:lvl>
    <w:lvl w:ilvl="4" w:tplc="3DD473D0">
      <w:start w:val="1"/>
      <w:numFmt w:val="lowerLetter"/>
      <w:lvlText w:val="%5."/>
      <w:lvlJc w:val="left"/>
      <w:pPr>
        <w:ind w:left="3600" w:hanging="360"/>
      </w:pPr>
    </w:lvl>
    <w:lvl w:ilvl="5" w:tplc="8B64EC02">
      <w:start w:val="1"/>
      <w:numFmt w:val="lowerRoman"/>
      <w:lvlText w:val="%6."/>
      <w:lvlJc w:val="right"/>
      <w:pPr>
        <w:ind w:left="4320" w:hanging="180"/>
      </w:pPr>
    </w:lvl>
    <w:lvl w:ilvl="6" w:tplc="C666BDB8">
      <w:start w:val="1"/>
      <w:numFmt w:val="decimal"/>
      <w:lvlText w:val="%7."/>
      <w:lvlJc w:val="left"/>
      <w:pPr>
        <w:ind w:left="5040" w:hanging="360"/>
      </w:pPr>
    </w:lvl>
    <w:lvl w:ilvl="7" w:tplc="D0341972">
      <w:start w:val="1"/>
      <w:numFmt w:val="lowerLetter"/>
      <w:lvlText w:val="%8."/>
      <w:lvlJc w:val="left"/>
      <w:pPr>
        <w:ind w:left="5760" w:hanging="360"/>
      </w:pPr>
    </w:lvl>
    <w:lvl w:ilvl="8" w:tplc="9CB69D2A">
      <w:start w:val="1"/>
      <w:numFmt w:val="lowerRoman"/>
      <w:lvlText w:val="%9."/>
      <w:lvlJc w:val="right"/>
      <w:pPr>
        <w:ind w:left="6480" w:hanging="180"/>
      </w:pPr>
    </w:lvl>
  </w:abstractNum>
  <w:abstractNum w:abstractNumId="84" w15:restartNumberingAfterBreak="0">
    <w:nsid w:val="4028654B"/>
    <w:multiLevelType w:val="hybridMultilevel"/>
    <w:tmpl w:val="FFFFFFFF"/>
    <w:lvl w:ilvl="0" w:tplc="19C86412">
      <w:start w:val="1"/>
      <w:numFmt w:val="bullet"/>
      <w:lvlText w:val=""/>
      <w:lvlJc w:val="left"/>
      <w:pPr>
        <w:ind w:left="720" w:hanging="360"/>
      </w:pPr>
      <w:rPr>
        <w:rFonts w:ascii="Symbol" w:hAnsi="Symbol" w:hint="default"/>
      </w:rPr>
    </w:lvl>
    <w:lvl w:ilvl="1" w:tplc="85E66800">
      <w:start w:val="1"/>
      <w:numFmt w:val="bullet"/>
      <w:lvlText w:val="o"/>
      <w:lvlJc w:val="left"/>
      <w:pPr>
        <w:ind w:left="1440" w:hanging="360"/>
      </w:pPr>
      <w:rPr>
        <w:rFonts w:ascii="Courier New" w:hAnsi="Courier New" w:hint="default"/>
      </w:rPr>
    </w:lvl>
    <w:lvl w:ilvl="2" w:tplc="3E28F252">
      <w:start w:val="1"/>
      <w:numFmt w:val="bullet"/>
      <w:lvlText w:val=""/>
      <w:lvlJc w:val="left"/>
      <w:pPr>
        <w:ind w:left="2160" w:hanging="360"/>
      </w:pPr>
      <w:rPr>
        <w:rFonts w:ascii="Wingdings" w:hAnsi="Wingdings" w:hint="default"/>
      </w:rPr>
    </w:lvl>
    <w:lvl w:ilvl="3" w:tplc="FD868230">
      <w:start w:val="1"/>
      <w:numFmt w:val="bullet"/>
      <w:lvlText w:val=""/>
      <w:lvlJc w:val="left"/>
      <w:pPr>
        <w:ind w:left="2880" w:hanging="360"/>
      </w:pPr>
      <w:rPr>
        <w:rFonts w:ascii="Symbol" w:hAnsi="Symbol" w:hint="default"/>
      </w:rPr>
    </w:lvl>
    <w:lvl w:ilvl="4" w:tplc="11FE8620">
      <w:start w:val="1"/>
      <w:numFmt w:val="bullet"/>
      <w:lvlText w:val="o"/>
      <w:lvlJc w:val="left"/>
      <w:pPr>
        <w:ind w:left="3600" w:hanging="360"/>
      </w:pPr>
      <w:rPr>
        <w:rFonts w:ascii="Courier New" w:hAnsi="Courier New" w:hint="default"/>
      </w:rPr>
    </w:lvl>
    <w:lvl w:ilvl="5" w:tplc="F9B438EE">
      <w:start w:val="1"/>
      <w:numFmt w:val="bullet"/>
      <w:lvlText w:val=""/>
      <w:lvlJc w:val="left"/>
      <w:pPr>
        <w:ind w:left="4320" w:hanging="360"/>
      </w:pPr>
      <w:rPr>
        <w:rFonts w:ascii="Wingdings" w:hAnsi="Wingdings" w:hint="default"/>
      </w:rPr>
    </w:lvl>
    <w:lvl w:ilvl="6" w:tplc="516AE6DC">
      <w:start w:val="1"/>
      <w:numFmt w:val="bullet"/>
      <w:lvlText w:val=""/>
      <w:lvlJc w:val="left"/>
      <w:pPr>
        <w:ind w:left="5040" w:hanging="360"/>
      </w:pPr>
      <w:rPr>
        <w:rFonts w:ascii="Symbol" w:hAnsi="Symbol" w:hint="default"/>
      </w:rPr>
    </w:lvl>
    <w:lvl w:ilvl="7" w:tplc="1E8683CE">
      <w:start w:val="1"/>
      <w:numFmt w:val="bullet"/>
      <w:lvlText w:val="o"/>
      <w:lvlJc w:val="left"/>
      <w:pPr>
        <w:ind w:left="5760" w:hanging="360"/>
      </w:pPr>
      <w:rPr>
        <w:rFonts w:ascii="Courier New" w:hAnsi="Courier New" w:hint="default"/>
      </w:rPr>
    </w:lvl>
    <w:lvl w:ilvl="8" w:tplc="17126DE0">
      <w:start w:val="1"/>
      <w:numFmt w:val="bullet"/>
      <w:lvlText w:val=""/>
      <w:lvlJc w:val="left"/>
      <w:pPr>
        <w:ind w:left="6480" w:hanging="360"/>
      </w:pPr>
      <w:rPr>
        <w:rFonts w:ascii="Wingdings" w:hAnsi="Wingdings" w:hint="default"/>
      </w:rPr>
    </w:lvl>
  </w:abstractNum>
  <w:abstractNum w:abstractNumId="85" w15:restartNumberingAfterBreak="0">
    <w:nsid w:val="402EC1FA"/>
    <w:multiLevelType w:val="hybridMultilevel"/>
    <w:tmpl w:val="FFFFFFFF"/>
    <w:lvl w:ilvl="0" w:tplc="A9886F52">
      <w:start w:val="1"/>
      <w:numFmt w:val="decimal"/>
      <w:lvlText w:val="%1."/>
      <w:lvlJc w:val="left"/>
      <w:pPr>
        <w:ind w:left="360" w:hanging="360"/>
      </w:pPr>
    </w:lvl>
    <w:lvl w:ilvl="1" w:tplc="16D2BE3A">
      <w:start w:val="1"/>
      <w:numFmt w:val="lowerLetter"/>
      <w:lvlText w:val="%2."/>
      <w:lvlJc w:val="left"/>
      <w:pPr>
        <w:ind w:left="1080" w:hanging="360"/>
      </w:pPr>
    </w:lvl>
    <w:lvl w:ilvl="2" w:tplc="47DEA5A8">
      <w:start w:val="1"/>
      <w:numFmt w:val="lowerRoman"/>
      <w:lvlText w:val="%3."/>
      <w:lvlJc w:val="right"/>
      <w:pPr>
        <w:ind w:left="1800" w:hanging="180"/>
      </w:pPr>
    </w:lvl>
    <w:lvl w:ilvl="3" w:tplc="D0D88D32">
      <w:start w:val="1"/>
      <w:numFmt w:val="decimal"/>
      <w:lvlText w:val="%4."/>
      <w:lvlJc w:val="left"/>
      <w:pPr>
        <w:ind w:left="2520" w:hanging="360"/>
      </w:pPr>
    </w:lvl>
    <w:lvl w:ilvl="4" w:tplc="49048600">
      <w:start w:val="1"/>
      <w:numFmt w:val="lowerLetter"/>
      <w:lvlText w:val="%5."/>
      <w:lvlJc w:val="left"/>
      <w:pPr>
        <w:ind w:left="3240" w:hanging="360"/>
      </w:pPr>
    </w:lvl>
    <w:lvl w:ilvl="5" w:tplc="3D3482E8">
      <w:start w:val="1"/>
      <w:numFmt w:val="lowerRoman"/>
      <w:lvlText w:val="%6."/>
      <w:lvlJc w:val="right"/>
      <w:pPr>
        <w:ind w:left="3960" w:hanging="180"/>
      </w:pPr>
    </w:lvl>
    <w:lvl w:ilvl="6" w:tplc="8B887474">
      <w:start w:val="1"/>
      <w:numFmt w:val="decimal"/>
      <w:lvlText w:val="%7."/>
      <w:lvlJc w:val="left"/>
      <w:pPr>
        <w:ind w:left="4680" w:hanging="360"/>
      </w:pPr>
    </w:lvl>
    <w:lvl w:ilvl="7" w:tplc="1DCEAD3C">
      <w:start w:val="1"/>
      <w:numFmt w:val="lowerLetter"/>
      <w:lvlText w:val="%8."/>
      <w:lvlJc w:val="left"/>
      <w:pPr>
        <w:ind w:left="5400" w:hanging="360"/>
      </w:pPr>
    </w:lvl>
    <w:lvl w:ilvl="8" w:tplc="5C9E980C">
      <w:start w:val="1"/>
      <w:numFmt w:val="lowerRoman"/>
      <w:lvlText w:val="%9."/>
      <w:lvlJc w:val="right"/>
      <w:pPr>
        <w:ind w:left="6120" w:hanging="180"/>
      </w:pPr>
    </w:lvl>
  </w:abstractNum>
  <w:abstractNum w:abstractNumId="86" w15:restartNumberingAfterBreak="0">
    <w:nsid w:val="40A30EBA"/>
    <w:multiLevelType w:val="hybridMultilevel"/>
    <w:tmpl w:val="FFFFFFFF"/>
    <w:lvl w:ilvl="0" w:tplc="D67A94B2">
      <w:start w:val="1"/>
      <w:numFmt w:val="bullet"/>
      <w:lvlText w:val=""/>
      <w:lvlJc w:val="left"/>
      <w:pPr>
        <w:ind w:left="720" w:hanging="360"/>
      </w:pPr>
      <w:rPr>
        <w:rFonts w:ascii="Symbol" w:hAnsi="Symbol" w:hint="default"/>
      </w:rPr>
    </w:lvl>
    <w:lvl w:ilvl="1" w:tplc="E160C13E">
      <w:start w:val="1"/>
      <w:numFmt w:val="bullet"/>
      <w:lvlText w:val="o"/>
      <w:lvlJc w:val="left"/>
      <w:pPr>
        <w:ind w:left="1440" w:hanging="360"/>
      </w:pPr>
      <w:rPr>
        <w:rFonts w:ascii="Courier New" w:hAnsi="Courier New" w:hint="default"/>
      </w:rPr>
    </w:lvl>
    <w:lvl w:ilvl="2" w:tplc="ECDC7352">
      <w:start w:val="1"/>
      <w:numFmt w:val="bullet"/>
      <w:lvlText w:val=""/>
      <w:lvlJc w:val="left"/>
      <w:pPr>
        <w:ind w:left="2160" w:hanging="360"/>
      </w:pPr>
      <w:rPr>
        <w:rFonts w:ascii="Wingdings" w:hAnsi="Wingdings" w:hint="default"/>
      </w:rPr>
    </w:lvl>
    <w:lvl w:ilvl="3" w:tplc="6BB2FCB0">
      <w:start w:val="1"/>
      <w:numFmt w:val="bullet"/>
      <w:lvlText w:val=""/>
      <w:lvlJc w:val="left"/>
      <w:pPr>
        <w:ind w:left="2880" w:hanging="360"/>
      </w:pPr>
      <w:rPr>
        <w:rFonts w:ascii="Symbol" w:hAnsi="Symbol" w:hint="default"/>
      </w:rPr>
    </w:lvl>
    <w:lvl w:ilvl="4" w:tplc="B1C0AC72">
      <w:start w:val="1"/>
      <w:numFmt w:val="bullet"/>
      <w:lvlText w:val="o"/>
      <w:lvlJc w:val="left"/>
      <w:pPr>
        <w:ind w:left="3600" w:hanging="360"/>
      </w:pPr>
      <w:rPr>
        <w:rFonts w:ascii="Courier New" w:hAnsi="Courier New" w:hint="default"/>
      </w:rPr>
    </w:lvl>
    <w:lvl w:ilvl="5" w:tplc="22B84EE4">
      <w:start w:val="1"/>
      <w:numFmt w:val="bullet"/>
      <w:lvlText w:val=""/>
      <w:lvlJc w:val="left"/>
      <w:pPr>
        <w:ind w:left="4320" w:hanging="360"/>
      </w:pPr>
      <w:rPr>
        <w:rFonts w:ascii="Wingdings" w:hAnsi="Wingdings" w:hint="default"/>
      </w:rPr>
    </w:lvl>
    <w:lvl w:ilvl="6" w:tplc="021A1E48">
      <w:start w:val="1"/>
      <w:numFmt w:val="bullet"/>
      <w:lvlText w:val=""/>
      <w:lvlJc w:val="left"/>
      <w:pPr>
        <w:ind w:left="5040" w:hanging="360"/>
      </w:pPr>
      <w:rPr>
        <w:rFonts w:ascii="Symbol" w:hAnsi="Symbol" w:hint="default"/>
      </w:rPr>
    </w:lvl>
    <w:lvl w:ilvl="7" w:tplc="2586EF6C">
      <w:start w:val="1"/>
      <w:numFmt w:val="bullet"/>
      <w:lvlText w:val="o"/>
      <w:lvlJc w:val="left"/>
      <w:pPr>
        <w:ind w:left="5760" w:hanging="360"/>
      </w:pPr>
      <w:rPr>
        <w:rFonts w:ascii="Courier New" w:hAnsi="Courier New" w:hint="default"/>
      </w:rPr>
    </w:lvl>
    <w:lvl w:ilvl="8" w:tplc="AC408206">
      <w:start w:val="1"/>
      <w:numFmt w:val="bullet"/>
      <w:lvlText w:val=""/>
      <w:lvlJc w:val="left"/>
      <w:pPr>
        <w:ind w:left="6480" w:hanging="360"/>
      </w:pPr>
      <w:rPr>
        <w:rFonts w:ascii="Wingdings" w:hAnsi="Wingdings" w:hint="default"/>
      </w:rPr>
    </w:lvl>
  </w:abstractNum>
  <w:abstractNum w:abstractNumId="87" w15:restartNumberingAfterBreak="0">
    <w:nsid w:val="410CFD06"/>
    <w:multiLevelType w:val="hybridMultilevel"/>
    <w:tmpl w:val="FFFFFFFF"/>
    <w:lvl w:ilvl="0" w:tplc="D068A4CA">
      <w:start w:val="3"/>
      <w:numFmt w:val="decimal"/>
      <w:lvlText w:val="%1."/>
      <w:lvlJc w:val="left"/>
      <w:pPr>
        <w:ind w:left="360" w:hanging="360"/>
      </w:pPr>
    </w:lvl>
    <w:lvl w:ilvl="1" w:tplc="7D62BA46">
      <w:start w:val="1"/>
      <w:numFmt w:val="lowerLetter"/>
      <w:lvlText w:val="%2."/>
      <w:lvlJc w:val="left"/>
      <w:pPr>
        <w:ind w:left="1080" w:hanging="360"/>
      </w:pPr>
    </w:lvl>
    <w:lvl w:ilvl="2" w:tplc="B7FA65F8">
      <w:start w:val="1"/>
      <w:numFmt w:val="lowerRoman"/>
      <w:lvlText w:val="%3."/>
      <w:lvlJc w:val="right"/>
      <w:pPr>
        <w:ind w:left="1800" w:hanging="180"/>
      </w:pPr>
    </w:lvl>
    <w:lvl w:ilvl="3" w:tplc="49B41360">
      <w:start w:val="1"/>
      <w:numFmt w:val="decimal"/>
      <w:lvlText w:val="%4."/>
      <w:lvlJc w:val="left"/>
      <w:pPr>
        <w:ind w:left="2520" w:hanging="360"/>
      </w:pPr>
    </w:lvl>
    <w:lvl w:ilvl="4" w:tplc="B7EA4006">
      <w:start w:val="1"/>
      <w:numFmt w:val="lowerLetter"/>
      <w:lvlText w:val="%5."/>
      <w:lvlJc w:val="left"/>
      <w:pPr>
        <w:ind w:left="3240" w:hanging="360"/>
      </w:pPr>
    </w:lvl>
    <w:lvl w:ilvl="5" w:tplc="9808D30A">
      <w:start w:val="1"/>
      <w:numFmt w:val="lowerRoman"/>
      <w:lvlText w:val="%6."/>
      <w:lvlJc w:val="right"/>
      <w:pPr>
        <w:ind w:left="3960" w:hanging="180"/>
      </w:pPr>
    </w:lvl>
    <w:lvl w:ilvl="6" w:tplc="A5A056DC">
      <w:start w:val="1"/>
      <w:numFmt w:val="decimal"/>
      <w:lvlText w:val="%7."/>
      <w:lvlJc w:val="left"/>
      <w:pPr>
        <w:ind w:left="4680" w:hanging="360"/>
      </w:pPr>
    </w:lvl>
    <w:lvl w:ilvl="7" w:tplc="91FE6A58">
      <w:start w:val="1"/>
      <w:numFmt w:val="lowerLetter"/>
      <w:lvlText w:val="%8."/>
      <w:lvlJc w:val="left"/>
      <w:pPr>
        <w:ind w:left="5400" w:hanging="360"/>
      </w:pPr>
    </w:lvl>
    <w:lvl w:ilvl="8" w:tplc="32D0D670">
      <w:start w:val="1"/>
      <w:numFmt w:val="lowerRoman"/>
      <w:lvlText w:val="%9."/>
      <w:lvlJc w:val="right"/>
      <w:pPr>
        <w:ind w:left="6120" w:hanging="180"/>
      </w:pPr>
    </w:lvl>
  </w:abstractNum>
  <w:abstractNum w:abstractNumId="88" w15:restartNumberingAfterBreak="0">
    <w:nsid w:val="42555AE2"/>
    <w:multiLevelType w:val="hybridMultilevel"/>
    <w:tmpl w:val="FFFFFFFF"/>
    <w:lvl w:ilvl="0" w:tplc="3C70EA5C">
      <w:start w:val="1"/>
      <w:numFmt w:val="bullet"/>
      <w:lvlText w:val=""/>
      <w:lvlJc w:val="left"/>
      <w:pPr>
        <w:ind w:left="1080" w:hanging="360"/>
      </w:pPr>
      <w:rPr>
        <w:rFonts w:ascii="Wingdings" w:hAnsi="Wingdings" w:hint="default"/>
      </w:rPr>
    </w:lvl>
    <w:lvl w:ilvl="1" w:tplc="88743FF2">
      <w:start w:val="1"/>
      <w:numFmt w:val="bullet"/>
      <w:lvlText w:val="o"/>
      <w:lvlJc w:val="left"/>
      <w:pPr>
        <w:ind w:left="1800" w:hanging="360"/>
      </w:pPr>
      <w:rPr>
        <w:rFonts w:ascii="Courier New" w:hAnsi="Courier New" w:hint="default"/>
      </w:rPr>
    </w:lvl>
    <w:lvl w:ilvl="2" w:tplc="B470DFDC">
      <w:start w:val="1"/>
      <w:numFmt w:val="bullet"/>
      <w:lvlText w:val=""/>
      <w:lvlJc w:val="left"/>
      <w:pPr>
        <w:ind w:left="2520" w:hanging="360"/>
      </w:pPr>
      <w:rPr>
        <w:rFonts w:ascii="Wingdings" w:hAnsi="Wingdings" w:hint="default"/>
      </w:rPr>
    </w:lvl>
    <w:lvl w:ilvl="3" w:tplc="93BAEAA2">
      <w:start w:val="1"/>
      <w:numFmt w:val="bullet"/>
      <w:lvlText w:val=""/>
      <w:lvlJc w:val="left"/>
      <w:pPr>
        <w:ind w:left="3240" w:hanging="360"/>
      </w:pPr>
      <w:rPr>
        <w:rFonts w:ascii="Symbol" w:hAnsi="Symbol" w:hint="default"/>
      </w:rPr>
    </w:lvl>
    <w:lvl w:ilvl="4" w:tplc="CEAEA098">
      <w:start w:val="1"/>
      <w:numFmt w:val="bullet"/>
      <w:lvlText w:val="o"/>
      <w:lvlJc w:val="left"/>
      <w:pPr>
        <w:ind w:left="3960" w:hanging="360"/>
      </w:pPr>
      <w:rPr>
        <w:rFonts w:ascii="Courier New" w:hAnsi="Courier New" w:hint="default"/>
      </w:rPr>
    </w:lvl>
    <w:lvl w:ilvl="5" w:tplc="5A7EEDA2">
      <w:start w:val="1"/>
      <w:numFmt w:val="bullet"/>
      <w:lvlText w:val=""/>
      <w:lvlJc w:val="left"/>
      <w:pPr>
        <w:ind w:left="4680" w:hanging="360"/>
      </w:pPr>
      <w:rPr>
        <w:rFonts w:ascii="Wingdings" w:hAnsi="Wingdings" w:hint="default"/>
      </w:rPr>
    </w:lvl>
    <w:lvl w:ilvl="6" w:tplc="26F4A5A6">
      <w:start w:val="1"/>
      <w:numFmt w:val="bullet"/>
      <w:lvlText w:val=""/>
      <w:lvlJc w:val="left"/>
      <w:pPr>
        <w:ind w:left="5400" w:hanging="360"/>
      </w:pPr>
      <w:rPr>
        <w:rFonts w:ascii="Symbol" w:hAnsi="Symbol" w:hint="default"/>
      </w:rPr>
    </w:lvl>
    <w:lvl w:ilvl="7" w:tplc="5E6E2C8C">
      <w:start w:val="1"/>
      <w:numFmt w:val="bullet"/>
      <w:lvlText w:val="o"/>
      <w:lvlJc w:val="left"/>
      <w:pPr>
        <w:ind w:left="6120" w:hanging="360"/>
      </w:pPr>
      <w:rPr>
        <w:rFonts w:ascii="Courier New" w:hAnsi="Courier New" w:hint="default"/>
      </w:rPr>
    </w:lvl>
    <w:lvl w:ilvl="8" w:tplc="77CA179E">
      <w:start w:val="1"/>
      <w:numFmt w:val="bullet"/>
      <w:lvlText w:val=""/>
      <w:lvlJc w:val="left"/>
      <w:pPr>
        <w:ind w:left="6840" w:hanging="360"/>
      </w:pPr>
      <w:rPr>
        <w:rFonts w:ascii="Wingdings" w:hAnsi="Wingdings" w:hint="default"/>
      </w:rPr>
    </w:lvl>
  </w:abstractNum>
  <w:abstractNum w:abstractNumId="89" w15:restartNumberingAfterBreak="0">
    <w:nsid w:val="43D22A2E"/>
    <w:multiLevelType w:val="hybridMultilevel"/>
    <w:tmpl w:val="FFFFFFFF"/>
    <w:lvl w:ilvl="0" w:tplc="90AEFD58">
      <w:start w:val="1"/>
      <w:numFmt w:val="bullet"/>
      <w:lvlText w:val=""/>
      <w:lvlJc w:val="left"/>
      <w:pPr>
        <w:ind w:left="720" w:hanging="360"/>
      </w:pPr>
      <w:rPr>
        <w:rFonts w:ascii="Symbol" w:hAnsi="Symbol" w:hint="default"/>
      </w:rPr>
    </w:lvl>
    <w:lvl w:ilvl="1" w:tplc="A476D2F0">
      <w:start w:val="1"/>
      <w:numFmt w:val="bullet"/>
      <w:lvlText w:val="o"/>
      <w:lvlJc w:val="left"/>
      <w:pPr>
        <w:ind w:left="1440" w:hanging="360"/>
      </w:pPr>
      <w:rPr>
        <w:rFonts w:ascii="Courier New" w:hAnsi="Courier New" w:hint="default"/>
      </w:rPr>
    </w:lvl>
    <w:lvl w:ilvl="2" w:tplc="FA7E77BC">
      <w:start w:val="1"/>
      <w:numFmt w:val="bullet"/>
      <w:lvlText w:val=""/>
      <w:lvlJc w:val="left"/>
      <w:pPr>
        <w:ind w:left="2160" w:hanging="360"/>
      </w:pPr>
      <w:rPr>
        <w:rFonts w:ascii="Wingdings" w:hAnsi="Wingdings" w:hint="default"/>
      </w:rPr>
    </w:lvl>
    <w:lvl w:ilvl="3" w:tplc="0B320188">
      <w:start w:val="1"/>
      <w:numFmt w:val="bullet"/>
      <w:lvlText w:val=""/>
      <w:lvlJc w:val="left"/>
      <w:pPr>
        <w:ind w:left="2880" w:hanging="360"/>
      </w:pPr>
      <w:rPr>
        <w:rFonts w:ascii="Symbol" w:hAnsi="Symbol" w:hint="default"/>
      </w:rPr>
    </w:lvl>
    <w:lvl w:ilvl="4" w:tplc="2B48EAC8">
      <w:start w:val="1"/>
      <w:numFmt w:val="bullet"/>
      <w:lvlText w:val="o"/>
      <w:lvlJc w:val="left"/>
      <w:pPr>
        <w:ind w:left="3600" w:hanging="360"/>
      </w:pPr>
      <w:rPr>
        <w:rFonts w:ascii="Courier New" w:hAnsi="Courier New" w:hint="default"/>
      </w:rPr>
    </w:lvl>
    <w:lvl w:ilvl="5" w:tplc="B3FE912E">
      <w:start w:val="1"/>
      <w:numFmt w:val="bullet"/>
      <w:lvlText w:val=""/>
      <w:lvlJc w:val="left"/>
      <w:pPr>
        <w:ind w:left="4320" w:hanging="360"/>
      </w:pPr>
      <w:rPr>
        <w:rFonts w:ascii="Wingdings" w:hAnsi="Wingdings" w:hint="default"/>
      </w:rPr>
    </w:lvl>
    <w:lvl w:ilvl="6" w:tplc="F82E9B40">
      <w:start w:val="1"/>
      <w:numFmt w:val="bullet"/>
      <w:lvlText w:val=""/>
      <w:lvlJc w:val="left"/>
      <w:pPr>
        <w:ind w:left="5040" w:hanging="360"/>
      </w:pPr>
      <w:rPr>
        <w:rFonts w:ascii="Symbol" w:hAnsi="Symbol" w:hint="default"/>
      </w:rPr>
    </w:lvl>
    <w:lvl w:ilvl="7" w:tplc="692C5540">
      <w:start w:val="1"/>
      <w:numFmt w:val="bullet"/>
      <w:lvlText w:val="o"/>
      <w:lvlJc w:val="left"/>
      <w:pPr>
        <w:ind w:left="5760" w:hanging="360"/>
      </w:pPr>
      <w:rPr>
        <w:rFonts w:ascii="Courier New" w:hAnsi="Courier New" w:hint="default"/>
      </w:rPr>
    </w:lvl>
    <w:lvl w:ilvl="8" w:tplc="E37C8810">
      <w:start w:val="1"/>
      <w:numFmt w:val="bullet"/>
      <w:lvlText w:val=""/>
      <w:lvlJc w:val="left"/>
      <w:pPr>
        <w:ind w:left="6480" w:hanging="360"/>
      </w:pPr>
      <w:rPr>
        <w:rFonts w:ascii="Wingdings" w:hAnsi="Wingdings" w:hint="default"/>
      </w:rPr>
    </w:lvl>
  </w:abstractNum>
  <w:abstractNum w:abstractNumId="90" w15:restartNumberingAfterBreak="0">
    <w:nsid w:val="463524F0"/>
    <w:multiLevelType w:val="hybridMultilevel"/>
    <w:tmpl w:val="FFFFFFFF"/>
    <w:lvl w:ilvl="0" w:tplc="3B6C0C08">
      <w:start w:val="1"/>
      <w:numFmt w:val="decimal"/>
      <w:lvlText w:val="%1."/>
      <w:lvlJc w:val="left"/>
      <w:pPr>
        <w:ind w:left="720" w:hanging="360"/>
      </w:pPr>
    </w:lvl>
    <w:lvl w:ilvl="1" w:tplc="10F28FBE">
      <w:start w:val="1"/>
      <w:numFmt w:val="lowerLetter"/>
      <w:lvlText w:val="%2."/>
      <w:lvlJc w:val="left"/>
      <w:pPr>
        <w:ind w:left="1440" w:hanging="360"/>
      </w:pPr>
    </w:lvl>
    <w:lvl w:ilvl="2" w:tplc="F806AAFA">
      <w:start w:val="1"/>
      <w:numFmt w:val="lowerRoman"/>
      <w:lvlText w:val="%3."/>
      <w:lvlJc w:val="right"/>
      <w:pPr>
        <w:ind w:left="2160" w:hanging="180"/>
      </w:pPr>
    </w:lvl>
    <w:lvl w:ilvl="3" w:tplc="C5284BF8">
      <w:start w:val="1"/>
      <w:numFmt w:val="decimal"/>
      <w:lvlText w:val="%4."/>
      <w:lvlJc w:val="left"/>
      <w:pPr>
        <w:ind w:left="2880" w:hanging="360"/>
      </w:pPr>
    </w:lvl>
    <w:lvl w:ilvl="4" w:tplc="B68E0CAE">
      <w:start w:val="1"/>
      <w:numFmt w:val="lowerLetter"/>
      <w:lvlText w:val="%5."/>
      <w:lvlJc w:val="left"/>
      <w:pPr>
        <w:ind w:left="3600" w:hanging="360"/>
      </w:pPr>
    </w:lvl>
    <w:lvl w:ilvl="5" w:tplc="BFC6BDA4">
      <w:start w:val="1"/>
      <w:numFmt w:val="lowerRoman"/>
      <w:lvlText w:val="%6."/>
      <w:lvlJc w:val="right"/>
      <w:pPr>
        <w:ind w:left="4320" w:hanging="180"/>
      </w:pPr>
    </w:lvl>
    <w:lvl w:ilvl="6" w:tplc="F55C5766">
      <w:start w:val="1"/>
      <w:numFmt w:val="decimal"/>
      <w:lvlText w:val="%7."/>
      <w:lvlJc w:val="left"/>
      <w:pPr>
        <w:ind w:left="5040" w:hanging="360"/>
      </w:pPr>
    </w:lvl>
    <w:lvl w:ilvl="7" w:tplc="3B84B396">
      <w:start w:val="1"/>
      <w:numFmt w:val="lowerLetter"/>
      <w:lvlText w:val="%8."/>
      <w:lvlJc w:val="left"/>
      <w:pPr>
        <w:ind w:left="5760" w:hanging="360"/>
      </w:pPr>
    </w:lvl>
    <w:lvl w:ilvl="8" w:tplc="197E7992">
      <w:start w:val="1"/>
      <w:numFmt w:val="lowerRoman"/>
      <w:lvlText w:val="%9."/>
      <w:lvlJc w:val="right"/>
      <w:pPr>
        <w:ind w:left="6480" w:hanging="180"/>
      </w:pPr>
    </w:lvl>
  </w:abstractNum>
  <w:abstractNum w:abstractNumId="91" w15:restartNumberingAfterBreak="0">
    <w:nsid w:val="46852779"/>
    <w:multiLevelType w:val="hybridMultilevel"/>
    <w:tmpl w:val="FFFFFFFF"/>
    <w:lvl w:ilvl="0" w:tplc="84146AD8">
      <w:start w:val="1"/>
      <w:numFmt w:val="decimal"/>
      <w:lvlText w:val="%1."/>
      <w:lvlJc w:val="left"/>
      <w:pPr>
        <w:ind w:left="720" w:hanging="360"/>
      </w:pPr>
    </w:lvl>
    <w:lvl w:ilvl="1" w:tplc="812CDCCC">
      <w:start w:val="1"/>
      <w:numFmt w:val="lowerLetter"/>
      <w:lvlText w:val="%2."/>
      <w:lvlJc w:val="left"/>
      <w:pPr>
        <w:ind w:left="1440" w:hanging="360"/>
      </w:pPr>
    </w:lvl>
    <w:lvl w:ilvl="2" w:tplc="FA483454">
      <w:start w:val="1"/>
      <w:numFmt w:val="lowerRoman"/>
      <w:lvlText w:val="%3."/>
      <w:lvlJc w:val="right"/>
      <w:pPr>
        <w:ind w:left="2160" w:hanging="180"/>
      </w:pPr>
    </w:lvl>
    <w:lvl w:ilvl="3" w:tplc="C9E855B0">
      <w:start w:val="1"/>
      <w:numFmt w:val="decimal"/>
      <w:lvlText w:val="%4."/>
      <w:lvlJc w:val="left"/>
      <w:pPr>
        <w:ind w:left="2880" w:hanging="360"/>
      </w:pPr>
    </w:lvl>
    <w:lvl w:ilvl="4" w:tplc="A6F21BA0">
      <w:start w:val="1"/>
      <w:numFmt w:val="lowerLetter"/>
      <w:lvlText w:val="%5."/>
      <w:lvlJc w:val="left"/>
      <w:pPr>
        <w:ind w:left="3600" w:hanging="360"/>
      </w:pPr>
    </w:lvl>
    <w:lvl w:ilvl="5" w:tplc="334C312C">
      <w:start w:val="1"/>
      <w:numFmt w:val="lowerRoman"/>
      <w:lvlText w:val="%6."/>
      <w:lvlJc w:val="right"/>
      <w:pPr>
        <w:ind w:left="4320" w:hanging="180"/>
      </w:pPr>
    </w:lvl>
    <w:lvl w:ilvl="6" w:tplc="E68C27EA">
      <w:start w:val="1"/>
      <w:numFmt w:val="decimal"/>
      <w:lvlText w:val="%7."/>
      <w:lvlJc w:val="left"/>
      <w:pPr>
        <w:ind w:left="5040" w:hanging="360"/>
      </w:pPr>
    </w:lvl>
    <w:lvl w:ilvl="7" w:tplc="C77ED978">
      <w:start w:val="1"/>
      <w:numFmt w:val="lowerLetter"/>
      <w:lvlText w:val="%8."/>
      <w:lvlJc w:val="left"/>
      <w:pPr>
        <w:ind w:left="5760" w:hanging="360"/>
      </w:pPr>
    </w:lvl>
    <w:lvl w:ilvl="8" w:tplc="7D00E954">
      <w:start w:val="1"/>
      <w:numFmt w:val="lowerRoman"/>
      <w:lvlText w:val="%9."/>
      <w:lvlJc w:val="right"/>
      <w:pPr>
        <w:ind w:left="6480" w:hanging="180"/>
      </w:pPr>
    </w:lvl>
  </w:abstractNum>
  <w:abstractNum w:abstractNumId="92" w15:restartNumberingAfterBreak="0">
    <w:nsid w:val="46C110A4"/>
    <w:multiLevelType w:val="hybridMultilevel"/>
    <w:tmpl w:val="FFFFFFFF"/>
    <w:lvl w:ilvl="0" w:tplc="B498BFEC">
      <w:start w:val="1"/>
      <w:numFmt w:val="bullet"/>
      <w:lvlText w:val=""/>
      <w:lvlJc w:val="left"/>
      <w:pPr>
        <w:ind w:left="1080" w:hanging="360"/>
      </w:pPr>
      <w:rPr>
        <w:rFonts w:ascii="Wingdings" w:hAnsi="Wingdings" w:hint="default"/>
      </w:rPr>
    </w:lvl>
    <w:lvl w:ilvl="1" w:tplc="4AC035E8">
      <w:start w:val="1"/>
      <w:numFmt w:val="bullet"/>
      <w:lvlText w:val="o"/>
      <w:lvlJc w:val="left"/>
      <w:pPr>
        <w:ind w:left="1800" w:hanging="360"/>
      </w:pPr>
      <w:rPr>
        <w:rFonts w:ascii="Courier New" w:hAnsi="Courier New" w:hint="default"/>
      </w:rPr>
    </w:lvl>
    <w:lvl w:ilvl="2" w:tplc="7BEC79E6">
      <w:start w:val="1"/>
      <w:numFmt w:val="bullet"/>
      <w:lvlText w:val=""/>
      <w:lvlJc w:val="left"/>
      <w:pPr>
        <w:ind w:left="2520" w:hanging="360"/>
      </w:pPr>
      <w:rPr>
        <w:rFonts w:ascii="Wingdings" w:hAnsi="Wingdings" w:hint="default"/>
      </w:rPr>
    </w:lvl>
    <w:lvl w:ilvl="3" w:tplc="E02A4DD8">
      <w:start w:val="1"/>
      <w:numFmt w:val="bullet"/>
      <w:lvlText w:val=""/>
      <w:lvlJc w:val="left"/>
      <w:pPr>
        <w:ind w:left="3240" w:hanging="360"/>
      </w:pPr>
      <w:rPr>
        <w:rFonts w:ascii="Symbol" w:hAnsi="Symbol" w:hint="default"/>
      </w:rPr>
    </w:lvl>
    <w:lvl w:ilvl="4" w:tplc="DD10509E">
      <w:start w:val="1"/>
      <w:numFmt w:val="bullet"/>
      <w:lvlText w:val="o"/>
      <w:lvlJc w:val="left"/>
      <w:pPr>
        <w:ind w:left="3960" w:hanging="360"/>
      </w:pPr>
      <w:rPr>
        <w:rFonts w:ascii="Courier New" w:hAnsi="Courier New" w:hint="default"/>
      </w:rPr>
    </w:lvl>
    <w:lvl w:ilvl="5" w:tplc="1514E2B8">
      <w:start w:val="1"/>
      <w:numFmt w:val="bullet"/>
      <w:lvlText w:val=""/>
      <w:lvlJc w:val="left"/>
      <w:pPr>
        <w:ind w:left="4680" w:hanging="360"/>
      </w:pPr>
      <w:rPr>
        <w:rFonts w:ascii="Wingdings" w:hAnsi="Wingdings" w:hint="default"/>
      </w:rPr>
    </w:lvl>
    <w:lvl w:ilvl="6" w:tplc="3034A6CA">
      <w:start w:val="1"/>
      <w:numFmt w:val="bullet"/>
      <w:lvlText w:val=""/>
      <w:lvlJc w:val="left"/>
      <w:pPr>
        <w:ind w:left="5400" w:hanging="360"/>
      </w:pPr>
      <w:rPr>
        <w:rFonts w:ascii="Symbol" w:hAnsi="Symbol" w:hint="default"/>
      </w:rPr>
    </w:lvl>
    <w:lvl w:ilvl="7" w:tplc="05BAFDFA">
      <w:start w:val="1"/>
      <w:numFmt w:val="bullet"/>
      <w:lvlText w:val="o"/>
      <w:lvlJc w:val="left"/>
      <w:pPr>
        <w:ind w:left="6120" w:hanging="360"/>
      </w:pPr>
      <w:rPr>
        <w:rFonts w:ascii="Courier New" w:hAnsi="Courier New" w:hint="default"/>
      </w:rPr>
    </w:lvl>
    <w:lvl w:ilvl="8" w:tplc="210E8C8C">
      <w:start w:val="1"/>
      <w:numFmt w:val="bullet"/>
      <w:lvlText w:val=""/>
      <w:lvlJc w:val="left"/>
      <w:pPr>
        <w:ind w:left="6840" w:hanging="360"/>
      </w:pPr>
      <w:rPr>
        <w:rFonts w:ascii="Wingdings" w:hAnsi="Wingdings" w:hint="default"/>
      </w:rPr>
    </w:lvl>
  </w:abstractNum>
  <w:abstractNum w:abstractNumId="93" w15:restartNumberingAfterBreak="0">
    <w:nsid w:val="4703EB61"/>
    <w:multiLevelType w:val="hybridMultilevel"/>
    <w:tmpl w:val="FFFFFFFF"/>
    <w:lvl w:ilvl="0" w:tplc="3A4A787A">
      <w:start w:val="1"/>
      <w:numFmt w:val="decimal"/>
      <w:lvlText w:val="%1."/>
      <w:lvlJc w:val="left"/>
      <w:pPr>
        <w:ind w:left="720" w:hanging="360"/>
      </w:pPr>
    </w:lvl>
    <w:lvl w:ilvl="1" w:tplc="5178F3FC">
      <w:start w:val="1"/>
      <w:numFmt w:val="lowerLetter"/>
      <w:lvlText w:val="%2."/>
      <w:lvlJc w:val="left"/>
      <w:pPr>
        <w:ind w:left="1440" w:hanging="360"/>
      </w:pPr>
    </w:lvl>
    <w:lvl w:ilvl="2" w:tplc="8D1A8A68">
      <w:start w:val="1"/>
      <w:numFmt w:val="lowerRoman"/>
      <w:lvlText w:val="%3."/>
      <w:lvlJc w:val="right"/>
      <w:pPr>
        <w:ind w:left="2160" w:hanging="180"/>
      </w:pPr>
    </w:lvl>
    <w:lvl w:ilvl="3" w:tplc="35B235D8">
      <w:start w:val="1"/>
      <w:numFmt w:val="decimal"/>
      <w:lvlText w:val="%4."/>
      <w:lvlJc w:val="left"/>
      <w:pPr>
        <w:ind w:left="2880" w:hanging="360"/>
      </w:pPr>
    </w:lvl>
    <w:lvl w:ilvl="4" w:tplc="0DBE8682">
      <w:start w:val="1"/>
      <w:numFmt w:val="lowerLetter"/>
      <w:lvlText w:val="%5."/>
      <w:lvlJc w:val="left"/>
      <w:pPr>
        <w:ind w:left="3600" w:hanging="360"/>
      </w:pPr>
    </w:lvl>
    <w:lvl w:ilvl="5" w:tplc="910AA3D8">
      <w:start w:val="1"/>
      <w:numFmt w:val="lowerRoman"/>
      <w:lvlText w:val="%6."/>
      <w:lvlJc w:val="right"/>
      <w:pPr>
        <w:ind w:left="4320" w:hanging="180"/>
      </w:pPr>
    </w:lvl>
    <w:lvl w:ilvl="6" w:tplc="196E0D5C">
      <w:start w:val="1"/>
      <w:numFmt w:val="decimal"/>
      <w:lvlText w:val="%7."/>
      <w:lvlJc w:val="left"/>
      <w:pPr>
        <w:ind w:left="5040" w:hanging="360"/>
      </w:pPr>
    </w:lvl>
    <w:lvl w:ilvl="7" w:tplc="FC922F3C">
      <w:start w:val="1"/>
      <w:numFmt w:val="lowerLetter"/>
      <w:lvlText w:val="%8."/>
      <w:lvlJc w:val="left"/>
      <w:pPr>
        <w:ind w:left="5760" w:hanging="360"/>
      </w:pPr>
    </w:lvl>
    <w:lvl w:ilvl="8" w:tplc="8D407814">
      <w:start w:val="1"/>
      <w:numFmt w:val="lowerRoman"/>
      <w:lvlText w:val="%9."/>
      <w:lvlJc w:val="right"/>
      <w:pPr>
        <w:ind w:left="6480" w:hanging="180"/>
      </w:pPr>
    </w:lvl>
  </w:abstractNum>
  <w:abstractNum w:abstractNumId="94" w15:restartNumberingAfterBreak="0">
    <w:nsid w:val="47695C33"/>
    <w:multiLevelType w:val="hybridMultilevel"/>
    <w:tmpl w:val="FFFFFFFF"/>
    <w:lvl w:ilvl="0" w:tplc="3C145278">
      <w:start w:val="1"/>
      <w:numFmt w:val="bullet"/>
      <w:lvlText w:val=""/>
      <w:lvlJc w:val="left"/>
      <w:pPr>
        <w:ind w:left="720" w:hanging="360"/>
      </w:pPr>
      <w:rPr>
        <w:rFonts w:ascii="Symbol" w:hAnsi="Symbol" w:hint="default"/>
      </w:rPr>
    </w:lvl>
    <w:lvl w:ilvl="1" w:tplc="412E0764">
      <w:start w:val="1"/>
      <w:numFmt w:val="bullet"/>
      <w:lvlText w:val=""/>
      <w:lvlJc w:val="left"/>
      <w:pPr>
        <w:ind w:left="1440" w:hanging="360"/>
      </w:pPr>
      <w:rPr>
        <w:rFonts w:ascii="Symbol" w:hAnsi="Symbol" w:hint="default"/>
      </w:rPr>
    </w:lvl>
    <w:lvl w:ilvl="2" w:tplc="D1346076">
      <w:start w:val="1"/>
      <w:numFmt w:val="bullet"/>
      <w:lvlText w:val=""/>
      <w:lvlJc w:val="left"/>
      <w:pPr>
        <w:ind w:left="2160" w:hanging="360"/>
      </w:pPr>
      <w:rPr>
        <w:rFonts w:ascii="Wingdings" w:hAnsi="Wingdings" w:hint="default"/>
      </w:rPr>
    </w:lvl>
    <w:lvl w:ilvl="3" w:tplc="236A0A7E">
      <w:start w:val="1"/>
      <w:numFmt w:val="bullet"/>
      <w:lvlText w:val=""/>
      <w:lvlJc w:val="left"/>
      <w:pPr>
        <w:ind w:left="2880" w:hanging="360"/>
      </w:pPr>
      <w:rPr>
        <w:rFonts w:ascii="Symbol" w:hAnsi="Symbol" w:hint="default"/>
      </w:rPr>
    </w:lvl>
    <w:lvl w:ilvl="4" w:tplc="C1FEB806">
      <w:start w:val="1"/>
      <w:numFmt w:val="bullet"/>
      <w:lvlText w:val="o"/>
      <w:lvlJc w:val="left"/>
      <w:pPr>
        <w:ind w:left="3600" w:hanging="360"/>
      </w:pPr>
      <w:rPr>
        <w:rFonts w:ascii="Courier New" w:hAnsi="Courier New" w:hint="default"/>
      </w:rPr>
    </w:lvl>
    <w:lvl w:ilvl="5" w:tplc="693A5E78">
      <w:start w:val="1"/>
      <w:numFmt w:val="bullet"/>
      <w:lvlText w:val=""/>
      <w:lvlJc w:val="left"/>
      <w:pPr>
        <w:ind w:left="4320" w:hanging="360"/>
      </w:pPr>
      <w:rPr>
        <w:rFonts w:ascii="Wingdings" w:hAnsi="Wingdings" w:hint="default"/>
      </w:rPr>
    </w:lvl>
    <w:lvl w:ilvl="6" w:tplc="B4B870E0">
      <w:start w:val="1"/>
      <w:numFmt w:val="bullet"/>
      <w:lvlText w:val=""/>
      <w:lvlJc w:val="left"/>
      <w:pPr>
        <w:ind w:left="5040" w:hanging="360"/>
      </w:pPr>
      <w:rPr>
        <w:rFonts w:ascii="Symbol" w:hAnsi="Symbol" w:hint="default"/>
      </w:rPr>
    </w:lvl>
    <w:lvl w:ilvl="7" w:tplc="D9EE31C0">
      <w:start w:val="1"/>
      <w:numFmt w:val="bullet"/>
      <w:lvlText w:val="o"/>
      <w:lvlJc w:val="left"/>
      <w:pPr>
        <w:ind w:left="5760" w:hanging="360"/>
      </w:pPr>
      <w:rPr>
        <w:rFonts w:ascii="Courier New" w:hAnsi="Courier New" w:hint="default"/>
      </w:rPr>
    </w:lvl>
    <w:lvl w:ilvl="8" w:tplc="D848DF64">
      <w:start w:val="1"/>
      <w:numFmt w:val="bullet"/>
      <w:lvlText w:val=""/>
      <w:lvlJc w:val="left"/>
      <w:pPr>
        <w:ind w:left="6480" w:hanging="360"/>
      </w:pPr>
      <w:rPr>
        <w:rFonts w:ascii="Wingdings" w:hAnsi="Wingdings" w:hint="default"/>
      </w:rPr>
    </w:lvl>
  </w:abstractNum>
  <w:abstractNum w:abstractNumId="95" w15:restartNumberingAfterBreak="0">
    <w:nsid w:val="48269AE0"/>
    <w:multiLevelType w:val="hybridMultilevel"/>
    <w:tmpl w:val="FFFFFFFF"/>
    <w:lvl w:ilvl="0" w:tplc="61882D04">
      <w:start w:val="1"/>
      <w:numFmt w:val="bullet"/>
      <w:lvlText w:val=""/>
      <w:lvlJc w:val="left"/>
      <w:pPr>
        <w:ind w:left="720" w:hanging="360"/>
      </w:pPr>
      <w:rPr>
        <w:rFonts w:ascii="Symbol" w:hAnsi="Symbol" w:hint="default"/>
      </w:rPr>
    </w:lvl>
    <w:lvl w:ilvl="1" w:tplc="7916BA3C">
      <w:start w:val="1"/>
      <w:numFmt w:val="bullet"/>
      <w:lvlText w:val="o"/>
      <w:lvlJc w:val="left"/>
      <w:pPr>
        <w:ind w:left="1440" w:hanging="360"/>
      </w:pPr>
      <w:rPr>
        <w:rFonts w:ascii="Courier New" w:hAnsi="Courier New" w:hint="default"/>
      </w:rPr>
    </w:lvl>
    <w:lvl w:ilvl="2" w:tplc="3C40B5DC">
      <w:start w:val="1"/>
      <w:numFmt w:val="bullet"/>
      <w:lvlText w:val=""/>
      <w:lvlJc w:val="left"/>
      <w:pPr>
        <w:ind w:left="2160" w:hanging="360"/>
      </w:pPr>
      <w:rPr>
        <w:rFonts w:ascii="Wingdings" w:hAnsi="Wingdings" w:hint="default"/>
      </w:rPr>
    </w:lvl>
    <w:lvl w:ilvl="3" w:tplc="6B2E4970">
      <w:start w:val="1"/>
      <w:numFmt w:val="bullet"/>
      <w:lvlText w:val=""/>
      <w:lvlJc w:val="left"/>
      <w:pPr>
        <w:ind w:left="2880" w:hanging="360"/>
      </w:pPr>
      <w:rPr>
        <w:rFonts w:ascii="Symbol" w:hAnsi="Symbol" w:hint="default"/>
      </w:rPr>
    </w:lvl>
    <w:lvl w:ilvl="4" w:tplc="C1789BDE">
      <w:start w:val="1"/>
      <w:numFmt w:val="bullet"/>
      <w:lvlText w:val="o"/>
      <w:lvlJc w:val="left"/>
      <w:pPr>
        <w:ind w:left="3600" w:hanging="360"/>
      </w:pPr>
      <w:rPr>
        <w:rFonts w:ascii="Courier New" w:hAnsi="Courier New" w:hint="default"/>
      </w:rPr>
    </w:lvl>
    <w:lvl w:ilvl="5" w:tplc="34AC165A">
      <w:start w:val="1"/>
      <w:numFmt w:val="bullet"/>
      <w:lvlText w:val=""/>
      <w:lvlJc w:val="left"/>
      <w:pPr>
        <w:ind w:left="4320" w:hanging="360"/>
      </w:pPr>
      <w:rPr>
        <w:rFonts w:ascii="Wingdings" w:hAnsi="Wingdings" w:hint="default"/>
      </w:rPr>
    </w:lvl>
    <w:lvl w:ilvl="6" w:tplc="D1E4A97E">
      <w:start w:val="1"/>
      <w:numFmt w:val="bullet"/>
      <w:lvlText w:val=""/>
      <w:lvlJc w:val="left"/>
      <w:pPr>
        <w:ind w:left="5040" w:hanging="360"/>
      </w:pPr>
      <w:rPr>
        <w:rFonts w:ascii="Symbol" w:hAnsi="Symbol" w:hint="default"/>
      </w:rPr>
    </w:lvl>
    <w:lvl w:ilvl="7" w:tplc="C894881E">
      <w:start w:val="1"/>
      <w:numFmt w:val="bullet"/>
      <w:lvlText w:val="o"/>
      <w:lvlJc w:val="left"/>
      <w:pPr>
        <w:ind w:left="5760" w:hanging="360"/>
      </w:pPr>
      <w:rPr>
        <w:rFonts w:ascii="Courier New" w:hAnsi="Courier New" w:hint="default"/>
      </w:rPr>
    </w:lvl>
    <w:lvl w:ilvl="8" w:tplc="8A2C40D2">
      <w:start w:val="1"/>
      <w:numFmt w:val="bullet"/>
      <w:lvlText w:val=""/>
      <w:lvlJc w:val="left"/>
      <w:pPr>
        <w:ind w:left="6480" w:hanging="360"/>
      </w:pPr>
      <w:rPr>
        <w:rFonts w:ascii="Wingdings" w:hAnsi="Wingdings" w:hint="default"/>
      </w:rPr>
    </w:lvl>
  </w:abstractNum>
  <w:abstractNum w:abstractNumId="96" w15:restartNumberingAfterBreak="0">
    <w:nsid w:val="494DF255"/>
    <w:multiLevelType w:val="hybridMultilevel"/>
    <w:tmpl w:val="FFFFFFFF"/>
    <w:lvl w:ilvl="0" w:tplc="485434CE">
      <w:start w:val="1"/>
      <w:numFmt w:val="bullet"/>
      <w:lvlText w:val=""/>
      <w:lvlJc w:val="left"/>
      <w:pPr>
        <w:ind w:left="720" w:hanging="360"/>
      </w:pPr>
      <w:rPr>
        <w:rFonts w:ascii="Symbol" w:hAnsi="Symbol" w:hint="default"/>
      </w:rPr>
    </w:lvl>
    <w:lvl w:ilvl="1" w:tplc="20141506">
      <w:start w:val="1"/>
      <w:numFmt w:val="bullet"/>
      <w:lvlText w:val="o"/>
      <w:lvlJc w:val="left"/>
      <w:pPr>
        <w:ind w:left="1440" w:hanging="360"/>
      </w:pPr>
      <w:rPr>
        <w:rFonts w:ascii="Courier New" w:hAnsi="Courier New" w:hint="default"/>
      </w:rPr>
    </w:lvl>
    <w:lvl w:ilvl="2" w:tplc="05BAF5E0">
      <w:start w:val="1"/>
      <w:numFmt w:val="bullet"/>
      <w:lvlText w:val=""/>
      <w:lvlJc w:val="left"/>
      <w:pPr>
        <w:ind w:left="2160" w:hanging="360"/>
      </w:pPr>
      <w:rPr>
        <w:rFonts w:ascii="Wingdings" w:hAnsi="Wingdings" w:hint="default"/>
      </w:rPr>
    </w:lvl>
    <w:lvl w:ilvl="3" w:tplc="57A4AFE2">
      <w:start w:val="1"/>
      <w:numFmt w:val="bullet"/>
      <w:lvlText w:val=""/>
      <w:lvlJc w:val="left"/>
      <w:pPr>
        <w:ind w:left="2880" w:hanging="360"/>
      </w:pPr>
      <w:rPr>
        <w:rFonts w:ascii="Symbol" w:hAnsi="Symbol" w:hint="default"/>
      </w:rPr>
    </w:lvl>
    <w:lvl w:ilvl="4" w:tplc="25885C22">
      <w:start w:val="1"/>
      <w:numFmt w:val="bullet"/>
      <w:lvlText w:val="o"/>
      <w:lvlJc w:val="left"/>
      <w:pPr>
        <w:ind w:left="3600" w:hanging="360"/>
      </w:pPr>
      <w:rPr>
        <w:rFonts w:ascii="Courier New" w:hAnsi="Courier New" w:hint="default"/>
      </w:rPr>
    </w:lvl>
    <w:lvl w:ilvl="5" w:tplc="F4EE0A50">
      <w:start w:val="1"/>
      <w:numFmt w:val="bullet"/>
      <w:lvlText w:val=""/>
      <w:lvlJc w:val="left"/>
      <w:pPr>
        <w:ind w:left="4320" w:hanging="360"/>
      </w:pPr>
      <w:rPr>
        <w:rFonts w:ascii="Wingdings" w:hAnsi="Wingdings" w:hint="default"/>
      </w:rPr>
    </w:lvl>
    <w:lvl w:ilvl="6" w:tplc="07582658">
      <w:start w:val="1"/>
      <w:numFmt w:val="bullet"/>
      <w:lvlText w:val=""/>
      <w:lvlJc w:val="left"/>
      <w:pPr>
        <w:ind w:left="5040" w:hanging="360"/>
      </w:pPr>
      <w:rPr>
        <w:rFonts w:ascii="Symbol" w:hAnsi="Symbol" w:hint="default"/>
      </w:rPr>
    </w:lvl>
    <w:lvl w:ilvl="7" w:tplc="8830F876">
      <w:start w:val="1"/>
      <w:numFmt w:val="bullet"/>
      <w:lvlText w:val="o"/>
      <w:lvlJc w:val="left"/>
      <w:pPr>
        <w:ind w:left="5760" w:hanging="360"/>
      </w:pPr>
      <w:rPr>
        <w:rFonts w:ascii="Courier New" w:hAnsi="Courier New" w:hint="default"/>
      </w:rPr>
    </w:lvl>
    <w:lvl w:ilvl="8" w:tplc="686C5814">
      <w:start w:val="1"/>
      <w:numFmt w:val="bullet"/>
      <w:lvlText w:val=""/>
      <w:lvlJc w:val="left"/>
      <w:pPr>
        <w:ind w:left="6480" w:hanging="360"/>
      </w:pPr>
      <w:rPr>
        <w:rFonts w:ascii="Wingdings" w:hAnsi="Wingdings" w:hint="default"/>
      </w:rPr>
    </w:lvl>
  </w:abstractNum>
  <w:abstractNum w:abstractNumId="97" w15:restartNumberingAfterBreak="0">
    <w:nsid w:val="4BE65417"/>
    <w:multiLevelType w:val="multilevel"/>
    <w:tmpl w:val="FFFFFFFF"/>
    <w:lvl w:ilvl="0">
      <w:start w:val="1"/>
      <w:numFmt w:val="decimal"/>
      <w:lvlText w:val="%1."/>
      <w:lvlJc w:val="left"/>
      <w:pPr>
        <w:ind w:left="720" w:hanging="360"/>
      </w:pPr>
    </w:lvl>
    <w:lvl w:ilvl="1">
      <w:numFmt w:val="none"/>
      <w:lvlText w:val=""/>
      <w:lvlJc w:val="left"/>
      <w:pPr>
        <w:tabs>
          <w:tab w:val="num" w:pos="360"/>
        </w:tabs>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8" w15:restartNumberingAfterBreak="0">
    <w:nsid w:val="4C2FD9AC"/>
    <w:multiLevelType w:val="hybridMultilevel"/>
    <w:tmpl w:val="FFFFFFFF"/>
    <w:lvl w:ilvl="0" w:tplc="F1E0B8AE">
      <w:start w:val="1"/>
      <w:numFmt w:val="decimal"/>
      <w:lvlText w:val="%1."/>
      <w:lvlJc w:val="left"/>
      <w:pPr>
        <w:ind w:left="720" w:hanging="360"/>
      </w:pPr>
    </w:lvl>
    <w:lvl w:ilvl="1" w:tplc="90BABB40">
      <w:start w:val="1"/>
      <w:numFmt w:val="lowerLetter"/>
      <w:lvlText w:val="%2."/>
      <w:lvlJc w:val="left"/>
      <w:pPr>
        <w:ind w:left="1440" w:hanging="360"/>
      </w:pPr>
    </w:lvl>
    <w:lvl w:ilvl="2" w:tplc="0A7CA11E">
      <w:start w:val="1"/>
      <w:numFmt w:val="lowerRoman"/>
      <w:lvlText w:val="%3."/>
      <w:lvlJc w:val="right"/>
      <w:pPr>
        <w:ind w:left="2160" w:hanging="180"/>
      </w:pPr>
    </w:lvl>
    <w:lvl w:ilvl="3" w:tplc="9302488C">
      <w:start w:val="1"/>
      <w:numFmt w:val="decimal"/>
      <w:lvlText w:val="%4."/>
      <w:lvlJc w:val="left"/>
      <w:pPr>
        <w:ind w:left="2880" w:hanging="360"/>
      </w:pPr>
    </w:lvl>
    <w:lvl w:ilvl="4" w:tplc="A9603492">
      <w:start w:val="1"/>
      <w:numFmt w:val="lowerLetter"/>
      <w:lvlText w:val="%5."/>
      <w:lvlJc w:val="left"/>
      <w:pPr>
        <w:ind w:left="3600" w:hanging="360"/>
      </w:pPr>
    </w:lvl>
    <w:lvl w:ilvl="5" w:tplc="31FC0018">
      <w:start w:val="1"/>
      <w:numFmt w:val="lowerRoman"/>
      <w:lvlText w:val="%6."/>
      <w:lvlJc w:val="right"/>
      <w:pPr>
        <w:ind w:left="4320" w:hanging="180"/>
      </w:pPr>
    </w:lvl>
    <w:lvl w:ilvl="6" w:tplc="FB92CB6E">
      <w:start w:val="1"/>
      <w:numFmt w:val="decimal"/>
      <w:lvlText w:val="%7."/>
      <w:lvlJc w:val="left"/>
      <w:pPr>
        <w:ind w:left="5040" w:hanging="360"/>
      </w:pPr>
    </w:lvl>
    <w:lvl w:ilvl="7" w:tplc="ECD0A7D6">
      <w:start w:val="1"/>
      <w:numFmt w:val="lowerLetter"/>
      <w:lvlText w:val="%8."/>
      <w:lvlJc w:val="left"/>
      <w:pPr>
        <w:ind w:left="5760" w:hanging="360"/>
      </w:pPr>
    </w:lvl>
    <w:lvl w:ilvl="8" w:tplc="51E0661A">
      <w:start w:val="1"/>
      <w:numFmt w:val="lowerRoman"/>
      <w:lvlText w:val="%9."/>
      <w:lvlJc w:val="right"/>
      <w:pPr>
        <w:ind w:left="6480" w:hanging="180"/>
      </w:pPr>
    </w:lvl>
  </w:abstractNum>
  <w:abstractNum w:abstractNumId="99" w15:restartNumberingAfterBreak="0">
    <w:nsid w:val="4E2510F4"/>
    <w:multiLevelType w:val="hybridMultilevel"/>
    <w:tmpl w:val="FFFFFFFF"/>
    <w:lvl w:ilvl="0" w:tplc="15E8E96E">
      <w:numFmt w:val="none"/>
      <w:lvlText w:val=""/>
      <w:lvlJc w:val="left"/>
      <w:pPr>
        <w:tabs>
          <w:tab w:val="num" w:pos="360"/>
        </w:tabs>
      </w:pPr>
    </w:lvl>
    <w:lvl w:ilvl="1" w:tplc="E3084182">
      <w:start w:val="1"/>
      <w:numFmt w:val="lowerLetter"/>
      <w:lvlText w:val="%2."/>
      <w:lvlJc w:val="left"/>
      <w:pPr>
        <w:ind w:left="1440" w:hanging="360"/>
      </w:pPr>
    </w:lvl>
    <w:lvl w:ilvl="2" w:tplc="7D4EB9AA">
      <w:start w:val="1"/>
      <w:numFmt w:val="lowerRoman"/>
      <w:lvlText w:val="%3."/>
      <w:lvlJc w:val="right"/>
      <w:pPr>
        <w:ind w:left="2160" w:hanging="180"/>
      </w:pPr>
    </w:lvl>
    <w:lvl w:ilvl="3" w:tplc="5CCA2EF4">
      <w:start w:val="1"/>
      <w:numFmt w:val="decimal"/>
      <w:lvlText w:val="%4."/>
      <w:lvlJc w:val="left"/>
      <w:pPr>
        <w:ind w:left="2880" w:hanging="360"/>
      </w:pPr>
    </w:lvl>
    <w:lvl w:ilvl="4" w:tplc="B65A2054">
      <w:start w:val="1"/>
      <w:numFmt w:val="lowerLetter"/>
      <w:lvlText w:val="%5."/>
      <w:lvlJc w:val="left"/>
      <w:pPr>
        <w:ind w:left="3600" w:hanging="360"/>
      </w:pPr>
    </w:lvl>
    <w:lvl w:ilvl="5" w:tplc="9970D4C8">
      <w:start w:val="1"/>
      <w:numFmt w:val="lowerRoman"/>
      <w:lvlText w:val="%6."/>
      <w:lvlJc w:val="right"/>
      <w:pPr>
        <w:ind w:left="4320" w:hanging="180"/>
      </w:pPr>
    </w:lvl>
    <w:lvl w:ilvl="6" w:tplc="8858082E">
      <w:start w:val="1"/>
      <w:numFmt w:val="decimal"/>
      <w:lvlText w:val="%7."/>
      <w:lvlJc w:val="left"/>
      <w:pPr>
        <w:ind w:left="5040" w:hanging="360"/>
      </w:pPr>
    </w:lvl>
    <w:lvl w:ilvl="7" w:tplc="3E6AD3D6">
      <w:start w:val="1"/>
      <w:numFmt w:val="lowerLetter"/>
      <w:lvlText w:val="%8."/>
      <w:lvlJc w:val="left"/>
      <w:pPr>
        <w:ind w:left="5760" w:hanging="360"/>
      </w:pPr>
    </w:lvl>
    <w:lvl w:ilvl="8" w:tplc="525AE000">
      <w:start w:val="1"/>
      <w:numFmt w:val="lowerRoman"/>
      <w:lvlText w:val="%9."/>
      <w:lvlJc w:val="right"/>
      <w:pPr>
        <w:ind w:left="6480" w:hanging="180"/>
      </w:pPr>
    </w:lvl>
  </w:abstractNum>
  <w:abstractNum w:abstractNumId="100" w15:restartNumberingAfterBreak="0">
    <w:nsid w:val="51368521"/>
    <w:multiLevelType w:val="hybridMultilevel"/>
    <w:tmpl w:val="FFFFFFFF"/>
    <w:lvl w:ilvl="0" w:tplc="9006E2E2">
      <w:start w:val="1"/>
      <w:numFmt w:val="bullet"/>
      <w:lvlText w:val=""/>
      <w:lvlJc w:val="left"/>
      <w:pPr>
        <w:ind w:left="720" w:hanging="360"/>
      </w:pPr>
      <w:rPr>
        <w:rFonts w:ascii="Symbol" w:hAnsi="Symbol" w:hint="default"/>
      </w:rPr>
    </w:lvl>
    <w:lvl w:ilvl="1" w:tplc="B8D0B8FE">
      <w:start w:val="1"/>
      <w:numFmt w:val="bullet"/>
      <w:lvlText w:val=""/>
      <w:lvlJc w:val="left"/>
      <w:pPr>
        <w:ind w:left="1440" w:hanging="360"/>
      </w:pPr>
      <w:rPr>
        <w:rFonts w:ascii="Symbol" w:hAnsi="Symbol" w:hint="default"/>
      </w:rPr>
    </w:lvl>
    <w:lvl w:ilvl="2" w:tplc="7F6274C8">
      <w:start w:val="1"/>
      <w:numFmt w:val="bullet"/>
      <w:lvlText w:val=""/>
      <w:lvlJc w:val="left"/>
      <w:pPr>
        <w:ind w:left="2160" w:hanging="360"/>
      </w:pPr>
      <w:rPr>
        <w:rFonts w:ascii="Wingdings" w:hAnsi="Wingdings" w:hint="default"/>
      </w:rPr>
    </w:lvl>
    <w:lvl w:ilvl="3" w:tplc="BC10272E">
      <w:start w:val="1"/>
      <w:numFmt w:val="bullet"/>
      <w:lvlText w:val=""/>
      <w:lvlJc w:val="left"/>
      <w:pPr>
        <w:ind w:left="2880" w:hanging="360"/>
      </w:pPr>
      <w:rPr>
        <w:rFonts w:ascii="Symbol" w:hAnsi="Symbol" w:hint="default"/>
      </w:rPr>
    </w:lvl>
    <w:lvl w:ilvl="4" w:tplc="9C04E052">
      <w:start w:val="1"/>
      <w:numFmt w:val="bullet"/>
      <w:lvlText w:val="o"/>
      <w:lvlJc w:val="left"/>
      <w:pPr>
        <w:ind w:left="3600" w:hanging="360"/>
      </w:pPr>
      <w:rPr>
        <w:rFonts w:ascii="Courier New" w:hAnsi="Courier New" w:hint="default"/>
      </w:rPr>
    </w:lvl>
    <w:lvl w:ilvl="5" w:tplc="336ABA2C">
      <w:start w:val="1"/>
      <w:numFmt w:val="bullet"/>
      <w:lvlText w:val=""/>
      <w:lvlJc w:val="left"/>
      <w:pPr>
        <w:ind w:left="4320" w:hanging="360"/>
      </w:pPr>
      <w:rPr>
        <w:rFonts w:ascii="Wingdings" w:hAnsi="Wingdings" w:hint="default"/>
      </w:rPr>
    </w:lvl>
    <w:lvl w:ilvl="6" w:tplc="D506BE58">
      <w:start w:val="1"/>
      <w:numFmt w:val="bullet"/>
      <w:lvlText w:val=""/>
      <w:lvlJc w:val="left"/>
      <w:pPr>
        <w:ind w:left="5040" w:hanging="360"/>
      </w:pPr>
      <w:rPr>
        <w:rFonts w:ascii="Symbol" w:hAnsi="Symbol" w:hint="default"/>
      </w:rPr>
    </w:lvl>
    <w:lvl w:ilvl="7" w:tplc="D1D0AD68">
      <w:start w:val="1"/>
      <w:numFmt w:val="bullet"/>
      <w:lvlText w:val="o"/>
      <w:lvlJc w:val="left"/>
      <w:pPr>
        <w:ind w:left="5760" w:hanging="360"/>
      </w:pPr>
      <w:rPr>
        <w:rFonts w:ascii="Courier New" w:hAnsi="Courier New" w:hint="default"/>
      </w:rPr>
    </w:lvl>
    <w:lvl w:ilvl="8" w:tplc="159EB8C8">
      <w:start w:val="1"/>
      <w:numFmt w:val="bullet"/>
      <w:lvlText w:val=""/>
      <w:lvlJc w:val="left"/>
      <w:pPr>
        <w:ind w:left="6480" w:hanging="360"/>
      </w:pPr>
      <w:rPr>
        <w:rFonts w:ascii="Wingdings" w:hAnsi="Wingdings" w:hint="default"/>
      </w:rPr>
    </w:lvl>
  </w:abstractNum>
  <w:abstractNum w:abstractNumId="101" w15:restartNumberingAfterBreak="0">
    <w:nsid w:val="53653FF5"/>
    <w:multiLevelType w:val="hybridMultilevel"/>
    <w:tmpl w:val="FFFFFFFF"/>
    <w:lvl w:ilvl="0" w:tplc="F4FAAE2A">
      <w:start w:val="1"/>
      <w:numFmt w:val="bullet"/>
      <w:lvlText w:val=""/>
      <w:lvlJc w:val="left"/>
      <w:pPr>
        <w:ind w:left="720" w:hanging="360"/>
      </w:pPr>
      <w:rPr>
        <w:rFonts w:ascii="Symbol" w:hAnsi="Symbol" w:hint="default"/>
      </w:rPr>
    </w:lvl>
    <w:lvl w:ilvl="1" w:tplc="EF7CE5F4">
      <w:start w:val="1"/>
      <w:numFmt w:val="bullet"/>
      <w:lvlText w:val="o"/>
      <w:lvlJc w:val="left"/>
      <w:pPr>
        <w:ind w:left="1440" w:hanging="360"/>
      </w:pPr>
      <w:rPr>
        <w:rFonts w:ascii="Courier New" w:hAnsi="Courier New" w:hint="default"/>
      </w:rPr>
    </w:lvl>
    <w:lvl w:ilvl="2" w:tplc="406830BA">
      <w:start w:val="1"/>
      <w:numFmt w:val="bullet"/>
      <w:lvlText w:val=""/>
      <w:lvlJc w:val="left"/>
      <w:pPr>
        <w:ind w:left="2160" w:hanging="360"/>
      </w:pPr>
      <w:rPr>
        <w:rFonts w:ascii="Wingdings" w:hAnsi="Wingdings" w:hint="default"/>
      </w:rPr>
    </w:lvl>
    <w:lvl w:ilvl="3" w:tplc="B000A220">
      <w:start w:val="1"/>
      <w:numFmt w:val="bullet"/>
      <w:lvlText w:val=""/>
      <w:lvlJc w:val="left"/>
      <w:pPr>
        <w:ind w:left="2880" w:hanging="360"/>
      </w:pPr>
      <w:rPr>
        <w:rFonts w:ascii="Symbol" w:hAnsi="Symbol" w:hint="default"/>
      </w:rPr>
    </w:lvl>
    <w:lvl w:ilvl="4" w:tplc="15AA817C">
      <w:start w:val="1"/>
      <w:numFmt w:val="bullet"/>
      <w:lvlText w:val="o"/>
      <w:lvlJc w:val="left"/>
      <w:pPr>
        <w:ind w:left="3600" w:hanging="360"/>
      </w:pPr>
      <w:rPr>
        <w:rFonts w:ascii="Courier New" w:hAnsi="Courier New" w:hint="default"/>
      </w:rPr>
    </w:lvl>
    <w:lvl w:ilvl="5" w:tplc="DAFC81E6">
      <w:start w:val="1"/>
      <w:numFmt w:val="bullet"/>
      <w:lvlText w:val=""/>
      <w:lvlJc w:val="left"/>
      <w:pPr>
        <w:ind w:left="4320" w:hanging="360"/>
      </w:pPr>
      <w:rPr>
        <w:rFonts w:ascii="Wingdings" w:hAnsi="Wingdings" w:hint="default"/>
      </w:rPr>
    </w:lvl>
    <w:lvl w:ilvl="6" w:tplc="FD6C9E5A">
      <w:start w:val="1"/>
      <w:numFmt w:val="bullet"/>
      <w:lvlText w:val=""/>
      <w:lvlJc w:val="left"/>
      <w:pPr>
        <w:ind w:left="5040" w:hanging="360"/>
      </w:pPr>
      <w:rPr>
        <w:rFonts w:ascii="Symbol" w:hAnsi="Symbol" w:hint="default"/>
      </w:rPr>
    </w:lvl>
    <w:lvl w:ilvl="7" w:tplc="87646BEA">
      <w:start w:val="1"/>
      <w:numFmt w:val="bullet"/>
      <w:lvlText w:val="o"/>
      <w:lvlJc w:val="left"/>
      <w:pPr>
        <w:ind w:left="5760" w:hanging="360"/>
      </w:pPr>
      <w:rPr>
        <w:rFonts w:ascii="Courier New" w:hAnsi="Courier New" w:hint="default"/>
      </w:rPr>
    </w:lvl>
    <w:lvl w:ilvl="8" w:tplc="563EF6D8">
      <w:start w:val="1"/>
      <w:numFmt w:val="bullet"/>
      <w:lvlText w:val=""/>
      <w:lvlJc w:val="left"/>
      <w:pPr>
        <w:ind w:left="6480" w:hanging="360"/>
      </w:pPr>
      <w:rPr>
        <w:rFonts w:ascii="Wingdings" w:hAnsi="Wingdings" w:hint="default"/>
      </w:rPr>
    </w:lvl>
  </w:abstractNum>
  <w:abstractNum w:abstractNumId="102" w15:restartNumberingAfterBreak="0">
    <w:nsid w:val="53A98879"/>
    <w:multiLevelType w:val="hybridMultilevel"/>
    <w:tmpl w:val="FFFFFFFF"/>
    <w:lvl w:ilvl="0" w:tplc="1E6804C8">
      <w:start w:val="1"/>
      <w:numFmt w:val="bullet"/>
      <w:lvlText w:val=""/>
      <w:lvlJc w:val="left"/>
      <w:pPr>
        <w:ind w:left="720" w:hanging="360"/>
      </w:pPr>
      <w:rPr>
        <w:rFonts w:ascii="Symbol" w:hAnsi="Symbol" w:hint="default"/>
      </w:rPr>
    </w:lvl>
    <w:lvl w:ilvl="1" w:tplc="D7600210">
      <w:start w:val="1"/>
      <w:numFmt w:val="bullet"/>
      <w:lvlText w:val="o"/>
      <w:lvlJc w:val="left"/>
      <w:pPr>
        <w:ind w:left="1440" w:hanging="360"/>
      </w:pPr>
      <w:rPr>
        <w:rFonts w:ascii="Courier New" w:hAnsi="Courier New" w:hint="default"/>
      </w:rPr>
    </w:lvl>
    <w:lvl w:ilvl="2" w:tplc="7E66AC38">
      <w:start w:val="1"/>
      <w:numFmt w:val="bullet"/>
      <w:lvlText w:val=""/>
      <w:lvlJc w:val="left"/>
      <w:pPr>
        <w:ind w:left="2160" w:hanging="360"/>
      </w:pPr>
      <w:rPr>
        <w:rFonts w:ascii="Wingdings" w:hAnsi="Wingdings" w:hint="default"/>
      </w:rPr>
    </w:lvl>
    <w:lvl w:ilvl="3" w:tplc="5E4C1308">
      <w:start w:val="1"/>
      <w:numFmt w:val="bullet"/>
      <w:lvlText w:val=""/>
      <w:lvlJc w:val="left"/>
      <w:pPr>
        <w:ind w:left="2880" w:hanging="360"/>
      </w:pPr>
      <w:rPr>
        <w:rFonts w:ascii="Symbol" w:hAnsi="Symbol" w:hint="default"/>
      </w:rPr>
    </w:lvl>
    <w:lvl w:ilvl="4" w:tplc="5A54D61C">
      <w:start w:val="1"/>
      <w:numFmt w:val="bullet"/>
      <w:lvlText w:val="o"/>
      <w:lvlJc w:val="left"/>
      <w:pPr>
        <w:ind w:left="3600" w:hanging="360"/>
      </w:pPr>
      <w:rPr>
        <w:rFonts w:ascii="Courier New" w:hAnsi="Courier New" w:hint="default"/>
      </w:rPr>
    </w:lvl>
    <w:lvl w:ilvl="5" w:tplc="AAF891E8">
      <w:start w:val="1"/>
      <w:numFmt w:val="bullet"/>
      <w:lvlText w:val=""/>
      <w:lvlJc w:val="left"/>
      <w:pPr>
        <w:ind w:left="4320" w:hanging="360"/>
      </w:pPr>
      <w:rPr>
        <w:rFonts w:ascii="Wingdings" w:hAnsi="Wingdings" w:hint="default"/>
      </w:rPr>
    </w:lvl>
    <w:lvl w:ilvl="6" w:tplc="EFD41900">
      <w:start w:val="1"/>
      <w:numFmt w:val="bullet"/>
      <w:lvlText w:val=""/>
      <w:lvlJc w:val="left"/>
      <w:pPr>
        <w:ind w:left="5040" w:hanging="360"/>
      </w:pPr>
      <w:rPr>
        <w:rFonts w:ascii="Symbol" w:hAnsi="Symbol" w:hint="default"/>
      </w:rPr>
    </w:lvl>
    <w:lvl w:ilvl="7" w:tplc="69B00884">
      <w:start w:val="1"/>
      <w:numFmt w:val="bullet"/>
      <w:lvlText w:val="o"/>
      <w:lvlJc w:val="left"/>
      <w:pPr>
        <w:ind w:left="5760" w:hanging="360"/>
      </w:pPr>
      <w:rPr>
        <w:rFonts w:ascii="Courier New" w:hAnsi="Courier New" w:hint="default"/>
      </w:rPr>
    </w:lvl>
    <w:lvl w:ilvl="8" w:tplc="272292A2">
      <w:start w:val="1"/>
      <w:numFmt w:val="bullet"/>
      <w:lvlText w:val=""/>
      <w:lvlJc w:val="left"/>
      <w:pPr>
        <w:ind w:left="6480" w:hanging="360"/>
      </w:pPr>
      <w:rPr>
        <w:rFonts w:ascii="Wingdings" w:hAnsi="Wingdings" w:hint="default"/>
      </w:rPr>
    </w:lvl>
  </w:abstractNum>
  <w:abstractNum w:abstractNumId="103" w15:restartNumberingAfterBreak="0">
    <w:nsid w:val="53C03B5D"/>
    <w:multiLevelType w:val="hybridMultilevel"/>
    <w:tmpl w:val="FFFFFFFF"/>
    <w:lvl w:ilvl="0" w:tplc="E8D0F5E4">
      <w:start w:val="1"/>
      <w:numFmt w:val="bullet"/>
      <w:lvlText w:val=""/>
      <w:lvlJc w:val="left"/>
      <w:pPr>
        <w:ind w:left="720" w:hanging="360"/>
      </w:pPr>
      <w:rPr>
        <w:rFonts w:ascii="Symbol" w:hAnsi="Symbol" w:hint="default"/>
      </w:rPr>
    </w:lvl>
    <w:lvl w:ilvl="1" w:tplc="B8E0FF08">
      <w:start w:val="1"/>
      <w:numFmt w:val="bullet"/>
      <w:lvlText w:val="o"/>
      <w:lvlJc w:val="left"/>
      <w:pPr>
        <w:ind w:left="1440" w:hanging="360"/>
      </w:pPr>
      <w:rPr>
        <w:rFonts w:ascii="Courier New" w:hAnsi="Courier New" w:hint="default"/>
      </w:rPr>
    </w:lvl>
    <w:lvl w:ilvl="2" w:tplc="614AC704">
      <w:start w:val="1"/>
      <w:numFmt w:val="bullet"/>
      <w:lvlText w:val=""/>
      <w:lvlJc w:val="left"/>
      <w:pPr>
        <w:ind w:left="2160" w:hanging="360"/>
      </w:pPr>
      <w:rPr>
        <w:rFonts w:ascii="Wingdings" w:hAnsi="Wingdings" w:hint="default"/>
      </w:rPr>
    </w:lvl>
    <w:lvl w:ilvl="3" w:tplc="9922200E">
      <w:start w:val="1"/>
      <w:numFmt w:val="bullet"/>
      <w:lvlText w:val=""/>
      <w:lvlJc w:val="left"/>
      <w:pPr>
        <w:ind w:left="2880" w:hanging="360"/>
      </w:pPr>
      <w:rPr>
        <w:rFonts w:ascii="Symbol" w:hAnsi="Symbol" w:hint="default"/>
      </w:rPr>
    </w:lvl>
    <w:lvl w:ilvl="4" w:tplc="2C7042D8">
      <w:start w:val="1"/>
      <w:numFmt w:val="bullet"/>
      <w:lvlText w:val="o"/>
      <w:lvlJc w:val="left"/>
      <w:pPr>
        <w:ind w:left="3600" w:hanging="360"/>
      </w:pPr>
      <w:rPr>
        <w:rFonts w:ascii="Courier New" w:hAnsi="Courier New" w:hint="default"/>
      </w:rPr>
    </w:lvl>
    <w:lvl w:ilvl="5" w:tplc="E02A2822">
      <w:start w:val="1"/>
      <w:numFmt w:val="bullet"/>
      <w:lvlText w:val=""/>
      <w:lvlJc w:val="left"/>
      <w:pPr>
        <w:ind w:left="4320" w:hanging="360"/>
      </w:pPr>
      <w:rPr>
        <w:rFonts w:ascii="Wingdings" w:hAnsi="Wingdings" w:hint="default"/>
      </w:rPr>
    </w:lvl>
    <w:lvl w:ilvl="6" w:tplc="F15A89F0">
      <w:start w:val="1"/>
      <w:numFmt w:val="bullet"/>
      <w:lvlText w:val=""/>
      <w:lvlJc w:val="left"/>
      <w:pPr>
        <w:ind w:left="5040" w:hanging="360"/>
      </w:pPr>
      <w:rPr>
        <w:rFonts w:ascii="Symbol" w:hAnsi="Symbol" w:hint="default"/>
      </w:rPr>
    </w:lvl>
    <w:lvl w:ilvl="7" w:tplc="1FCAF974">
      <w:start w:val="1"/>
      <w:numFmt w:val="bullet"/>
      <w:lvlText w:val="o"/>
      <w:lvlJc w:val="left"/>
      <w:pPr>
        <w:ind w:left="5760" w:hanging="360"/>
      </w:pPr>
      <w:rPr>
        <w:rFonts w:ascii="Courier New" w:hAnsi="Courier New" w:hint="default"/>
      </w:rPr>
    </w:lvl>
    <w:lvl w:ilvl="8" w:tplc="60D404EA">
      <w:start w:val="1"/>
      <w:numFmt w:val="bullet"/>
      <w:lvlText w:val=""/>
      <w:lvlJc w:val="left"/>
      <w:pPr>
        <w:ind w:left="6480" w:hanging="360"/>
      </w:pPr>
      <w:rPr>
        <w:rFonts w:ascii="Wingdings" w:hAnsi="Wingdings" w:hint="default"/>
      </w:rPr>
    </w:lvl>
  </w:abstractNum>
  <w:abstractNum w:abstractNumId="104" w15:restartNumberingAfterBreak="0">
    <w:nsid w:val="54688BBE"/>
    <w:multiLevelType w:val="hybridMultilevel"/>
    <w:tmpl w:val="FFFFFFFF"/>
    <w:lvl w:ilvl="0" w:tplc="EFD67100">
      <w:start w:val="1"/>
      <w:numFmt w:val="bullet"/>
      <w:lvlText w:val=""/>
      <w:lvlJc w:val="left"/>
      <w:pPr>
        <w:ind w:left="1080" w:hanging="360"/>
      </w:pPr>
      <w:rPr>
        <w:rFonts w:ascii="Wingdings" w:hAnsi="Wingdings" w:hint="default"/>
      </w:rPr>
    </w:lvl>
    <w:lvl w:ilvl="1" w:tplc="8216131A">
      <w:start w:val="1"/>
      <w:numFmt w:val="bullet"/>
      <w:lvlText w:val="o"/>
      <w:lvlJc w:val="left"/>
      <w:pPr>
        <w:ind w:left="1800" w:hanging="360"/>
      </w:pPr>
      <w:rPr>
        <w:rFonts w:ascii="Courier New" w:hAnsi="Courier New" w:hint="default"/>
      </w:rPr>
    </w:lvl>
    <w:lvl w:ilvl="2" w:tplc="36D031B4">
      <w:start w:val="1"/>
      <w:numFmt w:val="bullet"/>
      <w:lvlText w:val=""/>
      <w:lvlJc w:val="left"/>
      <w:pPr>
        <w:ind w:left="2520" w:hanging="360"/>
      </w:pPr>
      <w:rPr>
        <w:rFonts w:ascii="Wingdings" w:hAnsi="Wingdings" w:hint="default"/>
      </w:rPr>
    </w:lvl>
    <w:lvl w:ilvl="3" w:tplc="15B2A40C">
      <w:start w:val="1"/>
      <w:numFmt w:val="bullet"/>
      <w:lvlText w:val=""/>
      <w:lvlJc w:val="left"/>
      <w:pPr>
        <w:ind w:left="3240" w:hanging="360"/>
      </w:pPr>
      <w:rPr>
        <w:rFonts w:ascii="Symbol" w:hAnsi="Symbol" w:hint="default"/>
      </w:rPr>
    </w:lvl>
    <w:lvl w:ilvl="4" w:tplc="FC283E40">
      <w:start w:val="1"/>
      <w:numFmt w:val="bullet"/>
      <w:lvlText w:val="o"/>
      <w:lvlJc w:val="left"/>
      <w:pPr>
        <w:ind w:left="3960" w:hanging="360"/>
      </w:pPr>
      <w:rPr>
        <w:rFonts w:ascii="Courier New" w:hAnsi="Courier New" w:hint="default"/>
      </w:rPr>
    </w:lvl>
    <w:lvl w:ilvl="5" w:tplc="8D58E476">
      <w:start w:val="1"/>
      <w:numFmt w:val="bullet"/>
      <w:lvlText w:val=""/>
      <w:lvlJc w:val="left"/>
      <w:pPr>
        <w:ind w:left="4680" w:hanging="360"/>
      </w:pPr>
      <w:rPr>
        <w:rFonts w:ascii="Wingdings" w:hAnsi="Wingdings" w:hint="default"/>
      </w:rPr>
    </w:lvl>
    <w:lvl w:ilvl="6" w:tplc="04D0E82C">
      <w:start w:val="1"/>
      <w:numFmt w:val="bullet"/>
      <w:lvlText w:val=""/>
      <w:lvlJc w:val="left"/>
      <w:pPr>
        <w:ind w:left="5400" w:hanging="360"/>
      </w:pPr>
      <w:rPr>
        <w:rFonts w:ascii="Symbol" w:hAnsi="Symbol" w:hint="default"/>
      </w:rPr>
    </w:lvl>
    <w:lvl w:ilvl="7" w:tplc="61964FE8">
      <w:start w:val="1"/>
      <w:numFmt w:val="bullet"/>
      <w:lvlText w:val="o"/>
      <w:lvlJc w:val="left"/>
      <w:pPr>
        <w:ind w:left="6120" w:hanging="360"/>
      </w:pPr>
      <w:rPr>
        <w:rFonts w:ascii="Courier New" w:hAnsi="Courier New" w:hint="default"/>
      </w:rPr>
    </w:lvl>
    <w:lvl w:ilvl="8" w:tplc="C8026B2C">
      <w:start w:val="1"/>
      <w:numFmt w:val="bullet"/>
      <w:lvlText w:val=""/>
      <w:lvlJc w:val="left"/>
      <w:pPr>
        <w:ind w:left="6840" w:hanging="360"/>
      </w:pPr>
      <w:rPr>
        <w:rFonts w:ascii="Wingdings" w:hAnsi="Wingdings" w:hint="default"/>
      </w:rPr>
    </w:lvl>
  </w:abstractNum>
  <w:abstractNum w:abstractNumId="105" w15:restartNumberingAfterBreak="0">
    <w:nsid w:val="54AC8948"/>
    <w:multiLevelType w:val="hybridMultilevel"/>
    <w:tmpl w:val="FFFFFFFF"/>
    <w:lvl w:ilvl="0" w:tplc="835AB50A">
      <w:start w:val="1"/>
      <w:numFmt w:val="bullet"/>
      <w:lvlText w:val=""/>
      <w:lvlJc w:val="left"/>
      <w:pPr>
        <w:ind w:left="720" w:hanging="360"/>
      </w:pPr>
      <w:rPr>
        <w:rFonts w:ascii="Symbol" w:hAnsi="Symbol" w:hint="default"/>
      </w:rPr>
    </w:lvl>
    <w:lvl w:ilvl="1" w:tplc="DFB49D08">
      <w:start w:val="1"/>
      <w:numFmt w:val="bullet"/>
      <w:lvlText w:val="o"/>
      <w:lvlJc w:val="left"/>
      <w:pPr>
        <w:ind w:left="1440" w:hanging="360"/>
      </w:pPr>
      <w:rPr>
        <w:rFonts w:ascii="Courier New" w:hAnsi="Courier New" w:hint="default"/>
      </w:rPr>
    </w:lvl>
    <w:lvl w:ilvl="2" w:tplc="AB02194E">
      <w:start w:val="1"/>
      <w:numFmt w:val="bullet"/>
      <w:lvlText w:val=""/>
      <w:lvlJc w:val="left"/>
      <w:pPr>
        <w:ind w:left="2160" w:hanging="360"/>
      </w:pPr>
      <w:rPr>
        <w:rFonts w:ascii="Wingdings" w:hAnsi="Wingdings" w:hint="default"/>
      </w:rPr>
    </w:lvl>
    <w:lvl w:ilvl="3" w:tplc="39D4F810">
      <w:start w:val="1"/>
      <w:numFmt w:val="bullet"/>
      <w:lvlText w:val=""/>
      <w:lvlJc w:val="left"/>
      <w:pPr>
        <w:ind w:left="2880" w:hanging="360"/>
      </w:pPr>
      <w:rPr>
        <w:rFonts w:ascii="Symbol" w:hAnsi="Symbol" w:hint="default"/>
      </w:rPr>
    </w:lvl>
    <w:lvl w:ilvl="4" w:tplc="36002A12">
      <w:start w:val="1"/>
      <w:numFmt w:val="bullet"/>
      <w:lvlText w:val="o"/>
      <w:lvlJc w:val="left"/>
      <w:pPr>
        <w:ind w:left="3600" w:hanging="360"/>
      </w:pPr>
      <w:rPr>
        <w:rFonts w:ascii="Courier New" w:hAnsi="Courier New" w:hint="default"/>
      </w:rPr>
    </w:lvl>
    <w:lvl w:ilvl="5" w:tplc="47E2209A">
      <w:start w:val="1"/>
      <w:numFmt w:val="bullet"/>
      <w:lvlText w:val=""/>
      <w:lvlJc w:val="left"/>
      <w:pPr>
        <w:ind w:left="4320" w:hanging="360"/>
      </w:pPr>
      <w:rPr>
        <w:rFonts w:ascii="Wingdings" w:hAnsi="Wingdings" w:hint="default"/>
      </w:rPr>
    </w:lvl>
    <w:lvl w:ilvl="6" w:tplc="3FAC2316">
      <w:start w:val="1"/>
      <w:numFmt w:val="bullet"/>
      <w:lvlText w:val=""/>
      <w:lvlJc w:val="left"/>
      <w:pPr>
        <w:ind w:left="5040" w:hanging="360"/>
      </w:pPr>
      <w:rPr>
        <w:rFonts w:ascii="Symbol" w:hAnsi="Symbol" w:hint="default"/>
      </w:rPr>
    </w:lvl>
    <w:lvl w:ilvl="7" w:tplc="50EE2858">
      <w:start w:val="1"/>
      <w:numFmt w:val="bullet"/>
      <w:lvlText w:val="o"/>
      <w:lvlJc w:val="left"/>
      <w:pPr>
        <w:ind w:left="5760" w:hanging="360"/>
      </w:pPr>
      <w:rPr>
        <w:rFonts w:ascii="Courier New" w:hAnsi="Courier New" w:hint="default"/>
      </w:rPr>
    </w:lvl>
    <w:lvl w:ilvl="8" w:tplc="FF0AD55A">
      <w:start w:val="1"/>
      <w:numFmt w:val="bullet"/>
      <w:lvlText w:val=""/>
      <w:lvlJc w:val="left"/>
      <w:pPr>
        <w:ind w:left="6480" w:hanging="360"/>
      </w:pPr>
      <w:rPr>
        <w:rFonts w:ascii="Wingdings" w:hAnsi="Wingdings" w:hint="default"/>
      </w:rPr>
    </w:lvl>
  </w:abstractNum>
  <w:abstractNum w:abstractNumId="106" w15:restartNumberingAfterBreak="0">
    <w:nsid w:val="5619197E"/>
    <w:multiLevelType w:val="hybridMultilevel"/>
    <w:tmpl w:val="FFFFFFFF"/>
    <w:lvl w:ilvl="0" w:tplc="514AF08E">
      <w:start w:val="1"/>
      <w:numFmt w:val="bullet"/>
      <w:lvlText w:val=""/>
      <w:lvlJc w:val="left"/>
      <w:pPr>
        <w:ind w:left="720" w:hanging="360"/>
      </w:pPr>
      <w:rPr>
        <w:rFonts w:ascii="Symbol" w:hAnsi="Symbol" w:hint="default"/>
      </w:rPr>
    </w:lvl>
    <w:lvl w:ilvl="1" w:tplc="1D42AEA2">
      <w:start w:val="1"/>
      <w:numFmt w:val="bullet"/>
      <w:lvlText w:val="o"/>
      <w:lvlJc w:val="left"/>
      <w:pPr>
        <w:ind w:left="1440" w:hanging="360"/>
      </w:pPr>
      <w:rPr>
        <w:rFonts w:ascii="Courier New" w:hAnsi="Courier New" w:hint="default"/>
      </w:rPr>
    </w:lvl>
    <w:lvl w:ilvl="2" w:tplc="329CF9D8">
      <w:start w:val="1"/>
      <w:numFmt w:val="bullet"/>
      <w:lvlText w:val=""/>
      <w:lvlJc w:val="left"/>
      <w:pPr>
        <w:ind w:left="2160" w:hanging="360"/>
      </w:pPr>
      <w:rPr>
        <w:rFonts w:ascii="Wingdings" w:hAnsi="Wingdings" w:hint="default"/>
      </w:rPr>
    </w:lvl>
    <w:lvl w:ilvl="3" w:tplc="9E6E8108">
      <w:start w:val="1"/>
      <w:numFmt w:val="bullet"/>
      <w:lvlText w:val=""/>
      <w:lvlJc w:val="left"/>
      <w:pPr>
        <w:ind w:left="2880" w:hanging="360"/>
      </w:pPr>
      <w:rPr>
        <w:rFonts w:ascii="Symbol" w:hAnsi="Symbol" w:hint="default"/>
      </w:rPr>
    </w:lvl>
    <w:lvl w:ilvl="4" w:tplc="A6CC7338">
      <w:start w:val="1"/>
      <w:numFmt w:val="bullet"/>
      <w:lvlText w:val="o"/>
      <w:lvlJc w:val="left"/>
      <w:pPr>
        <w:ind w:left="3600" w:hanging="360"/>
      </w:pPr>
      <w:rPr>
        <w:rFonts w:ascii="Courier New" w:hAnsi="Courier New" w:hint="default"/>
      </w:rPr>
    </w:lvl>
    <w:lvl w:ilvl="5" w:tplc="B132420E">
      <w:start w:val="1"/>
      <w:numFmt w:val="bullet"/>
      <w:lvlText w:val=""/>
      <w:lvlJc w:val="left"/>
      <w:pPr>
        <w:ind w:left="4320" w:hanging="360"/>
      </w:pPr>
      <w:rPr>
        <w:rFonts w:ascii="Wingdings" w:hAnsi="Wingdings" w:hint="default"/>
      </w:rPr>
    </w:lvl>
    <w:lvl w:ilvl="6" w:tplc="881AE4D8">
      <w:start w:val="1"/>
      <w:numFmt w:val="bullet"/>
      <w:lvlText w:val=""/>
      <w:lvlJc w:val="left"/>
      <w:pPr>
        <w:ind w:left="5040" w:hanging="360"/>
      </w:pPr>
      <w:rPr>
        <w:rFonts w:ascii="Symbol" w:hAnsi="Symbol" w:hint="default"/>
      </w:rPr>
    </w:lvl>
    <w:lvl w:ilvl="7" w:tplc="D0CE02B6">
      <w:start w:val="1"/>
      <w:numFmt w:val="bullet"/>
      <w:lvlText w:val="o"/>
      <w:lvlJc w:val="left"/>
      <w:pPr>
        <w:ind w:left="5760" w:hanging="360"/>
      </w:pPr>
      <w:rPr>
        <w:rFonts w:ascii="Courier New" w:hAnsi="Courier New" w:hint="default"/>
      </w:rPr>
    </w:lvl>
    <w:lvl w:ilvl="8" w:tplc="54D0366E">
      <w:start w:val="1"/>
      <w:numFmt w:val="bullet"/>
      <w:lvlText w:val=""/>
      <w:lvlJc w:val="left"/>
      <w:pPr>
        <w:ind w:left="6480" w:hanging="360"/>
      </w:pPr>
      <w:rPr>
        <w:rFonts w:ascii="Wingdings" w:hAnsi="Wingdings" w:hint="default"/>
      </w:rPr>
    </w:lvl>
  </w:abstractNum>
  <w:abstractNum w:abstractNumId="107" w15:restartNumberingAfterBreak="0">
    <w:nsid w:val="567FEE04"/>
    <w:multiLevelType w:val="hybridMultilevel"/>
    <w:tmpl w:val="FFFFFFFF"/>
    <w:lvl w:ilvl="0" w:tplc="F4DA1896">
      <w:start w:val="1"/>
      <w:numFmt w:val="bullet"/>
      <w:lvlText w:val=""/>
      <w:lvlJc w:val="left"/>
      <w:pPr>
        <w:ind w:left="720" w:hanging="360"/>
      </w:pPr>
      <w:rPr>
        <w:rFonts w:ascii="Symbol" w:hAnsi="Symbol" w:hint="default"/>
      </w:rPr>
    </w:lvl>
    <w:lvl w:ilvl="1" w:tplc="9EA6BC3E">
      <w:start w:val="1"/>
      <w:numFmt w:val="bullet"/>
      <w:lvlText w:val="o"/>
      <w:lvlJc w:val="left"/>
      <w:pPr>
        <w:ind w:left="1440" w:hanging="360"/>
      </w:pPr>
      <w:rPr>
        <w:rFonts w:ascii="Courier New" w:hAnsi="Courier New" w:hint="default"/>
      </w:rPr>
    </w:lvl>
    <w:lvl w:ilvl="2" w:tplc="0754828A">
      <w:start w:val="1"/>
      <w:numFmt w:val="bullet"/>
      <w:lvlText w:val=""/>
      <w:lvlJc w:val="left"/>
      <w:pPr>
        <w:ind w:left="2160" w:hanging="360"/>
      </w:pPr>
      <w:rPr>
        <w:rFonts w:ascii="Wingdings" w:hAnsi="Wingdings" w:hint="default"/>
      </w:rPr>
    </w:lvl>
    <w:lvl w:ilvl="3" w:tplc="6C5CA402">
      <w:start w:val="1"/>
      <w:numFmt w:val="bullet"/>
      <w:lvlText w:val=""/>
      <w:lvlJc w:val="left"/>
      <w:pPr>
        <w:ind w:left="2880" w:hanging="360"/>
      </w:pPr>
      <w:rPr>
        <w:rFonts w:ascii="Symbol" w:hAnsi="Symbol" w:hint="default"/>
      </w:rPr>
    </w:lvl>
    <w:lvl w:ilvl="4" w:tplc="8E70FB42">
      <w:start w:val="1"/>
      <w:numFmt w:val="bullet"/>
      <w:lvlText w:val="o"/>
      <w:lvlJc w:val="left"/>
      <w:pPr>
        <w:ind w:left="3600" w:hanging="360"/>
      </w:pPr>
      <w:rPr>
        <w:rFonts w:ascii="Courier New" w:hAnsi="Courier New" w:hint="default"/>
      </w:rPr>
    </w:lvl>
    <w:lvl w:ilvl="5" w:tplc="AE4C0D90">
      <w:start w:val="1"/>
      <w:numFmt w:val="bullet"/>
      <w:lvlText w:val=""/>
      <w:lvlJc w:val="left"/>
      <w:pPr>
        <w:ind w:left="4320" w:hanging="360"/>
      </w:pPr>
      <w:rPr>
        <w:rFonts w:ascii="Wingdings" w:hAnsi="Wingdings" w:hint="default"/>
      </w:rPr>
    </w:lvl>
    <w:lvl w:ilvl="6" w:tplc="CE507A2A">
      <w:start w:val="1"/>
      <w:numFmt w:val="bullet"/>
      <w:lvlText w:val=""/>
      <w:lvlJc w:val="left"/>
      <w:pPr>
        <w:ind w:left="5040" w:hanging="360"/>
      </w:pPr>
      <w:rPr>
        <w:rFonts w:ascii="Symbol" w:hAnsi="Symbol" w:hint="default"/>
      </w:rPr>
    </w:lvl>
    <w:lvl w:ilvl="7" w:tplc="12F0D4EC">
      <w:start w:val="1"/>
      <w:numFmt w:val="bullet"/>
      <w:lvlText w:val="o"/>
      <w:lvlJc w:val="left"/>
      <w:pPr>
        <w:ind w:left="5760" w:hanging="360"/>
      </w:pPr>
      <w:rPr>
        <w:rFonts w:ascii="Courier New" w:hAnsi="Courier New" w:hint="default"/>
      </w:rPr>
    </w:lvl>
    <w:lvl w:ilvl="8" w:tplc="04E04B90">
      <w:start w:val="1"/>
      <w:numFmt w:val="bullet"/>
      <w:lvlText w:val=""/>
      <w:lvlJc w:val="left"/>
      <w:pPr>
        <w:ind w:left="6480" w:hanging="360"/>
      </w:pPr>
      <w:rPr>
        <w:rFonts w:ascii="Wingdings" w:hAnsi="Wingdings" w:hint="default"/>
      </w:rPr>
    </w:lvl>
  </w:abstractNum>
  <w:abstractNum w:abstractNumId="108" w15:restartNumberingAfterBreak="0">
    <w:nsid w:val="56972819"/>
    <w:multiLevelType w:val="hybridMultilevel"/>
    <w:tmpl w:val="FFFFFFFF"/>
    <w:lvl w:ilvl="0" w:tplc="1F4638A6">
      <w:start w:val="1"/>
      <w:numFmt w:val="bullet"/>
      <w:lvlText w:val=""/>
      <w:lvlJc w:val="left"/>
      <w:pPr>
        <w:ind w:left="1440" w:hanging="360"/>
      </w:pPr>
      <w:rPr>
        <w:rFonts w:ascii="Symbol" w:hAnsi="Symbol" w:hint="default"/>
      </w:rPr>
    </w:lvl>
    <w:lvl w:ilvl="1" w:tplc="842E5D6A">
      <w:start w:val="1"/>
      <w:numFmt w:val="bullet"/>
      <w:lvlText w:val="o"/>
      <w:lvlJc w:val="left"/>
      <w:pPr>
        <w:ind w:left="2160" w:hanging="360"/>
      </w:pPr>
      <w:rPr>
        <w:rFonts w:ascii="Courier New" w:hAnsi="Courier New" w:hint="default"/>
      </w:rPr>
    </w:lvl>
    <w:lvl w:ilvl="2" w:tplc="3794BA28">
      <w:start w:val="1"/>
      <w:numFmt w:val="bullet"/>
      <w:lvlText w:val=""/>
      <w:lvlJc w:val="left"/>
      <w:pPr>
        <w:ind w:left="2880" w:hanging="360"/>
      </w:pPr>
      <w:rPr>
        <w:rFonts w:ascii="Wingdings" w:hAnsi="Wingdings" w:hint="default"/>
      </w:rPr>
    </w:lvl>
    <w:lvl w:ilvl="3" w:tplc="199E4482">
      <w:start w:val="1"/>
      <w:numFmt w:val="bullet"/>
      <w:lvlText w:val=""/>
      <w:lvlJc w:val="left"/>
      <w:pPr>
        <w:ind w:left="3600" w:hanging="360"/>
      </w:pPr>
      <w:rPr>
        <w:rFonts w:ascii="Symbol" w:hAnsi="Symbol" w:hint="default"/>
      </w:rPr>
    </w:lvl>
    <w:lvl w:ilvl="4" w:tplc="8C2019B0">
      <w:start w:val="1"/>
      <w:numFmt w:val="bullet"/>
      <w:lvlText w:val="o"/>
      <w:lvlJc w:val="left"/>
      <w:pPr>
        <w:ind w:left="4320" w:hanging="360"/>
      </w:pPr>
      <w:rPr>
        <w:rFonts w:ascii="Courier New" w:hAnsi="Courier New" w:hint="default"/>
      </w:rPr>
    </w:lvl>
    <w:lvl w:ilvl="5" w:tplc="EBF47D14">
      <w:start w:val="1"/>
      <w:numFmt w:val="bullet"/>
      <w:lvlText w:val=""/>
      <w:lvlJc w:val="left"/>
      <w:pPr>
        <w:ind w:left="5040" w:hanging="360"/>
      </w:pPr>
      <w:rPr>
        <w:rFonts w:ascii="Wingdings" w:hAnsi="Wingdings" w:hint="default"/>
      </w:rPr>
    </w:lvl>
    <w:lvl w:ilvl="6" w:tplc="E9645F80">
      <w:start w:val="1"/>
      <w:numFmt w:val="bullet"/>
      <w:lvlText w:val=""/>
      <w:lvlJc w:val="left"/>
      <w:pPr>
        <w:ind w:left="5760" w:hanging="360"/>
      </w:pPr>
      <w:rPr>
        <w:rFonts w:ascii="Symbol" w:hAnsi="Symbol" w:hint="default"/>
      </w:rPr>
    </w:lvl>
    <w:lvl w:ilvl="7" w:tplc="3998FDB8">
      <w:start w:val="1"/>
      <w:numFmt w:val="bullet"/>
      <w:lvlText w:val="o"/>
      <w:lvlJc w:val="left"/>
      <w:pPr>
        <w:ind w:left="6480" w:hanging="360"/>
      </w:pPr>
      <w:rPr>
        <w:rFonts w:ascii="Courier New" w:hAnsi="Courier New" w:hint="default"/>
      </w:rPr>
    </w:lvl>
    <w:lvl w:ilvl="8" w:tplc="2C5E8D86">
      <w:start w:val="1"/>
      <w:numFmt w:val="bullet"/>
      <w:lvlText w:val=""/>
      <w:lvlJc w:val="left"/>
      <w:pPr>
        <w:ind w:left="7200" w:hanging="360"/>
      </w:pPr>
      <w:rPr>
        <w:rFonts w:ascii="Wingdings" w:hAnsi="Wingdings" w:hint="default"/>
      </w:rPr>
    </w:lvl>
  </w:abstractNum>
  <w:abstractNum w:abstractNumId="109" w15:restartNumberingAfterBreak="0">
    <w:nsid w:val="56E895E3"/>
    <w:multiLevelType w:val="hybridMultilevel"/>
    <w:tmpl w:val="FFFFFFFF"/>
    <w:lvl w:ilvl="0" w:tplc="8F60F912">
      <w:start w:val="1"/>
      <w:numFmt w:val="bullet"/>
      <w:lvlText w:val=""/>
      <w:lvlJc w:val="left"/>
      <w:pPr>
        <w:ind w:left="720" w:hanging="360"/>
      </w:pPr>
      <w:rPr>
        <w:rFonts w:ascii="Symbol" w:hAnsi="Symbol" w:hint="default"/>
      </w:rPr>
    </w:lvl>
    <w:lvl w:ilvl="1" w:tplc="C2001456">
      <w:start w:val="1"/>
      <w:numFmt w:val="bullet"/>
      <w:lvlText w:val="o"/>
      <w:lvlJc w:val="left"/>
      <w:pPr>
        <w:ind w:left="1440" w:hanging="360"/>
      </w:pPr>
      <w:rPr>
        <w:rFonts w:ascii="Courier New" w:hAnsi="Courier New" w:hint="default"/>
      </w:rPr>
    </w:lvl>
    <w:lvl w:ilvl="2" w:tplc="8B28DEC4">
      <w:start w:val="1"/>
      <w:numFmt w:val="bullet"/>
      <w:lvlText w:val=""/>
      <w:lvlJc w:val="left"/>
      <w:pPr>
        <w:ind w:left="2160" w:hanging="360"/>
      </w:pPr>
      <w:rPr>
        <w:rFonts w:ascii="Wingdings" w:hAnsi="Wingdings" w:hint="default"/>
      </w:rPr>
    </w:lvl>
    <w:lvl w:ilvl="3" w:tplc="B0C0389E">
      <w:start w:val="1"/>
      <w:numFmt w:val="bullet"/>
      <w:lvlText w:val=""/>
      <w:lvlJc w:val="left"/>
      <w:pPr>
        <w:ind w:left="2880" w:hanging="360"/>
      </w:pPr>
      <w:rPr>
        <w:rFonts w:ascii="Symbol" w:hAnsi="Symbol" w:hint="default"/>
      </w:rPr>
    </w:lvl>
    <w:lvl w:ilvl="4" w:tplc="7E7E4F16">
      <w:start w:val="1"/>
      <w:numFmt w:val="bullet"/>
      <w:lvlText w:val="o"/>
      <w:lvlJc w:val="left"/>
      <w:pPr>
        <w:ind w:left="3600" w:hanging="360"/>
      </w:pPr>
      <w:rPr>
        <w:rFonts w:ascii="Courier New" w:hAnsi="Courier New" w:hint="default"/>
      </w:rPr>
    </w:lvl>
    <w:lvl w:ilvl="5" w:tplc="9762FA82">
      <w:start w:val="1"/>
      <w:numFmt w:val="bullet"/>
      <w:lvlText w:val=""/>
      <w:lvlJc w:val="left"/>
      <w:pPr>
        <w:ind w:left="4320" w:hanging="360"/>
      </w:pPr>
      <w:rPr>
        <w:rFonts w:ascii="Wingdings" w:hAnsi="Wingdings" w:hint="default"/>
      </w:rPr>
    </w:lvl>
    <w:lvl w:ilvl="6" w:tplc="1830291E">
      <w:start w:val="1"/>
      <w:numFmt w:val="bullet"/>
      <w:lvlText w:val=""/>
      <w:lvlJc w:val="left"/>
      <w:pPr>
        <w:ind w:left="5040" w:hanging="360"/>
      </w:pPr>
      <w:rPr>
        <w:rFonts w:ascii="Symbol" w:hAnsi="Symbol" w:hint="default"/>
      </w:rPr>
    </w:lvl>
    <w:lvl w:ilvl="7" w:tplc="B944EF5C">
      <w:start w:val="1"/>
      <w:numFmt w:val="bullet"/>
      <w:lvlText w:val="o"/>
      <w:lvlJc w:val="left"/>
      <w:pPr>
        <w:ind w:left="5760" w:hanging="360"/>
      </w:pPr>
      <w:rPr>
        <w:rFonts w:ascii="Courier New" w:hAnsi="Courier New" w:hint="default"/>
      </w:rPr>
    </w:lvl>
    <w:lvl w:ilvl="8" w:tplc="2CA8B0DA">
      <w:start w:val="1"/>
      <w:numFmt w:val="bullet"/>
      <w:lvlText w:val=""/>
      <w:lvlJc w:val="left"/>
      <w:pPr>
        <w:ind w:left="6480" w:hanging="360"/>
      </w:pPr>
      <w:rPr>
        <w:rFonts w:ascii="Wingdings" w:hAnsi="Wingdings" w:hint="default"/>
      </w:rPr>
    </w:lvl>
  </w:abstractNum>
  <w:abstractNum w:abstractNumId="110" w15:restartNumberingAfterBreak="0">
    <w:nsid w:val="57CE2BBC"/>
    <w:multiLevelType w:val="hybridMultilevel"/>
    <w:tmpl w:val="FFFFFFFF"/>
    <w:lvl w:ilvl="0" w:tplc="076AAA76">
      <w:start w:val="1"/>
      <w:numFmt w:val="bullet"/>
      <w:lvlText w:val=""/>
      <w:lvlJc w:val="left"/>
      <w:pPr>
        <w:ind w:left="720" w:hanging="360"/>
      </w:pPr>
      <w:rPr>
        <w:rFonts w:ascii="Symbol" w:hAnsi="Symbol" w:hint="default"/>
      </w:rPr>
    </w:lvl>
    <w:lvl w:ilvl="1" w:tplc="11F41ABC">
      <w:start w:val="1"/>
      <w:numFmt w:val="bullet"/>
      <w:lvlText w:val="o"/>
      <w:lvlJc w:val="left"/>
      <w:pPr>
        <w:ind w:left="1440" w:hanging="360"/>
      </w:pPr>
      <w:rPr>
        <w:rFonts w:ascii="Courier New" w:hAnsi="Courier New" w:hint="default"/>
      </w:rPr>
    </w:lvl>
    <w:lvl w:ilvl="2" w:tplc="00F40D2A">
      <w:start w:val="1"/>
      <w:numFmt w:val="bullet"/>
      <w:lvlText w:val=""/>
      <w:lvlJc w:val="left"/>
      <w:pPr>
        <w:ind w:left="2160" w:hanging="360"/>
      </w:pPr>
      <w:rPr>
        <w:rFonts w:ascii="Wingdings" w:hAnsi="Wingdings" w:hint="default"/>
      </w:rPr>
    </w:lvl>
    <w:lvl w:ilvl="3" w:tplc="3E606412">
      <w:start w:val="1"/>
      <w:numFmt w:val="bullet"/>
      <w:lvlText w:val=""/>
      <w:lvlJc w:val="left"/>
      <w:pPr>
        <w:ind w:left="2880" w:hanging="360"/>
      </w:pPr>
      <w:rPr>
        <w:rFonts w:ascii="Symbol" w:hAnsi="Symbol" w:hint="default"/>
      </w:rPr>
    </w:lvl>
    <w:lvl w:ilvl="4" w:tplc="8E7C919A">
      <w:start w:val="1"/>
      <w:numFmt w:val="bullet"/>
      <w:lvlText w:val="o"/>
      <w:lvlJc w:val="left"/>
      <w:pPr>
        <w:ind w:left="3600" w:hanging="360"/>
      </w:pPr>
      <w:rPr>
        <w:rFonts w:ascii="Courier New" w:hAnsi="Courier New" w:hint="default"/>
      </w:rPr>
    </w:lvl>
    <w:lvl w:ilvl="5" w:tplc="3EA6F7D4">
      <w:start w:val="1"/>
      <w:numFmt w:val="bullet"/>
      <w:lvlText w:val=""/>
      <w:lvlJc w:val="left"/>
      <w:pPr>
        <w:ind w:left="4320" w:hanging="360"/>
      </w:pPr>
      <w:rPr>
        <w:rFonts w:ascii="Wingdings" w:hAnsi="Wingdings" w:hint="default"/>
      </w:rPr>
    </w:lvl>
    <w:lvl w:ilvl="6" w:tplc="2424C578">
      <w:start w:val="1"/>
      <w:numFmt w:val="bullet"/>
      <w:lvlText w:val=""/>
      <w:lvlJc w:val="left"/>
      <w:pPr>
        <w:ind w:left="5040" w:hanging="360"/>
      </w:pPr>
      <w:rPr>
        <w:rFonts w:ascii="Symbol" w:hAnsi="Symbol" w:hint="default"/>
      </w:rPr>
    </w:lvl>
    <w:lvl w:ilvl="7" w:tplc="25FEE682">
      <w:start w:val="1"/>
      <w:numFmt w:val="bullet"/>
      <w:lvlText w:val="o"/>
      <w:lvlJc w:val="left"/>
      <w:pPr>
        <w:ind w:left="5760" w:hanging="360"/>
      </w:pPr>
      <w:rPr>
        <w:rFonts w:ascii="Courier New" w:hAnsi="Courier New" w:hint="default"/>
      </w:rPr>
    </w:lvl>
    <w:lvl w:ilvl="8" w:tplc="A14C4EA6">
      <w:start w:val="1"/>
      <w:numFmt w:val="bullet"/>
      <w:lvlText w:val=""/>
      <w:lvlJc w:val="left"/>
      <w:pPr>
        <w:ind w:left="6480" w:hanging="360"/>
      </w:pPr>
      <w:rPr>
        <w:rFonts w:ascii="Wingdings" w:hAnsi="Wingdings" w:hint="default"/>
      </w:rPr>
    </w:lvl>
  </w:abstractNum>
  <w:abstractNum w:abstractNumId="111" w15:restartNumberingAfterBreak="0">
    <w:nsid w:val="58EDD84E"/>
    <w:multiLevelType w:val="hybridMultilevel"/>
    <w:tmpl w:val="FFFFFFFF"/>
    <w:lvl w:ilvl="0" w:tplc="892A8380">
      <w:start w:val="1"/>
      <w:numFmt w:val="bullet"/>
      <w:lvlText w:val=""/>
      <w:lvlJc w:val="left"/>
      <w:pPr>
        <w:ind w:left="1080" w:hanging="360"/>
      </w:pPr>
      <w:rPr>
        <w:rFonts w:ascii="Wingdings" w:hAnsi="Wingdings" w:hint="default"/>
      </w:rPr>
    </w:lvl>
    <w:lvl w:ilvl="1" w:tplc="3FA62E8C">
      <w:start w:val="1"/>
      <w:numFmt w:val="bullet"/>
      <w:lvlText w:val="o"/>
      <w:lvlJc w:val="left"/>
      <w:pPr>
        <w:ind w:left="1800" w:hanging="360"/>
      </w:pPr>
      <w:rPr>
        <w:rFonts w:ascii="Courier New" w:hAnsi="Courier New" w:hint="default"/>
      </w:rPr>
    </w:lvl>
    <w:lvl w:ilvl="2" w:tplc="29F2A2F8">
      <w:start w:val="1"/>
      <w:numFmt w:val="bullet"/>
      <w:lvlText w:val=""/>
      <w:lvlJc w:val="left"/>
      <w:pPr>
        <w:ind w:left="2520" w:hanging="360"/>
      </w:pPr>
      <w:rPr>
        <w:rFonts w:ascii="Wingdings" w:hAnsi="Wingdings" w:hint="default"/>
      </w:rPr>
    </w:lvl>
    <w:lvl w:ilvl="3" w:tplc="88DA8D46">
      <w:start w:val="1"/>
      <w:numFmt w:val="bullet"/>
      <w:lvlText w:val=""/>
      <w:lvlJc w:val="left"/>
      <w:pPr>
        <w:ind w:left="3240" w:hanging="360"/>
      </w:pPr>
      <w:rPr>
        <w:rFonts w:ascii="Symbol" w:hAnsi="Symbol" w:hint="default"/>
      </w:rPr>
    </w:lvl>
    <w:lvl w:ilvl="4" w:tplc="43D019A4">
      <w:start w:val="1"/>
      <w:numFmt w:val="bullet"/>
      <w:lvlText w:val="o"/>
      <w:lvlJc w:val="left"/>
      <w:pPr>
        <w:ind w:left="3960" w:hanging="360"/>
      </w:pPr>
      <w:rPr>
        <w:rFonts w:ascii="Courier New" w:hAnsi="Courier New" w:hint="default"/>
      </w:rPr>
    </w:lvl>
    <w:lvl w:ilvl="5" w:tplc="173000D0">
      <w:start w:val="1"/>
      <w:numFmt w:val="bullet"/>
      <w:lvlText w:val=""/>
      <w:lvlJc w:val="left"/>
      <w:pPr>
        <w:ind w:left="4680" w:hanging="360"/>
      </w:pPr>
      <w:rPr>
        <w:rFonts w:ascii="Wingdings" w:hAnsi="Wingdings" w:hint="default"/>
      </w:rPr>
    </w:lvl>
    <w:lvl w:ilvl="6" w:tplc="AB86B9C4">
      <w:start w:val="1"/>
      <w:numFmt w:val="bullet"/>
      <w:lvlText w:val=""/>
      <w:lvlJc w:val="left"/>
      <w:pPr>
        <w:ind w:left="5400" w:hanging="360"/>
      </w:pPr>
      <w:rPr>
        <w:rFonts w:ascii="Symbol" w:hAnsi="Symbol" w:hint="default"/>
      </w:rPr>
    </w:lvl>
    <w:lvl w:ilvl="7" w:tplc="0DBADB1E">
      <w:start w:val="1"/>
      <w:numFmt w:val="bullet"/>
      <w:lvlText w:val="o"/>
      <w:lvlJc w:val="left"/>
      <w:pPr>
        <w:ind w:left="6120" w:hanging="360"/>
      </w:pPr>
      <w:rPr>
        <w:rFonts w:ascii="Courier New" w:hAnsi="Courier New" w:hint="default"/>
      </w:rPr>
    </w:lvl>
    <w:lvl w:ilvl="8" w:tplc="ACF6EEAC">
      <w:start w:val="1"/>
      <w:numFmt w:val="bullet"/>
      <w:lvlText w:val=""/>
      <w:lvlJc w:val="left"/>
      <w:pPr>
        <w:ind w:left="6840" w:hanging="360"/>
      </w:pPr>
      <w:rPr>
        <w:rFonts w:ascii="Wingdings" w:hAnsi="Wingdings" w:hint="default"/>
      </w:rPr>
    </w:lvl>
  </w:abstractNum>
  <w:abstractNum w:abstractNumId="112" w15:restartNumberingAfterBreak="0">
    <w:nsid w:val="5AAC666B"/>
    <w:multiLevelType w:val="hybridMultilevel"/>
    <w:tmpl w:val="FFFFFFFF"/>
    <w:lvl w:ilvl="0" w:tplc="A142D6C8">
      <w:start w:val="1"/>
      <w:numFmt w:val="bullet"/>
      <w:lvlText w:val=""/>
      <w:lvlJc w:val="left"/>
      <w:pPr>
        <w:ind w:left="720" w:hanging="360"/>
      </w:pPr>
      <w:rPr>
        <w:rFonts w:ascii="Symbol" w:hAnsi="Symbol" w:hint="default"/>
      </w:rPr>
    </w:lvl>
    <w:lvl w:ilvl="1" w:tplc="681EBC0E">
      <w:start w:val="1"/>
      <w:numFmt w:val="bullet"/>
      <w:lvlText w:val=""/>
      <w:lvlJc w:val="left"/>
      <w:pPr>
        <w:ind w:left="1440" w:hanging="360"/>
      </w:pPr>
      <w:rPr>
        <w:rFonts w:ascii="Symbol" w:hAnsi="Symbol" w:hint="default"/>
      </w:rPr>
    </w:lvl>
    <w:lvl w:ilvl="2" w:tplc="EFD203DE">
      <w:start w:val="1"/>
      <w:numFmt w:val="bullet"/>
      <w:lvlText w:val=""/>
      <w:lvlJc w:val="left"/>
      <w:pPr>
        <w:ind w:left="2160" w:hanging="360"/>
      </w:pPr>
      <w:rPr>
        <w:rFonts w:ascii="Wingdings" w:hAnsi="Wingdings" w:hint="default"/>
      </w:rPr>
    </w:lvl>
    <w:lvl w:ilvl="3" w:tplc="9912BEE4">
      <w:start w:val="1"/>
      <w:numFmt w:val="bullet"/>
      <w:lvlText w:val=""/>
      <w:lvlJc w:val="left"/>
      <w:pPr>
        <w:ind w:left="2880" w:hanging="360"/>
      </w:pPr>
      <w:rPr>
        <w:rFonts w:ascii="Symbol" w:hAnsi="Symbol" w:hint="default"/>
      </w:rPr>
    </w:lvl>
    <w:lvl w:ilvl="4" w:tplc="E488F0EE">
      <w:start w:val="1"/>
      <w:numFmt w:val="bullet"/>
      <w:lvlText w:val="o"/>
      <w:lvlJc w:val="left"/>
      <w:pPr>
        <w:ind w:left="3600" w:hanging="360"/>
      </w:pPr>
      <w:rPr>
        <w:rFonts w:ascii="Courier New" w:hAnsi="Courier New" w:hint="default"/>
      </w:rPr>
    </w:lvl>
    <w:lvl w:ilvl="5" w:tplc="A3102120">
      <w:start w:val="1"/>
      <w:numFmt w:val="bullet"/>
      <w:lvlText w:val=""/>
      <w:lvlJc w:val="left"/>
      <w:pPr>
        <w:ind w:left="4320" w:hanging="360"/>
      </w:pPr>
      <w:rPr>
        <w:rFonts w:ascii="Wingdings" w:hAnsi="Wingdings" w:hint="default"/>
      </w:rPr>
    </w:lvl>
    <w:lvl w:ilvl="6" w:tplc="377611A4">
      <w:start w:val="1"/>
      <w:numFmt w:val="bullet"/>
      <w:lvlText w:val=""/>
      <w:lvlJc w:val="left"/>
      <w:pPr>
        <w:ind w:left="5040" w:hanging="360"/>
      </w:pPr>
      <w:rPr>
        <w:rFonts w:ascii="Symbol" w:hAnsi="Symbol" w:hint="default"/>
      </w:rPr>
    </w:lvl>
    <w:lvl w:ilvl="7" w:tplc="05723B64">
      <w:start w:val="1"/>
      <w:numFmt w:val="bullet"/>
      <w:lvlText w:val="o"/>
      <w:lvlJc w:val="left"/>
      <w:pPr>
        <w:ind w:left="5760" w:hanging="360"/>
      </w:pPr>
      <w:rPr>
        <w:rFonts w:ascii="Courier New" w:hAnsi="Courier New" w:hint="default"/>
      </w:rPr>
    </w:lvl>
    <w:lvl w:ilvl="8" w:tplc="C10A4734">
      <w:start w:val="1"/>
      <w:numFmt w:val="bullet"/>
      <w:lvlText w:val=""/>
      <w:lvlJc w:val="left"/>
      <w:pPr>
        <w:ind w:left="6480" w:hanging="360"/>
      </w:pPr>
      <w:rPr>
        <w:rFonts w:ascii="Wingdings" w:hAnsi="Wingdings" w:hint="default"/>
      </w:rPr>
    </w:lvl>
  </w:abstractNum>
  <w:abstractNum w:abstractNumId="113" w15:restartNumberingAfterBreak="0">
    <w:nsid w:val="5D88DCBF"/>
    <w:multiLevelType w:val="hybridMultilevel"/>
    <w:tmpl w:val="FFFFFFFF"/>
    <w:lvl w:ilvl="0" w:tplc="A5F675F2">
      <w:start w:val="1"/>
      <w:numFmt w:val="decimal"/>
      <w:lvlText w:val="%1."/>
      <w:lvlJc w:val="left"/>
      <w:pPr>
        <w:ind w:left="360" w:hanging="360"/>
      </w:pPr>
    </w:lvl>
    <w:lvl w:ilvl="1" w:tplc="676C1A88">
      <w:start w:val="1"/>
      <w:numFmt w:val="lowerLetter"/>
      <w:lvlText w:val="%2."/>
      <w:lvlJc w:val="left"/>
      <w:pPr>
        <w:ind w:left="1080" w:hanging="360"/>
      </w:pPr>
    </w:lvl>
    <w:lvl w:ilvl="2" w:tplc="58BC8E6A">
      <w:start w:val="1"/>
      <w:numFmt w:val="lowerRoman"/>
      <w:lvlText w:val="%3."/>
      <w:lvlJc w:val="right"/>
      <w:pPr>
        <w:ind w:left="1800" w:hanging="180"/>
      </w:pPr>
    </w:lvl>
    <w:lvl w:ilvl="3" w:tplc="F1AAC724">
      <w:start w:val="1"/>
      <w:numFmt w:val="decimal"/>
      <w:lvlText w:val="%4."/>
      <w:lvlJc w:val="left"/>
      <w:pPr>
        <w:ind w:left="2520" w:hanging="360"/>
      </w:pPr>
    </w:lvl>
    <w:lvl w:ilvl="4" w:tplc="225A214A">
      <w:start w:val="1"/>
      <w:numFmt w:val="lowerLetter"/>
      <w:lvlText w:val="%5."/>
      <w:lvlJc w:val="left"/>
      <w:pPr>
        <w:ind w:left="3240" w:hanging="360"/>
      </w:pPr>
    </w:lvl>
    <w:lvl w:ilvl="5" w:tplc="8646A26C">
      <w:start w:val="1"/>
      <w:numFmt w:val="lowerRoman"/>
      <w:lvlText w:val="%6."/>
      <w:lvlJc w:val="right"/>
      <w:pPr>
        <w:ind w:left="3960" w:hanging="180"/>
      </w:pPr>
    </w:lvl>
    <w:lvl w:ilvl="6" w:tplc="70FCF6A6">
      <w:start w:val="1"/>
      <w:numFmt w:val="decimal"/>
      <w:lvlText w:val="%7."/>
      <w:lvlJc w:val="left"/>
      <w:pPr>
        <w:ind w:left="4680" w:hanging="360"/>
      </w:pPr>
    </w:lvl>
    <w:lvl w:ilvl="7" w:tplc="08805F84">
      <w:start w:val="1"/>
      <w:numFmt w:val="lowerLetter"/>
      <w:lvlText w:val="%8."/>
      <w:lvlJc w:val="left"/>
      <w:pPr>
        <w:ind w:left="5400" w:hanging="360"/>
      </w:pPr>
    </w:lvl>
    <w:lvl w:ilvl="8" w:tplc="B8529044">
      <w:start w:val="1"/>
      <w:numFmt w:val="lowerRoman"/>
      <w:lvlText w:val="%9."/>
      <w:lvlJc w:val="right"/>
      <w:pPr>
        <w:ind w:left="6120" w:hanging="180"/>
      </w:pPr>
    </w:lvl>
  </w:abstractNum>
  <w:abstractNum w:abstractNumId="114" w15:restartNumberingAfterBreak="0">
    <w:nsid w:val="5F9407A9"/>
    <w:multiLevelType w:val="hybridMultilevel"/>
    <w:tmpl w:val="FFFFFFFF"/>
    <w:lvl w:ilvl="0" w:tplc="1D746732">
      <w:start w:val="1"/>
      <w:numFmt w:val="decimal"/>
      <w:lvlText w:val="%1."/>
      <w:lvlJc w:val="left"/>
      <w:pPr>
        <w:ind w:left="360" w:hanging="360"/>
      </w:pPr>
    </w:lvl>
    <w:lvl w:ilvl="1" w:tplc="52667B0E">
      <w:start w:val="1"/>
      <w:numFmt w:val="lowerLetter"/>
      <w:lvlText w:val="%2."/>
      <w:lvlJc w:val="left"/>
      <w:pPr>
        <w:ind w:left="1080" w:hanging="360"/>
      </w:pPr>
    </w:lvl>
    <w:lvl w:ilvl="2" w:tplc="5C3CF19A">
      <w:start w:val="1"/>
      <w:numFmt w:val="lowerRoman"/>
      <w:lvlText w:val="%3."/>
      <w:lvlJc w:val="right"/>
      <w:pPr>
        <w:ind w:left="1800" w:hanging="180"/>
      </w:pPr>
    </w:lvl>
    <w:lvl w:ilvl="3" w:tplc="400212D0">
      <w:start w:val="1"/>
      <w:numFmt w:val="decimal"/>
      <w:lvlText w:val="%4."/>
      <w:lvlJc w:val="left"/>
      <w:pPr>
        <w:ind w:left="2520" w:hanging="360"/>
      </w:pPr>
    </w:lvl>
    <w:lvl w:ilvl="4" w:tplc="33E4FAF4">
      <w:start w:val="1"/>
      <w:numFmt w:val="lowerLetter"/>
      <w:lvlText w:val="%5."/>
      <w:lvlJc w:val="left"/>
      <w:pPr>
        <w:ind w:left="3240" w:hanging="360"/>
      </w:pPr>
    </w:lvl>
    <w:lvl w:ilvl="5" w:tplc="E42897EA">
      <w:start w:val="1"/>
      <w:numFmt w:val="lowerRoman"/>
      <w:lvlText w:val="%6."/>
      <w:lvlJc w:val="right"/>
      <w:pPr>
        <w:ind w:left="3960" w:hanging="180"/>
      </w:pPr>
    </w:lvl>
    <w:lvl w:ilvl="6" w:tplc="5A40D36E">
      <w:start w:val="1"/>
      <w:numFmt w:val="decimal"/>
      <w:lvlText w:val="%7."/>
      <w:lvlJc w:val="left"/>
      <w:pPr>
        <w:ind w:left="4680" w:hanging="360"/>
      </w:pPr>
    </w:lvl>
    <w:lvl w:ilvl="7" w:tplc="DCF06E6A">
      <w:start w:val="1"/>
      <w:numFmt w:val="lowerLetter"/>
      <w:lvlText w:val="%8."/>
      <w:lvlJc w:val="left"/>
      <w:pPr>
        <w:ind w:left="5400" w:hanging="360"/>
      </w:pPr>
    </w:lvl>
    <w:lvl w:ilvl="8" w:tplc="403EE154">
      <w:start w:val="1"/>
      <w:numFmt w:val="lowerRoman"/>
      <w:lvlText w:val="%9."/>
      <w:lvlJc w:val="right"/>
      <w:pPr>
        <w:ind w:left="6120" w:hanging="180"/>
      </w:pPr>
    </w:lvl>
  </w:abstractNum>
  <w:abstractNum w:abstractNumId="115" w15:restartNumberingAfterBreak="0">
    <w:nsid w:val="603CC87C"/>
    <w:multiLevelType w:val="hybridMultilevel"/>
    <w:tmpl w:val="FFFFFFFF"/>
    <w:lvl w:ilvl="0" w:tplc="CEA04C92">
      <w:start w:val="1"/>
      <w:numFmt w:val="bullet"/>
      <w:lvlText w:val=""/>
      <w:lvlJc w:val="left"/>
      <w:pPr>
        <w:ind w:left="720" w:hanging="360"/>
      </w:pPr>
      <w:rPr>
        <w:rFonts w:ascii="Symbol" w:hAnsi="Symbol" w:hint="default"/>
      </w:rPr>
    </w:lvl>
    <w:lvl w:ilvl="1" w:tplc="CD3AD63E">
      <w:start w:val="1"/>
      <w:numFmt w:val="bullet"/>
      <w:lvlText w:val="o"/>
      <w:lvlJc w:val="left"/>
      <w:pPr>
        <w:ind w:left="1440" w:hanging="360"/>
      </w:pPr>
      <w:rPr>
        <w:rFonts w:ascii="Courier New" w:hAnsi="Courier New" w:hint="default"/>
      </w:rPr>
    </w:lvl>
    <w:lvl w:ilvl="2" w:tplc="A6D4B68C">
      <w:start w:val="1"/>
      <w:numFmt w:val="bullet"/>
      <w:lvlText w:val=""/>
      <w:lvlJc w:val="left"/>
      <w:pPr>
        <w:ind w:left="2160" w:hanging="360"/>
      </w:pPr>
      <w:rPr>
        <w:rFonts w:ascii="Wingdings" w:hAnsi="Wingdings" w:hint="default"/>
      </w:rPr>
    </w:lvl>
    <w:lvl w:ilvl="3" w:tplc="A17E072A">
      <w:start w:val="1"/>
      <w:numFmt w:val="bullet"/>
      <w:lvlText w:val=""/>
      <w:lvlJc w:val="left"/>
      <w:pPr>
        <w:ind w:left="2880" w:hanging="360"/>
      </w:pPr>
      <w:rPr>
        <w:rFonts w:ascii="Symbol" w:hAnsi="Symbol" w:hint="default"/>
      </w:rPr>
    </w:lvl>
    <w:lvl w:ilvl="4" w:tplc="59405F8A">
      <w:start w:val="1"/>
      <w:numFmt w:val="bullet"/>
      <w:lvlText w:val="o"/>
      <w:lvlJc w:val="left"/>
      <w:pPr>
        <w:ind w:left="3600" w:hanging="360"/>
      </w:pPr>
      <w:rPr>
        <w:rFonts w:ascii="Courier New" w:hAnsi="Courier New" w:hint="default"/>
      </w:rPr>
    </w:lvl>
    <w:lvl w:ilvl="5" w:tplc="BCCEA93E">
      <w:start w:val="1"/>
      <w:numFmt w:val="bullet"/>
      <w:lvlText w:val=""/>
      <w:lvlJc w:val="left"/>
      <w:pPr>
        <w:ind w:left="4320" w:hanging="360"/>
      </w:pPr>
      <w:rPr>
        <w:rFonts w:ascii="Wingdings" w:hAnsi="Wingdings" w:hint="default"/>
      </w:rPr>
    </w:lvl>
    <w:lvl w:ilvl="6" w:tplc="34FE6334">
      <w:start w:val="1"/>
      <w:numFmt w:val="bullet"/>
      <w:lvlText w:val=""/>
      <w:lvlJc w:val="left"/>
      <w:pPr>
        <w:ind w:left="5040" w:hanging="360"/>
      </w:pPr>
      <w:rPr>
        <w:rFonts w:ascii="Symbol" w:hAnsi="Symbol" w:hint="default"/>
      </w:rPr>
    </w:lvl>
    <w:lvl w:ilvl="7" w:tplc="23F4A2DE">
      <w:start w:val="1"/>
      <w:numFmt w:val="bullet"/>
      <w:lvlText w:val="o"/>
      <w:lvlJc w:val="left"/>
      <w:pPr>
        <w:ind w:left="5760" w:hanging="360"/>
      </w:pPr>
      <w:rPr>
        <w:rFonts w:ascii="Courier New" w:hAnsi="Courier New" w:hint="default"/>
      </w:rPr>
    </w:lvl>
    <w:lvl w:ilvl="8" w:tplc="9FB2189E">
      <w:start w:val="1"/>
      <w:numFmt w:val="bullet"/>
      <w:lvlText w:val=""/>
      <w:lvlJc w:val="left"/>
      <w:pPr>
        <w:ind w:left="6480" w:hanging="360"/>
      </w:pPr>
      <w:rPr>
        <w:rFonts w:ascii="Wingdings" w:hAnsi="Wingdings" w:hint="default"/>
      </w:rPr>
    </w:lvl>
  </w:abstractNum>
  <w:abstractNum w:abstractNumId="116" w15:restartNumberingAfterBreak="0">
    <w:nsid w:val="60A478B6"/>
    <w:multiLevelType w:val="hybridMultilevel"/>
    <w:tmpl w:val="FFFFFFFF"/>
    <w:lvl w:ilvl="0" w:tplc="3BDE4236">
      <w:start w:val="2"/>
      <w:numFmt w:val="decimal"/>
      <w:lvlText w:val="%1."/>
      <w:lvlJc w:val="left"/>
      <w:pPr>
        <w:ind w:left="720" w:hanging="360"/>
      </w:pPr>
    </w:lvl>
    <w:lvl w:ilvl="1" w:tplc="99C48624">
      <w:start w:val="1"/>
      <w:numFmt w:val="lowerLetter"/>
      <w:lvlText w:val="%2."/>
      <w:lvlJc w:val="left"/>
      <w:pPr>
        <w:ind w:left="1440" w:hanging="360"/>
      </w:pPr>
    </w:lvl>
    <w:lvl w:ilvl="2" w:tplc="A0F2F530">
      <w:start w:val="1"/>
      <w:numFmt w:val="lowerRoman"/>
      <w:lvlText w:val="%3."/>
      <w:lvlJc w:val="right"/>
      <w:pPr>
        <w:ind w:left="2160" w:hanging="180"/>
      </w:pPr>
    </w:lvl>
    <w:lvl w:ilvl="3" w:tplc="DA1CEC2C">
      <w:start w:val="1"/>
      <w:numFmt w:val="decimal"/>
      <w:lvlText w:val="%4."/>
      <w:lvlJc w:val="left"/>
      <w:pPr>
        <w:ind w:left="2880" w:hanging="360"/>
      </w:pPr>
    </w:lvl>
    <w:lvl w:ilvl="4" w:tplc="FB6037A6">
      <w:start w:val="1"/>
      <w:numFmt w:val="lowerLetter"/>
      <w:lvlText w:val="%5."/>
      <w:lvlJc w:val="left"/>
      <w:pPr>
        <w:ind w:left="3600" w:hanging="360"/>
      </w:pPr>
    </w:lvl>
    <w:lvl w:ilvl="5" w:tplc="59BE32D4">
      <w:start w:val="1"/>
      <w:numFmt w:val="lowerRoman"/>
      <w:lvlText w:val="%6."/>
      <w:lvlJc w:val="right"/>
      <w:pPr>
        <w:ind w:left="4320" w:hanging="180"/>
      </w:pPr>
    </w:lvl>
    <w:lvl w:ilvl="6" w:tplc="7752FF0E">
      <w:start w:val="1"/>
      <w:numFmt w:val="decimal"/>
      <w:lvlText w:val="%7."/>
      <w:lvlJc w:val="left"/>
      <w:pPr>
        <w:ind w:left="5040" w:hanging="360"/>
      </w:pPr>
    </w:lvl>
    <w:lvl w:ilvl="7" w:tplc="5E1A7B2A">
      <w:start w:val="1"/>
      <w:numFmt w:val="lowerLetter"/>
      <w:lvlText w:val="%8."/>
      <w:lvlJc w:val="left"/>
      <w:pPr>
        <w:ind w:left="5760" w:hanging="360"/>
      </w:pPr>
    </w:lvl>
    <w:lvl w:ilvl="8" w:tplc="88187DAE">
      <w:start w:val="1"/>
      <w:numFmt w:val="lowerRoman"/>
      <w:lvlText w:val="%9."/>
      <w:lvlJc w:val="right"/>
      <w:pPr>
        <w:ind w:left="6480" w:hanging="180"/>
      </w:pPr>
    </w:lvl>
  </w:abstractNum>
  <w:abstractNum w:abstractNumId="117" w15:restartNumberingAfterBreak="0">
    <w:nsid w:val="6149C4E6"/>
    <w:multiLevelType w:val="hybridMultilevel"/>
    <w:tmpl w:val="FFFFFFFF"/>
    <w:lvl w:ilvl="0" w:tplc="DD7805C4">
      <w:start w:val="1"/>
      <w:numFmt w:val="bullet"/>
      <w:lvlText w:val=""/>
      <w:lvlJc w:val="left"/>
      <w:pPr>
        <w:ind w:left="720" w:hanging="360"/>
      </w:pPr>
      <w:rPr>
        <w:rFonts w:ascii="Symbol" w:hAnsi="Symbol" w:hint="default"/>
      </w:rPr>
    </w:lvl>
    <w:lvl w:ilvl="1" w:tplc="7E4ED332">
      <w:start w:val="1"/>
      <w:numFmt w:val="bullet"/>
      <w:lvlText w:val="o"/>
      <w:lvlJc w:val="left"/>
      <w:pPr>
        <w:ind w:left="1440" w:hanging="360"/>
      </w:pPr>
      <w:rPr>
        <w:rFonts w:ascii="Courier New" w:hAnsi="Courier New" w:hint="default"/>
      </w:rPr>
    </w:lvl>
    <w:lvl w:ilvl="2" w:tplc="CD0E1CF8">
      <w:start w:val="1"/>
      <w:numFmt w:val="bullet"/>
      <w:lvlText w:val=""/>
      <w:lvlJc w:val="left"/>
      <w:pPr>
        <w:ind w:left="2160" w:hanging="360"/>
      </w:pPr>
      <w:rPr>
        <w:rFonts w:ascii="Wingdings" w:hAnsi="Wingdings" w:hint="default"/>
      </w:rPr>
    </w:lvl>
    <w:lvl w:ilvl="3" w:tplc="D5C0A644">
      <w:start w:val="1"/>
      <w:numFmt w:val="bullet"/>
      <w:lvlText w:val=""/>
      <w:lvlJc w:val="left"/>
      <w:pPr>
        <w:ind w:left="2880" w:hanging="360"/>
      </w:pPr>
      <w:rPr>
        <w:rFonts w:ascii="Symbol" w:hAnsi="Symbol" w:hint="default"/>
      </w:rPr>
    </w:lvl>
    <w:lvl w:ilvl="4" w:tplc="F5461344">
      <w:start w:val="1"/>
      <w:numFmt w:val="bullet"/>
      <w:lvlText w:val="o"/>
      <w:lvlJc w:val="left"/>
      <w:pPr>
        <w:ind w:left="3600" w:hanging="360"/>
      </w:pPr>
      <w:rPr>
        <w:rFonts w:ascii="Courier New" w:hAnsi="Courier New" w:hint="default"/>
      </w:rPr>
    </w:lvl>
    <w:lvl w:ilvl="5" w:tplc="663A435C">
      <w:start w:val="1"/>
      <w:numFmt w:val="bullet"/>
      <w:lvlText w:val=""/>
      <w:lvlJc w:val="left"/>
      <w:pPr>
        <w:ind w:left="4320" w:hanging="360"/>
      </w:pPr>
      <w:rPr>
        <w:rFonts w:ascii="Wingdings" w:hAnsi="Wingdings" w:hint="default"/>
      </w:rPr>
    </w:lvl>
    <w:lvl w:ilvl="6" w:tplc="9AFEA692">
      <w:start w:val="1"/>
      <w:numFmt w:val="bullet"/>
      <w:lvlText w:val=""/>
      <w:lvlJc w:val="left"/>
      <w:pPr>
        <w:ind w:left="5040" w:hanging="360"/>
      </w:pPr>
      <w:rPr>
        <w:rFonts w:ascii="Symbol" w:hAnsi="Symbol" w:hint="default"/>
      </w:rPr>
    </w:lvl>
    <w:lvl w:ilvl="7" w:tplc="9F840E98">
      <w:start w:val="1"/>
      <w:numFmt w:val="bullet"/>
      <w:lvlText w:val="o"/>
      <w:lvlJc w:val="left"/>
      <w:pPr>
        <w:ind w:left="5760" w:hanging="360"/>
      </w:pPr>
      <w:rPr>
        <w:rFonts w:ascii="Courier New" w:hAnsi="Courier New" w:hint="default"/>
      </w:rPr>
    </w:lvl>
    <w:lvl w:ilvl="8" w:tplc="25160CC4">
      <w:start w:val="1"/>
      <w:numFmt w:val="bullet"/>
      <w:lvlText w:val=""/>
      <w:lvlJc w:val="left"/>
      <w:pPr>
        <w:ind w:left="6480" w:hanging="360"/>
      </w:pPr>
      <w:rPr>
        <w:rFonts w:ascii="Wingdings" w:hAnsi="Wingdings" w:hint="default"/>
      </w:rPr>
    </w:lvl>
  </w:abstractNum>
  <w:abstractNum w:abstractNumId="118" w15:restartNumberingAfterBreak="0">
    <w:nsid w:val="6414B4F9"/>
    <w:multiLevelType w:val="hybridMultilevel"/>
    <w:tmpl w:val="FFFFFFFF"/>
    <w:lvl w:ilvl="0" w:tplc="5876146E">
      <w:start w:val="1"/>
      <w:numFmt w:val="bullet"/>
      <w:lvlText w:val=""/>
      <w:lvlJc w:val="left"/>
      <w:pPr>
        <w:ind w:left="720" w:hanging="360"/>
      </w:pPr>
      <w:rPr>
        <w:rFonts w:ascii="Symbol" w:hAnsi="Symbol" w:hint="default"/>
      </w:rPr>
    </w:lvl>
    <w:lvl w:ilvl="1" w:tplc="1E3A0FCE">
      <w:start w:val="1"/>
      <w:numFmt w:val="bullet"/>
      <w:lvlText w:val="o"/>
      <w:lvlJc w:val="left"/>
      <w:pPr>
        <w:ind w:left="1440" w:hanging="360"/>
      </w:pPr>
      <w:rPr>
        <w:rFonts w:ascii="Courier New" w:hAnsi="Courier New" w:hint="default"/>
      </w:rPr>
    </w:lvl>
    <w:lvl w:ilvl="2" w:tplc="A664B358">
      <w:start w:val="1"/>
      <w:numFmt w:val="bullet"/>
      <w:lvlText w:val=""/>
      <w:lvlJc w:val="left"/>
      <w:pPr>
        <w:ind w:left="2160" w:hanging="360"/>
      </w:pPr>
      <w:rPr>
        <w:rFonts w:ascii="Wingdings" w:hAnsi="Wingdings" w:hint="default"/>
      </w:rPr>
    </w:lvl>
    <w:lvl w:ilvl="3" w:tplc="B316E72A">
      <w:start w:val="1"/>
      <w:numFmt w:val="bullet"/>
      <w:lvlText w:val=""/>
      <w:lvlJc w:val="left"/>
      <w:pPr>
        <w:ind w:left="2880" w:hanging="360"/>
      </w:pPr>
      <w:rPr>
        <w:rFonts w:ascii="Symbol" w:hAnsi="Symbol" w:hint="default"/>
      </w:rPr>
    </w:lvl>
    <w:lvl w:ilvl="4" w:tplc="CC60012E">
      <w:start w:val="1"/>
      <w:numFmt w:val="bullet"/>
      <w:lvlText w:val="o"/>
      <w:lvlJc w:val="left"/>
      <w:pPr>
        <w:ind w:left="3600" w:hanging="360"/>
      </w:pPr>
      <w:rPr>
        <w:rFonts w:ascii="Courier New" w:hAnsi="Courier New" w:hint="default"/>
      </w:rPr>
    </w:lvl>
    <w:lvl w:ilvl="5" w:tplc="8E26B798">
      <w:start w:val="1"/>
      <w:numFmt w:val="bullet"/>
      <w:lvlText w:val=""/>
      <w:lvlJc w:val="left"/>
      <w:pPr>
        <w:ind w:left="4320" w:hanging="360"/>
      </w:pPr>
      <w:rPr>
        <w:rFonts w:ascii="Wingdings" w:hAnsi="Wingdings" w:hint="default"/>
      </w:rPr>
    </w:lvl>
    <w:lvl w:ilvl="6" w:tplc="DD8A9730">
      <w:start w:val="1"/>
      <w:numFmt w:val="bullet"/>
      <w:lvlText w:val=""/>
      <w:lvlJc w:val="left"/>
      <w:pPr>
        <w:ind w:left="5040" w:hanging="360"/>
      </w:pPr>
      <w:rPr>
        <w:rFonts w:ascii="Symbol" w:hAnsi="Symbol" w:hint="default"/>
      </w:rPr>
    </w:lvl>
    <w:lvl w:ilvl="7" w:tplc="B46294C2">
      <w:start w:val="1"/>
      <w:numFmt w:val="bullet"/>
      <w:lvlText w:val="o"/>
      <w:lvlJc w:val="left"/>
      <w:pPr>
        <w:ind w:left="5760" w:hanging="360"/>
      </w:pPr>
      <w:rPr>
        <w:rFonts w:ascii="Courier New" w:hAnsi="Courier New" w:hint="default"/>
      </w:rPr>
    </w:lvl>
    <w:lvl w:ilvl="8" w:tplc="43DEED22">
      <w:start w:val="1"/>
      <w:numFmt w:val="bullet"/>
      <w:lvlText w:val=""/>
      <w:lvlJc w:val="left"/>
      <w:pPr>
        <w:ind w:left="6480" w:hanging="360"/>
      </w:pPr>
      <w:rPr>
        <w:rFonts w:ascii="Wingdings" w:hAnsi="Wingdings" w:hint="default"/>
      </w:rPr>
    </w:lvl>
  </w:abstractNum>
  <w:abstractNum w:abstractNumId="119" w15:restartNumberingAfterBreak="0">
    <w:nsid w:val="65294377"/>
    <w:multiLevelType w:val="hybridMultilevel"/>
    <w:tmpl w:val="FFFFFFFF"/>
    <w:lvl w:ilvl="0" w:tplc="93F461BC">
      <w:start w:val="1"/>
      <w:numFmt w:val="bullet"/>
      <w:lvlText w:val=""/>
      <w:lvlJc w:val="left"/>
      <w:pPr>
        <w:ind w:left="720" w:hanging="360"/>
      </w:pPr>
      <w:rPr>
        <w:rFonts w:ascii="Symbol" w:hAnsi="Symbol" w:hint="default"/>
      </w:rPr>
    </w:lvl>
    <w:lvl w:ilvl="1" w:tplc="DAB4D6DA">
      <w:start w:val="1"/>
      <w:numFmt w:val="bullet"/>
      <w:lvlText w:val="o"/>
      <w:lvlJc w:val="left"/>
      <w:pPr>
        <w:ind w:left="1440" w:hanging="360"/>
      </w:pPr>
      <w:rPr>
        <w:rFonts w:ascii="Courier New" w:hAnsi="Courier New" w:hint="default"/>
      </w:rPr>
    </w:lvl>
    <w:lvl w:ilvl="2" w:tplc="045A6EC4">
      <w:start w:val="1"/>
      <w:numFmt w:val="bullet"/>
      <w:lvlText w:val=""/>
      <w:lvlJc w:val="left"/>
      <w:pPr>
        <w:ind w:left="2160" w:hanging="360"/>
      </w:pPr>
      <w:rPr>
        <w:rFonts w:ascii="Wingdings" w:hAnsi="Wingdings" w:hint="default"/>
      </w:rPr>
    </w:lvl>
    <w:lvl w:ilvl="3" w:tplc="EACAD190">
      <w:start w:val="1"/>
      <w:numFmt w:val="bullet"/>
      <w:lvlText w:val=""/>
      <w:lvlJc w:val="left"/>
      <w:pPr>
        <w:ind w:left="2880" w:hanging="360"/>
      </w:pPr>
      <w:rPr>
        <w:rFonts w:ascii="Symbol" w:hAnsi="Symbol" w:hint="default"/>
      </w:rPr>
    </w:lvl>
    <w:lvl w:ilvl="4" w:tplc="F66EA27A">
      <w:start w:val="1"/>
      <w:numFmt w:val="bullet"/>
      <w:lvlText w:val="o"/>
      <w:lvlJc w:val="left"/>
      <w:pPr>
        <w:ind w:left="3600" w:hanging="360"/>
      </w:pPr>
      <w:rPr>
        <w:rFonts w:ascii="Courier New" w:hAnsi="Courier New" w:hint="default"/>
      </w:rPr>
    </w:lvl>
    <w:lvl w:ilvl="5" w:tplc="C6F64470">
      <w:start w:val="1"/>
      <w:numFmt w:val="bullet"/>
      <w:lvlText w:val=""/>
      <w:lvlJc w:val="left"/>
      <w:pPr>
        <w:ind w:left="4320" w:hanging="360"/>
      </w:pPr>
      <w:rPr>
        <w:rFonts w:ascii="Wingdings" w:hAnsi="Wingdings" w:hint="default"/>
      </w:rPr>
    </w:lvl>
    <w:lvl w:ilvl="6" w:tplc="EC367A0C">
      <w:start w:val="1"/>
      <w:numFmt w:val="bullet"/>
      <w:lvlText w:val=""/>
      <w:lvlJc w:val="left"/>
      <w:pPr>
        <w:ind w:left="5040" w:hanging="360"/>
      </w:pPr>
      <w:rPr>
        <w:rFonts w:ascii="Symbol" w:hAnsi="Symbol" w:hint="default"/>
      </w:rPr>
    </w:lvl>
    <w:lvl w:ilvl="7" w:tplc="7C601676">
      <w:start w:val="1"/>
      <w:numFmt w:val="bullet"/>
      <w:lvlText w:val="o"/>
      <w:lvlJc w:val="left"/>
      <w:pPr>
        <w:ind w:left="5760" w:hanging="360"/>
      </w:pPr>
      <w:rPr>
        <w:rFonts w:ascii="Courier New" w:hAnsi="Courier New" w:hint="default"/>
      </w:rPr>
    </w:lvl>
    <w:lvl w:ilvl="8" w:tplc="F24CEA1E">
      <w:start w:val="1"/>
      <w:numFmt w:val="bullet"/>
      <w:lvlText w:val=""/>
      <w:lvlJc w:val="left"/>
      <w:pPr>
        <w:ind w:left="6480" w:hanging="360"/>
      </w:pPr>
      <w:rPr>
        <w:rFonts w:ascii="Wingdings" w:hAnsi="Wingdings" w:hint="default"/>
      </w:rPr>
    </w:lvl>
  </w:abstractNum>
  <w:abstractNum w:abstractNumId="120" w15:restartNumberingAfterBreak="0">
    <w:nsid w:val="6561A09E"/>
    <w:multiLevelType w:val="hybridMultilevel"/>
    <w:tmpl w:val="FFFFFFFF"/>
    <w:lvl w:ilvl="0" w:tplc="FACAD47C">
      <w:start w:val="1"/>
      <w:numFmt w:val="bullet"/>
      <w:lvlText w:val=""/>
      <w:lvlJc w:val="left"/>
      <w:pPr>
        <w:ind w:left="1080" w:hanging="360"/>
      </w:pPr>
      <w:rPr>
        <w:rFonts w:ascii="Wingdings" w:hAnsi="Wingdings" w:hint="default"/>
      </w:rPr>
    </w:lvl>
    <w:lvl w:ilvl="1" w:tplc="41143068">
      <w:start w:val="1"/>
      <w:numFmt w:val="bullet"/>
      <w:lvlText w:val="o"/>
      <w:lvlJc w:val="left"/>
      <w:pPr>
        <w:ind w:left="1800" w:hanging="360"/>
      </w:pPr>
      <w:rPr>
        <w:rFonts w:ascii="Courier New" w:hAnsi="Courier New" w:hint="default"/>
      </w:rPr>
    </w:lvl>
    <w:lvl w:ilvl="2" w:tplc="79D8B2DE">
      <w:start w:val="1"/>
      <w:numFmt w:val="bullet"/>
      <w:lvlText w:val=""/>
      <w:lvlJc w:val="left"/>
      <w:pPr>
        <w:ind w:left="2520" w:hanging="360"/>
      </w:pPr>
      <w:rPr>
        <w:rFonts w:ascii="Wingdings" w:hAnsi="Wingdings" w:hint="default"/>
      </w:rPr>
    </w:lvl>
    <w:lvl w:ilvl="3" w:tplc="76727934">
      <w:start w:val="1"/>
      <w:numFmt w:val="bullet"/>
      <w:lvlText w:val=""/>
      <w:lvlJc w:val="left"/>
      <w:pPr>
        <w:ind w:left="3240" w:hanging="360"/>
      </w:pPr>
      <w:rPr>
        <w:rFonts w:ascii="Symbol" w:hAnsi="Symbol" w:hint="default"/>
      </w:rPr>
    </w:lvl>
    <w:lvl w:ilvl="4" w:tplc="49641438">
      <w:start w:val="1"/>
      <w:numFmt w:val="bullet"/>
      <w:lvlText w:val="o"/>
      <w:lvlJc w:val="left"/>
      <w:pPr>
        <w:ind w:left="3960" w:hanging="360"/>
      </w:pPr>
      <w:rPr>
        <w:rFonts w:ascii="Courier New" w:hAnsi="Courier New" w:hint="default"/>
      </w:rPr>
    </w:lvl>
    <w:lvl w:ilvl="5" w:tplc="F392ED4C">
      <w:start w:val="1"/>
      <w:numFmt w:val="bullet"/>
      <w:lvlText w:val=""/>
      <w:lvlJc w:val="left"/>
      <w:pPr>
        <w:ind w:left="4680" w:hanging="360"/>
      </w:pPr>
      <w:rPr>
        <w:rFonts w:ascii="Wingdings" w:hAnsi="Wingdings" w:hint="default"/>
      </w:rPr>
    </w:lvl>
    <w:lvl w:ilvl="6" w:tplc="3CE205E8">
      <w:start w:val="1"/>
      <w:numFmt w:val="bullet"/>
      <w:lvlText w:val=""/>
      <w:lvlJc w:val="left"/>
      <w:pPr>
        <w:ind w:left="5400" w:hanging="360"/>
      </w:pPr>
      <w:rPr>
        <w:rFonts w:ascii="Symbol" w:hAnsi="Symbol" w:hint="default"/>
      </w:rPr>
    </w:lvl>
    <w:lvl w:ilvl="7" w:tplc="D01EBFF6">
      <w:start w:val="1"/>
      <w:numFmt w:val="bullet"/>
      <w:lvlText w:val="o"/>
      <w:lvlJc w:val="left"/>
      <w:pPr>
        <w:ind w:left="6120" w:hanging="360"/>
      </w:pPr>
      <w:rPr>
        <w:rFonts w:ascii="Courier New" w:hAnsi="Courier New" w:hint="default"/>
      </w:rPr>
    </w:lvl>
    <w:lvl w:ilvl="8" w:tplc="D7C8C272">
      <w:start w:val="1"/>
      <w:numFmt w:val="bullet"/>
      <w:lvlText w:val=""/>
      <w:lvlJc w:val="left"/>
      <w:pPr>
        <w:ind w:left="6840" w:hanging="360"/>
      </w:pPr>
      <w:rPr>
        <w:rFonts w:ascii="Wingdings" w:hAnsi="Wingdings" w:hint="default"/>
      </w:rPr>
    </w:lvl>
  </w:abstractNum>
  <w:abstractNum w:abstractNumId="121" w15:restartNumberingAfterBreak="0">
    <w:nsid w:val="65B8B256"/>
    <w:multiLevelType w:val="hybridMultilevel"/>
    <w:tmpl w:val="FFFFFFFF"/>
    <w:lvl w:ilvl="0" w:tplc="138E769C">
      <w:start w:val="1"/>
      <w:numFmt w:val="bullet"/>
      <w:lvlText w:val=""/>
      <w:lvlJc w:val="left"/>
      <w:pPr>
        <w:ind w:left="1080" w:hanging="360"/>
      </w:pPr>
      <w:rPr>
        <w:rFonts w:ascii="Symbol" w:hAnsi="Symbol" w:hint="default"/>
      </w:rPr>
    </w:lvl>
    <w:lvl w:ilvl="1" w:tplc="E26E3C48">
      <w:start w:val="1"/>
      <w:numFmt w:val="bullet"/>
      <w:lvlText w:val="o"/>
      <w:lvlJc w:val="left"/>
      <w:pPr>
        <w:ind w:left="1800" w:hanging="360"/>
      </w:pPr>
      <w:rPr>
        <w:rFonts w:ascii="Courier New" w:hAnsi="Courier New" w:hint="default"/>
      </w:rPr>
    </w:lvl>
    <w:lvl w:ilvl="2" w:tplc="EA6A7994">
      <w:start w:val="1"/>
      <w:numFmt w:val="bullet"/>
      <w:lvlText w:val=""/>
      <w:lvlJc w:val="left"/>
      <w:pPr>
        <w:ind w:left="2520" w:hanging="360"/>
      </w:pPr>
      <w:rPr>
        <w:rFonts w:ascii="Wingdings" w:hAnsi="Wingdings" w:hint="default"/>
      </w:rPr>
    </w:lvl>
    <w:lvl w:ilvl="3" w:tplc="AFE69394">
      <w:start w:val="1"/>
      <w:numFmt w:val="bullet"/>
      <w:lvlText w:val=""/>
      <w:lvlJc w:val="left"/>
      <w:pPr>
        <w:ind w:left="3240" w:hanging="360"/>
      </w:pPr>
      <w:rPr>
        <w:rFonts w:ascii="Symbol" w:hAnsi="Symbol" w:hint="default"/>
      </w:rPr>
    </w:lvl>
    <w:lvl w:ilvl="4" w:tplc="10A61C66">
      <w:start w:val="1"/>
      <w:numFmt w:val="bullet"/>
      <w:lvlText w:val="o"/>
      <w:lvlJc w:val="left"/>
      <w:pPr>
        <w:ind w:left="3960" w:hanging="360"/>
      </w:pPr>
      <w:rPr>
        <w:rFonts w:ascii="Courier New" w:hAnsi="Courier New" w:hint="default"/>
      </w:rPr>
    </w:lvl>
    <w:lvl w:ilvl="5" w:tplc="C2CA36E4">
      <w:start w:val="1"/>
      <w:numFmt w:val="bullet"/>
      <w:lvlText w:val=""/>
      <w:lvlJc w:val="left"/>
      <w:pPr>
        <w:ind w:left="4680" w:hanging="360"/>
      </w:pPr>
      <w:rPr>
        <w:rFonts w:ascii="Wingdings" w:hAnsi="Wingdings" w:hint="default"/>
      </w:rPr>
    </w:lvl>
    <w:lvl w:ilvl="6" w:tplc="128ABC02">
      <w:start w:val="1"/>
      <w:numFmt w:val="bullet"/>
      <w:lvlText w:val=""/>
      <w:lvlJc w:val="left"/>
      <w:pPr>
        <w:ind w:left="5400" w:hanging="360"/>
      </w:pPr>
      <w:rPr>
        <w:rFonts w:ascii="Symbol" w:hAnsi="Symbol" w:hint="default"/>
      </w:rPr>
    </w:lvl>
    <w:lvl w:ilvl="7" w:tplc="4AB80482">
      <w:start w:val="1"/>
      <w:numFmt w:val="bullet"/>
      <w:lvlText w:val="o"/>
      <w:lvlJc w:val="left"/>
      <w:pPr>
        <w:ind w:left="6120" w:hanging="360"/>
      </w:pPr>
      <w:rPr>
        <w:rFonts w:ascii="Courier New" w:hAnsi="Courier New" w:hint="default"/>
      </w:rPr>
    </w:lvl>
    <w:lvl w:ilvl="8" w:tplc="4CC82DB8">
      <w:start w:val="1"/>
      <w:numFmt w:val="bullet"/>
      <w:lvlText w:val=""/>
      <w:lvlJc w:val="left"/>
      <w:pPr>
        <w:ind w:left="6840" w:hanging="360"/>
      </w:pPr>
      <w:rPr>
        <w:rFonts w:ascii="Wingdings" w:hAnsi="Wingdings" w:hint="default"/>
      </w:rPr>
    </w:lvl>
  </w:abstractNum>
  <w:abstractNum w:abstractNumId="122" w15:restartNumberingAfterBreak="0">
    <w:nsid w:val="661B5C8A"/>
    <w:multiLevelType w:val="hybridMultilevel"/>
    <w:tmpl w:val="FFFFFFFF"/>
    <w:lvl w:ilvl="0" w:tplc="A5BA4890">
      <w:start w:val="1"/>
      <w:numFmt w:val="bullet"/>
      <w:lvlText w:val=""/>
      <w:lvlJc w:val="left"/>
      <w:pPr>
        <w:ind w:left="1080" w:hanging="360"/>
      </w:pPr>
      <w:rPr>
        <w:rFonts w:ascii="Symbol" w:hAnsi="Symbol" w:hint="default"/>
      </w:rPr>
    </w:lvl>
    <w:lvl w:ilvl="1" w:tplc="4C2ECDBE">
      <w:start w:val="1"/>
      <w:numFmt w:val="bullet"/>
      <w:lvlText w:val="o"/>
      <w:lvlJc w:val="left"/>
      <w:pPr>
        <w:ind w:left="1800" w:hanging="360"/>
      </w:pPr>
      <w:rPr>
        <w:rFonts w:ascii="Courier New" w:hAnsi="Courier New" w:hint="default"/>
      </w:rPr>
    </w:lvl>
    <w:lvl w:ilvl="2" w:tplc="B11E60BA">
      <w:start w:val="1"/>
      <w:numFmt w:val="bullet"/>
      <w:lvlText w:val=""/>
      <w:lvlJc w:val="left"/>
      <w:pPr>
        <w:ind w:left="2520" w:hanging="360"/>
      </w:pPr>
      <w:rPr>
        <w:rFonts w:ascii="Wingdings" w:hAnsi="Wingdings" w:hint="default"/>
      </w:rPr>
    </w:lvl>
    <w:lvl w:ilvl="3" w:tplc="57CA6050">
      <w:start w:val="1"/>
      <w:numFmt w:val="bullet"/>
      <w:lvlText w:val=""/>
      <w:lvlJc w:val="left"/>
      <w:pPr>
        <w:ind w:left="3240" w:hanging="360"/>
      </w:pPr>
      <w:rPr>
        <w:rFonts w:ascii="Symbol" w:hAnsi="Symbol" w:hint="default"/>
      </w:rPr>
    </w:lvl>
    <w:lvl w:ilvl="4" w:tplc="63DA2FE8">
      <w:start w:val="1"/>
      <w:numFmt w:val="bullet"/>
      <w:lvlText w:val="o"/>
      <w:lvlJc w:val="left"/>
      <w:pPr>
        <w:ind w:left="3960" w:hanging="360"/>
      </w:pPr>
      <w:rPr>
        <w:rFonts w:ascii="Courier New" w:hAnsi="Courier New" w:hint="default"/>
      </w:rPr>
    </w:lvl>
    <w:lvl w:ilvl="5" w:tplc="1BC24F6C">
      <w:start w:val="1"/>
      <w:numFmt w:val="bullet"/>
      <w:lvlText w:val=""/>
      <w:lvlJc w:val="left"/>
      <w:pPr>
        <w:ind w:left="4680" w:hanging="360"/>
      </w:pPr>
      <w:rPr>
        <w:rFonts w:ascii="Wingdings" w:hAnsi="Wingdings" w:hint="default"/>
      </w:rPr>
    </w:lvl>
    <w:lvl w:ilvl="6" w:tplc="5D645342">
      <w:start w:val="1"/>
      <w:numFmt w:val="bullet"/>
      <w:lvlText w:val=""/>
      <w:lvlJc w:val="left"/>
      <w:pPr>
        <w:ind w:left="5400" w:hanging="360"/>
      </w:pPr>
      <w:rPr>
        <w:rFonts w:ascii="Symbol" w:hAnsi="Symbol" w:hint="default"/>
      </w:rPr>
    </w:lvl>
    <w:lvl w:ilvl="7" w:tplc="75F8307E">
      <w:start w:val="1"/>
      <w:numFmt w:val="bullet"/>
      <w:lvlText w:val="o"/>
      <w:lvlJc w:val="left"/>
      <w:pPr>
        <w:ind w:left="6120" w:hanging="360"/>
      </w:pPr>
      <w:rPr>
        <w:rFonts w:ascii="Courier New" w:hAnsi="Courier New" w:hint="default"/>
      </w:rPr>
    </w:lvl>
    <w:lvl w:ilvl="8" w:tplc="BEC65D0C">
      <w:start w:val="1"/>
      <w:numFmt w:val="bullet"/>
      <w:lvlText w:val=""/>
      <w:lvlJc w:val="left"/>
      <w:pPr>
        <w:ind w:left="6840" w:hanging="360"/>
      </w:pPr>
      <w:rPr>
        <w:rFonts w:ascii="Wingdings" w:hAnsi="Wingdings" w:hint="default"/>
      </w:rPr>
    </w:lvl>
  </w:abstractNum>
  <w:abstractNum w:abstractNumId="123" w15:restartNumberingAfterBreak="0">
    <w:nsid w:val="670F51A0"/>
    <w:multiLevelType w:val="hybridMultilevel"/>
    <w:tmpl w:val="FFFFFFFF"/>
    <w:lvl w:ilvl="0" w:tplc="95C42F54">
      <w:start w:val="1"/>
      <w:numFmt w:val="bullet"/>
      <w:lvlText w:val=""/>
      <w:lvlJc w:val="left"/>
      <w:pPr>
        <w:ind w:left="720" w:hanging="360"/>
      </w:pPr>
      <w:rPr>
        <w:rFonts w:ascii="Symbol" w:hAnsi="Symbol" w:hint="default"/>
      </w:rPr>
    </w:lvl>
    <w:lvl w:ilvl="1" w:tplc="291C6586">
      <w:start w:val="1"/>
      <w:numFmt w:val="bullet"/>
      <w:lvlText w:val="o"/>
      <w:lvlJc w:val="left"/>
      <w:pPr>
        <w:ind w:left="1440" w:hanging="360"/>
      </w:pPr>
      <w:rPr>
        <w:rFonts w:ascii="Courier New" w:hAnsi="Courier New" w:hint="default"/>
      </w:rPr>
    </w:lvl>
    <w:lvl w:ilvl="2" w:tplc="48D46768">
      <w:start w:val="1"/>
      <w:numFmt w:val="bullet"/>
      <w:lvlText w:val=""/>
      <w:lvlJc w:val="left"/>
      <w:pPr>
        <w:ind w:left="2160" w:hanging="360"/>
      </w:pPr>
      <w:rPr>
        <w:rFonts w:ascii="Wingdings" w:hAnsi="Wingdings" w:hint="default"/>
      </w:rPr>
    </w:lvl>
    <w:lvl w:ilvl="3" w:tplc="58508620">
      <w:start w:val="1"/>
      <w:numFmt w:val="bullet"/>
      <w:lvlText w:val=""/>
      <w:lvlJc w:val="left"/>
      <w:pPr>
        <w:ind w:left="2880" w:hanging="360"/>
      </w:pPr>
      <w:rPr>
        <w:rFonts w:ascii="Symbol" w:hAnsi="Symbol" w:hint="default"/>
      </w:rPr>
    </w:lvl>
    <w:lvl w:ilvl="4" w:tplc="F55A163A">
      <w:start w:val="1"/>
      <w:numFmt w:val="bullet"/>
      <w:lvlText w:val="o"/>
      <w:lvlJc w:val="left"/>
      <w:pPr>
        <w:ind w:left="3600" w:hanging="360"/>
      </w:pPr>
      <w:rPr>
        <w:rFonts w:ascii="Courier New" w:hAnsi="Courier New" w:hint="default"/>
      </w:rPr>
    </w:lvl>
    <w:lvl w:ilvl="5" w:tplc="2E4EE1B4">
      <w:start w:val="1"/>
      <w:numFmt w:val="bullet"/>
      <w:lvlText w:val=""/>
      <w:lvlJc w:val="left"/>
      <w:pPr>
        <w:ind w:left="4320" w:hanging="360"/>
      </w:pPr>
      <w:rPr>
        <w:rFonts w:ascii="Wingdings" w:hAnsi="Wingdings" w:hint="default"/>
      </w:rPr>
    </w:lvl>
    <w:lvl w:ilvl="6" w:tplc="4D588FC0">
      <w:start w:val="1"/>
      <w:numFmt w:val="bullet"/>
      <w:lvlText w:val=""/>
      <w:lvlJc w:val="left"/>
      <w:pPr>
        <w:ind w:left="5040" w:hanging="360"/>
      </w:pPr>
      <w:rPr>
        <w:rFonts w:ascii="Symbol" w:hAnsi="Symbol" w:hint="default"/>
      </w:rPr>
    </w:lvl>
    <w:lvl w:ilvl="7" w:tplc="56BAA800">
      <w:start w:val="1"/>
      <w:numFmt w:val="bullet"/>
      <w:lvlText w:val="o"/>
      <w:lvlJc w:val="left"/>
      <w:pPr>
        <w:ind w:left="5760" w:hanging="360"/>
      </w:pPr>
      <w:rPr>
        <w:rFonts w:ascii="Courier New" w:hAnsi="Courier New" w:hint="default"/>
      </w:rPr>
    </w:lvl>
    <w:lvl w:ilvl="8" w:tplc="8B5CB6A2">
      <w:start w:val="1"/>
      <w:numFmt w:val="bullet"/>
      <w:lvlText w:val=""/>
      <w:lvlJc w:val="left"/>
      <w:pPr>
        <w:ind w:left="6480" w:hanging="360"/>
      </w:pPr>
      <w:rPr>
        <w:rFonts w:ascii="Wingdings" w:hAnsi="Wingdings" w:hint="default"/>
      </w:rPr>
    </w:lvl>
  </w:abstractNum>
  <w:abstractNum w:abstractNumId="124" w15:restartNumberingAfterBreak="0">
    <w:nsid w:val="68D9E2F7"/>
    <w:multiLevelType w:val="hybridMultilevel"/>
    <w:tmpl w:val="FFFFFFFF"/>
    <w:lvl w:ilvl="0" w:tplc="A72E16AC">
      <w:start w:val="1"/>
      <w:numFmt w:val="bullet"/>
      <w:lvlText w:val=""/>
      <w:lvlJc w:val="left"/>
      <w:pPr>
        <w:ind w:left="720" w:hanging="360"/>
      </w:pPr>
      <w:rPr>
        <w:rFonts w:ascii="Symbol" w:hAnsi="Symbol" w:hint="default"/>
      </w:rPr>
    </w:lvl>
    <w:lvl w:ilvl="1" w:tplc="1BBA2CD8">
      <w:start w:val="1"/>
      <w:numFmt w:val="bullet"/>
      <w:lvlText w:val="o"/>
      <w:lvlJc w:val="left"/>
      <w:pPr>
        <w:ind w:left="1440" w:hanging="360"/>
      </w:pPr>
      <w:rPr>
        <w:rFonts w:ascii="Courier New" w:hAnsi="Courier New" w:hint="default"/>
      </w:rPr>
    </w:lvl>
    <w:lvl w:ilvl="2" w:tplc="BC14BC00">
      <w:start w:val="1"/>
      <w:numFmt w:val="bullet"/>
      <w:lvlText w:val=""/>
      <w:lvlJc w:val="left"/>
      <w:pPr>
        <w:ind w:left="2160" w:hanging="360"/>
      </w:pPr>
      <w:rPr>
        <w:rFonts w:ascii="Wingdings" w:hAnsi="Wingdings" w:hint="default"/>
      </w:rPr>
    </w:lvl>
    <w:lvl w:ilvl="3" w:tplc="E024705C">
      <w:start w:val="1"/>
      <w:numFmt w:val="bullet"/>
      <w:lvlText w:val=""/>
      <w:lvlJc w:val="left"/>
      <w:pPr>
        <w:ind w:left="2880" w:hanging="360"/>
      </w:pPr>
      <w:rPr>
        <w:rFonts w:ascii="Symbol" w:hAnsi="Symbol" w:hint="default"/>
      </w:rPr>
    </w:lvl>
    <w:lvl w:ilvl="4" w:tplc="F630212C">
      <w:start w:val="1"/>
      <w:numFmt w:val="bullet"/>
      <w:lvlText w:val="o"/>
      <w:lvlJc w:val="left"/>
      <w:pPr>
        <w:ind w:left="3600" w:hanging="360"/>
      </w:pPr>
      <w:rPr>
        <w:rFonts w:ascii="Courier New" w:hAnsi="Courier New" w:hint="default"/>
      </w:rPr>
    </w:lvl>
    <w:lvl w:ilvl="5" w:tplc="EB98E6F8">
      <w:start w:val="1"/>
      <w:numFmt w:val="bullet"/>
      <w:lvlText w:val=""/>
      <w:lvlJc w:val="left"/>
      <w:pPr>
        <w:ind w:left="4320" w:hanging="360"/>
      </w:pPr>
      <w:rPr>
        <w:rFonts w:ascii="Wingdings" w:hAnsi="Wingdings" w:hint="default"/>
      </w:rPr>
    </w:lvl>
    <w:lvl w:ilvl="6" w:tplc="7E366124">
      <w:start w:val="1"/>
      <w:numFmt w:val="bullet"/>
      <w:lvlText w:val=""/>
      <w:lvlJc w:val="left"/>
      <w:pPr>
        <w:ind w:left="5040" w:hanging="360"/>
      </w:pPr>
      <w:rPr>
        <w:rFonts w:ascii="Symbol" w:hAnsi="Symbol" w:hint="default"/>
      </w:rPr>
    </w:lvl>
    <w:lvl w:ilvl="7" w:tplc="1B3668C4">
      <w:start w:val="1"/>
      <w:numFmt w:val="bullet"/>
      <w:lvlText w:val="o"/>
      <w:lvlJc w:val="left"/>
      <w:pPr>
        <w:ind w:left="5760" w:hanging="360"/>
      </w:pPr>
      <w:rPr>
        <w:rFonts w:ascii="Courier New" w:hAnsi="Courier New" w:hint="default"/>
      </w:rPr>
    </w:lvl>
    <w:lvl w:ilvl="8" w:tplc="A90A800C">
      <w:start w:val="1"/>
      <w:numFmt w:val="bullet"/>
      <w:lvlText w:val=""/>
      <w:lvlJc w:val="left"/>
      <w:pPr>
        <w:ind w:left="6480" w:hanging="360"/>
      </w:pPr>
      <w:rPr>
        <w:rFonts w:ascii="Wingdings" w:hAnsi="Wingdings" w:hint="default"/>
      </w:rPr>
    </w:lvl>
  </w:abstractNum>
  <w:abstractNum w:abstractNumId="125" w15:restartNumberingAfterBreak="0">
    <w:nsid w:val="68F4E264"/>
    <w:multiLevelType w:val="hybridMultilevel"/>
    <w:tmpl w:val="FFFFFFFF"/>
    <w:lvl w:ilvl="0" w:tplc="BF8A80B4">
      <w:start w:val="1"/>
      <w:numFmt w:val="decimal"/>
      <w:lvlText w:val="%1."/>
      <w:lvlJc w:val="left"/>
      <w:pPr>
        <w:ind w:left="720" w:hanging="360"/>
      </w:pPr>
      <w:rPr>
        <w:rFonts w:ascii="Segoe UI" w:hAnsi="Segoe UI" w:hint="default"/>
      </w:rPr>
    </w:lvl>
    <w:lvl w:ilvl="1" w:tplc="05A4E7A4">
      <w:start w:val="1"/>
      <w:numFmt w:val="bullet"/>
      <w:lvlText w:val="o"/>
      <w:lvlJc w:val="left"/>
      <w:pPr>
        <w:ind w:left="1440" w:hanging="360"/>
      </w:pPr>
      <w:rPr>
        <w:rFonts w:ascii="Segoe UI" w:hAnsi="Segoe UI" w:hint="default"/>
      </w:rPr>
    </w:lvl>
    <w:lvl w:ilvl="2" w:tplc="37922FF2">
      <w:start w:val="1"/>
      <w:numFmt w:val="lowerRoman"/>
      <w:lvlText w:val="%3."/>
      <w:lvlJc w:val="right"/>
      <w:pPr>
        <w:ind w:left="2160" w:hanging="180"/>
      </w:pPr>
    </w:lvl>
    <w:lvl w:ilvl="3" w:tplc="CCCA0B06">
      <w:start w:val="1"/>
      <w:numFmt w:val="decimal"/>
      <w:lvlText w:val="%4."/>
      <w:lvlJc w:val="left"/>
      <w:pPr>
        <w:ind w:left="2880" w:hanging="360"/>
      </w:pPr>
    </w:lvl>
    <w:lvl w:ilvl="4" w:tplc="35489084">
      <w:start w:val="1"/>
      <w:numFmt w:val="lowerLetter"/>
      <w:lvlText w:val="%5."/>
      <w:lvlJc w:val="left"/>
      <w:pPr>
        <w:ind w:left="3600" w:hanging="360"/>
      </w:pPr>
    </w:lvl>
    <w:lvl w:ilvl="5" w:tplc="A1DCF820">
      <w:start w:val="1"/>
      <w:numFmt w:val="lowerRoman"/>
      <w:lvlText w:val="%6."/>
      <w:lvlJc w:val="right"/>
      <w:pPr>
        <w:ind w:left="4320" w:hanging="180"/>
      </w:pPr>
    </w:lvl>
    <w:lvl w:ilvl="6" w:tplc="79BEE5B8">
      <w:start w:val="1"/>
      <w:numFmt w:val="decimal"/>
      <w:lvlText w:val="%7."/>
      <w:lvlJc w:val="left"/>
      <w:pPr>
        <w:ind w:left="5040" w:hanging="360"/>
      </w:pPr>
    </w:lvl>
    <w:lvl w:ilvl="7" w:tplc="6F4E6108">
      <w:start w:val="1"/>
      <w:numFmt w:val="lowerLetter"/>
      <w:lvlText w:val="%8."/>
      <w:lvlJc w:val="left"/>
      <w:pPr>
        <w:ind w:left="5760" w:hanging="360"/>
      </w:pPr>
    </w:lvl>
    <w:lvl w:ilvl="8" w:tplc="C82E22B2">
      <w:start w:val="1"/>
      <w:numFmt w:val="lowerRoman"/>
      <w:lvlText w:val="%9."/>
      <w:lvlJc w:val="right"/>
      <w:pPr>
        <w:ind w:left="6480" w:hanging="180"/>
      </w:pPr>
    </w:lvl>
  </w:abstractNum>
  <w:abstractNum w:abstractNumId="126" w15:restartNumberingAfterBreak="0">
    <w:nsid w:val="69113EF6"/>
    <w:multiLevelType w:val="hybridMultilevel"/>
    <w:tmpl w:val="FFFFFFFF"/>
    <w:lvl w:ilvl="0" w:tplc="32E6290E">
      <w:start w:val="1"/>
      <w:numFmt w:val="bullet"/>
      <w:lvlText w:val=""/>
      <w:lvlJc w:val="left"/>
      <w:pPr>
        <w:ind w:left="720" w:hanging="360"/>
      </w:pPr>
      <w:rPr>
        <w:rFonts w:ascii="Symbol" w:hAnsi="Symbol" w:hint="default"/>
      </w:rPr>
    </w:lvl>
    <w:lvl w:ilvl="1" w:tplc="445E24F8">
      <w:start w:val="1"/>
      <w:numFmt w:val="bullet"/>
      <w:lvlText w:val="o"/>
      <w:lvlJc w:val="left"/>
      <w:pPr>
        <w:ind w:left="1440" w:hanging="360"/>
      </w:pPr>
      <w:rPr>
        <w:rFonts w:ascii="Courier New" w:hAnsi="Courier New" w:hint="default"/>
      </w:rPr>
    </w:lvl>
    <w:lvl w:ilvl="2" w:tplc="ADC4CF54">
      <w:start w:val="1"/>
      <w:numFmt w:val="bullet"/>
      <w:lvlText w:val=""/>
      <w:lvlJc w:val="left"/>
      <w:pPr>
        <w:ind w:left="2160" w:hanging="360"/>
      </w:pPr>
      <w:rPr>
        <w:rFonts w:ascii="Wingdings" w:hAnsi="Wingdings" w:hint="default"/>
      </w:rPr>
    </w:lvl>
    <w:lvl w:ilvl="3" w:tplc="3E9431A6">
      <w:start w:val="1"/>
      <w:numFmt w:val="bullet"/>
      <w:lvlText w:val=""/>
      <w:lvlJc w:val="left"/>
      <w:pPr>
        <w:ind w:left="2880" w:hanging="360"/>
      </w:pPr>
      <w:rPr>
        <w:rFonts w:ascii="Symbol" w:hAnsi="Symbol" w:hint="default"/>
      </w:rPr>
    </w:lvl>
    <w:lvl w:ilvl="4" w:tplc="F2E26D08">
      <w:start w:val="1"/>
      <w:numFmt w:val="bullet"/>
      <w:lvlText w:val="o"/>
      <w:lvlJc w:val="left"/>
      <w:pPr>
        <w:ind w:left="3600" w:hanging="360"/>
      </w:pPr>
      <w:rPr>
        <w:rFonts w:ascii="Courier New" w:hAnsi="Courier New" w:hint="default"/>
      </w:rPr>
    </w:lvl>
    <w:lvl w:ilvl="5" w:tplc="35A2FFB0">
      <w:start w:val="1"/>
      <w:numFmt w:val="bullet"/>
      <w:lvlText w:val=""/>
      <w:lvlJc w:val="left"/>
      <w:pPr>
        <w:ind w:left="4320" w:hanging="360"/>
      </w:pPr>
      <w:rPr>
        <w:rFonts w:ascii="Wingdings" w:hAnsi="Wingdings" w:hint="default"/>
      </w:rPr>
    </w:lvl>
    <w:lvl w:ilvl="6" w:tplc="997816CA">
      <w:start w:val="1"/>
      <w:numFmt w:val="bullet"/>
      <w:lvlText w:val=""/>
      <w:lvlJc w:val="left"/>
      <w:pPr>
        <w:ind w:left="5040" w:hanging="360"/>
      </w:pPr>
      <w:rPr>
        <w:rFonts w:ascii="Symbol" w:hAnsi="Symbol" w:hint="default"/>
      </w:rPr>
    </w:lvl>
    <w:lvl w:ilvl="7" w:tplc="813EC026">
      <w:start w:val="1"/>
      <w:numFmt w:val="bullet"/>
      <w:lvlText w:val="o"/>
      <w:lvlJc w:val="left"/>
      <w:pPr>
        <w:ind w:left="5760" w:hanging="360"/>
      </w:pPr>
      <w:rPr>
        <w:rFonts w:ascii="Courier New" w:hAnsi="Courier New" w:hint="default"/>
      </w:rPr>
    </w:lvl>
    <w:lvl w:ilvl="8" w:tplc="E9BC5C2C">
      <w:start w:val="1"/>
      <w:numFmt w:val="bullet"/>
      <w:lvlText w:val=""/>
      <w:lvlJc w:val="left"/>
      <w:pPr>
        <w:ind w:left="6480" w:hanging="360"/>
      </w:pPr>
      <w:rPr>
        <w:rFonts w:ascii="Wingdings" w:hAnsi="Wingdings" w:hint="default"/>
      </w:rPr>
    </w:lvl>
  </w:abstractNum>
  <w:abstractNum w:abstractNumId="127" w15:restartNumberingAfterBreak="0">
    <w:nsid w:val="6AD2F516"/>
    <w:multiLevelType w:val="hybridMultilevel"/>
    <w:tmpl w:val="FFFFFFFF"/>
    <w:lvl w:ilvl="0" w:tplc="FCA6F7B8">
      <w:start w:val="1"/>
      <w:numFmt w:val="bullet"/>
      <w:lvlText w:val=""/>
      <w:lvlJc w:val="left"/>
      <w:pPr>
        <w:ind w:left="720" w:hanging="360"/>
      </w:pPr>
      <w:rPr>
        <w:rFonts w:ascii="Symbol" w:hAnsi="Symbol" w:hint="default"/>
      </w:rPr>
    </w:lvl>
    <w:lvl w:ilvl="1" w:tplc="D7F8C648">
      <w:start w:val="1"/>
      <w:numFmt w:val="bullet"/>
      <w:lvlText w:val="o"/>
      <w:lvlJc w:val="left"/>
      <w:pPr>
        <w:ind w:left="1440" w:hanging="360"/>
      </w:pPr>
      <w:rPr>
        <w:rFonts w:ascii="Courier New" w:hAnsi="Courier New" w:hint="default"/>
      </w:rPr>
    </w:lvl>
    <w:lvl w:ilvl="2" w:tplc="42368F56">
      <w:start w:val="1"/>
      <w:numFmt w:val="bullet"/>
      <w:lvlText w:val=""/>
      <w:lvlJc w:val="left"/>
      <w:pPr>
        <w:ind w:left="2160" w:hanging="360"/>
      </w:pPr>
      <w:rPr>
        <w:rFonts w:ascii="Wingdings" w:hAnsi="Wingdings" w:hint="default"/>
      </w:rPr>
    </w:lvl>
    <w:lvl w:ilvl="3" w:tplc="4282FD6E">
      <w:start w:val="1"/>
      <w:numFmt w:val="bullet"/>
      <w:lvlText w:val=""/>
      <w:lvlJc w:val="left"/>
      <w:pPr>
        <w:ind w:left="2880" w:hanging="360"/>
      </w:pPr>
      <w:rPr>
        <w:rFonts w:ascii="Symbol" w:hAnsi="Symbol" w:hint="default"/>
      </w:rPr>
    </w:lvl>
    <w:lvl w:ilvl="4" w:tplc="099023EC">
      <w:start w:val="1"/>
      <w:numFmt w:val="bullet"/>
      <w:lvlText w:val="o"/>
      <w:lvlJc w:val="left"/>
      <w:pPr>
        <w:ind w:left="3600" w:hanging="360"/>
      </w:pPr>
      <w:rPr>
        <w:rFonts w:ascii="Courier New" w:hAnsi="Courier New" w:hint="default"/>
      </w:rPr>
    </w:lvl>
    <w:lvl w:ilvl="5" w:tplc="6B5C496C">
      <w:start w:val="1"/>
      <w:numFmt w:val="bullet"/>
      <w:lvlText w:val=""/>
      <w:lvlJc w:val="left"/>
      <w:pPr>
        <w:ind w:left="4320" w:hanging="360"/>
      </w:pPr>
      <w:rPr>
        <w:rFonts w:ascii="Wingdings" w:hAnsi="Wingdings" w:hint="default"/>
      </w:rPr>
    </w:lvl>
    <w:lvl w:ilvl="6" w:tplc="24FE80B0">
      <w:start w:val="1"/>
      <w:numFmt w:val="bullet"/>
      <w:lvlText w:val=""/>
      <w:lvlJc w:val="left"/>
      <w:pPr>
        <w:ind w:left="5040" w:hanging="360"/>
      </w:pPr>
      <w:rPr>
        <w:rFonts w:ascii="Symbol" w:hAnsi="Symbol" w:hint="default"/>
      </w:rPr>
    </w:lvl>
    <w:lvl w:ilvl="7" w:tplc="444EEA4A">
      <w:start w:val="1"/>
      <w:numFmt w:val="bullet"/>
      <w:lvlText w:val="o"/>
      <w:lvlJc w:val="left"/>
      <w:pPr>
        <w:ind w:left="5760" w:hanging="360"/>
      </w:pPr>
      <w:rPr>
        <w:rFonts w:ascii="Courier New" w:hAnsi="Courier New" w:hint="default"/>
      </w:rPr>
    </w:lvl>
    <w:lvl w:ilvl="8" w:tplc="DCB0F72E">
      <w:start w:val="1"/>
      <w:numFmt w:val="bullet"/>
      <w:lvlText w:val=""/>
      <w:lvlJc w:val="left"/>
      <w:pPr>
        <w:ind w:left="6480" w:hanging="360"/>
      </w:pPr>
      <w:rPr>
        <w:rFonts w:ascii="Wingdings" w:hAnsi="Wingdings" w:hint="default"/>
      </w:rPr>
    </w:lvl>
  </w:abstractNum>
  <w:abstractNum w:abstractNumId="128" w15:restartNumberingAfterBreak="0">
    <w:nsid w:val="6AEC17CF"/>
    <w:multiLevelType w:val="hybridMultilevel"/>
    <w:tmpl w:val="FFFFFFFF"/>
    <w:lvl w:ilvl="0" w:tplc="F38A85A0">
      <w:start w:val="1"/>
      <w:numFmt w:val="bullet"/>
      <w:lvlText w:val=""/>
      <w:lvlJc w:val="left"/>
      <w:pPr>
        <w:ind w:left="720" w:hanging="360"/>
      </w:pPr>
      <w:rPr>
        <w:rFonts w:ascii="Symbol" w:hAnsi="Symbol" w:hint="default"/>
      </w:rPr>
    </w:lvl>
    <w:lvl w:ilvl="1" w:tplc="F3B281C0">
      <w:start w:val="1"/>
      <w:numFmt w:val="bullet"/>
      <w:lvlText w:val="o"/>
      <w:lvlJc w:val="left"/>
      <w:pPr>
        <w:ind w:left="1440" w:hanging="360"/>
      </w:pPr>
      <w:rPr>
        <w:rFonts w:ascii="Courier New" w:hAnsi="Courier New" w:hint="default"/>
      </w:rPr>
    </w:lvl>
    <w:lvl w:ilvl="2" w:tplc="406E2B7C">
      <w:start w:val="1"/>
      <w:numFmt w:val="bullet"/>
      <w:lvlText w:val=""/>
      <w:lvlJc w:val="left"/>
      <w:pPr>
        <w:ind w:left="2160" w:hanging="360"/>
      </w:pPr>
      <w:rPr>
        <w:rFonts w:ascii="Wingdings" w:hAnsi="Wingdings" w:hint="default"/>
      </w:rPr>
    </w:lvl>
    <w:lvl w:ilvl="3" w:tplc="A9722376">
      <w:start w:val="1"/>
      <w:numFmt w:val="bullet"/>
      <w:lvlText w:val=""/>
      <w:lvlJc w:val="left"/>
      <w:pPr>
        <w:ind w:left="2880" w:hanging="360"/>
      </w:pPr>
      <w:rPr>
        <w:rFonts w:ascii="Symbol" w:hAnsi="Symbol" w:hint="default"/>
      </w:rPr>
    </w:lvl>
    <w:lvl w:ilvl="4" w:tplc="C352B95A">
      <w:start w:val="1"/>
      <w:numFmt w:val="bullet"/>
      <w:lvlText w:val="o"/>
      <w:lvlJc w:val="left"/>
      <w:pPr>
        <w:ind w:left="3600" w:hanging="360"/>
      </w:pPr>
      <w:rPr>
        <w:rFonts w:ascii="Courier New" w:hAnsi="Courier New" w:hint="default"/>
      </w:rPr>
    </w:lvl>
    <w:lvl w:ilvl="5" w:tplc="25E63B2E">
      <w:start w:val="1"/>
      <w:numFmt w:val="bullet"/>
      <w:lvlText w:val=""/>
      <w:lvlJc w:val="left"/>
      <w:pPr>
        <w:ind w:left="4320" w:hanging="360"/>
      </w:pPr>
      <w:rPr>
        <w:rFonts w:ascii="Wingdings" w:hAnsi="Wingdings" w:hint="default"/>
      </w:rPr>
    </w:lvl>
    <w:lvl w:ilvl="6" w:tplc="D9289718">
      <w:start w:val="1"/>
      <w:numFmt w:val="bullet"/>
      <w:lvlText w:val=""/>
      <w:lvlJc w:val="left"/>
      <w:pPr>
        <w:ind w:left="5040" w:hanging="360"/>
      </w:pPr>
      <w:rPr>
        <w:rFonts w:ascii="Symbol" w:hAnsi="Symbol" w:hint="default"/>
      </w:rPr>
    </w:lvl>
    <w:lvl w:ilvl="7" w:tplc="F46459DA">
      <w:start w:val="1"/>
      <w:numFmt w:val="bullet"/>
      <w:lvlText w:val="o"/>
      <w:lvlJc w:val="left"/>
      <w:pPr>
        <w:ind w:left="5760" w:hanging="360"/>
      </w:pPr>
      <w:rPr>
        <w:rFonts w:ascii="Courier New" w:hAnsi="Courier New" w:hint="default"/>
      </w:rPr>
    </w:lvl>
    <w:lvl w:ilvl="8" w:tplc="5F0A8F46">
      <w:start w:val="1"/>
      <w:numFmt w:val="bullet"/>
      <w:lvlText w:val=""/>
      <w:lvlJc w:val="left"/>
      <w:pPr>
        <w:ind w:left="6480" w:hanging="360"/>
      </w:pPr>
      <w:rPr>
        <w:rFonts w:ascii="Wingdings" w:hAnsi="Wingdings" w:hint="default"/>
      </w:rPr>
    </w:lvl>
  </w:abstractNum>
  <w:abstractNum w:abstractNumId="129" w15:restartNumberingAfterBreak="0">
    <w:nsid w:val="6AFE221E"/>
    <w:multiLevelType w:val="hybridMultilevel"/>
    <w:tmpl w:val="FFFFFFFF"/>
    <w:lvl w:ilvl="0" w:tplc="4C2C8F14">
      <w:start w:val="1"/>
      <w:numFmt w:val="bullet"/>
      <w:lvlText w:val=""/>
      <w:lvlJc w:val="left"/>
      <w:pPr>
        <w:ind w:left="720" w:hanging="360"/>
      </w:pPr>
      <w:rPr>
        <w:rFonts w:ascii="Symbol" w:hAnsi="Symbol" w:hint="default"/>
      </w:rPr>
    </w:lvl>
    <w:lvl w:ilvl="1" w:tplc="569AB6D6">
      <w:start w:val="1"/>
      <w:numFmt w:val="bullet"/>
      <w:lvlText w:val="o"/>
      <w:lvlJc w:val="left"/>
      <w:pPr>
        <w:ind w:left="1440" w:hanging="360"/>
      </w:pPr>
      <w:rPr>
        <w:rFonts w:ascii="Courier New" w:hAnsi="Courier New" w:hint="default"/>
      </w:rPr>
    </w:lvl>
    <w:lvl w:ilvl="2" w:tplc="A894DEFC">
      <w:start w:val="1"/>
      <w:numFmt w:val="bullet"/>
      <w:lvlText w:val=""/>
      <w:lvlJc w:val="left"/>
      <w:pPr>
        <w:ind w:left="2160" w:hanging="360"/>
      </w:pPr>
      <w:rPr>
        <w:rFonts w:ascii="Wingdings" w:hAnsi="Wingdings" w:hint="default"/>
      </w:rPr>
    </w:lvl>
    <w:lvl w:ilvl="3" w:tplc="F1D2A2D2">
      <w:start w:val="1"/>
      <w:numFmt w:val="bullet"/>
      <w:lvlText w:val=""/>
      <w:lvlJc w:val="left"/>
      <w:pPr>
        <w:ind w:left="2880" w:hanging="360"/>
      </w:pPr>
      <w:rPr>
        <w:rFonts w:ascii="Symbol" w:hAnsi="Symbol" w:hint="default"/>
      </w:rPr>
    </w:lvl>
    <w:lvl w:ilvl="4" w:tplc="FCD050CA">
      <w:start w:val="1"/>
      <w:numFmt w:val="bullet"/>
      <w:lvlText w:val="o"/>
      <w:lvlJc w:val="left"/>
      <w:pPr>
        <w:ind w:left="3600" w:hanging="360"/>
      </w:pPr>
      <w:rPr>
        <w:rFonts w:ascii="Courier New" w:hAnsi="Courier New" w:hint="default"/>
      </w:rPr>
    </w:lvl>
    <w:lvl w:ilvl="5" w:tplc="CCBE4532">
      <w:start w:val="1"/>
      <w:numFmt w:val="bullet"/>
      <w:lvlText w:val=""/>
      <w:lvlJc w:val="left"/>
      <w:pPr>
        <w:ind w:left="4320" w:hanging="360"/>
      </w:pPr>
      <w:rPr>
        <w:rFonts w:ascii="Wingdings" w:hAnsi="Wingdings" w:hint="default"/>
      </w:rPr>
    </w:lvl>
    <w:lvl w:ilvl="6" w:tplc="F56E2468">
      <w:start w:val="1"/>
      <w:numFmt w:val="bullet"/>
      <w:lvlText w:val=""/>
      <w:lvlJc w:val="left"/>
      <w:pPr>
        <w:ind w:left="5040" w:hanging="360"/>
      </w:pPr>
      <w:rPr>
        <w:rFonts w:ascii="Symbol" w:hAnsi="Symbol" w:hint="default"/>
      </w:rPr>
    </w:lvl>
    <w:lvl w:ilvl="7" w:tplc="309641C2">
      <w:start w:val="1"/>
      <w:numFmt w:val="bullet"/>
      <w:lvlText w:val="o"/>
      <w:lvlJc w:val="left"/>
      <w:pPr>
        <w:ind w:left="5760" w:hanging="360"/>
      </w:pPr>
      <w:rPr>
        <w:rFonts w:ascii="Courier New" w:hAnsi="Courier New" w:hint="default"/>
      </w:rPr>
    </w:lvl>
    <w:lvl w:ilvl="8" w:tplc="25A6A9A6">
      <w:start w:val="1"/>
      <w:numFmt w:val="bullet"/>
      <w:lvlText w:val=""/>
      <w:lvlJc w:val="left"/>
      <w:pPr>
        <w:ind w:left="6480" w:hanging="360"/>
      </w:pPr>
      <w:rPr>
        <w:rFonts w:ascii="Wingdings" w:hAnsi="Wingdings" w:hint="default"/>
      </w:rPr>
    </w:lvl>
  </w:abstractNum>
  <w:abstractNum w:abstractNumId="130" w15:restartNumberingAfterBreak="0">
    <w:nsid w:val="6B230CED"/>
    <w:multiLevelType w:val="hybridMultilevel"/>
    <w:tmpl w:val="FFFFFFFF"/>
    <w:lvl w:ilvl="0" w:tplc="C324D53E">
      <w:start w:val="1"/>
      <w:numFmt w:val="bullet"/>
      <w:lvlText w:val=""/>
      <w:lvlJc w:val="left"/>
      <w:pPr>
        <w:ind w:left="720" w:hanging="360"/>
      </w:pPr>
      <w:rPr>
        <w:rFonts w:ascii="Symbol" w:hAnsi="Symbol" w:hint="default"/>
      </w:rPr>
    </w:lvl>
    <w:lvl w:ilvl="1" w:tplc="5192D870">
      <w:start w:val="1"/>
      <w:numFmt w:val="bullet"/>
      <w:lvlText w:val="o"/>
      <w:lvlJc w:val="left"/>
      <w:pPr>
        <w:ind w:left="1440" w:hanging="360"/>
      </w:pPr>
      <w:rPr>
        <w:rFonts w:ascii="Courier New" w:hAnsi="Courier New" w:hint="default"/>
      </w:rPr>
    </w:lvl>
    <w:lvl w:ilvl="2" w:tplc="F7A2B2B0">
      <w:start w:val="1"/>
      <w:numFmt w:val="bullet"/>
      <w:lvlText w:val=""/>
      <w:lvlJc w:val="left"/>
      <w:pPr>
        <w:ind w:left="2160" w:hanging="360"/>
      </w:pPr>
      <w:rPr>
        <w:rFonts w:ascii="Wingdings" w:hAnsi="Wingdings" w:hint="default"/>
      </w:rPr>
    </w:lvl>
    <w:lvl w:ilvl="3" w:tplc="9EF6CD30">
      <w:start w:val="1"/>
      <w:numFmt w:val="bullet"/>
      <w:lvlText w:val=""/>
      <w:lvlJc w:val="left"/>
      <w:pPr>
        <w:ind w:left="2880" w:hanging="360"/>
      </w:pPr>
      <w:rPr>
        <w:rFonts w:ascii="Symbol" w:hAnsi="Symbol" w:hint="default"/>
      </w:rPr>
    </w:lvl>
    <w:lvl w:ilvl="4" w:tplc="4AE6BC1A">
      <w:start w:val="1"/>
      <w:numFmt w:val="bullet"/>
      <w:lvlText w:val="o"/>
      <w:lvlJc w:val="left"/>
      <w:pPr>
        <w:ind w:left="3600" w:hanging="360"/>
      </w:pPr>
      <w:rPr>
        <w:rFonts w:ascii="Courier New" w:hAnsi="Courier New" w:hint="default"/>
      </w:rPr>
    </w:lvl>
    <w:lvl w:ilvl="5" w:tplc="C0BED262">
      <w:start w:val="1"/>
      <w:numFmt w:val="bullet"/>
      <w:lvlText w:val=""/>
      <w:lvlJc w:val="left"/>
      <w:pPr>
        <w:ind w:left="4320" w:hanging="360"/>
      </w:pPr>
      <w:rPr>
        <w:rFonts w:ascii="Wingdings" w:hAnsi="Wingdings" w:hint="default"/>
      </w:rPr>
    </w:lvl>
    <w:lvl w:ilvl="6" w:tplc="B1745C0A">
      <w:start w:val="1"/>
      <w:numFmt w:val="bullet"/>
      <w:lvlText w:val=""/>
      <w:lvlJc w:val="left"/>
      <w:pPr>
        <w:ind w:left="5040" w:hanging="360"/>
      </w:pPr>
      <w:rPr>
        <w:rFonts w:ascii="Symbol" w:hAnsi="Symbol" w:hint="default"/>
      </w:rPr>
    </w:lvl>
    <w:lvl w:ilvl="7" w:tplc="3D5EB8DE">
      <w:start w:val="1"/>
      <w:numFmt w:val="bullet"/>
      <w:lvlText w:val="o"/>
      <w:lvlJc w:val="left"/>
      <w:pPr>
        <w:ind w:left="5760" w:hanging="360"/>
      </w:pPr>
      <w:rPr>
        <w:rFonts w:ascii="Courier New" w:hAnsi="Courier New" w:hint="default"/>
      </w:rPr>
    </w:lvl>
    <w:lvl w:ilvl="8" w:tplc="8C005BC8">
      <w:start w:val="1"/>
      <w:numFmt w:val="bullet"/>
      <w:lvlText w:val=""/>
      <w:lvlJc w:val="left"/>
      <w:pPr>
        <w:ind w:left="6480" w:hanging="360"/>
      </w:pPr>
      <w:rPr>
        <w:rFonts w:ascii="Wingdings" w:hAnsi="Wingdings" w:hint="default"/>
      </w:rPr>
    </w:lvl>
  </w:abstractNum>
  <w:abstractNum w:abstractNumId="131" w15:restartNumberingAfterBreak="0">
    <w:nsid w:val="6BEB6322"/>
    <w:multiLevelType w:val="hybridMultilevel"/>
    <w:tmpl w:val="FFFFFFFF"/>
    <w:lvl w:ilvl="0" w:tplc="1CA660D6">
      <w:start w:val="1"/>
      <w:numFmt w:val="bullet"/>
      <w:lvlText w:val=""/>
      <w:lvlJc w:val="left"/>
      <w:pPr>
        <w:ind w:left="720" w:hanging="360"/>
      </w:pPr>
      <w:rPr>
        <w:rFonts w:ascii="Symbol" w:hAnsi="Symbol" w:hint="default"/>
      </w:rPr>
    </w:lvl>
    <w:lvl w:ilvl="1" w:tplc="6E96CE74">
      <w:start w:val="1"/>
      <w:numFmt w:val="bullet"/>
      <w:lvlText w:val="o"/>
      <w:lvlJc w:val="left"/>
      <w:pPr>
        <w:ind w:left="1440" w:hanging="360"/>
      </w:pPr>
      <w:rPr>
        <w:rFonts w:ascii="Courier New" w:hAnsi="Courier New" w:hint="default"/>
      </w:rPr>
    </w:lvl>
    <w:lvl w:ilvl="2" w:tplc="F0EC4208">
      <w:start w:val="1"/>
      <w:numFmt w:val="bullet"/>
      <w:lvlText w:val=""/>
      <w:lvlJc w:val="left"/>
      <w:pPr>
        <w:ind w:left="2160" w:hanging="360"/>
      </w:pPr>
      <w:rPr>
        <w:rFonts w:ascii="Wingdings" w:hAnsi="Wingdings" w:hint="default"/>
      </w:rPr>
    </w:lvl>
    <w:lvl w:ilvl="3" w:tplc="96D03B5E">
      <w:start w:val="1"/>
      <w:numFmt w:val="bullet"/>
      <w:lvlText w:val=""/>
      <w:lvlJc w:val="left"/>
      <w:pPr>
        <w:ind w:left="2880" w:hanging="360"/>
      </w:pPr>
      <w:rPr>
        <w:rFonts w:ascii="Symbol" w:hAnsi="Symbol" w:hint="default"/>
      </w:rPr>
    </w:lvl>
    <w:lvl w:ilvl="4" w:tplc="F2DC8B62">
      <w:start w:val="1"/>
      <w:numFmt w:val="bullet"/>
      <w:lvlText w:val="o"/>
      <w:lvlJc w:val="left"/>
      <w:pPr>
        <w:ind w:left="3600" w:hanging="360"/>
      </w:pPr>
      <w:rPr>
        <w:rFonts w:ascii="Courier New" w:hAnsi="Courier New" w:hint="default"/>
      </w:rPr>
    </w:lvl>
    <w:lvl w:ilvl="5" w:tplc="CECC28A2">
      <w:start w:val="1"/>
      <w:numFmt w:val="bullet"/>
      <w:lvlText w:val=""/>
      <w:lvlJc w:val="left"/>
      <w:pPr>
        <w:ind w:left="4320" w:hanging="360"/>
      </w:pPr>
      <w:rPr>
        <w:rFonts w:ascii="Wingdings" w:hAnsi="Wingdings" w:hint="default"/>
      </w:rPr>
    </w:lvl>
    <w:lvl w:ilvl="6" w:tplc="16CCE500">
      <w:start w:val="1"/>
      <w:numFmt w:val="bullet"/>
      <w:lvlText w:val=""/>
      <w:lvlJc w:val="left"/>
      <w:pPr>
        <w:ind w:left="5040" w:hanging="360"/>
      </w:pPr>
      <w:rPr>
        <w:rFonts w:ascii="Symbol" w:hAnsi="Symbol" w:hint="default"/>
      </w:rPr>
    </w:lvl>
    <w:lvl w:ilvl="7" w:tplc="C6C05836">
      <w:start w:val="1"/>
      <w:numFmt w:val="bullet"/>
      <w:lvlText w:val="o"/>
      <w:lvlJc w:val="left"/>
      <w:pPr>
        <w:ind w:left="5760" w:hanging="360"/>
      </w:pPr>
      <w:rPr>
        <w:rFonts w:ascii="Courier New" w:hAnsi="Courier New" w:hint="default"/>
      </w:rPr>
    </w:lvl>
    <w:lvl w:ilvl="8" w:tplc="93F48944">
      <w:start w:val="1"/>
      <w:numFmt w:val="bullet"/>
      <w:lvlText w:val=""/>
      <w:lvlJc w:val="left"/>
      <w:pPr>
        <w:ind w:left="6480" w:hanging="360"/>
      </w:pPr>
      <w:rPr>
        <w:rFonts w:ascii="Wingdings" w:hAnsi="Wingdings" w:hint="default"/>
      </w:rPr>
    </w:lvl>
  </w:abstractNum>
  <w:abstractNum w:abstractNumId="132" w15:restartNumberingAfterBreak="0">
    <w:nsid w:val="6C136CAB"/>
    <w:multiLevelType w:val="hybridMultilevel"/>
    <w:tmpl w:val="FFFFFFFF"/>
    <w:lvl w:ilvl="0" w:tplc="B510ABA6">
      <w:start w:val="1"/>
      <w:numFmt w:val="bullet"/>
      <w:lvlText w:val=""/>
      <w:lvlJc w:val="left"/>
      <w:pPr>
        <w:ind w:left="720" w:hanging="360"/>
      </w:pPr>
      <w:rPr>
        <w:rFonts w:ascii="Symbol" w:hAnsi="Symbol" w:hint="default"/>
      </w:rPr>
    </w:lvl>
    <w:lvl w:ilvl="1" w:tplc="8E84E2DE">
      <w:start w:val="1"/>
      <w:numFmt w:val="bullet"/>
      <w:lvlText w:val="o"/>
      <w:lvlJc w:val="left"/>
      <w:pPr>
        <w:ind w:left="1440" w:hanging="360"/>
      </w:pPr>
      <w:rPr>
        <w:rFonts w:ascii="Courier New" w:hAnsi="Courier New" w:hint="default"/>
      </w:rPr>
    </w:lvl>
    <w:lvl w:ilvl="2" w:tplc="1BF26DE6">
      <w:start w:val="1"/>
      <w:numFmt w:val="bullet"/>
      <w:lvlText w:val=""/>
      <w:lvlJc w:val="left"/>
      <w:pPr>
        <w:ind w:left="2160" w:hanging="360"/>
      </w:pPr>
      <w:rPr>
        <w:rFonts w:ascii="Wingdings" w:hAnsi="Wingdings" w:hint="default"/>
      </w:rPr>
    </w:lvl>
    <w:lvl w:ilvl="3" w:tplc="84BA6CD6">
      <w:start w:val="1"/>
      <w:numFmt w:val="bullet"/>
      <w:lvlText w:val=""/>
      <w:lvlJc w:val="left"/>
      <w:pPr>
        <w:ind w:left="2880" w:hanging="360"/>
      </w:pPr>
      <w:rPr>
        <w:rFonts w:ascii="Symbol" w:hAnsi="Symbol" w:hint="default"/>
      </w:rPr>
    </w:lvl>
    <w:lvl w:ilvl="4" w:tplc="A83A3ACC">
      <w:start w:val="1"/>
      <w:numFmt w:val="bullet"/>
      <w:lvlText w:val="o"/>
      <w:lvlJc w:val="left"/>
      <w:pPr>
        <w:ind w:left="3600" w:hanging="360"/>
      </w:pPr>
      <w:rPr>
        <w:rFonts w:ascii="Courier New" w:hAnsi="Courier New" w:hint="default"/>
      </w:rPr>
    </w:lvl>
    <w:lvl w:ilvl="5" w:tplc="199CD61C">
      <w:start w:val="1"/>
      <w:numFmt w:val="bullet"/>
      <w:lvlText w:val=""/>
      <w:lvlJc w:val="left"/>
      <w:pPr>
        <w:ind w:left="4320" w:hanging="360"/>
      </w:pPr>
      <w:rPr>
        <w:rFonts w:ascii="Wingdings" w:hAnsi="Wingdings" w:hint="default"/>
      </w:rPr>
    </w:lvl>
    <w:lvl w:ilvl="6" w:tplc="B2EC8CDE">
      <w:start w:val="1"/>
      <w:numFmt w:val="bullet"/>
      <w:lvlText w:val=""/>
      <w:lvlJc w:val="left"/>
      <w:pPr>
        <w:ind w:left="5040" w:hanging="360"/>
      </w:pPr>
      <w:rPr>
        <w:rFonts w:ascii="Symbol" w:hAnsi="Symbol" w:hint="default"/>
      </w:rPr>
    </w:lvl>
    <w:lvl w:ilvl="7" w:tplc="AC62AFC8">
      <w:start w:val="1"/>
      <w:numFmt w:val="bullet"/>
      <w:lvlText w:val="o"/>
      <w:lvlJc w:val="left"/>
      <w:pPr>
        <w:ind w:left="5760" w:hanging="360"/>
      </w:pPr>
      <w:rPr>
        <w:rFonts w:ascii="Courier New" w:hAnsi="Courier New" w:hint="default"/>
      </w:rPr>
    </w:lvl>
    <w:lvl w:ilvl="8" w:tplc="291215E0">
      <w:start w:val="1"/>
      <w:numFmt w:val="bullet"/>
      <w:lvlText w:val=""/>
      <w:lvlJc w:val="left"/>
      <w:pPr>
        <w:ind w:left="6480" w:hanging="360"/>
      </w:pPr>
      <w:rPr>
        <w:rFonts w:ascii="Wingdings" w:hAnsi="Wingdings" w:hint="default"/>
      </w:rPr>
    </w:lvl>
  </w:abstractNum>
  <w:abstractNum w:abstractNumId="133" w15:restartNumberingAfterBreak="0">
    <w:nsid w:val="6C444C1E"/>
    <w:multiLevelType w:val="hybridMultilevel"/>
    <w:tmpl w:val="FFFFFFFF"/>
    <w:lvl w:ilvl="0" w:tplc="0076F0FA">
      <w:start w:val="1"/>
      <w:numFmt w:val="bullet"/>
      <w:lvlText w:val=""/>
      <w:lvlJc w:val="left"/>
      <w:pPr>
        <w:ind w:left="720" w:hanging="360"/>
      </w:pPr>
      <w:rPr>
        <w:rFonts w:ascii="Symbol" w:hAnsi="Symbol" w:hint="default"/>
      </w:rPr>
    </w:lvl>
    <w:lvl w:ilvl="1" w:tplc="314E0894">
      <w:start w:val="1"/>
      <w:numFmt w:val="bullet"/>
      <w:lvlText w:val="o"/>
      <w:lvlJc w:val="left"/>
      <w:pPr>
        <w:ind w:left="1440" w:hanging="360"/>
      </w:pPr>
      <w:rPr>
        <w:rFonts w:ascii="Courier New" w:hAnsi="Courier New" w:hint="default"/>
      </w:rPr>
    </w:lvl>
    <w:lvl w:ilvl="2" w:tplc="57A23A90">
      <w:start w:val="1"/>
      <w:numFmt w:val="bullet"/>
      <w:lvlText w:val=""/>
      <w:lvlJc w:val="left"/>
      <w:pPr>
        <w:ind w:left="2160" w:hanging="360"/>
      </w:pPr>
      <w:rPr>
        <w:rFonts w:ascii="Wingdings" w:hAnsi="Wingdings" w:hint="default"/>
      </w:rPr>
    </w:lvl>
    <w:lvl w:ilvl="3" w:tplc="3198E05E">
      <w:start w:val="1"/>
      <w:numFmt w:val="bullet"/>
      <w:lvlText w:val=""/>
      <w:lvlJc w:val="left"/>
      <w:pPr>
        <w:ind w:left="2880" w:hanging="360"/>
      </w:pPr>
      <w:rPr>
        <w:rFonts w:ascii="Symbol" w:hAnsi="Symbol" w:hint="default"/>
      </w:rPr>
    </w:lvl>
    <w:lvl w:ilvl="4" w:tplc="F6444660">
      <w:start w:val="1"/>
      <w:numFmt w:val="bullet"/>
      <w:lvlText w:val="o"/>
      <w:lvlJc w:val="left"/>
      <w:pPr>
        <w:ind w:left="3600" w:hanging="360"/>
      </w:pPr>
      <w:rPr>
        <w:rFonts w:ascii="Courier New" w:hAnsi="Courier New" w:hint="default"/>
      </w:rPr>
    </w:lvl>
    <w:lvl w:ilvl="5" w:tplc="40020B8A">
      <w:start w:val="1"/>
      <w:numFmt w:val="bullet"/>
      <w:lvlText w:val=""/>
      <w:lvlJc w:val="left"/>
      <w:pPr>
        <w:ind w:left="4320" w:hanging="360"/>
      </w:pPr>
      <w:rPr>
        <w:rFonts w:ascii="Wingdings" w:hAnsi="Wingdings" w:hint="default"/>
      </w:rPr>
    </w:lvl>
    <w:lvl w:ilvl="6" w:tplc="2CFC1B44">
      <w:start w:val="1"/>
      <w:numFmt w:val="bullet"/>
      <w:lvlText w:val=""/>
      <w:lvlJc w:val="left"/>
      <w:pPr>
        <w:ind w:left="5040" w:hanging="360"/>
      </w:pPr>
      <w:rPr>
        <w:rFonts w:ascii="Symbol" w:hAnsi="Symbol" w:hint="default"/>
      </w:rPr>
    </w:lvl>
    <w:lvl w:ilvl="7" w:tplc="789C5A50">
      <w:start w:val="1"/>
      <w:numFmt w:val="bullet"/>
      <w:lvlText w:val="o"/>
      <w:lvlJc w:val="left"/>
      <w:pPr>
        <w:ind w:left="5760" w:hanging="360"/>
      </w:pPr>
      <w:rPr>
        <w:rFonts w:ascii="Courier New" w:hAnsi="Courier New" w:hint="default"/>
      </w:rPr>
    </w:lvl>
    <w:lvl w:ilvl="8" w:tplc="2A020F08">
      <w:start w:val="1"/>
      <w:numFmt w:val="bullet"/>
      <w:lvlText w:val=""/>
      <w:lvlJc w:val="left"/>
      <w:pPr>
        <w:ind w:left="6480" w:hanging="360"/>
      </w:pPr>
      <w:rPr>
        <w:rFonts w:ascii="Wingdings" w:hAnsi="Wingdings" w:hint="default"/>
      </w:rPr>
    </w:lvl>
  </w:abstractNum>
  <w:abstractNum w:abstractNumId="134" w15:restartNumberingAfterBreak="0">
    <w:nsid w:val="6C6A6507"/>
    <w:multiLevelType w:val="hybridMultilevel"/>
    <w:tmpl w:val="FFFFFFFF"/>
    <w:lvl w:ilvl="0" w:tplc="2F3A2BC2">
      <w:start w:val="2"/>
      <w:numFmt w:val="decimal"/>
      <w:lvlText w:val="%1."/>
      <w:lvlJc w:val="left"/>
      <w:pPr>
        <w:ind w:left="720" w:hanging="360"/>
      </w:pPr>
    </w:lvl>
    <w:lvl w:ilvl="1" w:tplc="FE12C558">
      <w:start w:val="1"/>
      <w:numFmt w:val="lowerLetter"/>
      <w:lvlText w:val="%2."/>
      <w:lvlJc w:val="left"/>
      <w:pPr>
        <w:ind w:left="1440" w:hanging="360"/>
      </w:pPr>
    </w:lvl>
    <w:lvl w:ilvl="2" w:tplc="66DA476E">
      <w:start w:val="1"/>
      <w:numFmt w:val="lowerRoman"/>
      <w:lvlText w:val="%3."/>
      <w:lvlJc w:val="right"/>
      <w:pPr>
        <w:ind w:left="2160" w:hanging="180"/>
      </w:pPr>
    </w:lvl>
    <w:lvl w:ilvl="3" w:tplc="D09EDF48">
      <w:start w:val="1"/>
      <w:numFmt w:val="decimal"/>
      <w:lvlText w:val="%4."/>
      <w:lvlJc w:val="left"/>
      <w:pPr>
        <w:ind w:left="2880" w:hanging="360"/>
      </w:pPr>
    </w:lvl>
    <w:lvl w:ilvl="4" w:tplc="7010824A">
      <w:start w:val="1"/>
      <w:numFmt w:val="lowerLetter"/>
      <w:lvlText w:val="%5."/>
      <w:lvlJc w:val="left"/>
      <w:pPr>
        <w:ind w:left="3600" w:hanging="360"/>
      </w:pPr>
    </w:lvl>
    <w:lvl w:ilvl="5" w:tplc="D01AFB5E">
      <w:start w:val="1"/>
      <w:numFmt w:val="lowerRoman"/>
      <w:lvlText w:val="%6."/>
      <w:lvlJc w:val="right"/>
      <w:pPr>
        <w:ind w:left="4320" w:hanging="180"/>
      </w:pPr>
    </w:lvl>
    <w:lvl w:ilvl="6" w:tplc="09544536">
      <w:start w:val="1"/>
      <w:numFmt w:val="decimal"/>
      <w:lvlText w:val="%7."/>
      <w:lvlJc w:val="left"/>
      <w:pPr>
        <w:ind w:left="5040" w:hanging="360"/>
      </w:pPr>
    </w:lvl>
    <w:lvl w:ilvl="7" w:tplc="A1F24D82">
      <w:start w:val="1"/>
      <w:numFmt w:val="lowerLetter"/>
      <w:lvlText w:val="%8."/>
      <w:lvlJc w:val="left"/>
      <w:pPr>
        <w:ind w:left="5760" w:hanging="360"/>
      </w:pPr>
    </w:lvl>
    <w:lvl w:ilvl="8" w:tplc="D88AC232">
      <w:start w:val="1"/>
      <w:numFmt w:val="lowerRoman"/>
      <w:lvlText w:val="%9."/>
      <w:lvlJc w:val="right"/>
      <w:pPr>
        <w:ind w:left="6480" w:hanging="180"/>
      </w:pPr>
    </w:lvl>
  </w:abstractNum>
  <w:abstractNum w:abstractNumId="135" w15:restartNumberingAfterBreak="0">
    <w:nsid w:val="6CBA7ED9"/>
    <w:multiLevelType w:val="hybridMultilevel"/>
    <w:tmpl w:val="FFFFFFFF"/>
    <w:lvl w:ilvl="0" w:tplc="BE0A080C">
      <w:start w:val="1"/>
      <w:numFmt w:val="bullet"/>
      <w:lvlText w:val=""/>
      <w:lvlJc w:val="left"/>
      <w:pPr>
        <w:ind w:left="720" w:hanging="360"/>
      </w:pPr>
      <w:rPr>
        <w:rFonts w:ascii="Symbol" w:hAnsi="Symbol" w:hint="default"/>
      </w:rPr>
    </w:lvl>
    <w:lvl w:ilvl="1" w:tplc="30AA6D70">
      <w:start w:val="1"/>
      <w:numFmt w:val="bullet"/>
      <w:lvlText w:val="o"/>
      <w:lvlJc w:val="left"/>
      <w:pPr>
        <w:ind w:left="1440" w:hanging="360"/>
      </w:pPr>
      <w:rPr>
        <w:rFonts w:ascii="Courier New" w:hAnsi="Courier New" w:hint="default"/>
      </w:rPr>
    </w:lvl>
    <w:lvl w:ilvl="2" w:tplc="F3BE7588">
      <w:start w:val="1"/>
      <w:numFmt w:val="bullet"/>
      <w:lvlText w:val=""/>
      <w:lvlJc w:val="left"/>
      <w:pPr>
        <w:ind w:left="2160" w:hanging="360"/>
      </w:pPr>
      <w:rPr>
        <w:rFonts w:ascii="Wingdings" w:hAnsi="Wingdings" w:hint="default"/>
      </w:rPr>
    </w:lvl>
    <w:lvl w:ilvl="3" w:tplc="4AE6D85E">
      <w:start w:val="1"/>
      <w:numFmt w:val="bullet"/>
      <w:lvlText w:val=""/>
      <w:lvlJc w:val="left"/>
      <w:pPr>
        <w:ind w:left="2880" w:hanging="360"/>
      </w:pPr>
      <w:rPr>
        <w:rFonts w:ascii="Symbol" w:hAnsi="Symbol" w:hint="default"/>
      </w:rPr>
    </w:lvl>
    <w:lvl w:ilvl="4" w:tplc="4EE63F88">
      <w:start w:val="1"/>
      <w:numFmt w:val="bullet"/>
      <w:lvlText w:val="o"/>
      <w:lvlJc w:val="left"/>
      <w:pPr>
        <w:ind w:left="3600" w:hanging="360"/>
      </w:pPr>
      <w:rPr>
        <w:rFonts w:ascii="Courier New" w:hAnsi="Courier New" w:hint="default"/>
      </w:rPr>
    </w:lvl>
    <w:lvl w:ilvl="5" w:tplc="8FC86370">
      <w:start w:val="1"/>
      <w:numFmt w:val="bullet"/>
      <w:lvlText w:val=""/>
      <w:lvlJc w:val="left"/>
      <w:pPr>
        <w:ind w:left="4320" w:hanging="360"/>
      </w:pPr>
      <w:rPr>
        <w:rFonts w:ascii="Wingdings" w:hAnsi="Wingdings" w:hint="default"/>
      </w:rPr>
    </w:lvl>
    <w:lvl w:ilvl="6" w:tplc="25BE4D80">
      <w:start w:val="1"/>
      <w:numFmt w:val="bullet"/>
      <w:lvlText w:val=""/>
      <w:lvlJc w:val="left"/>
      <w:pPr>
        <w:ind w:left="5040" w:hanging="360"/>
      </w:pPr>
      <w:rPr>
        <w:rFonts w:ascii="Symbol" w:hAnsi="Symbol" w:hint="default"/>
      </w:rPr>
    </w:lvl>
    <w:lvl w:ilvl="7" w:tplc="8864FFA4">
      <w:start w:val="1"/>
      <w:numFmt w:val="bullet"/>
      <w:lvlText w:val="o"/>
      <w:lvlJc w:val="left"/>
      <w:pPr>
        <w:ind w:left="5760" w:hanging="360"/>
      </w:pPr>
      <w:rPr>
        <w:rFonts w:ascii="Courier New" w:hAnsi="Courier New" w:hint="default"/>
      </w:rPr>
    </w:lvl>
    <w:lvl w:ilvl="8" w:tplc="011A78E8">
      <w:start w:val="1"/>
      <w:numFmt w:val="bullet"/>
      <w:lvlText w:val=""/>
      <w:lvlJc w:val="left"/>
      <w:pPr>
        <w:ind w:left="6480" w:hanging="360"/>
      </w:pPr>
      <w:rPr>
        <w:rFonts w:ascii="Wingdings" w:hAnsi="Wingdings" w:hint="default"/>
      </w:rPr>
    </w:lvl>
  </w:abstractNum>
  <w:abstractNum w:abstractNumId="136" w15:restartNumberingAfterBreak="0">
    <w:nsid w:val="6D8D0A24"/>
    <w:multiLevelType w:val="hybridMultilevel"/>
    <w:tmpl w:val="FFFFFFFF"/>
    <w:lvl w:ilvl="0" w:tplc="91DE8302">
      <w:start w:val="1"/>
      <w:numFmt w:val="bullet"/>
      <w:lvlText w:val=""/>
      <w:lvlJc w:val="left"/>
      <w:pPr>
        <w:ind w:left="720" w:hanging="360"/>
      </w:pPr>
      <w:rPr>
        <w:rFonts w:ascii="Symbol" w:hAnsi="Symbol" w:hint="default"/>
      </w:rPr>
    </w:lvl>
    <w:lvl w:ilvl="1" w:tplc="5394E7DE">
      <w:start w:val="1"/>
      <w:numFmt w:val="bullet"/>
      <w:lvlText w:val="o"/>
      <w:lvlJc w:val="left"/>
      <w:pPr>
        <w:ind w:left="1440" w:hanging="360"/>
      </w:pPr>
      <w:rPr>
        <w:rFonts w:ascii="Courier New" w:hAnsi="Courier New" w:hint="default"/>
      </w:rPr>
    </w:lvl>
    <w:lvl w:ilvl="2" w:tplc="F2C6277E">
      <w:start w:val="1"/>
      <w:numFmt w:val="bullet"/>
      <w:lvlText w:val=""/>
      <w:lvlJc w:val="left"/>
      <w:pPr>
        <w:ind w:left="2160" w:hanging="360"/>
      </w:pPr>
      <w:rPr>
        <w:rFonts w:ascii="Wingdings" w:hAnsi="Wingdings" w:hint="default"/>
      </w:rPr>
    </w:lvl>
    <w:lvl w:ilvl="3" w:tplc="55341982">
      <w:start w:val="1"/>
      <w:numFmt w:val="bullet"/>
      <w:lvlText w:val=""/>
      <w:lvlJc w:val="left"/>
      <w:pPr>
        <w:ind w:left="2880" w:hanging="360"/>
      </w:pPr>
      <w:rPr>
        <w:rFonts w:ascii="Symbol" w:hAnsi="Symbol" w:hint="default"/>
      </w:rPr>
    </w:lvl>
    <w:lvl w:ilvl="4" w:tplc="E73A5E2C">
      <w:start w:val="1"/>
      <w:numFmt w:val="bullet"/>
      <w:lvlText w:val="o"/>
      <w:lvlJc w:val="left"/>
      <w:pPr>
        <w:ind w:left="3600" w:hanging="360"/>
      </w:pPr>
      <w:rPr>
        <w:rFonts w:ascii="Courier New" w:hAnsi="Courier New" w:hint="default"/>
      </w:rPr>
    </w:lvl>
    <w:lvl w:ilvl="5" w:tplc="5798F18E">
      <w:start w:val="1"/>
      <w:numFmt w:val="bullet"/>
      <w:lvlText w:val=""/>
      <w:lvlJc w:val="left"/>
      <w:pPr>
        <w:ind w:left="4320" w:hanging="360"/>
      </w:pPr>
      <w:rPr>
        <w:rFonts w:ascii="Wingdings" w:hAnsi="Wingdings" w:hint="default"/>
      </w:rPr>
    </w:lvl>
    <w:lvl w:ilvl="6" w:tplc="727C9B82">
      <w:start w:val="1"/>
      <w:numFmt w:val="bullet"/>
      <w:lvlText w:val=""/>
      <w:lvlJc w:val="left"/>
      <w:pPr>
        <w:ind w:left="5040" w:hanging="360"/>
      </w:pPr>
      <w:rPr>
        <w:rFonts w:ascii="Symbol" w:hAnsi="Symbol" w:hint="default"/>
      </w:rPr>
    </w:lvl>
    <w:lvl w:ilvl="7" w:tplc="5F34A96C">
      <w:start w:val="1"/>
      <w:numFmt w:val="bullet"/>
      <w:lvlText w:val="o"/>
      <w:lvlJc w:val="left"/>
      <w:pPr>
        <w:ind w:left="5760" w:hanging="360"/>
      </w:pPr>
      <w:rPr>
        <w:rFonts w:ascii="Courier New" w:hAnsi="Courier New" w:hint="default"/>
      </w:rPr>
    </w:lvl>
    <w:lvl w:ilvl="8" w:tplc="100CFCBA">
      <w:start w:val="1"/>
      <w:numFmt w:val="bullet"/>
      <w:lvlText w:val=""/>
      <w:lvlJc w:val="left"/>
      <w:pPr>
        <w:ind w:left="6480" w:hanging="360"/>
      </w:pPr>
      <w:rPr>
        <w:rFonts w:ascii="Wingdings" w:hAnsi="Wingdings" w:hint="default"/>
      </w:rPr>
    </w:lvl>
  </w:abstractNum>
  <w:abstractNum w:abstractNumId="137" w15:restartNumberingAfterBreak="0">
    <w:nsid w:val="6DC8306A"/>
    <w:multiLevelType w:val="hybridMultilevel"/>
    <w:tmpl w:val="FFFFFFFF"/>
    <w:lvl w:ilvl="0" w:tplc="CE263D4A">
      <w:start w:val="1"/>
      <w:numFmt w:val="decimal"/>
      <w:lvlText w:val="%1."/>
      <w:lvlJc w:val="left"/>
      <w:pPr>
        <w:ind w:left="720" w:hanging="360"/>
      </w:pPr>
    </w:lvl>
    <w:lvl w:ilvl="1" w:tplc="BBC03C88">
      <w:start w:val="1"/>
      <w:numFmt w:val="lowerLetter"/>
      <w:lvlText w:val="%2."/>
      <w:lvlJc w:val="left"/>
      <w:pPr>
        <w:ind w:left="1440" w:hanging="360"/>
      </w:pPr>
    </w:lvl>
    <w:lvl w:ilvl="2" w:tplc="BABEB3C4">
      <w:start w:val="1"/>
      <w:numFmt w:val="lowerRoman"/>
      <w:lvlText w:val="%3."/>
      <w:lvlJc w:val="right"/>
      <w:pPr>
        <w:ind w:left="2160" w:hanging="180"/>
      </w:pPr>
    </w:lvl>
    <w:lvl w:ilvl="3" w:tplc="DB38B4DA">
      <w:start w:val="1"/>
      <w:numFmt w:val="decimal"/>
      <w:lvlText w:val="%4."/>
      <w:lvlJc w:val="left"/>
      <w:pPr>
        <w:ind w:left="2880" w:hanging="360"/>
      </w:pPr>
    </w:lvl>
    <w:lvl w:ilvl="4" w:tplc="94D0622A">
      <w:start w:val="1"/>
      <w:numFmt w:val="lowerLetter"/>
      <w:lvlText w:val="%5."/>
      <w:lvlJc w:val="left"/>
      <w:pPr>
        <w:ind w:left="3600" w:hanging="360"/>
      </w:pPr>
    </w:lvl>
    <w:lvl w:ilvl="5" w:tplc="5A62BB2A">
      <w:start w:val="1"/>
      <w:numFmt w:val="lowerRoman"/>
      <w:lvlText w:val="%6."/>
      <w:lvlJc w:val="right"/>
      <w:pPr>
        <w:ind w:left="4320" w:hanging="180"/>
      </w:pPr>
    </w:lvl>
    <w:lvl w:ilvl="6" w:tplc="F39A0390">
      <w:start w:val="1"/>
      <w:numFmt w:val="decimal"/>
      <w:lvlText w:val="%7."/>
      <w:lvlJc w:val="left"/>
      <w:pPr>
        <w:ind w:left="5040" w:hanging="360"/>
      </w:pPr>
    </w:lvl>
    <w:lvl w:ilvl="7" w:tplc="F7C4B788">
      <w:start w:val="1"/>
      <w:numFmt w:val="lowerLetter"/>
      <w:lvlText w:val="%8."/>
      <w:lvlJc w:val="left"/>
      <w:pPr>
        <w:ind w:left="5760" w:hanging="360"/>
      </w:pPr>
    </w:lvl>
    <w:lvl w:ilvl="8" w:tplc="6FF44B8C">
      <w:start w:val="1"/>
      <w:numFmt w:val="lowerRoman"/>
      <w:lvlText w:val="%9."/>
      <w:lvlJc w:val="right"/>
      <w:pPr>
        <w:ind w:left="6480" w:hanging="180"/>
      </w:pPr>
    </w:lvl>
  </w:abstractNum>
  <w:abstractNum w:abstractNumId="138" w15:restartNumberingAfterBreak="0">
    <w:nsid w:val="7094A3B5"/>
    <w:multiLevelType w:val="hybridMultilevel"/>
    <w:tmpl w:val="FFFFFFFF"/>
    <w:lvl w:ilvl="0" w:tplc="083C514A">
      <w:start w:val="1"/>
      <w:numFmt w:val="bullet"/>
      <w:lvlText w:val=""/>
      <w:lvlJc w:val="left"/>
      <w:pPr>
        <w:ind w:left="720" w:hanging="360"/>
      </w:pPr>
      <w:rPr>
        <w:rFonts w:ascii="Symbol" w:hAnsi="Symbol" w:hint="default"/>
      </w:rPr>
    </w:lvl>
    <w:lvl w:ilvl="1" w:tplc="D9DC71C8">
      <w:start w:val="1"/>
      <w:numFmt w:val="bullet"/>
      <w:lvlText w:val="o"/>
      <w:lvlJc w:val="left"/>
      <w:pPr>
        <w:ind w:left="1440" w:hanging="360"/>
      </w:pPr>
      <w:rPr>
        <w:rFonts w:ascii="Courier New" w:hAnsi="Courier New" w:hint="default"/>
      </w:rPr>
    </w:lvl>
    <w:lvl w:ilvl="2" w:tplc="7056027A">
      <w:start w:val="1"/>
      <w:numFmt w:val="bullet"/>
      <w:lvlText w:val=""/>
      <w:lvlJc w:val="left"/>
      <w:pPr>
        <w:ind w:left="2160" w:hanging="360"/>
      </w:pPr>
      <w:rPr>
        <w:rFonts w:ascii="Wingdings" w:hAnsi="Wingdings" w:hint="default"/>
      </w:rPr>
    </w:lvl>
    <w:lvl w:ilvl="3" w:tplc="68AE6D40">
      <w:start w:val="1"/>
      <w:numFmt w:val="bullet"/>
      <w:lvlText w:val=""/>
      <w:lvlJc w:val="left"/>
      <w:pPr>
        <w:ind w:left="2880" w:hanging="360"/>
      </w:pPr>
      <w:rPr>
        <w:rFonts w:ascii="Symbol" w:hAnsi="Symbol" w:hint="default"/>
      </w:rPr>
    </w:lvl>
    <w:lvl w:ilvl="4" w:tplc="B88E9C50">
      <w:start w:val="1"/>
      <w:numFmt w:val="bullet"/>
      <w:lvlText w:val="o"/>
      <w:lvlJc w:val="left"/>
      <w:pPr>
        <w:ind w:left="3600" w:hanging="360"/>
      </w:pPr>
      <w:rPr>
        <w:rFonts w:ascii="Courier New" w:hAnsi="Courier New" w:hint="default"/>
      </w:rPr>
    </w:lvl>
    <w:lvl w:ilvl="5" w:tplc="387661E6">
      <w:start w:val="1"/>
      <w:numFmt w:val="bullet"/>
      <w:lvlText w:val=""/>
      <w:lvlJc w:val="left"/>
      <w:pPr>
        <w:ind w:left="4320" w:hanging="360"/>
      </w:pPr>
      <w:rPr>
        <w:rFonts w:ascii="Wingdings" w:hAnsi="Wingdings" w:hint="default"/>
      </w:rPr>
    </w:lvl>
    <w:lvl w:ilvl="6" w:tplc="1CF40BCA">
      <w:start w:val="1"/>
      <w:numFmt w:val="bullet"/>
      <w:lvlText w:val=""/>
      <w:lvlJc w:val="left"/>
      <w:pPr>
        <w:ind w:left="5040" w:hanging="360"/>
      </w:pPr>
      <w:rPr>
        <w:rFonts w:ascii="Symbol" w:hAnsi="Symbol" w:hint="default"/>
      </w:rPr>
    </w:lvl>
    <w:lvl w:ilvl="7" w:tplc="BB0AF108">
      <w:start w:val="1"/>
      <w:numFmt w:val="bullet"/>
      <w:lvlText w:val="o"/>
      <w:lvlJc w:val="left"/>
      <w:pPr>
        <w:ind w:left="5760" w:hanging="360"/>
      </w:pPr>
      <w:rPr>
        <w:rFonts w:ascii="Courier New" w:hAnsi="Courier New" w:hint="default"/>
      </w:rPr>
    </w:lvl>
    <w:lvl w:ilvl="8" w:tplc="68DC492C">
      <w:start w:val="1"/>
      <w:numFmt w:val="bullet"/>
      <w:lvlText w:val=""/>
      <w:lvlJc w:val="left"/>
      <w:pPr>
        <w:ind w:left="6480" w:hanging="360"/>
      </w:pPr>
      <w:rPr>
        <w:rFonts w:ascii="Wingdings" w:hAnsi="Wingdings" w:hint="default"/>
      </w:rPr>
    </w:lvl>
  </w:abstractNum>
  <w:abstractNum w:abstractNumId="139" w15:restartNumberingAfterBreak="0">
    <w:nsid w:val="7266AE0B"/>
    <w:multiLevelType w:val="hybridMultilevel"/>
    <w:tmpl w:val="FFFFFFFF"/>
    <w:lvl w:ilvl="0" w:tplc="3E8CCEC6">
      <w:start w:val="1"/>
      <w:numFmt w:val="decimal"/>
      <w:lvlText w:val="%1."/>
      <w:lvlJc w:val="left"/>
      <w:pPr>
        <w:ind w:left="720" w:hanging="360"/>
      </w:pPr>
    </w:lvl>
    <w:lvl w:ilvl="1" w:tplc="FBB4B550">
      <w:start w:val="1"/>
      <w:numFmt w:val="lowerLetter"/>
      <w:lvlText w:val="%2."/>
      <w:lvlJc w:val="left"/>
      <w:pPr>
        <w:ind w:left="1440" w:hanging="360"/>
      </w:pPr>
    </w:lvl>
    <w:lvl w:ilvl="2" w:tplc="47A84ACC">
      <w:start w:val="1"/>
      <w:numFmt w:val="lowerRoman"/>
      <w:lvlText w:val="%3."/>
      <w:lvlJc w:val="right"/>
      <w:pPr>
        <w:ind w:left="2160" w:hanging="180"/>
      </w:pPr>
    </w:lvl>
    <w:lvl w:ilvl="3" w:tplc="F7621986">
      <w:start w:val="1"/>
      <w:numFmt w:val="decimal"/>
      <w:lvlText w:val="%4."/>
      <w:lvlJc w:val="left"/>
      <w:pPr>
        <w:ind w:left="2880" w:hanging="360"/>
      </w:pPr>
    </w:lvl>
    <w:lvl w:ilvl="4" w:tplc="AD80AE84">
      <w:start w:val="1"/>
      <w:numFmt w:val="lowerLetter"/>
      <w:lvlText w:val="%5."/>
      <w:lvlJc w:val="left"/>
      <w:pPr>
        <w:ind w:left="3600" w:hanging="360"/>
      </w:pPr>
    </w:lvl>
    <w:lvl w:ilvl="5" w:tplc="8A149050">
      <w:start w:val="1"/>
      <w:numFmt w:val="lowerRoman"/>
      <w:lvlText w:val="%6."/>
      <w:lvlJc w:val="right"/>
      <w:pPr>
        <w:ind w:left="4320" w:hanging="180"/>
      </w:pPr>
    </w:lvl>
    <w:lvl w:ilvl="6" w:tplc="EE5CC5CE">
      <w:start w:val="1"/>
      <w:numFmt w:val="decimal"/>
      <w:lvlText w:val="%7."/>
      <w:lvlJc w:val="left"/>
      <w:pPr>
        <w:ind w:left="5040" w:hanging="360"/>
      </w:pPr>
    </w:lvl>
    <w:lvl w:ilvl="7" w:tplc="0016B294">
      <w:start w:val="1"/>
      <w:numFmt w:val="lowerLetter"/>
      <w:lvlText w:val="%8."/>
      <w:lvlJc w:val="left"/>
      <w:pPr>
        <w:ind w:left="5760" w:hanging="360"/>
      </w:pPr>
    </w:lvl>
    <w:lvl w:ilvl="8" w:tplc="4856860C">
      <w:start w:val="1"/>
      <w:numFmt w:val="lowerRoman"/>
      <w:lvlText w:val="%9."/>
      <w:lvlJc w:val="right"/>
      <w:pPr>
        <w:ind w:left="6480" w:hanging="180"/>
      </w:pPr>
    </w:lvl>
  </w:abstractNum>
  <w:abstractNum w:abstractNumId="140" w15:restartNumberingAfterBreak="0">
    <w:nsid w:val="72B014D6"/>
    <w:multiLevelType w:val="hybridMultilevel"/>
    <w:tmpl w:val="FFFFFFFF"/>
    <w:lvl w:ilvl="0" w:tplc="D974F20A">
      <w:start w:val="1"/>
      <w:numFmt w:val="bullet"/>
      <w:lvlText w:val="·"/>
      <w:lvlJc w:val="left"/>
      <w:pPr>
        <w:ind w:left="1080" w:hanging="360"/>
      </w:pPr>
      <w:rPr>
        <w:rFonts w:ascii="Symbol" w:hAnsi="Symbol" w:hint="default"/>
      </w:rPr>
    </w:lvl>
    <w:lvl w:ilvl="1" w:tplc="09A20FA0">
      <w:start w:val="1"/>
      <w:numFmt w:val="bullet"/>
      <w:lvlText w:val="o"/>
      <w:lvlJc w:val="left"/>
      <w:pPr>
        <w:ind w:left="1800" w:hanging="360"/>
      </w:pPr>
      <w:rPr>
        <w:rFonts w:ascii="Courier New" w:hAnsi="Courier New" w:hint="default"/>
      </w:rPr>
    </w:lvl>
    <w:lvl w:ilvl="2" w:tplc="DCB49FC6">
      <w:start w:val="1"/>
      <w:numFmt w:val="bullet"/>
      <w:lvlText w:val=""/>
      <w:lvlJc w:val="left"/>
      <w:pPr>
        <w:ind w:left="2520" w:hanging="360"/>
      </w:pPr>
      <w:rPr>
        <w:rFonts w:ascii="Wingdings" w:hAnsi="Wingdings" w:hint="default"/>
      </w:rPr>
    </w:lvl>
    <w:lvl w:ilvl="3" w:tplc="0DB66B58">
      <w:start w:val="1"/>
      <w:numFmt w:val="bullet"/>
      <w:lvlText w:val=""/>
      <w:lvlJc w:val="left"/>
      <w:pPr>
        <w:ind w:left="3240" w:hanging="360"/>
      </w:pPr>
      <w:rPr>
        <w:rFonts w:ascii="Symbol" w:hAnsi="Symbol" w:hint="default"/>
      </w:rPr>
    </w:lvl>
    <w:lvl w:ilvl="4" w:tplc="A792018C">
      <w:start w:val="1"/>
      <w:numFmt w:val="bullet"/>
      <w:lvlText w:val="o"/>
      <w:lvlJc w:val="left"/>
      <w:pPr>
        <w:ind w:left="3960" w:hanging="360"/>
      </w:pPr>
      <w:rPr>
        <w:rFonts w:ascii="Courier New" w:hAnsi="Courier New" w:hint="default"/>
      </w:rPr>
    </w:lvl>
    <w:lvl w:ilvl="5" w:tplc="94AC197C">
      <w:start w:val="1"/>
      <w:numFmt w:val="bullet"/>
      <w:lvlText w:val=""/>
      <w:lvlJc w:val="left"/>
      <w:pPr>
        <w:ind w:left="4680" w:hanging="360"/>
      </w:pPr>
      <w:rPr>
        <w:rFonts w:ascii="Wingdings" w:hAnsi="Wingdings" w:hint="default"/>
      </w:rPr>
    </w:lvl>
    <w:lvl w:ilvl="6" w:tplc="2B908EA6">
      <w:start w:val="1"/>
      <w:numFmt w:val="bullet"/>
      <w:lvlText w:val=""/>
      <w:lvlJc w:val="left"/>
      <w:pPr>
        <w:ind w:left="5400" w:hanging="360"/>
      </w:pPr>
      <w:rPr>
        <w:rFonts w:ascii="Symbol" w:hAnsi="Symbol" w:hint="default"/>
      </w:rPr>
    </w:lvl>
    <w:lvl w:ilvl="7" w:tplc="154ECD32">
      <w:start w:val="1"/>
      <w:numFmt w:val="bullet"/>
      <w:lvlText w:val="o"/>
      <w:lvlJc w:val="left"/>
      <w:pPr>
        <w:ind w:left="6120" w:hanging="360"/>
      </w:pPr>
      <w:rPr>
        <w:rFonts w:ascii="Courier New" w:hAnsi="Courier New" w:hint="default"/>
      </w:rPr>
    </w:lvl>
    <w:lvl w:ilvl="8" w:tplc="9EC2069E">
      <w:start w:val="1"/>
      <w:numFmt w:val="bullet"/>
      <w:lvlText w:val=""/>
      <w:lvlJc w:val="left"/>
      <w:pPr>
        <w:ind w:left="6840" w:hanging="360"/>
      </w:pPr>
      <w:rPr>
        <w:rFonts w:ascii="Wingdings" w:hAnsi="Wingdings" w:hint="default"/>
      </w:rPr>
    </w:lvl>
  </w:abstractNum>
  <w:abstractNum w:abstractNumId="141" w15:restartNumberingAfterBreak="0">
    <w:nsid w:val="7347DDBA"/>
    <w:multiLevelType w:val="hybridMultilevel"/>
    <w:tmpl w:val="FFFFFFFF"/>
    <w:lvl w:ilvl="0" w:tplc="907679EA">
      <w:start w:val="1"/>
      <w:numFmt w:val="bullet"/>
      <w:lvlText w:val=""/>
      <w:lvlJc w:val="left"/>
      <w:pPr>
        <w:ind w:left="720" w:hanging="360"/>
      </w:pPr>
      <w:rPr>
        <w:rFonts w:ascii="Symbol" w:hAnsi="Symbol" w:hint="default"/>
      </w:rPr>
    </w:lvl>
    <w:lvl w:ilvl="1" w:tplc="97004D48">
      <w:start w:val="1"/>
      <w:numFmt w:val="bullet"/>
      <w:lvlText w:val="o"/>
      <w:lvlJc w:val="left"/>
      <w:pPr>
        <w:ind w:left="1440" w:hanging="360"/>
      </w:pPr>
      <w:rPr>
        <w:rFonts w:ascii="Courier New" w:hAnsi="Courier New" w:hint="default"/>
      </w:rPr>
    </w:lvl>
    <w:lvl w:ilvl="2" w:tplc="5B6A6F8E">
      <w:start w:val="1"/>
      <w:numFmt w:val="bullet"/>
      <w:lvlText w:val=""/>
      <w:lvlJc w:val="left"/>
      <w:pPr>
        <w:ind w:left="2160" w:hanging="360"/>
      </w:pPr>
      <w:rPr>
        <w:rFonts w:ascii="Wingdings" w:hAnsi="Wingdings" w:hint="default"/>
      </w:rPr>
    </w:lvl>
    <w:lvl w:ilvl="3" w:tplc="FDE27298">
      <w:start w:val="1"/>
      <w:numFmt w:val="bullet"/>
      <w:lvlText w:val=""/>
      <w:lvlJc w:val="left"/>
      <w:pPr>
        <w:ind w:left="2880" w:hanging="360"/>
      </w:pPr>
      <w:rPr>
        <w:rFonts w:ascii="Symbol" w:hAnsi="Symbol" w:hint="default"/>
      </w:rPr>
    </w:lvl>
    <w:lvl w:ilvl="4" w:tplc="A7B2C612">
      <w:start w:val="1"/>
      <w:numFmt w:val="bullet"/>
      <w:lvlText w:val="o"/>
      <w:lvlJc w:val="left"/>
      <w:pPr>
        <w:ind w:left="3600" w:hanging="360"/>
      </w:pPr>
      <w:rPr>
        <w:rFonts w:ascii="Courier New" w:hAnsi="Courier New" w:hint="default"/>
      </w:rPr>
    </w:lvl>
    <w:lvl w:ilvl="5" w:tplc="54D26456">
      <w:start w:val="1"/>
      <w:numFmt w:val="bullet"/>
      <w:lvlText w:val=""/>
      <w:lvlJc w:val="left"/>
      <w:pPr>
        <w:ind w:left="4320" w:hanging="360"/>
      </w:pPr>
      <w:rPr>
        <w:rFonts w:ascii="Wingdings" w:hAnsi="Wingdings" w:hint="default"/>
      </w:rPr>
    </w:lvl>
    <w:lvl w:ilvl="6" w:tplc="C88C310A">
      <w:start w:val="1"/>
      <w:numFmt w:val="bullet"/>
      <w:lvlText w:val=""/>
      <w:lvlJc w:val="left"/>
      <w:pPr>
        <w:ind w:left="5040" w:hanging="360"/>
      </w:pPr>
      <w:rPr>
        <w:rFonts w:ascii="Symbol" w:hAnsi="Symbol" w:hint="default"/>
      </w:rPr>
    </w:lvl>
    <w:lvl w:ilvl="7" w:tplc="9E849CF2">
      <w:start w:val="1"/>
      <w:numFmt w:val="bullet"/>
      <w:lvlText w:val="o"/>
      <w:lvlJc w:val="left"/>
      <w:pPr>
        <w:ind w:left="5760" w:hanging="360"/>
      </w:pPr>
      <w:rPr>
        <w:rFonts w:ascii="Courier New" w:hAnsi="Courier New" w:hint="default"/>
      </w:rPr>
    </w:lvl>
    <w:lvl w:ilvl="8" w:tplc="94C49690">
      <w:start w:val="1"/>
      <w:numFmt w:val="bullet"/>
      <w:lvlText w:val=""/>
      <w:lvlJc w:val="left"/>
      <w:pPr>
        <w:ind w:left="6480" w:hanging="360"/>
      </w:pPr>
      <w:rPr>
        <w:rFonts w:ascii="Wingdings" w:hAnsi="Wingdings" w:hint="default"/>
      </w:rPr>
    </w:lvl>
  </w:abstractNum>
  <w:abstractNum w:abstractNumId="142" w15:restartNumberingAfterBreak="0">
    <w:nsid w:val="7429ACD9"/>
    <w:multiLevelType w:val="hybridMultilevel"/>
    <w:tmpl w:val="FFFFFFFF"/>
    <w:lvl w:ilvl="0" w:tplc="B64858F6">
      <w:start w:val="1"/>
      <w:numFmt w:val="decimal"/>
      <w:lvlText w:val="%1."/>
      <w:lvlJc w:val="left"/>
      <w:pPr>
        <w:ind w:left="720" w:hanging="360"/>
      </w:pPr>
    </w:lvl>
    <w:lvl w:ilvl="1" w:tplc="6A944D02">
      <w:start w:val="1"/>
      <w:numFmt w:val="lowerLetter"/>
      <w:lvlText w:val="%2."/>
      <w:lvlJc w:val="left"/>
      <w:pPr>
        <w:ind w:left="1440" w:hanging="360"/>
      </w:pPr>
    </w:lvl>
    <w:lvl w:ilvl="2" w:tplc="ADBCB9F8">
      <w:start w:val="1"/>
      <w:numFmt w:val="lowerRoman"/>
      <w:lvlText w:val="%3."/>
      <w:lvlJc w:val="right"/>
      <w:pPr>
        <w:ind w:left="2160" w:hanging="180"/>
      </w:pPr>
    </w:lvl>
    <w:lvl w:ilvl="3" w:tplc="06ECF7DE">
      <w:start w:val="1"/>
      <w:numFmt w:val="decimal"/>
      <w:lvlText w:val="%4."/>
      <w:lvlJc w:val="left"/>
      <w:pPr>
        <w:ind w:left="2880" w:hanging="360"/>
      </w:pPr>
    </w:lvl>
    <w:lvl w:ilvl="4" w:tplc="92762BDA">
      <w:start w:val="1"/>
      <w:numFmt w:val="lowerLetter"/>
      <w:lvlText w:val="%5."/>
      <w:lvlJc w:val="left"/>
      <w:pPr>
        <w:ind w:left="3600" w:hanging="360"/>
      </w:pPr>
    </w:lvl>
    <w:lvl w:ilvl="5" w:tplc="B86E0A12">
      <w:start w:val="1"/>
      <w:numFmt w:val="lowerRoman"/>
      <w:lvlText w:val="%6."/>
      <w:lvlJc w:val="right"/>
      <w:pPr>
        <w:ind w:left="4320" w:hanging="180"/>
      </w:pPr>
    </w:lvl>
    <w:lvl w:ilvl="6" w:tplc="90EC204E">
      <w:start w:val="1"/>
      <w:numFmt w:val="decimal"/>
      <w:lvlText w:val="%7."/>
      <w:lvlJc w:val="left"/>
      <w:pPr>
        <w:ind w:left="5040" w:hanging="360"/>
      </w:pPr>
    </w:lvl>
    <w:lvl w:ilvl="7" w:tplc="CD92F48C">
      <w:start w:val="1"/>
      <w:numFmt w:val="lowerLetter"/>
      <w:lvlText w:val="%8."/>
      <w:lvlJc w:val="left"/>
      <w:pPr>
        <w:ind w:left="5760" w:hanging="360"/>
      </w:pPr>
    </w:lvl>
    <w:lvl w:ilvl="8" w:tplc="380EFEC6">
      <w:start w:val="1"/>
      <w:numFmt w:val="lowerRoman"/>
      <w:lvlText w:val="%9."/>
      <w:lvlJc w:val="right"/>
      <w:pPr>
        <w:ind w:left="6480" w:hanging="180"/>
      </w:pPr>
    </w:lvl>
  </w:abstractNum>
  <w:abstractNum w:abstractNumId="143" w15:restartNumberingAfterBreak="0">
    <w:nsid w:val="742D4589"/>
    <w:multiLevelType w:val="hybridMultilevel"/>
    <w:tmpl w:val="FFFFFFFF"/>
    <w:lvl w:ilvl="0" w:tplc="244270CA">
      <w:start w:val="1"/>
      <w:numFmt w:val="bullet"/>
      <w:lvlText w:val=""/>
      <w:lvlJc w:val="left"/>
      <w:pPr>
        <w:ind w:left="720" w:hanging="360"/>
      </w:pPr>
      <w:rPr>
        <w:rFonts w:ascii="Symbol" w:hAnsi="Symbol" w:hint="default"/>
      </w:rPr>
    </w:lvl>
    <w:lvl w:ilvl="1" w:tplc="778CA5B4">
      <w:start w:val="1"/>
      <w:numFmt w:val="bullet"/>
      <w:lvlText w:val=""/>
      <w:lvlJc w:val="left"/>
      <w:pPr>
        <w:ind w:left="1440" w:hanging="360"/>
      </w:pPr>
      <w:rPr>
        <w:rFonts w:ascii="Symbol" w:hAnsi="Symbol" w:hint="default"/>
      </w:rPr>
    </w:lvl>
    <w:lvl w:ilvl="2" w:tplc="822EC4BA">
      <w:start w:val="1"/>
      <w:numFmt w:val="bullet"/>
      <w:lvlText w:val=""/>
      <w:lvlJc w:val="left"/>
      <w:pPr>
        <w:ind w:left="2160" w:hanging="360"/>
      </w:pPr>
      <w:rPr>
        <w:rFonts w:ascii="Wingdings" w:hAnsi="Wingdings" w:hint="default"/>
      </w:rPr>
    </w:lvl>
    <w:lvl w:ilvl="3" w:tplc="A98CF1DE">
      <w:start w:val="1"/>
      <w:numFmt w:val="bullet"/>
      <w:lvlText w:val=""/>
      <w:lvlJc w:val="left"/>
      <w:pPr>
        <w:ind w:left="2880" w:hanging="360"/>
      </w:pPr>
      <w:rPr>
        <w:rFonts w:ascii="Symbol" w:hAnsi="Symbol" w:hint="default"/>
      </w:rPr>
    </w:lvl>
    <w:lvl w:ilvl="4" w:tplc="9808F7F0">
      <w:start w:val="1"/>
      <w:numFmt w:val="bullet"/>
      <w:lvlText w:val="o"/>
      <w:lvlJc w:val="left"/>
      <w:pPr>
        <w:ind w:left="3600" w:hanging="360"/>
      </w:pPr>
      <w:rPr>
        <w:rFonts w:ascii="Courier New" w:hAnsi="Courier New" w:hint="default"/>
      </w:rPr>
    </w:lvl>
    <w:lvl w:ilvl="5" w:tplc="5986E606">
      <w:start w:val="1"/>
      <w:numFmt w:val="bullet"/>
      <w:lvlText w:val=""/>
      <w:lvlJc w:val="left"/>
      <w:pPr>
        <w:ind w:left="4320" w:hanging="360"/>
      </w:pPr>
      <w:rPr>
        <w:rFonts w:ascii="Wingdings" w:hAnsi="Wingdings" w:hint="default"/>
      </w:rPr>
    </w:lvl>
    <w:lvl w:ilvl="6" w:tplc="FD4008A2">
      <w:start w:val="1"/>
      <w:numFmt w:val="bullet"/>
      <w:lvlText w:val=""/>
      <w:lvlJc w:val="left"/>
      <w:pPr>
        <w:ind w:left="5040" w:hanging="360"/>
      </w:pPr>
      <w:rPr>
        <w:rFonts w:ascii="Symbol" w:hAnsi="Symbol" w:hint="default"/>
      </w:rPr>
    </w:lvl>
    <w:lvl w:ilvl="7" w:tplc="6A105C7A">
      <w:start w:val="1"/>
      <w:numFmt w:val="bullet"/>
      <w:lvlText w:val="o"/>
      <w:lvlJc w:val="left"/>
      <w:pPr>
        <w:ind w:left="5760" w:hanging="360"/>
      </w:pPr>
      <w:rPr>
        <w:rFonts w:ascii="Courier New" w:hAnsi="Courier New" w:hint="default"/>
      </w:rPr>
    </w:lvl>
    <w:lvl w:ilvl="8" w:tplc="09741842">
      <w:start w:val="1"/>
      <w:numFmt w:val="bullet"/>
      <w:lvlText w:val=""/>
      <w:lvlJc w:val="left"/>
      <w:pPr>
        <w:ind w:left="6480" w:hanging="360"/>
      </w:pPr>
      <w:rPr>
        <w:rFonts w:ascii="Wingdings" w:hAnsi="Wingdings" w:hint="default"/>
      </w:rPr>
    </w:lvl>
  </w:abstractNum>
  <w:abstractNum w:abstractNumId="144" w15:restartNumberingAfterBreak="0">
    <w:nsid w:val="75D3798C"/>
    <w:multiLevelType w:val="hybridMultilevel"/>
    <w:tmpl w:val="FFFFFFFF"/>
    <w:lvl w:ilvl="0" w:tplc="D0A60EDA">
      <w:start w:val="1"/>
      <w:numFmt w:val="bullet"/>
      <w:lvlText w:val=""/>
      <w:lvlJc w:val="left"/>
      <w:pPr>
        <w:ind w:left="720" w:hanging="360"/>
      </w:pPr>
      <w:rPr>
        <w:rFonts w:ascii="Symbol" w:hAnsi="Symbol" w:hint="default"/>
      </w:rPr>
    </w:lvl>
    <w:lvl w:ilvl="1" w:tplc="05C4AFA2">
      <w:start w:val="1"/>
      <w:numFmt w:val="bullet"/>
      <w:lvlText w:val="o"/>
      <w:lvlJc w:val="left"/>
      <w:pPr>
        <w:ind w:left="1440" w:hanging="360"/>
      </w:pPr>
      <w:rPr>
        <w:rFonts w:ascii="Courier New" w:hAnsi="Courier New" w:hint="default"/>
      </w:rPr>
    </w:lvl>
    <w:lvl w:ilvl="2" w:tplc="86782CC6">
      <w:start w:val="1"/>
      <w:numFmt w:val="bullet"/>
      <w:lvlText w:val=""/>
      <w:lvlJc w:val="left"/>
      <w:pPr>
        <w:ind w:left="2160" w:hanging="360"/>
      </w:pPr>
      <w:rPr>
        <w:rFonts w:ascii="Wingdings" w:hAnsi="Wingdings" w:hint="default"/>
      </w:rPr>
    </w:lvl>
    <w:lvl w:ilvl="3" w:tplc="03FE9426">
      <w:start w:val="1"/>
      <w:numFmt w:val="bullet"/>
      <w:lvlText w:val=""/>
      <w:lvlJc w:val="left"/>
      <w:pPr>
        <w:ind w:left="2880" w:hanging="360"/>
      </w:pPr>
      <w:rPr>
        <w:rFonts w:ascii="Symbol" w:hAnsi="Symbol" w:hint="default"/>
      </w:rPr>
    </w:lvl>
    <w:lvl w:ilvl="4" w:tplc="2078F156">
      <w:start w:val="1"/>
      <w:numFmt w:val="bullet"/>
      <w:lvlText w:val="o"/>
      <w:lvlJc w:val="left"/>
      <w:pPr>
        <w:ind w:left="3600" w:hanging="360"/>
      </w:pPr>
      <w:rPr>
        <w:rFonts w:ascii="Courier New" w:hAnsi="Courier New" w:hint="default"/>
      </w:rPr>
    </w:lvl>
    <w:lvl w:ilvl="5" w:tplc="2438C1A2">
      <w:start w:val="1"/>
      <w:numFmt w:val="bullet"/>
      <w:lvlText w:val=""/>
      <w:lvlJc w:val="left"/>
      <w:pPr>
        <w:ind w:left="4320" w:hanging="360"/>
      </w:pPr>
      <w:rPr>
        <w:rFonts w:ascii="Wingdings" w:hAnsi="Wingdings" w:hint="default"/>
      </w:rPr>
    </w:lvl>
    <w:lvl w:ilvl="6" w:tplc="FF2E4738">
      <w:start w:val="1"/>
      <w:numFmt w:val="bullet"/>
      <w:lvlText w:val=""/>
      <w:lvlJc w:val="left"/>
      <w:pPr>
        <w:ind w:left="5040" w:hanging="360"/>
      </w:pPr>
      <w:rPr>
        <w:rFonts w:ascii="Symbol" w:hAnsi="Symbol" w:hint="default"/>
      </w:rPr>
    </w:lvl>
    <w:lvl w:ilvl="7" w:tplc="AC70EAD2">
      <w:start w:val="1"/>
      <w:numFmt w:val="bullet"/>
      <w:lvlText w:val="o"/>
      <w:lvlJc w:val="left"/>
      <w:pPr>
        <w:ind w:left="5760" w:hanging="360"/>
      </w:pPr>
      <w:rPr>
        <w:rFonts w:ascii="Courier New" w:hAnsi="Courier New" w:hint="default"/>
      </w:rPr>
    </w:lvl>
    <w:lvl w:ilvl="8" w:tplc="3496A718">
      <w:start w:val="1"/>
      <w:numFmt w:val="bullet"/>
      <w:lvlText w:val=""/>
      <w:lvlJc w:val="left"/>
      <w:pPr>
        <w:ind w:left="6480" w:hanging="360"/>
      </w:pPr>
      <w:rPr>
        <w:rFonts w:ascii="Wingdings" w:hAnsi="Wingdings" w:hint="default"/>
      </w:rPr>
    </w:lvl>
  </w:abstractNum>
  <w:abstractNum w:abstractNumId="145" w15:restartNumberingAfterBreak="0">
    <w:nsid w:val="7709515A"/>
    <w:multiLevelType w:val="hybridMultilevel"/>
    <w:tmpl w:val="FFFFFFFF"/>
    <w:lvl w:ilvl="0" w:tplc="60028EFC">
      <w:start w:val="1"/>
      <w:numFmt w:val="decimal"/>
      <w:lvlText w:val="%1."/>
      <w:lvlJc w:val="left"/>
      <w:pPr>
        <w:ind w:left="720" w:hanging="360"/>
      </w:pPr>
    </w:lvl>
    <w:lvl w:ilvl="1" w:tplc="C01CA0E0">
      <w:start w:val="1"/>
      <w:numFmt w:val="lowerLetter"/>
      <w:lvlText w:val="%2."/>
      <w:lvlJc w:val="left"/>
      <w:pPr>
        <w:ind w:left="1440" w:hanging="360"/>
      </w:pPr>
    </w:lvl>
    <w:lvl w:ilvl="2" w:tplc="38185F2C">
      <w:start w:val="1"/>
      <w:numFmt w:val="lowerRoman"/>
      <w:lvlText w:val="%3."/>
      <w:lvlJc w:val="right"/>
      <w:pPr>
        <w:ind w:left="2160" w:hanging="180"/>
      </w:pPr>
    </w:lvl>
    <w:lvl w:ilvl="3" w:tplc="A198CC98">
      <w:start w:val="1"/>
      <w:numFmt w:val="decimal"/>
      <w:lvlText w:val="%4."/>
      <w:lvlJc w:val="left"/>
      <w:pPr>
        <w:ind w:left="2880" w:hanging="360"/>
      </w:pPr>
    </w:lvl>
    <w:lvl w:ilvl="4" w:tplc="83340356">
      <w:start w:val="1"/>
      <w:numFmt w:val="lowerLetter"/>
      <w:lvlText w:val="%5."/>
      <w:lvlJc w:val="left"/>
      <w:pPr>
        <w:ind w:left="3600" w:hanging="360"/>
      </w:pPr>
    </w:lvl>
    <w:lvl w:ilvl="5" w:tplc="59464CEA">
      <w:start w:val="1"/>
      <w:numFmt w:val="lowerRoman"/>
      <w:lvlText w:val="%6."/>
      <w:lvlJc w:val="right"/>
      <w:pPr>
        <w:ind w:left="4320" w:hanging="180"/>
      </w:pPr>
    </w:lvl>
    <w:lvl w:ilvl="6" w:tplc="365A6934">
      <w:start w:val="1"/>
      <w:numFmt w:val="decimal"/>
      <w:lvlText w:val="%7."/>
      <w:lvlJc w:val="left"/>
      <w:pPr>
        <w:ind w:left="5040" w:hanging="360"/>
      </w:pPr>
    </w:lvl>
    <w:lvl w:ilvl="7" w:tplc="492EDE18">
      <w:start w:val="1"/>
      <w:numFmt w:val="lowerLetter"/>
      <w:lvlText w:val="%8."/>
      <w:lvlJc w:val="left"/>
      <w:pPr>
        <w:ind w:left="5760" w:hanging="360"/>
      </w:pPr>
    </w:lvl>
    <w:lvl w:ilvl="8" w:tplc="BDFE4264">
      <w:start w:val="1"/>
      <w:numFmt w:val="lowerRoman"/>
      <w:lvlText w:val="%9."/>
      <w:lvlJc w:val="right"/>
      <w:pPr>
        <w:ind w:left="6480" w:hanging="180"/>
      </w:pPr>
    </w:lvl>
  </w:abstractNum>
  <w:abstractNum w:abstractNumId="146" w15:restartNumberingAfterBreak="0">
    <w:nsid w:val="779F1FE1"/>
    <w:multiLevelType w:val="hybridMultilevel"/>
    <w:tmpl w:val="FFFFFFFF"/>
    <w:lvl w:ilvl="0" w:tplc="238069BE">
      <w:start w:val="1"/>
      <w:numFmt w:val="decimal"/>
      <w:lvlText w:val="%1."/>
      <w:lvlJc w:val="left"/>
      <w:pPr>
        <w:ind w:left="720" w:hanging="360"/>
      </w:pPr>
    </w:lvl>
    <w:lvl w:ilvl="1" w:tplc="1CF8CB06">
      <w:start w:val="1"/>
      <w:numFmt w:val="lowerLetter"/>
      <w:lvlText w:val="%2."/>
      <w:lvlJc w:val="left"/>
      <w:pPr>
        <w:ind w:left="1440" w:hanging="360"/>
      </w:pPr>
    </w:lvl>
    <w:lvl w:ilvl="2" w:tplc="1FE039B0">
      <w:start w:val="1"/>
      <w:numFmt w:val="lowerRoman"/>
      <w:lvlText w:val="%3."/>
      <w:lvlJc w:val="right"/>
      <w:pPr>
        <w:ind w:left="2160" w:hanging="180"/>
      </w:pPr>
    </w:lvl>
    <w:lvl w:ilvl="3" w:tplc="92E87BC8">
      <w:start w:val="1"/>
      <w:numFmt w:val="decimal"/>
      <w:lvlText w:val="%4."/>
      <w:lvlJc w:val="left"/>
      <w:pPr>
        <w:ind w:left="2880" w:hanging="360"/>
      </w:pPr>
    </w:lvl>
    <w:lvl w:ilvl="4" w:tplc="209414FE">
      <w:start w:val="1"/>
      <w:numFmt w:val="lowerLetter"/>
      <w:lvlText w:val="%5."/>
      <w:lvlJc w:val="left"/>
      <w:pPr>
        <w:ind w:left="3600" w:hanging="360"/>
      </w:pPr>
    </w:lvl>
    <w:lvl w:ilvl="5" w:tplc="D08AB97C">
      <w:start w:val="1"/>
      <w:numFmt w:val="lowerRoman"/>
      <w:lvlText w:val="%6."/>
      <w:lvlJc w:val="right"/>
      <w:pPr>
        <w:ind w:left="4320" w:hanging="180"/>
      </w:pPr>
    </w:lvl>
    <w:lvl w:ilvl="6" w:tplc="3AEAAB10">
      <w:start w:val="1"/>
      <w:numFmt w:val="decimal"/>
      <w:lvlText w:val="%7."/>
      <w:lvlJc w:val="left"/>
      <w:pPr>
        <w:ind w:left="5040" w:hanging="360"/>
      </w:pPr>
    </w:lvl>
    <w:lvl w:ilvl="7" w:tplc="2AB863B0">
      <w:start w:val="1"/>
      <w:numFmt w:val="lowerLetter"/>
      <w:lvlText w:val="%8."/>
      <w:lvlJc w:val="left"/>
      <w:pPr>
        <w:ind w:left="5760" w:hanging="360"/>
      </w:pPr>
    </w:lvl>
    <w:lvl w:ilvl="8" w:tplc="EEA83FA0">
      <w:start w:val="1"/>
      <w:numFmt w:val="lowerRoman"/>
      <w:lvlText w:val="%9."/>
      <w:lvlJc w:val="right"/>
      <w:pPr>
        <w:ind w:left="6480" w:hanging="180"/>
      </w:pPr>
    </w:lvl>
  </w:abstractNum>
  <w:abstractNum w:abstractNumId="147" w15:restartNumberingAfterBreak="0">
    <w:nsid w:val="77F92442"/>
    <w:multiLevelType w:val="hybridMultilevel"/>
    <w:tmpl w:val="FFFFFFFF"/>
    <w:lvl w:ilvl="0" w:tplc="B06A4B9E">
      <w:start w:val="1"/>
      <w:numFmt w:val="bullet"/>
      <w:lvlText w:val=""/>
      <w:lvlJc w:val="left"/>
      <w:pPr>
        <w:ind w:left="1428" w:hanging="360"/>
      </w:pPr>
      <w:rPr>
        <w:rFonts w:ascii="Symbol" w:hAnsi="Symbol" w:hint="default"/>
      </w:rPr>
    </w:lvl>
    <w:lvl w:ilvl="1" w:tplc="6658D206">
      <w:start w:val="1"/>
      <w:numFmt w:val="bullet"/>
      <w:lvlText w:val="o"/>
      <w:lvlJc w:val="left"/>
      <w:pPr>
        <w:ind w:left="2148" w:hanging="360"/>
      </w:pPr>
      <w:rPr>
        <w:rFonts w:ascii="Courier New" w:hAnsi="Courier New" w:hint="default"/>
      </w:rPr>
    </w:lvl>
    <w:lvl w:ilvl="2" w:tplc="DF8E0BEE">
      <w:start w:val="1"/>
      <w:numFmt w:val="bullet"/>
      <w:lvlText w:val=""/>
      <w:lvlJc w:val="left"/>
      <w:pPr>
        <w:ind w:left="2868" w:hanging="360"/>
      </w:pPr>
      <w:rPr>
        <w:rFonts w:ascii="Wingdings" w:hAnsi="Wingdings" w:hint="default"/>
      </w:rPr>
    </w:lvl>
    <w:lvl w:ilvl="3" w:tplc="F1388B48">
      <w:start w:val="1"/>
      <w:numFmt w:val="bullet"/>
      <w:lvlText w:val=""/>
      <w:lvlJc w:val="left"/>
      <w:pPr>
        <w:ind w:left="3588" w:hanging="360"/>
      </w:pPr>
      <w:rPr>
        <w:rFonts w:ascii="Symbol" w:hAnsi="Symbol" w:hint="default"/>
      </w:rPr>
    </w:lvl>
    <w:lvl w:ilvl="4" w:tplc="AEA0E6F4">
      <w:start w:val="1"/>
      <w:numFmt w:val="bullet"/>
      <w:lvlText w:val="o"/>
      <w:lvlJc w:val="left"/>
      <w:pPr>
        <w:ind w:left="4308" w:hanging="360"/>
      </w:pPr>
      <w:rPr>
        <w:rFonts w:ascii="Courier New" w:hAnsi="Courier New" w:hint="default"/>
      </w:rPr>
    </w:lvl>
    <w:lvl w:ilvl="5" w:tplc="DB8E916C">
      <w:start w:val="1"/>
      <w:numFmt w:val="bullet"/>
      <w:lvlText w:val=""/>
      <w:lvlJc w:val="left"/>
      <w:pPr>
        <w:ind w:left="5028" w:hanging="360"/>
      </w:pPr>
      <w:rPr>
        <w:rFonts w:ascii="Wingdings" w:hAnsi="Wingdings" w:hint="default"/>
      </w:rPr>
    </w:lvl>
    <w:lvl w:ilvl="6" w:tplc="7A0ED0B4">
      <w:start w:val="1"/>
      <w:numFmt w:val="bullet"/>
      <w:lvlText w:val=""/>
      <w:lvlJc w:val="left"/>
      <w:pPr>
        <w:ind w:left="5748" w:hanging="360"/>
      </w:pPr>
      <w:rPr>
        <w:rFonts w:ascii="Symbol" w:hAnsi="Symbol" w:hint="default"/>
      </w:rPr>
    </w:lvl>
    <w:lvl w:ilvl="7" w:tplc="44366184">
      <w:start w:val="1"/>
      <w:numFmt w:val="bullet"/>
      <w:lvlText w:val="o"/>
      <w:lvlJc w:val="left"/>
      <w:pPr>
        <w:ind w:left="6468" w:hanging="360"/>
      </w:pPr>
      <w:rPr>
        <w:rFonts w:ascii="Courier New" w:hAnsi="Courier New" w:hint="default"/>
      </w:rPr>
    </w:lvl>
    <w:lvl w:ilvl="8" w:tplc="615EAD68">
      <w:start w:val="1"/>
      <w:numFmt w:val="bullet"/>
      <w:lvlText w:val=""/>
      <w:lvlJc w:val="left"/>
      <w:pPr>
        <w:ind w:left="7188" w:hanging="360"/>
      </w:pPr>
      <w:rPr>
        <w:rFonts w:ascii="Wingdings" w:hAnsi="Wingdings" w:hint="default"/>
      </w:rPr>
    </w:lvl>
  </w:abstractNum>
  <w:abstractNum w:abstractNumId="148" w15:restartNumberingAfterBreak="0">
    <w:nsid w:val="7A0B3314"/>
    <w:multiLevelType w:val="hybridMultilevel"/>
    <w:tmpl w:val="FFFFFFFF"/>
    <w:lvl w:ilvl="0" w:tplc="8800C9E8">
      <w:start w:val="1"/>
      <w:numFmt w:val="bullet"/>
      <w:lvlText w:val=""/>
      <w:lvlJc w:val="left"/>
      <w:pPr>
        <w:ind w:left="720" w:hanging="360"/>
      </w:pPr>
      <w:rPr>
        <w:rFonts w:ascii="Symbol" w:hAnsi="Symbol" w:hint="default"/>
      </w:rPr>
    </w:lvl>
    <w:lvl w:ilvl="1" w:tplc="3EF21548">
      <w:start w:val="1"/>
      <w:numFmt w:val="bullet"/>
      <w:lvlText w:val="o"/>
      <w:lvlJc w:val="left"/>
      <w:pPr>
        <w:ind w:left="1440" w:hanging="360"/>
      </w:pPr>
      <w:rPr>
        <w:rFonts w:ascii="Courier New" w:hAnsi="Courier New" w:hint="default"/>
      </w:rPr>
    </w:lvl>
    <w:lvl w:ilvl="2" w:tplc="DF822B7C">
      <w:start w:val="1"/>
      <w:numFmt w:val="bullet"/>
      <w:lvlText w:val=""/>
      <w:lvlJc w:val="left"/>
      <w:pPr>
        <w:ind w:left="2160" w:hanging="360"/>
      </w:pPr>
      <w:rPr>
        <w:rFonts w:ascii="Wingdings" w:hAnsi="Wingdings" w:hint="default"/>
      </w:rPr>
    </w:lvl>
    <w:lvl w:ilvl="3" w:tplc="833404D8">
      <w:start w:val="1"/>
      <w:numFmt w:val="bullet"/>
      <w:lvlText w:val=""/>
      <w:lvlJc w:val="left"/>
      <w:pPr>
        <w:ind w:left="2880" w:hanging="360"/>
      </w:pPr>
      <w:rPr>
        <w:rFonts w:ascii="Symbol" w:hAnsi="Symbol" w:hint="default"/>
      </w:rPr>
    </w:lvl>
    <w:lvl w:ilvl="4" w:tplc="3A38D8CC">
      <w:start w:val="1"/>
      <w:numFmt w:val="bullet"/>
      <w:lvlText w:val="o"/>
      <w:lvlJc w:val="left"/>
      <w:pPr>
        <w:ind w:left="3600" w:hanging="360"/>
      </w:pPr>
      <w:rPr>
        <w:rFonts w:ascii="Courier New" w:hAnsi="Courier New" w:hint="default"/>
      </w:rPr>
    </w:lvl>
    <w:lvl w:ilvl="5" w:tplc="ACC0BDB4">
      <w:start w:val="1"/>
      <w:numFmt w:val="bullet"/>
      <w:lvlText w:val=""/>
      <w:lvlJc w:val="left"/>
      <w:pPr>
        <w:ind w:left="4320" w:hanging="360"/>
      </w:pPr>
      <w:rPr>
        <w:rFonts w:ascii="Wingdings" w:hAnsi="Wingdings" w:hint="default"/>
      </w:rPr>
    </w:lvl>
    <w:lvl w:ilvl="6" w:tplc="581C8FAC">
      <w:start w:val="1"/>
      <w:numFmt w:val="bullet"/>
      <w:lvlText w:val=""/>
      <w:lvlJc w:val="left"/>
      <w:pPr>
        <w:ind w:left="5040" w:hanging="360"/>
      </w:pPr>
      <w:rPr>
        <w:rFonts w:ascii="Symbol" w:hAnsi="Symbol" w:hint="default"/>
      </w:rPr>
    </w:lvl>
    <w:lvl w:ilvl="7" w:tplc="3F38C6EC">
      <w:start w:val="1"/>
      <w:numFmt w:val="bullet"/>
      <w:lvlText w:val="o"/>
      <w:lvlJc w:val="left"/>
      <w:pPr>
        <w:ind w:left="5760" w:hanging="360"/>
      </w:pPr>
      <w:rPr>
        <w:rFonts w:ascii="Courier New" w:hAnsi="Courier New" w:hint="default"/>
      </w:rPr>
    </w:lvl>
    <w:lvl w:ilvl="8" w:tplc="E2DA43C0">
      <w:start w:val="1"/>
      <w:numFmt w:val="bullet"/>
      <w:lvlText w:val=""/>
      <w:lvlJc w:val="left"/>
      <w:pPr>
        <w:ind w:left="6480" w:hanging="360"/>
      </w:pPr>
      <w:rPr>
        <w:rFonts w:ascii="Wingdings" w:hAnsi="Wingdings" w:hint="default"/>
      </w:rPr>
    </w:lvl>
  </w:abstractNum>
  <w:abstractNum w:abstractNumId="149" w15:restartNumberingAfterBreak="0">
    <w:nsid w:val="7A975520"/>
    <w:multiLevelType w:val="hybridMultilevel"/>
    <w:tmpl w:val="FFFFFFFF"/>
    <w:lvl w:ilvl="0" w:tplc="5134B034">
      <w:start w:val="1"/>
      <w:numFmt w:val="bullet"/>
      <w:lvlText w:val=""/>
      <w:lvlJc w:val="left"/>
      <w:pPr>
        <w:ind w:left="720" w:hanging="360"/>
      </w:pPr>
      <w:rPr>
        <w:rFonts w:ascii="Symbol" w:hAnsi="Symbol" w:hint="default"/>
      </w:rPr>
    </w:lvl>
    <w:lvl w:ilvl="1" w:tplc="66E613E4">
      <w:start w:val="1"/>
      <w:numFmt w:val="bullet"/>
      <w:lvlText w:val="o"/>
      <w:lvlJc w:val="left"/>
      <w:pPr>
        <w:ind w:left="1440" w:hanging="360"/>
      </w:pPr>
      <w:rPr>
        <w:rFonts w:ascii="Courier New" w:hAnsi="Courier New" w:hint="default"/>
      </w:rPr>
    </w:lvl>
    <w:lvl w:ilvl="2" w:tplc="70B67D18">
      <w:start w:val="1"/>
      <w:numFmt w:val="bullet"/>
      <w:lvlText w:val=""/>
      <w:lvlJc w:val="left"/>
      <w:pPr>
        <w:ind w:left="2160" w:hanging="360"/>
      </w:pPr>
      <w:rPr>
        <w:rFonts w:ascii="Wingdings" w:hAnsi="Wingdings" w:hint="default"/>
      </w:rPr>
    </w:lvl>
    <w:lvl w:ilvl="3" w:tplc="A8D0BB8E">
      <w:start w:val="1"/>
      <w:numFmt w:val="bullet"/>
      <w:lvlText w:val=""/>
      <w:lvlJc w:val="left"/>
      <w:pPr>
        <w:ind w:left="2880" w:hanging="360"/>
      </w:pPr>
      <w:rPr>
        <w:rFonts w:ascii="Symbol" w:hAnsi="Symbol" w:hint="default"/>
      </w:rPr>
    </w:lvl>
    <w:lvl w:ilvl="4" w:tplc="AC002972">
      <w:start w:val="1"/>
      <w:numFmt w:val="bullet"/>
      <w:lvlText w:val="o"/>
      <w:lvlJc w:val="left"/>
      <w:pPr>
        <w:ind w:left="3600" w:hanging="360"/>
      </w:pPr>
      <w:rPr>
        <w:rFonts w:ascii="Courier New" w:hAnsi="Courier New" w:hint="default"/>
      </w:rPr>
    </w:lvl>
    <w:lvl w:ilvl="5" w:tplc="4A60B2B8">
      <w:start w:val="1"/>
      <w:numFmt w:val="bullet"/>
      <w:lvlText w:val=""/>
      <w:lvlJc w:val="left"/>
      <w:pPr>
        <w:ind w:left="4320" w:hanging="360"/>
      </w:pPr>
      <w:rPr>
        <w:rFonts w:ascii="Wingdings" w:hAnsi="Wingdings" w:hint="default"/>
      </w:rPr>
    </w:lvl>
    <w:lvl w:ilvl="6" w:tplc="BB02AC86">
      <w:start w:val="1"/>
      <w:numFmt w:val="bullet"/>
      <w:lvlText w:val=""/>
      <w:lvlJc w:val="left"/>
      <w:pPr>
        <w:ind w:left="5040" w:hanging="360"/>
      </w:pPr>
      <w:rPr>
        <w:rFonts w:ascii="Symbol" w:hAnsi="Symbol" w:hint="default"/>
      </w:rPr>
    </w:lvl>
    <w:lvl w:ilvl="7" w:tplc="1A244D38">
      <w:start w:val="1"/>
      <w:numFmt w:val="bullet"/>
      <w:lvlText w:val="o"/>
      <w:lvlJc w:val="left"/>
      <w:pPr>
        <w:ind w:left="5760" w:hanging="360"/>
      </w:pPr>
      <w:rPr>
        <w:rFonts w:ascii="Courier New" w:hAnsi="Courier New" w:hint="default"/>
      </w:rPr>
    </w:lvl>
    <w:lvl w:ilvl="8" w:tplc="DA92AB46">
      <w:start w:val="1"/>
      <w:numFmt w:val="bullet"/>
      <w:lvlText w:val=""/>
      <w:lvlJc w:val="left"/>
      <w:pPr>
        <w:ind w:left="6480" w:hanging="360"/>
      </w:pPr>
      <w:rPr>
        <w:rFonts w:ascii="Wingdings" w:hAnsi="Wingdings" w:hint="default"/>
      </w:rPr>
    </w:lvl>
  </w:abstractNum>
  <w:abstractNum w:abstractNumId="150" w15:restartNumberingAfterBreak="0">
    <w:nsid w:val="7AD85047"/>
    <w:multiLevelType w:val="hybridMultilevel"/>
    <w:tmpl w:val="FFFFFFFF"/>
    <w:lvl w:ilvl="0" w:tplc="8FE02126">
      <w:start w:val="1"/>
      <w:numFmt w:val="bullet"/>
      <w:lvlText w:val=""/>
      <w:lvlJc w:val="left"/>
      <w:pPr>
        <w:ind w:left="720" w:hanging="360"/>
      </w:pPr>
      <w:rPr>
        <w:rFonts w:ascii="Symbol" w:hAnsi="Symbol" w:hint="default"/>
      </w:rPr>
    </w:lvl>
    <w:lvl w:ilvl="1" w:tplc="08A06728">
      <w:start w:val="1"/>
      <w:numFmt w:val="bullet"/>
      <w:lvlText w:val="o"/>
      <w:lvlJc w:val="left"/>
      <w:pPr>
        <w:ind w:left="1440" w:hanging="360"/>
      </w:pPr>
      <w:rPr>
        <w:rFonts w:ascii="Courier New" w:hAnsi="Courier New" w:hint="default"/>
      </w:rPr>
    </w:lvl>
    <w:lvl w:ilvl="2" w:tplc="C30C2CBC">
      <w:start w:val="1"/>
      <w:numFmt w:val="bullet"/>
      <w:lvlText w:val=""/>
      <w:lvlJc w:val="left"/>
      <w:pPr>
        <w:ind w:left="2160" w:hanging="360"/>
      </w:pPr>
      <w:rPr>
        <w:rFonts w:ascii="Wingdings" w:hAnsi="Wingdings" w:hint="default"/>
      </w:rPr>
    </w:lvl>
    <w:lvl w:ilvl="3" w:tplc="7F36CFE2">
      <w:start w:val="1"/>
      <w:numFmt w:val="bullet"/>
      <w:lvlText w:val=""/>
      <w:lvlJc w:val="left"/>
      <w:pPr>
        <w:ind w:left="2880" w:hanging="360"/>
      </w:pPr>
      <w:rPr>
        <w:rFonts w:ascii="Symbol" w:hAnsi="Symbol" w:hint="default"/>
      </w:rPr>
    </w:lvl>
    <w:lvl w:ilvl="4" w:tplc="C7102B02">
      <w:start w:val="1"/>
      <w:numFmt w:val="bullet"/>
      <w:lvlText w:val="o"/>
      <w:lvlJc w:val="left"/>
      <w:pPr>
        <w:ind w:left="3600" w:hanging="360"/>
      </w:pPr>
      <w:rPr>
        <w:rFonts w:ascii="Courier New" w:hAnsi="Courier New" w:hint="default"/>
      </w:rPr>
    </w:lvl>
    <w:lvl w:ilvl="5" w:tplc="4D4CE7D8">
      <w:start w:val="1"/>
      <w:numFmt w:val="bullet"/>
      <w:lvlText w:val=""/>
      <w:lvlJc w:val="left"/>
      <w:pPr>
        <w:ind w:left="4320" w:hanging="360"/>
      </w:pPr>
      <w:rPr>
        <w:rFonts w:ascii="Wingdings" w:hAnsi="Wingdings" w:hint="default"/>
      </w:rPr>
    </w:lvl>
    <w:lvl w:ilvl="6" w:tplc="D69E1352">
      <w:start w:val="1"/>
      <w:numFmt w:val="bullet"/>
      <w:lvlText w:val=""/>
      <w:lvlJc w:val="left"/>
      <w:pPr>
        <w:ind w:left="5040" w:hanging="360"/>
      </w:pPr>
      <w:rPr>
        <w:rFonts w:ascii="Symbol" w:hAnsi="Symbol" w:hint="default"/>
      </w:rPr>
    </w:lvl>
    <w:lvl w:ilvl="7" w:tplc="97CC021E">
      <w:start w:val="1"/>
      <w:numFmt w:val="bullet"/>
      <w:lvlText w:val="o"/>
      <w:lvlJc w:val="left"/>
      <w:pPr>
        <w:ind w:left="5760" w:hanging="360"/>
      </w:pPr>
      <w:rPr>
        <w:rFonts w:ascii="Courier New" w:hAnsi="Courier New" w:hint="default"/>
      </w:rPr>
    </w:lvl>
    <w:lvl w:ilvl="8" w:tplc="BB7E706E">
      <w:start w:val="1"/>
      <w:numFmt w:val="bullet"/>
      <w:lvlText w:val=""/>
      <w:lvlJc w:val="left"/>
      <w:pPr>
        <w:ind w:left="6480" w:hanging="360"/>
      </w:pPr>
      <w:rPr>
        <w:rFonts w:ascii="Wingdings" w:hAnsi="Wingdings" w:hint="default"/>
      </w:rPr>
    </w:lvl>
  </w:abstractNum>
  <w:abstractNum w:abstractNumId="151" w15:restartNumberingAfterBreak="0">
    <w:nsid w:val="7BEC98BB"/>
    <w:multiLevelType w:val="hybridMultilevel"/>
    <w:tmpl w:val="FFFFFFFF"/>
    <w:lvl w:ilvl="0" w:tplc="E96EB92C">
      <w:start w:val="1"/>
      <w:numFmt w:val="bullet"/>
      <w:lvlText w:val=""/>
      <w:lvlJc w:val="left"/>
      <w:pPr>
        <w:ind w:left="720" w:hanging="360"/>
      </w:pPr>
      <w:rPr>
        <w:rFonts w:ascii="Symbol" w:hAnsi="Symbol" w:hint="default"/>
      </w:rPr>
    </w:lvl>
    <w:lvl w:ilvl="1" w:tplc="83DC01C4">
      <w:start w:val="1"/>
      <w:numFmt w:val="bullet"/>
      <w:lvlText w:val="o"/>
      <w:lvlJc w:val="left"/>
      <w:pPr>
        <w:ind w:left="1440" w:hanging="360"/>
      </w:pPr>
      <w:rPr>
        <w:rFonts w:ascii="Courier New" w:hAnsi="Courier New" w:hint="default"/>
      </w:rPr>
    </w:lvl>
    <w:lvl w:ilvl="2" w:tplc="388C9F86">
      <w:start w:val="1"/>
      <w:numFmt w:val="bullet"/>
      <w:lvlText w:val=""/>
      <w:lvlJc w:val="left"/>
      <w:pPr>
        <w:ind w:left="2160" w:hanging="360"/>
      </w:pPr>
      <w:rPr>
        <w:rFonts w:ascii="Wingdings" w:hAnsi="Wingdings" w:hint="default"/>
      </w:rPr>
    </w:lvl>
    <w:lvl w:ilvl="3" w:tplc="420E6A5A">
      <w:start w:val="1"/>
      <w:numFmt w:val="bullet"/>
      <w:lvlText w:val=""/>
      <w:lvlJc w:val="left"/>
      <w:pPr>
        <w:ind w:left="2880" w:hanging="360"/>
      </w:pPr>
      <w:rPr>
        <w:rFonts w:ascii="Symbol" w:hAnsi="Symbol" w:hint="default"/>
      </w:rPr>
    </w:lvl>
    <w:lvl w:ilvl="4" w:tplc="981E58AA">
      <w:start w:val="1"/>
      <w:numFmt w:val="bullet"/>
      <w:lvlText w:val="o"/>
      <w:lvlJc w:val="left"/>
      <w:pPr>
        <w:ind w:left="3600" w:hanging="360"/>
      </w:pPr>
      <w:rPr>
        <w:rFonts w:ascii="Courier New" w:hAnsi="Courier New" w:hint="default"/>
      </w:rPr>
    </w:lvl>
    <w:lvl w:ilvl="5" w:tplc="D6D664F0">
      <w:start w:val="1"/>
      <w:numFmt w:val="bullet"/>
      <w:lvlText w:val=""/>
      <w:lvlJc w:val="left"/>
      <w:pPr>
        <w:ind w:left="4320" w:hanging="360"/>
      </w:pPr>
      <w:rPr>
        <w:rFonts w:ascii="Wingdings" w:hAnsi="Wingdings" w:hint="default"/>
      </w:rPr>
    </w:lvl>
    <w:lvl w:ilvl="6" w:tplc="BFB866E4">
      <w:start w:val="1"/>
      <w:numFmt w:val="bullet"/>
      <w:lvlText w:val=""/>
      <w:lvlJc w:val="left"/>
      <w:pPr>
        <w:ind w:left="5040" w:hanging="360"/>
      </w:pPr>
      <w:rPr>
        <w:rFonts w:ascii="Symbol" w:hAnsi="Symbol" w:hint="default"/>
      </w:rPr>
    </w:lvl>
    <w:lvl w:ilvl="7" w:tplc="D71E56F8">
      <w:start w:val="1"/>
      <w:numFmt w:val="bullet"/>
      <w:lvlText w:val="o"/>
      <w:lvlJc w:val="left"/>
      <w:pPr>
        <w:ind w:left="5760" w:hanging="360"/>
      </w:pPr>
      <w:rPr>
        <w:rFonts w:ascii="Courier New" w:hAnsi="Courier New" w:hint="default"/>
      </w:rPr>
    </w:lvl>
    <w:lvl w:ilvl="8" w:tplc="E74E4832">
      <w:start w:val="1"/>
      <w:numFmt w:val="bullet"/>
      <w:lvlText w:val=""/>
      <w:lvlJc w:val="left"/>
      <w:pPr>
        <w:ind w:left="6480" w:hanging="360"/>
      </w:pPr>
      <w:rPr>
        <w:rFonts w:ascii="Wingdings" w:hAnsi="Wingdings" w:hint="default"/>
      </w:rPr>
    </w:lvl>
  </w:abstractNum>
  <w:abstractNum w:abstractNumId="152" w15:restartNumberingAfterBreak="0">
    <w:nsid w:val="7CEE3FD4"/>
    <w:multiLevelType w:val="hybridMultilevel"/>
    <w:tmpl w:val="FFFFFFFF"/>
    <w:lvl w:ilvl="0" w:tplc="A7B44ABA">
      <w:start w:val="1"/>
      <w:numFmt w:val="bullet"/>
      <w:lvlText w:val=""/>
      <w:lvlJc w:val="left"/>
      <w:pPr>
        <w:ind w:left="720" w:hanging="360"/>
      </w:pPr>
      <w:rPr>
        <w:rFonts w:ascii="Symbol" w:hAnsi="Symbol" w:hint="default"/>
      </w:rPr>
    </w:lvl>
    <w:lvl w:ilvl="1" w:tplc="3DA06D98">
      <w:start w:val="1"/>
      <w:numFmt w:val="bullet"/>
      <w:lvlText w:val="o"/>
      <w:lvlJc w:val="left"/>
      <w:pPr>
        <w:ind w:left="1440" w:hanging="360"/>
      </w:pPr>
      <w:rPr>
        <w:rFonts w:ascii="Courier New" w:hAnsi="Courier New" w:hint="default"/>
      </w:rPr>
    </w:lvl>
    <w:lvl w:ilvl="2" w:tplc="C3C62F98">
      <w:start w:val="1"/>
      <w:numFmt w:val="bullet"/>
      <w:lvlText w:val=""/>
      <w:lvlJc w:val="left"/>
      <w:pPr>
        <w:ind w:left="2160" w:hanging="360"/>
      </w:pPr>
      <w:rPr>
        <w:rFonts w:ascii="Wingdings" w:hAnsi="Wingdings" w:hint="default"/>
      </w:rPr>
    </w:lvl>
    <w:lvl w:ilvl="3" w:tplc="51E8A554">
      <w:start w:val="1"/>
      <w:numFmt w:val="bullet"/>
      <w:lvlText w:val=""/>
      <w:lvlJc w:val="left"/>
      <w:pPr>
        <w:ind w:left="2880" w:hanging="360"/>
      </w:pPr>
      <w:rPr>
        <w:rFonts w:ascii="Symbol" w:hAnsi="Symbol" w:hint="default"/>
      </w:rPr>
    </w:lvl>
    <w:lvl w:ilvl="4" w:tplc="09765922">
      <w:start w:val="1"/>
      <w:numFmt w:val="bullet"/>
      <w:lvlText w:val="o"/>
      <w:lvlJc w:val="left"/>
      <w:pPr>
        <w:ind w:left="3600" w:hanging="360"/>
      </w:pPr>
      <w:rPr>
        <w:rFonts w:ascii="Courier New" w:hAnsi="Courier New" w:hint="default"/>
      </w:rPr>
    </w:lvl>
    <w:lvl w:ilvl="5" w:tplc="E3D61B58">
      <w:start w:val="1"/>
      <w:numFmt w:val="bullet"/>
      <w:lvlText w:val=""/>
      <w:lvlJc w:val="left"/>
      <w:pPr>
        <w:ind w:left="4320" w:hanging="360"/>
      </w:pPr>
      <w:rPr>
        <w:rFonts w:ascii="Wingdings" w:hAnsi="Wingdings" w:hint="default"/>
      </w:rPr>
    </w:lvl>
    <w:lvl w:ilvl="6" w:tplc="6374AEAE">
      <w:start w:val="1"/>
      <w:numFmt w:val="bullet"/>
      <w:lvlText w:val=""/>
      <w:lvlJc w:val="left"/>
      <w:pPr>
        <w:ind w:left="5040" w:hanging="360"/>
      </w:pPr>
      <w:rPr>
        <w:rFonts w:ascii="Symbol" w:hAnsi="Symbol" w:hint="default"/>
      </w:rPr>
    </w:lvl>
    <w:lvl w:ilvl="7" w:tplc="EC5AC576">
      <w:start w:val="1"/>
      <w:numFmt w:val="bullet"/>
      <w:lvlText w:val="o"/>
      <w:lvlJc w:val="left"/>
      <w:pPr>
        <w:ind w:left="5760" w:hanging="360"/>
      </w:pPr>
      <w:rPr>
        <w:rFonts w:ascii="Courier New" w:hAnsi="Courier New" w:hint="default"/>
      </w:rPr>
    </w:lvl>
    <w:lvl w:ilvl="8" w:tplc="E4F0897E">
      <w:start w:val="1"/>
      <w:numFmt w:val="bullet"/>
      <w:lvlText w:val=""/>
      <w:lvlJc w:val="left"/>
      <w:pPr>
        <w:ind w:left="6480" w:hanging="360"/>
      </w:pPr>
      <w:rPr>
        <w:rFonts w:ascii="Wingdings" w:hAnsi="Wingdings" w:hint="default"/>
      </w:rPr>
    </w:lvl>
  </w:abstractNum>
  <w:abstractNum w:abstractNumId="153" w15:restartNumberingAfterBreak="0">
    <w:nsid w:val="7D61ECE8"/>
    <w:multiLevelType w:val="hybridMultilevel"/>
    <w:tmpl w:val="FFFFFFFF"/>
    <w:lvl w:ilvl="0" w:tplc="FB0EE268">
      <w:start w:val="1"/>
      <w:numFmt w:val="bullet"/>
      <w:lvlText w:val="·"/>
      <w:lvlJc w:val="left"/>
      <w:pPr>
        <w:ind w:left="1068" w:hanging="360"/>
      </w:pPr>
      <w:rPr>
        <w:rFonts w:ascii="Symbol" w:hAnsi="Symbol" w:hint="default"/>
      </w:rPr>
    </w:lvl>
    <w:lvl w:ilvl="1" w:tplc="626EA1D6">
      <w:start w:val="1"/>
      <w:numFmt w:val="bullet"/>
      <w:lvlText w:val="o"/>
      <w:lvlJc w:val="left"/>
      <w:pPr>
        <w:ind w:left="1788" w:hanging="360"/>
      </w:pPr>
      <w:rPr>
        <w:rFonts w:ascii="Courier New" w:hAnsi="Courier New" w:hint="default"/>
      </w:rPr>
    </w:lvl>
    <w:lvl w:ilvl="2" w:tplc="2DA8E682">
      <w:start w:val="1"/>
      <w:numFmt w:val="bullet"/>
      <w:lvlText w:val=""/>
      <w:lvlJc w:val="left"/>
      <w:pPr>
        <w:ind w:left="2508" w:hanging="360"/>
      </w:pPr>
      <w:rPr>
        <w:rFonts w:ascii="Wingdings" w:hAnsi="Wingdings" w:hint="default"/>
      </w:rPr>
    </w:lvl>
    <w:lvl w:ilvl="3" w:tplc="A5763724">
      <w:start w:val="1"/>
      <w:numFmt w:val="bullet"/>
      <w:lvlText w:val=""/>
      <w:lvlJc w:val="left"/>
      <w:pPr>
        <w:ind w:left="3228" w:hanging="360"/>
      </w:pPr>
      <w:rPr>
        <w:rFonts w:ascii="Symbol" w:hAnsi="Symbol" w:hint="default"/>
      </w:rPr>
    </w:lvl>
    <w:lvl w:ilvl="4" w:tplc="D88ADDE6">
      <w:start w:val="1"/>
      <w:numFmt w:val="bullet"/>
      <w:lvlText w:val="o"/>
      <w:lvlJc w:val="left"/>
      <w:pPr>
        <w:ind w:left="3948" w:hanging="360"/>
      </w:pPr>
      <w:rPr>
        <w:rFonts w:ascii="Courier New" w:hAnsi="Courier New" w:hint="default"/>
      </w:rPr>
    </w:lvl>
    <w:lvl w:ilvl="5" w:tplc="5400DA3E">
      <w:start w:val="1"/>
      <w:numFmt w:val="bullet"/>
      <w:lvlText w:val=""/>
      <w:lvlJc w:val="left"/>
      <w:pPr>
        <w:ind w:left="4668" w:hanging="360"/>
      </w:pPr>
      <w:rPr>
        <w:rFonts w:ascii="Wingdings" w:hAnsi="Wingdings" w:hint="default"/>
      </w:rPr>
    </w:lvl>
    <w:lvl w:ilvl="6" w:tplc="21B6A8B6">
      <w:start w:val="1"/>
      <w:numFmt w:val="bullet"/>
      <w:lvlText w:val=""/>
      <w:lvlJc w:val="left"/>
      <w:pPr>
        <w:ind w:left="5388" w:hanging="360"/>
      </w:pPr>
      <w:rPr>
        <w:rFonts w:ascii="Symbol" w:hAnsi="Symbol" w:hint="default"/>
      </w:rPr>
    </w:lvl>
    <w:lvl w:ilvl="7" w:tplc="F6ACDDF6">
      <w:start w:val="1"/>
      <w:numFmt w:val="bullet"/>
      <w:lvlText w:val="o"/>
      <w:lvlJc w:val="left"/>
      <w:pPr>
        <w:ind w:left="6108" w:hanging="360"/>
      </w:pPr>
      <w:rPr>
        <w:rFonts w:ascii="Courier New" w:hAnsi="Courier New" w:hint="default"/>
      </w:rPr>
    </w:lvl>
    <w:lvl w:ilvl="8" w:tplc="CBC86280">
      <w:start w:val="1"/>
      <w:numFmt w:val="bullet"/>
      <w:lvlText w:val=""/>
      <w:lvlJc w:val="left"/>
      <w:pPr>
        <w:ind w:left="6828" w:hanging="360"/>
      </w:pPr>
      <w:rPr>
        <w:rFonts w:ascii="Wingdings" w:hAnsi="Wingdings" w:hint="default"/>
      </w:rPr>
    </w:lvl>
  </w:abstractNum>
  <w:abstractNum w:abstractNumId="154" w15:restartNumberingAfterBreak="0">
    <w:nsid w:val="7F5E8D4C"/>
    <w:multiLevelType w:val="hybridMultilevel"/>
    <w:tmpl w:val="FFFFFFFF"/>
    <w:lvl w:ilvl="0" w:tplc="1AA8E22A">
      <w:start w:val="1"/>
      <w:numFmt w:val="decimal"/>
      <w:lvlText w:val="%1."/>
      <w:lvlJc w:val="left"/>
      <w:pPr>
        <w:ind w:left="720" w:hanging="360"/>
      </w:pPr>
    </w:lvl>
    <w:lvl w:ilvl="1" w:tplc="FF2826DA">
      <w:start w:val="1"/>
      <w:numFmt w:val="lowerLetter"/>
      <w:lvlText w:val="%2."/>
      <w:lvlJc w:val="left"/>
      <w:pPr>
        <w:ind w:left="1440" w:hanging="360"/>
      </w:pPr>
    </w:lvl>
    <w:lvl w:ilvl="2" w:tplc="E64A2A46">
      <w:start w:val="1"/>
      <w:numFmt w:val="lowerRoman"/>
      <w:lvlText w:val="%3."/>
      <w:lvlJc w:val="right"/>
      <w:pPr>
        <w:ind w:left="2160" w:hanging="180"/>
      </w:pPr>
    </w:lvl>
    <w:lvl w:ilvl="3" w:tplc="0C68427C">
      <w:start w:val="1"/>
      <w:numFmt w:val="decimal"/>
      <w:lvlText w:val="%4."/>
      <w:lvlJc w:val="left"/>
      <w:pPr>
        <w:ind w:left="2880" w:hanging="360"/>
      </w:pPr>
    </w:lvl>
    <w:lvl w:ilvl="4" w:tplc="02886BD0">
      <w:start w:val="1"/>
      <w:numFmt w:val="lowerLetter"/>
      <w:lvlText w:val="%5."/>
      <w:lvlJc w:val="left"/>
      <w:pPr>
        <w:ind w:left="3600" w:hanging="360"/>
      </w:pPr>
    </w:lvl>
    <w:lvl w:ilvl="5" w:tplc="970899D4">
      <w:start w:val="1"/>
      <w:numFmt w:val="lowerRoman"/>
      <w:lvlText w:val="%6."/>
      <w:lvlJc w:val="right"/>
      <w:pPr>
        <w:ind w:left="4320" w:hanging="180"/>
      </w:pPr>
    </w:lvl>
    <w:lvl w:ilvl="6" w:tplc="D13A4E1E">
      <w:start w:val="1"/>
      <w:numFmt w:val="decimal"/>
      <w:lvlText w:val="%7."/>
      <w:lvlJc w:val="left"/>
      <w:pPr>
        <w:ind w:left="5040" w:hanging="360"/>
      </w:pPr>
    </w:lvl>
    <w:lvl w:ilvl="7" w:tplc="352A03D4">
      <w:start w:val="1"/>
      <w:numFmt w:val="lowerLetter"/>
      <w:lvlText w:val="%8."/>
      <w:lvlJc w:val="left"/>
      <w:pPr>
        <w:ind w:left="5760" w:hanging="360"/>
      </w:pPr>
    </w:lvl>
    <w:lvl w:ilvl="8" w:tplc="50E6D940">
      <w:start w:val="1"/>
      <w:numFmt w:val="lowerRoman"/>
      <w:lvlText w:val="%9."/>
      <w:lvlJc w:val="right"/>
      <w:pPr>
        <w:ind w:left="6480" w:hanging="180"/>
      </w:pPr>
    </w:lvl>
  </w:abstractNum>
  <w:abstractNum w:abstractNumId="155" w15:restartNumberingAfterBreak="0">
    <w:nsid w:val="7FE317DD"/>
    <w:multiLevelType w:val="hybridMultilevel"/>
    <w:tmpl w:val="FFFFFFFF"/>
    <w:lvl w:ilvl="0" w:tplc="350EAC48">
      <w:start w:val="1"/>
      <w:numFmt w:val="decimal"/>
      <w:lvlText w:val="%1."/>
      <w:lvlJc w:val="left"/>
      <w:pPr>
        <w:ind w:left="1080" w:hanging="360"/>
      </w:pPr>
    </w:lvl>
    <w:lvl w:ilvl="1" w:tplc="CCB4D1A8">
      <w:start w:val="1"/>
      <w:numFmt w:val="lowerLetter"/>
      <w:lvlText w:val="%2."/>
      <w:lvlJc w:val="left"/>
      <w:pPr>
        <w:ind w:left="1800" w:hanging="360"/>
      </w:pPr>
    </w:lvl>
    <w:lvl w:ilvl="2" w:tplc="D7FC8122">
      <w:start w:val="1"/>
      <w:numFmt w:val="lowerRoman"/>
      <w:lvlText w:val="%3."/>
      <w:lvlJc w:val="right"/>
      <w:pPr>
        <w:ind w:left="2520" w:hanging="180"/>
      </w:pPr>
    </w:lvl>
    <w:lvl w:ilvl="3" w:tplc="923C9E26">
      <w:start w:val="1"/>
      <w:numFmt w:val="decimal"/>
      <w:lvlText w:val="%4."/>
      <w:lvlJc w:val="left"/>
      <w:pPr>
        <w:ind w:left="3240" w:hanging="360"/>
      </w:pPr>
    </w:lvl>
    <w:lvl w:ilvl="4" w:tplc="C138349A">
      <w:start w:val="1"/>
      <w:numFmt w:val="lowerLetter"/>
      <w:lvlText w:val="%5."/>
      <w:lvlJc w:val="left"/>
      <w:pPr>
        <w:ind w:left="3960" w:hanging="360"/>
      </w:pPr>
    </w:lvl>
    <w:lvl w:ilvl="5" w:tplc="82EE5E54">
      <w:start w:val="1"/>
      <w:numFmt w:val="lowerRoman"/>
      <w:lvlText w:val="%6."/>
      <w:lvlJc w:val="right"/>
      <w:pPr>
        <w:ind w:left="4680" w:hanging="180"/>
      </w:pPr>
    </w:lvl>
    <w:lvl w:ilvl="6" w:tplc="379A9D76">
      <w:start w:val="1"/>
      <w:numFmt w:val="decimal"/>
      <w:lvlText w:val="%7."/>
      <w:lvlJc w:val="left"/>
      <w:pPr>
        <w:ind w:left="5400" w:hanging="360"/>
      </w:pPr>
    </w:lvl>
    <w:lvl w:ilvl="7" w:tplc="679414EC">
      <w:start w:val="1"/>
      <w:numFmt w:val="lowerLetter"/>
      <w:lvlText w:val="%8."/>
      <w:lvlJc w:val="left"/>
      <w:pPr>
        <w:ind w:left="6120" w:hanging="360"/>
      </w:pPr>
    </w:lvl>
    <w:lvl w:ilvl="8" w:tplc="F9E0C094">
      <w:start w:val="1"/>
      <w:numFmt w:val="lowerRoman"/>
      <w:lvlText w:val="%9."/>
      <w:lvlJc w:val="right"/>
      <w:pPr>
        <w:ind w:left="6840" w:hanging="180"/>
      </w:pPr>
    </w:lvl>
  </w:abstractNum>
  <w:num w:numId="1" w16cid:durableId="1821724582">
    <w:abstractNumId w:val="56"/>
  </w:num>
  <w:num w:numId="2" w16cid:durableId="184633381">
    <w:abstractNumId w:val="42"/>
  </w:num>
  <w:num w:numId="3" w16cid:durableId="959648785">
    <w:abstractNumId w:val="28"/>
  </w:num>
  <w:num w:numId="4" w16cid:durableId="1885209932">
    <w:abstractNumId w:val="1"/>
  </w:num>
  <w:num w:numId="5" w16cid:durableId="1565871202">
    <w:abstractNumId w:val="121"/>
  </w:num>
  <w:num w:numId="6" w16cid:durableId="2027630633">
    <w:abstractNumId w:val="122"/>
  </w:num>
  <w:num w:numId="7" w16cid:durableId="1749964620">
    <w:abstractNumId w:val="29"/>
  </w:num>
  <w:num w:numId="8" w16cid:durableId="1023168571">
    <w:abstractNumId w:val="57"/>
  </w:num>
  <w:num w:numId="9" w16cid:durableId="4947588">
    <w:abstractNumId w:val="120"/>
  </w:num>
  <w:num w:numId="10" w16cid:durableId="1649170405">
    <w:abstractNumId w:val="96"/>
  </w:num>
  <w:num w:numId="11" w16cid:durableId="1114053133">
    <w:abstractNumId w:val="111"/>
  </w:num>
  <w:num w:numId="12" w16cid:durableId="1034769722">
    <w:abstractNumId w:val="23"/>
  </w:num>
  <w:num w:numId="13" w16cid:durableId="1085611253">
    <w:abstractNumId w:val="119"/>
  </w:num>
  <w:num w:numId="14" w16cid:durableId="1284969195">
    <w:abstractNumId w:val="88"/>
  </w:num>
  <w:num w:numId="15" w16cid:durableId="1746952839">
    <w:abstractNumId w:val="71"/>
  </w:num>
  <w:num w:numId="16" w16cid:durableId="1662999872">
    <w:abstractNumId w:val="92"/>
  </w:num>
  <w:num w:numId="17" w16cid:durableId="2116946779">
    <w:abstractNumId w:val="53"/>
  </w:num>
  <w:num w:numId="18" w16cid:durableId="1479303783">
    <w:abstractNumId w:val="60"/>
  </w:num>
  <w:num w:numId="19" w16cid:durableId="1309898599">
    <w:abstractNumId w:val="32"/>
  </w:num>
  <w:num w:numId="20" w16cid:durableId="484474838">
    <w:abstractNumId w:val="4"/>
  </w:num>
  <w:num w:numId="21" w16cid:durableId="167604590">
    <w:abstractNumId w:val="61"/>
  </w:num>
  <w:num w:numId="22" w16cid:durableId="314455888">
    <w:abstractNumId w:val="104"/>
  </w:num>
  <w:num w:numId="23" w16cid:durableId="1738168875">
    <w:abstractNumId w:val="132"/>
  </w:num>
  <w:num w:numId="24" w16cid:durableId="914783611">
    <w:abstractNumId w:val="64"/>
  </w:num>
  <w:num w:numId="25" w16cid:durableId="28653845">
    <w:abstractNumId w:val="11"/>
  </w:num>
  <w:num w:numId="26" w16cid:durableId="136143982">
    <w:abstractNumId w:val="148"/>
  </w:num>
  <w:num w:numId="27" w16cid:durableId="1424885047">
    <w:abstractNumId w:val="151"/>
  </w:num>
  <w:num w:numId="28" w16cid:durableId="2013604008">
    <w:abstractNumId w:val="73"/>
  </w:num>
  <w:num w:numId="29" w16cid:durableId="241570200">
    <w:abstractNumId w:val="107"/>
  </w:num>
  <w:num w:numId="30" w16cid:durableId="570163502">
    <w:abstractNumId w:val="129"/>
  </w:num>
  <w:num w:numId="31" w16cid:durableId="619693">
    <w:abstractNumId w:val="80"/>
  </w:num>
  <w:num w:numId="32" w16cid:durableId="1688092745">
    <w:abstractNumId w:val="15"/>
  </w:num>
  <w:num w:numId="33" w16cid:durableId="1091900133">
    <w:abstractNumId w:val="98"/>
  </w:num>
  <w:num w:numId="34" w16cid:durableId="1166752076">
    <w:abstractNumId w:val="55"/>
  </w:num>
  <w:num w:numId="35" w16cid:durableId="2036271558">
    <w:abstractNumId w:val="149"/>
  </w:num>
  <w:num w:numId="36" w16cid:durableId="1905876382">
    <w:abstractNumId w:val="117"/>
  </w:num>
  <w:num w:numId="37" w16cid:durableId="2043167016">
    <w:abstractNumId w:val="26"/>
  </w:num>
  <w:num w:numId="38" w16cid:durableId="996759560">
    <w:abstractNumId w:val="46"/>
  </w:num>
  <w:num w:numId="39" w16cid:durableId="777724336">
    <w:abstractNumId w:val="126"/>
  </w:num>
  <w:num w:numId="40" w16cid:durableId="1223982923">
    <w:abstractNumId w:val="102"/>
  </w:num>
  <w:num w:numId="41" w16cid:durableId="2142267566">
    <w:abstractNumId w:val="58"/>
  </w:num>
  <w:num w:numId="42" w16cid:durableId="1546135827">
    <w:abstractNumId w:val="69"/>
  </w:num>
  <w:num w:numId="43" w16cid:durableId="864758042">
    <w:abstractNumId w:val="77"/>
  </w:num>
  <w:num w:numId="44" w16cid:durableId="1126433201">
    <w:abstractNumId w:val="9"/>
  </w:num>
  <w:num w:numId="45" w16cid:durableId="1006786266">
    <w:abstractNumId w:val="21"/>
  </w:num>
  <w:num w:numId="46" w16cid:durableId="838154302">
    <w:abstractNumId w:val="95"/>
  </w:num>
  <w:num w:numId="47" w16cid:durableId="669794089">
    <w:abstractNumId w:val="59"/>
  </w:num>
  <w:num w:numId="48" w16cid:durableId="1876382168">
    <w:abstractNumId w:val="51"/>
  </w:num>
  <w:num w:numId="49" w16cid:durableId="834345439">
    <w:abstractNumId w:val="108"/>
  </w:num>
  <w:num w:numId="50" w16cid:durableId="93284232">
    <w:abstractNumId w:val="19"/>
  </w:num>
  <w:num w:numId="51" w16cid:durableId="411660004">
    <w:abstractNumId w:val="47"/>
  </w:num>
  <w:num w:numId="52" w16cid:durableId="1195728521">
    <w:abstractNumId w:val="75"/>
  </w:num>
  <w:num w:numId="53" w16cid:durableId="1267421727">
    <w:abstractNumId w:val="49"/>
  </w:num>
  <w:num w:numId="54" w16cid:durableId="706102643">
    <w:abstractNumId w:val="123"/>
  </w:num>
  <w:num w:numId="55" w16cid:durableId="1356233023">
    <w:abstractNumId w:val="128"/>
  </w:num>
  <w:num w:numId="56" w16cid:durableId="1112942691">
    <w:abstractNumId w:val="66"/>
  </w:num>
  <w:num w:numId="57" w16cid:durableId="994065578">
    <w:abstractNumId w:val="70"/>
  </w:num>
  <w:num w:numId="58" w16cid:durableId="1280145865">
    <w:abstractNumId w:val="12"/>
  </w:num>
  <w:num w:numId="59" w16cid:durableId="2071418749">
    <w:abstractNumId w:val="33"/>
  </w:num>
  <w:num w:numId="60" w16cid:durableId="178937156">
    <w:abstractNumId w:val="54"/>
  </w:num>
  <w:num w:numId="61" w16cid:durableId="1870872197">
    <w:abstractNumId w:val="10"/>
  </w:num>
  <w:num w:numId="62" w16cid:durableId="211229660">
    <w:abstractNumId w:val="137"/>
  </w:num>
  <w:num w:numId="63" w16cid:durableId="2010332675">
    <w:abstractNumId w:val="154"/>
  </w:num>
  <w:num w:numId="64" w16cid:durableId="264844866">
    <w:abstractNumId w:val="17"/>
  </w:num>
  <w:num w:numId="65" w16cid:durableId="618033224">
    <w:abstractNumId w:val="31"/>
  </w:num>
  <w:num w:numId="66" w16cid:durableId="109981882">
    <w:abstractNumId w:val="5"/>
  </w:num>
  <w:num w:numId="67" w16cid:durableId="242574392">
    <w:abstractNumId w:val="85"/>
  </w:num>
  <w:num w:numId="68" w16cid:durableId="12415638">
    <w:abstractNumId w:val="152"/>
  </w:num>
  <w:num w:numId="69" w16cid:durableId="550504908">
    <w:abstractNumId w:val="145"/>
  </w:num>
  <w:num w:numId="70" w16cid:durableId="945116150">
    <w:abstractNumId w:val="142"/>
  </w:num>
  <w:num w:numId="71" w16cid:durableId="253629498">
    <w:abstractNumId w:val="76"/>
  </w:num>
  <w:num w:numId="72" w16cid:durableId="1861237039">
    <w:abstractNumId w:val="136"/>
  </w:num>
  <w:num w:numId="73" w16cid:durableId="853302909">
    <w:abstractNumId w:val="8"/>
  </w:num>
  <w:num w:numId="74" w16cid:durableId="722604594">
    <w:abstractNumId w:val="14"/>
  </w:num>
  <w:num w:numId="75" w16cid:durableId="1461916925">
    <w:abstractNumId w:val="155"/>
  </w:num>
  <w:num w:numId="76" w16cid:durableId="1298074826">
    <w:abstractNumId w:val="7"/>
  </w:num>
  <w:num w:numId="77" w16cid:durableId="1391151604">
    <w:abstractNumId w:val="99"/>
  </w:num>
  <w:num w:numId="78" w16cid:durableId="1916470284">
    <w:abstractNumId w:val="146"/>
  </w:num>
  <w:num w:numId="79" w16cid:durableId="146214660">
    <w:abstractNumId w:val="63"/>
  </w:num>
  <w:num w:numId="80" w16cid:durableId="979384767">
    <w:abstractNumId w:val="37"/>
  </w:num>
  <w:num w:numId="81" w16cid:durableId="82383215">
    <w:abstractNumId w:val="44"/>
  </w:num>
  <w:num w:numId="82" w16cid:durableId="1013071488">
    <w:abstractNumId w:val="131"/>
  </w:num>
  <w:num w:numId="83" w16cid:durableId="393621249">
    <w:abstractNumId w:val="82"/>
  </w:num>
  <w:num w:numId="84" w16cid:durableId="1968581849">
    <w:abstractNumId w:val="153"/>
  </w:num>
  <w:num w:numId="85" w16cid:durableId="1815364975">
    <w:abstractNumId w:val="140"/>
  </w:num>
  <w:num w:numId="86" w16cid:durableId="1922055471">
    <w:abstractNumId w:val="81"/>
  </w:num>
  <w:num w:numId="87" w16cid:durableId="1933976874">
    <w:abstractNumId w:val="41"/>
  </w:num>
  <w:num w:numId="88" w16cid:durableId="954749109">
    <w:abstractNumId w:val="68"/>
  </w:num>
  <w:num w:numId="89" w16cid:durableId="551771373">
    <w:abstractNumId w:val="16"/>
  </w:num>
  <w:num w:numId="90" w16cid:durableId="1632520239">
    <w:abstractNumId w:val="38"/>
  </w:num>
  <w:num w:numId="91" w16cid:durableId="360741938">
    <w:abstractNumId w:val="127"/>
  </w:num>
  <w:num w:numId="92" w16cid:durableId="1328289306">
    <w:abstractNumId w:val="110"/>
  </w:num>
  <w:num w:numId="93" w16cid:durableId="1369256780">
    <w:abstractNumId w:val="35"/>
  </w:num>
  <w:num w:numId="94" w16cid:durableId="501317485">
    <w:abstractNumId w:val="150"/>
  </w:num>
  <w:num w:numId="95" w16cid:durableId="1351880400">
    <w:abstractNumId w:val="135"/>
  </w:num>
  <w:num w:numId="96" w16cid:durableId="788742369">
    <w:abstractNumId w:val="74"/>
  </w:num>
  <w:num w:numId="97" w16cid:durableId="101875653">
    <w:abstractNumId w:val="6"/>
  </w:num>
  <w:num w:numId="98" w16cid:durableId="1357001990">
    <w:abstractNumId w:val="18"/>
  </w:num>
  <w:num w:numId="99" w16cid:durableId="1541629118">
    <w:abstractNumId w:val="62"/>
  </w:num>
  <w:num w:numId="100" w16cid:durableId="581456107">
    <w:abstractNumId w:val="40"/>
  </w:num>
  <w:num w:numId="101" w16cid:durableId="1090659288">
    <w:abstractNumId w:val="3"/>
  </w:num>
  <w:num w:numId="102" w16cid:durableId="812913212">
    <w:abstractNumId w:val="97"/>
  </w:num>
  <w:num w:numId="103" w16cid:durableId="2136100058">
    <w:abstractNumId w:val="52"/>
  </w:num>
  <w:num w:numId="104" w16cid:durableId="840780174">
    <w:abstractNumId w:val="89"/>
  </w:num>
  <w:num w:numId="105" w16cid:durableId="759179454">
    <w:abstractNumId w:val="50"/>
  </w:num>
  <w:num w:numId="106" w16cid:durableId="1752389793">
    <w:abstractNumId w:val="124"/>
  </w:num>
  <w:num w:numId="107" w16cid:durableId="965355143">
    <w:abstractNumId w:val="105"/>
  </w:num>
  <w:num w:numId="108" w16cid:durableId="1238057240">
    <w:abstractNumId w:val="130"/>
  </w:num>
  <w:num w:numId="109" w16cid:durableId="1659383948">
    <w:abstractNumId w:val="24"/>
  </w:num>
  <w:num w:numId="110" w16cid:durableId="652224150">
    <w:abstractNumId w:val="147"/>
  </w:num>
  <w:num w:numId="111" w16cid:durableId="1988120841">
    <w:abstractNumId w:val="84"/>
  </w:num>
  <w:num w:numId="112" w16cid:durableId="1602840040">
    <w:abstractNumId w:val="114"/>
  </w:num>
  <w:num w:numId="113" w16cid:durableId="1434781819">
    <w:abstractNumId w:val="20"/>
  </w:num>
  <w:num w:numId="114" w16cid:durableId="1826625700">
    <w:abstractNumId w:val="113"/>
  </w:num>
  <w:num w:numId="115" w16cid:durableId="2013798736">
    <w:abstractNumId w:val="87"/>
  </w:num>
  <w:num w:numId="116" w16cid:durableId="625964881">
    <w:abstractNumId w:val="134"/>
  </w:num>
  <w:num w:numId="117" w16cid:durableId="60563105">
    <w:abstractNumId w:val="36"/>
  </w:num>
  <w:num w:numId="118" w16cid:durableId="224226742">
    <w:abstractNumId w:val="101"/>
  </w:num>
  <w:num w:numId="119" w16cid:durableId="1966309221">
    <w:abstractNumId w:val="83"/>
  </w:num>
  <w:num w:numId="120" w16cid:durableId="1324316650">
    <w:abstractNumId w:val="48"/>
  </w:num>
  <w:num w:numId="121" w16cid:durableId="1586261081">
    <w:abstractNumId w:val="116"/>
  </w:num>
  <w:num w:numId="122" w16cid:durableId="211159353">
    <w:abstractNumId w:val="79"/>
  </w:num>
  <w:num w:numId="123" w16cid:durableId="1237863572">
    <w:abstractNumId w:val="43"/>
  </w:num>
  <w:num w:numId="124" w16cid:durableId="238292134">
    <w:abstractNumId w:val="133"/>
  </w:num>
  <w:num w:numId="125" w16cid:durableId="1996763137">
    <w:abstractNumId w:val="103"/>
  </w:num>
  <w:num w:numId="126" w16cid:durableId="721945070">
    <w:abstractNumId w:val="13"/>
  </w:num>
  <w:num w:numId="127" w16cid:durableId="567305872">
    <w:abstractNumId w:val="86"/>
  </w:num>
  <w:num w:numId="128" w16cid:durableId="592252055">
    <w:abstractNumId w:val="109"/>
  </w:num>
  <w:num w:numId="129" w16cid:durableId="108088802">
    <w:abstractNumId w:val="78"/>
  </w:num>
  <w:num w:numId="130" w16cid:durableId="2098791044">
    <w:abstractNumId w:val="115"/>
  </w:num>
  <w:num w:numId="131" w16cid:durableId="597760782">
    <w:abstractNumId w:val="30"/>
  </w:num>
  <w:num w:numId="132" w16cid:durableId="110521134">
    <w:abstractNumId w:val="144"/>
  </w:num>
  <w:num w:numId="133" w16cid:durableId="1591086381">
    <w:abstractNumId w:val="94"/>
  </w:num>
  <w:num w:numId="134" w16cid:durableId="279649416">
    <w:abstractNumId w:val="91"/>
  </w:num>
  <w:num w:numId="135" w16cid:durableId="250548378">
    <w:abstractNumId w:val="112"/>
  </w:num>
  <w:num w:numId="136" w16cid:durableId="1685476103">
    <w:abstractNumId w:val="65"/>
  </w:num>
  <w:num w:numId="137" w16cid:durableId="1723214411">
    <w:abstractNumId w:val="34"/>
  </w:num>
  <w:num w:numId="138" w16cid:durableId="608437124">
    <w:abstractNumId w:val="139"/>
  </w:num>
  <w:num w:numId="139" w16cid:durableId="453251720">
    <w:abstractNumId w:val="22"/>
  </w:num>
  <w:num w:numId="140" w16cid:durableId="501820484">
    <w:abstractNumId w:val="93"/>
  </w:num>
  <w:num w:numId="141" w16cid:durableId="316808495">
    <w:abstractNumId w:val="25"/>
  </w:num>
  <w:num w:numId="142" w16cid:durableId="1742870104">
    <w:abstractNumId w:val="90"/>
  </w:num>
  <w:num w:numId="143" w16cid:durableId="1114791815">
    <w:abstractNumId w:val="143"/>
  </w:num>
  <w:num w:numId="144" w16cid:durableId="1193106037">
    <w:abstractNumId w:val="72"/>
  </w:num>
  <w:num w:numId="145" w16cid:durableId="256135242">
    <w:abstractNumId w:val="100"/>
  </w:num>
  <w:num w:numId="146" w16cid:durableId="2071615430">
    <w:abstractNumId w:val="138"/>
  </w:num>
  <w:num w:numId="147" w16cid:durableId="678626528">
    <w:abstractNumId w:val="2"/>
  </w:num>
  <w:num w:numId="148" w16cid:durableId="821775449">
    <w:abstractNumId w:val="27"/>
  </w:num>
  <w:num w:numId="149" w16cid:durableId="1938176462">
    <w:abstractNumId w:val="0"/>
  </w:num>
  <w:num w:numId="150" w16cid:durableId="2000306038">
    <w:abstractNumId w:val="45"/>
  </w:num>
  <w:num w:numId="151" w16cid:durableId="1887794300">
    <w:abstractNumId w:val="67"/>
  </w:num>
  <w:num w:numId="152" w16cid:durableId="920681196">
    <w:abstractNumId w:val="118"/>
  </w:num>
  <w:num w:numId="153" w16cid:durableId="2121336386">
    <w:abstractNumId w:val="141"/>
  </w:num>
  <w:num w:numId="154" w16cid:durableId="519247832">
    <w:abstractNumId w:val="39"/>
  </w:num>
  <w:num w:numId="155" w16cid:durableId="742987017">
    <w:abstractNumId w:val="106"/>
  </w:num>
  <w:num w:numId="156" w16cid:durableId="1893225082">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173C4C"/>
    <w:rsid w:val="001057EE"/>
    <w:rsid w:val="002E5C37"/>
    <w:rsid w:val="0030811A"/>
    <w:rsid w:val="00319896"/>
    <w:rsid w:val="00373E15"/>
    <w:rsid w:val="00399902"/>
    <w:rsid w:val="0063721E"/>
    <w:rsid w:val="00905BA5"/>
    <w:rsid w:val="00B2AA4F"/>
    <w:rsid w:val="00B37212"/>
    <w:rsid w:val="00D874D8"/>
    <w:rsid w:val="00F00336"/>
    <w:rsid w:val="010832F4"/>
    <w:rsid w:val="010926BD"/>
    <w:rsid w:val="011264EA"/>
    <w:rsid w:val="0118D0BA"/>
    <w:rsid w:val="013010F3"/>
    <w:rsid w:val="0144E86F"/>
    <w:rsid w:val="0148E82C"/>
    <w:rsid w:val="015E65B0"/>
    <w:rsid w:val="016AD20D"/>
    <w:rsid w:val="019386A0"/>
    <w:rsid w:val="01AAFBF1"/>
    <w:rsid w:val="01B2317D"/>
    <w:rsid w:val="01B32CF1"/>
    <w:rsid w:val="021935E3"/>
    <w:rsid w:val="022B3080"/>
    <w:rsid w:val="024CD6D7"/>
    <w:rsid w:val="02B2C533"/>
    <w:rsid w:val="02F82A8D"/>
    <w:rsid w:val="030A7B89"/>
    <w:rsid w:val="0327B24B"/>
    <w:rsid w:val="03C27446"/>
    <w:rsid w:val="03F0ED8A"/>
    <w:rsid w:val="03F74CD8"/>
    <w:rsid w:val="0432B7F2"/>
    <w:rsid w:val="043EEC4A"/>
    <w:rsid w:val="0476E113"/>
    <w:rsid w:val="0495D302"/>
    <w:rsid w:val="04CE4FB2"/>
    <w:rsid w:val="05919F80"/>
    <w:rsid w:val="05A84CA9"/>
    <w:rsid w:val="05C18EE6"/>
    <w:rsid w:val="05E6FD92"/>
    <w:rsid w:val="05F2D585"/>
    <w:rsid w:val="06711476"/>
    <w:rsid w:val="0691EED2"/>
    <w:rsid w:val="06A85763"/>
    <w:rsid w:val="06B5CF9F"/>
    <w:rsid w:val="06C9423A"/>
    <w:rsid w:val="07369BAA"/>
    <w:rsid w:val="07391F0F"/>
    <w:rsid w:val="0766C4A1"/>
    <w:rsid w:val="07781252"/>
    <w:rsid w:val="079C9174"/>
    <w:rsid w:val="07D3D75D"/>
    <w:rsid w:val="083C709E"/>
    <w:rsid w:val="084DA906"/>
    <w:rsid w:val="086EC618"/>
    <w:rsid w:val="08701996"/>
    <w:rsid w:val="0884B971"/>
    <w:rsid w:val="08C6352C"/>
    <w:rsid w:val="08E8D214"/>
    <w:rsid w:val="0911AE75"/>
    <w:rsid w:val="092DB287"/>
    <w:rsid w:val="09402D85"/>
    <w:rsid w:val="094D2774"/>
    <w:rsid w:val="099CA34C"/>
    <w:rsid w:val="09A3E1C7"/>
    <w:rsid w:val="0A63902C"/>
    <w:rsid w:val="0A7A200F"/>
    <w:rsid w:val="0A7D37F9"/>
    <w:rsid w:val="0A8F5BB8"/>
    <w:rsid w:val="0AA5C681"/>
    <w:rsid w:val="0AA73CBF"/>
    <w:rsid w:val="0AA74432"/>
    <w:rsid w:val="0AAEB58E"/>
    <w:rsid w:val="0AC3F2F5"/>
    <w:rsid w:val="0AF1DC6D"/>
    <w:rsid w:val="0B6E5E4C"/>
    <w:rsid w:val="0B90CBAE"/>
    <w:rsid w:val="0BCF4AB7"/>
    <w:rsid w:val="0BFD0A2A"/>
    <w:rsid w:val="0C09A645"/>
    <w:rsid w:val="0C15F8C3"/>
    <w:rsid w:val="0C6BFBFE"/>
    <w:rsid w:val="0C979870"/>
    <w:rsid w:val="0CDE0F13"/>
    <w:rsid w:val="0D5BDDE6"/>
    <w:rsid w:val="0DB55EA2"/>
    <w:rsid w:val="0DC9B1B4"/>
    <w:rsid w:val="0DE40FF7"/>
    <w:rsid w:val="0E082C03"/>
    <w:rsid w:val="0E0CFCF5"/>
    <w:rsid w:val="0E401E56"/>
    <w:rsid w:val="0E47CB18"/>
    <w:rsid w:val="0E937DE3"/>
    <w:rsid w:val="0ECA0DCD"/>
    <w:rsid w:val="0EF4699B"/>
    <w:rsid w:val="0EF59991"/>
    <w:rsid w:val="0F2D8754"/>
    <w:rsid w:val="0F603734"/>
    <w:rsid w:val="0F86C6D2"/>
    <w:rsid w:val="0FAFC7B3"/>
    <w:rsid w:val="0FBD73EC"/>
    <w:rsid w:val="0FEC225D"/>
    <w:rsid w:val="104666CB"/>
    <w:rsid w:val="107246BD"/>
    <w:rsid w:val="10B0E5B3"/>
    <w:rsid w:val="10B2AD3E"/>
    <w:rsid w:val="10C4A020"/>
    <w:rsid w:val="10D47A6D"/>
    <w:rsid w:val="10E2002F"/>
    <w:rsid w:val="10EA71A0"/>
    <w:rsid w:val="115E95A8"/>
    <w:rsid w:val="117378E5"/>
    <w:rsid w:val="117C7FF3"/>
    <w:rsid w:val="118F3073"/>
    <w:rsid w:val="119E89E8"/>
    <w:rsid w:val="11C2C6B2"/>
    <w:rsid w:val="11FCB245"/>
    <w:rsid w:val="1223B6D3"/>
    <w:rsid w:val="122DFE14"/>
    <w:rsid w:val="1252905D"/>
    <w:rsid w:val="127C57E2"/>
    <w:rsid w:val="129C7B8F"/>
    <w:rsid w:val="12EC5A71"/>
    <w:rsid w:val="13035A10"/>
    <w:rsid w:val="1305A215"/>
    <w:rsid w:val="1322F3FC"/>
    <w:rsid w:val="133F35CA"/>
    <w:rsid w:val="13770C20"/>
    <w:rsid w:val="13A77FCC"/>
    <w:rsid w:val="13B5DA0F"/>
    <w:rsid w:val="13B8E101"/>
    <w:rsid w:val="13E9EFFE"/>
    <w:rsid w:val="13FCF2CA"/>
    <w:rsid w:val="1406213C"/>
    <w:rsid w:val="1419AAB4"/>
    <w:rsid w:val="142B4317"/>
    <w:rsid w:val="1442E96F"/>
    <w:rsid w:val="14776E79"/>
    <w:rsid w:val="1485AA76"/>
    <w:rsid w:val="148BE4B6"/>
    <w:rsid w:val="14978824"/>
    <w:rsid w:val="14C07200"/>
    <w:rsid w:val="1507ED05"/>
    <w:rsid w:val="152EBA99"/>
    <w:rsid w:val="15976CF0"/>
    <w:rsid w:val="15B01B8E"/>
    <w:rsid w:val="15DBE4D9"/>
    <w:rsid w:val="1645AD87"/>
    <w:rsid w:val="16926D10"/>
    <w:rsid w:val="16C7B79F"/>
    <w:rsid w:val="16E83793"/>
    <w:rsid w:val="1726899B"/>
    <w:rsid w:val="178858F7"/>
    <w:rsid w:val="17A3ABD7"/>
    <w:rsid w:val="17F29EC5"/>
    <w:rsid w:val="18149E96"/>
    <w:rsid w:val="183F8DAB"/>
    <w:rsid w:val="1841A5DD"/>
    <w:rsid w:val="186E1CEF"/>
    <w:rsid w:val="18907F75"/>
    <w:rsid w:val="1890C285"/>
    <w:rsid w:val="18D090B2"/>
    <w:rsid w:val="19064AD6"/>
    <w:rsid w:val="191626D7"/>
    <w:rsid w:val="1939FEC1"/>
    <w:rsid w:val="19A50C97"/>
    <w:rsid w:val="19D976C9"/>
    <w:rsid w:val="19E3BF73"/>
    <w:rsid w:val="19ED52A8"/>
    <w:rsid w:val="1A1E567A"/>
    <w:rsid w:val="1A3160BB"/>
    <w:rsid w:val="1A71B0A8"/>
    <w:rsid w:val="1AA761CE"/>
    <w:rsid w:val="1AFEB336"/>
    <w:rsid w:val="1C204903"/>
    <w:rsid w:val="1C3CD93C"/>
    <w:rsid w:val="1C68E33A"/>
    <w:rsid w:val="1C9B4DF2"/>
    <w:rsid w:val="1CDA636B"/>
    <w:rsid w:val="1D37E2F9"/>
    <w:rsid w:val="1D91FFF4"/>
    <w:rsid w:val="1DAD03D8"/>
    <w:rsid w:val="1DB8D49F"/>
    <w:rsid w:val="1E3B5AF9"/>
    <w:rsid w:val="1E47125A"/>
    <w:rsid w:val="1E801C20"/>
    <w:rsid w:val="1EA32BC4"/>
    <w:rsid w:val="1EBDDB8B"/>
    <w:rsid w:val="1EBDE33E"/>
    <w:rsid w:val="1EC7C09D"/>
    <w:rsid w:val="1EDE0A42"/>
    <w:rsid w:val="1F1C9F81"/>
    <w:rsid w:val="1FE538B3"/>
    <w:rsid w:val="1FF2D988"/>
    <w:rsid w:val="201D6053"/>
    <w:rsid w:val="206CD02C"/>
    <w:rsid w:val="20A5EA7B"/>
    <w:rsid w:val="211575E6"/>
    <w:rsid w:val="213226BE"/>
    <w:rsid w:val="215E024A"/>
    <w:rsid w:val="2166818F"/>
    <w:rsid w:val="21871096"/>
    <w:rsid w:val="21995543"/>
    <w:rsid w:val="2199A478"/>
    <w:rsid w:val="21A6595D"/>
    <w:rsid w:val="21E159E9"/>
    <w:rsid w:val="21F5FF97"/>
    <w:rsid w:val="22007E8B"/>
    <w:rsid w:val="22145198"/>
    <w:rsid w:val="22306D05"/>
    <w:rsid w:val="225F4462"/>
    <w:rsid w:val="233C26AD"/>
    <w:rsid w:val="235EE74A"/>
    <w:rsid w:val="23760E12"/>
    <w:rsid w:val="23820059"/>
    <w:rsid w:val="238ECCC7"/>
    <w:rsid w:val="239894A3"/>
    <w:rsid w:val="23CA5B21"/>
    <w:rsid w:val="2408E5E4"/>
    <w:rsid w:val="24116F27"/>
    <w:rsid w:val="241427B8"/>
    <w:rsid w:val="242F0B93"/>
    <w:rsid w:val="24533542"/>
    <w:rsid w:val="24602215"/>
    <w:rsid w:val="24726B93"/>
    <w:rsid w:val="24878CB8"/>
    <w:rsid w:val="2487B23E"/>
    <w:rsid w:val="248E3EAC"/>
    <w:rsid w:val="2493123D"/>
    <w:rsid w:val="24A539E7"/>
    <w:rsid w:val="24B35BCC"/>
    <w:rsid w:val="24F1A29B"/>
    <w:rsid w:val="2567C1BF"/>
    <w:rsid w:val="25C86A2B"/>
    <w:rsid w:val="25DB0621"/>
    <w:rsid w:val="266201B4"/>
    <w:rsid w:val="2676879E"/>
    <w:rsid w:val="26890451"/>
    <w:rsid w:val="26CB1FB1"/>
    <w:rsid w:val="26D2BA57"/>
    <w:rsid w:val="274E5225"/>
    <w:rsid w:val="2753E8E6"/>
    <w:rsid w:val="275DD2D2"/>
    <w:rsid w:val="2766BA2F"/>
    <w:rsid w:val="2774AC26"/>
    <w:rsid w:val="27AC39C5"/>
    <w:rsid w:val="27B09DE6"/>
    <w:rsid w:val="27B3CE60"/>
    <w:rsid w:val="27D943BE"/>
    <w:rsid w:val="27E9FE95"/>
    <w:rsid w:val="28250078"/>
    <w:rsid w:val="28602AD8"/>
    <w:rsid w:val="286716AD"/>
    <w:rsid w:val="28A66CC4"/>
    <w:rsid w:val="28AFA399"/>
    <w:rsid w:val="28B5E6C9"/>
    <w:rsid w:val="29371405"/>
    <w:rsid w:val="293D1DAF"/>
    <w:rsid w:val="294BAC75"/>
    <w:rsid w:val="29535C1C"/>
    <w:rsid w:val="29782701"/>
    <w:rsid w:val="2A029AAB"/>
    <w:rsid w:val="2A10AC04"/>
    <w:rsid w:val="2A30F634"/>
    <w:rsid w:val="2A338589"/>
    <w:rsid w:val="2A6A03F3"/>
    <w:rsid w:val="2A752419"/>
    <w:rsid w:val="2ADF2A0A"/>
    <w:rsid w:val="2AE85E00"/>
    <w:rsid w:val="2B1F58C8"/>
    <w:rsid w:val="2B810BA9"/>
    <w:rsid w:val="2BACE787"/>
    <w:rsid w:val="2C1275E7"/>
    <w:rsid w:val="2C22A779"/>
    <w:rsid w:val="2C2E3128"/>
    <w:rsid w:val="2C2F73C9"/>
    <w:rsid w:val="2C46C8B1"/>
    <w:rsid w:val="2CAAD9D2"/>
    <w:rsid w:val="2D140C4E"/>
    <w:rsid w:val="2D189656"/>
    <w:rsid w:val="2D239CE4"/>
    <w:rsid w:val="2D54D72D"/>
    <w:rsid w:val="2D65F556"/>
    <w:rsid w:val="2DB253B5"/>
    <w:rsid w:val="2DC28CD9"/>
    <w:rsid w:val="2DC81021"/>
    <w:rsid w:val="2E3DA839"/>
    <w:rsid w:val="2E6CC28D"/>
    <w:rsid w:val="2E8367B1"/>
    <w:rsid w:val="2E857B24"/>
    <w:rsid w:val="2E9023AF"/>
    <w:rsid w:val="2E958450"/>
    <w:rsid w:val="2EC65E1B"/>
    <w:rsid w:val="2EC91BB8"/>
    <w:rsid w:val="2EE70B99"/>
    <w:rsid w:val="2EFACC58"/>
    <w:rsid w:val="2F4A4AD6"/>
    <w:rsid w:val="2F4CD151"/>
    <w:rsid w:val="2FB9748A"/>
    <w:rsid w:val="2FDBBE33"/>
    <w:rsid w:val="300454F7"/>
    <w:rsid w:val="304379B5"/>
    <w:rsid w:val="30496F08"/>
    <w:rsid w:val="307C877B"/>
    <w:rsid w:val="3083A50B"/>
    <w:rsid w:val="30A66B57"/>
    <w:rsid w:val="30BD0BA5"/>
    <w:rsid w:val="30D67361"/>
    <w:rsid w:val="30EAE4B9"/>
    <w:rsid w:val="31092472"/>
    <w:rsid w:val="312FEA2A"/>
    <w:rsid w:val="3139DD7C"/>
    <w:rsid w:val="313EAC8F"/>
    <w:rsid w:val="3159EBDA"/>
    <w:rsid w:val="315E353D"/>
    <w:rsid w:val="3177DC33"/>
    <w:rsid w:val="319A16C7"/>
    <w:rsid w:val="31A42F87"/>
    <w:rsid w:val="31AD130B"/>
    <w:rsid w:val="31D8865D"/>
    <w:rsid w:val="32187CDF"/>
    <w:rsid w:val="32295A6E"/>
    <w:rsid w:val="32351218"/>
    <w:rsid w:val="325E9432"/>
    <w:rsid w:val="327EE96A"/>
    <w:rsid w:val="32BD71BF"/>
    <w:rsid w:val="32BE1717"/>
    <w:rsid w:val="332AC2E5"/>
    <w:rsid w:val="333A845C"/>
    <w:rsid w:val="33789A01"/>
    <w:rsid w:val="33B7A27F"/>
    <w:rsid w:val="33C29FB9"/>
    <w:rsid w:val="33D112E1"/>
    <w:rsid w:val="34581BB1"/>
    <w:rsid w:val="347B3CF8"/>
    <w:rsid w:val="3491F68B"/>
    <w:rsid w:val="353E919B"/>
    <w:rsid w:val="355623ED"/>
    <w:rsid w:val="35AECDC3"/>
    <w:rsid w:val="35D022D1"/>
    <w:rsid w:val="35FFCC0B"/>
    <w:rsid w:val="360BA700"/>
    <w:rsid w:val="3612A35B"/>
    <w:rsid w:val="3615CB21"/>
    <w:rsid w:val="364FD1F7"/>
    <w:rsid w:val="365AC589"/>
    <w:rsid w:val="3661CD42"/>
    <w:rsid w:val="36D8BEEC"/>
    <w:rsid w:val="371C9818"/>
    <w:rsid w:val="37505BBC"/>
    <w:rsid w:val="376D8D76"/>
    <w:rsid w:val="37B4F9BE"/>
    <w:rsid w:val="37B742E8"/>
    <w:rsid w:val="37F3E0AE"/>
    <w:rsid w:val="3803C7FF"/>
    <w:rsid w:val="3809AA41"/>
    <w:rsid w:val="38650279"/>
    <w:rsid w:val="387735CB"/>
    <w:rsid w:val="38918345"/>
    <w:rsid w:val="389D66BB"/>
    <w:rsid w:val="38C12979"/>
    <w:rsid w:val="38FACFA6"/>
    <w:rsid w:val="392260C9"/>
    <w:rsid w:val="393C3E87"/>
    <w:rsid w:val="39489C09"/>
    <w:rsid w:val="3982C7A9"/>
    <w:rsid w:val="39C59E62"/>
    <w:rsid w:val="39CB007F"/>
    <w:rsid w:val="39CFF52B"/>
    <w:rsid w:val="39F76B61"/>
    <w:rsid w:val="39FB5F04"/>
    <w:rsid w:val="39FCFF49"/>
    <w:rsid w:val="3A173C4C"/>
    <w:rsid w:val="3A376371"/>
    <w:rsid w:val="3A7871FE"/>
    <w:rsid w:val="3A84C3A9"/>
    <w:rsid w:val="3A8D5614"/>
    <w:rsid w:val="3AAE8C2C"/>
    <w:rsid w:val="3B27DF66"/>
    <w:rsid w:val="3B34EBF5"/>
    <w:rsid w:val="3B5F6332"/>
    <w:rsid w:val="3BBEFACA"/>
    <w:rsid w:val="3BD2EF89"/>
    <w:rsid w:val="3C0F9D16"/>
    <w:rsid w:val="3C2AA276"/>
    <w:rsid w:val="3C546A86"/>
    <w:rsid w:val="3C7B479E"/>
    <w:rsid w:val="3CB07D75"/>
    <w:rsid w:val="3CDF9EFE"/>
    <w:rsid w:val="3D05BDE7"/>
    <w:rsid w:val="3D187E7B"/>
    <w:rsid w:val="3D8670F1"/>
    <w:rsid w:val="3DCA3F44"/>
    <w:rsid w:val="3DCA87B8"/>
    <w:rsid w:val="3DDC28E8"/>
    <w:rsid w:val="3DDE9F57"/>
    <w:rsid w:val="3E33F66C"/>
    <w:rsid w:val="3E3CD3A0"/>
    <w:rsid w:val="3E5F087F"/>
    <w:rsid w:val="3E6BFACE"/>
    <w:rsid w:val="3F5DB3F7"/>
    <w:rsid w:val="3F5EAD6B"/>
    <w:rsid w:val="3FAB4D51"/>
    <w:rsid w:val="3FBA2287"/>
    <w:rsid w:val="400A1677"/>
    <w:rsid w:val="400E7B0E"/>
    <w:rsid w:val="404A1614"/>
    <w:rsid w:val="406729C8"/>
    <w:rsid w:val="40853BEE"/>
    <w:rsid w:val="40CC1C84"/>
    <w:rsid w:val="40EFFBA5"/>
    <w:rsid w:val="4125B6C4"/>
    <w:rsid w:val="41A2B752"/>
    <w:rsid w:val="41AB84D0"/>
    <w:rsid w:val="41BD07A1"/>
    <w:rsid w:val="41EEC08C"/>
    <w:rsid w:val="421CFE55"/>
    <w:rsid w:val="422BEE46"/>
    <w:rsid w:val="4273F038"/>
    <w:rsid w:val="4281B5E4"/>
    <w:rsid w:val="4287FC96"/>
    <w:rsid w:val="42F004E9"/>
    <w:rsid w:val="42F625C0"/>
    <w:rsid w:val="43273551"/>
    <w:rsid w:val="434735CD"/>
    <w:rsid w:val="435A3B81"/>
    <w:rsid w:val="4378A07E"/>
    <w:rsid w:val="43844226"/>
    <w:rsid w:val="4394D8DE"/>
    <w:rsid w:val="43996609"/>
    <w:rsid w:val="43F599FB"/>
    <w:rsid w:val="4445065A"/>
    <w:rsid w:val="44CC18AD"/>
    <w:rsid w:val="44D08349"/>
    <w:rsid w:val="45330706"/>
    <w:rsid w:val="453F691A"/>
    <w:rsid w:val="457498C0"/>
    <w:rsid w:val="45DE469A"/>
    <w:rsid w:val="45DF79D8"/>
    <w:rsid w:val="45F31BBB"/>
    <w:rsid w:val="4615BF5E"/>
    <w:rsid w:val="4644B196"/>
    <w:rsid w:val="4645A734"/>
    <w:rsid w:val="4653341C"/>
    <w:rsid w:val="466FDCCF"/>
    <w:rsid w:val="46A8050C"/>
    <w:rsid w:val="4702BBC3"/>
    <w:rsid w:val="4727E2B0"/>
    <w:rsid w:val="4779920D"/>
    <w:rsid w:val="47B366F5"/>
    <w:rsid w:val="47B73862"/>
    <w:rsid w:val="47C888B2"/>
    <w:rsid w:val="47D9FDA7"/>
    <w:rsid w:val="47EB478A"/>
    <w:rsid w:val="48110A23"/>
    <w:rsid w:val="482AFC74"/>
    <w:rsid w:val="48C7A065"/>
    <w:rsid w:val="48D18AC5"/>
    <w:rsid w:val="4968913F"/>
    <w:rsid w:val="4983D1F3"/>
    <w:rsid w:val="49CE84C6"/>
    <w:rsid w:val="4A132CC6"/>
    <w:rsid w:val="4A182C38"/>
    <w:rsid w:val="4A19ABA1"/>
    <w:rsid w:val="4A32E21F"/>
    <w:rsid w:val="4A728840"/>
    <w:rsid w:val="4A7E0C4C"/>
    <w:rsid w:val="4AA792BE"/>
    <w:rsid w:val="4AC0C8AA"/>
    <w:rsid w:val="4B83E5BA"/>
    <w:rsid w:val="4BB4B2B9"/>
    <w:rsid w:val="4C27C56E"/>
    <w:rsid w:val="4C414F70"/>
    <w:rsid w:val="4C4AFCE7"/>
    <w:rsid w:val="4CA702B5"/>
    <w:rsid w:val="4CD6D42F"/>
    <w:rsid w:val="4D10356E"/>
    <w:rsid w:val="4D23C931"/>
    <w:rsid w:val="4D37EBAA"/>
    <w:rsid w:val="4D610E56"/>
    <w:rsid w:val="4D6940C9"/>
    <w:rsid w:val="4E0EB2B9"/>
    <w:rsid w:val="4E2B6B08"/>
    <w:rsid w:val="4EA0596E"/>
    <w:rsid w:val="4EB47A81"/>
    <w:rsid w:val="4EB87CCD"/>
    <w:rsid w:val="4ED9E57B"/>
    <w:rsid w:val="4F3D6285"/>
    <w:rsid w:val="4F513A75"/>
    <w:rsid w:val="4F5A4575"/>
    <w:rsid w:val="4F969DB6"/>
    <w:rsid w:val="4F9C6D58"/>
    <w:rsid w:val="4FA51D47"/>
    <w:rsid w:val="5000BC38"/>
    <w:rsid w:val="503E81C9"/>
    <w:rsid w:val="504935F3"/>
    <w:rsid w:val="505D2F8A"/>
    <w:rsid w:val="50729351"/>
    <w:rsid w:val="50A46522"/>
    <w:rsid w:val="50ADBD00"/>
    <w:rsid w:val="50BFD5C4"/>
    <w:rsid w:val="50C242DC"/>
    <w:rsid w:val="50D31E6D"/>
    <w:rsid w:val="5100571C"/>
    <w:rsid w:val="51161CAA"/>
    <w:rsid w:val="512EBE28"/>
    <w:rsid w:val="514C39EC"/>
    <w:rsid w:val="518DE9D3"/>
    <w:rsid w:val="5196048B"/>
    <w:rsid w:val="519B288E"/>
    <w:rsid w:val="51A1FD14"/>
    <w:rsid w:val="51AC9E4B"/>
    <w:rsid w:val="51B550E3"/>
    <w:rsid w:val="51F6D5D4"/>
    <w:rsid w:val="52441A08"/>
    <w:rsid w:val="529CA461"/>
    <w:rsid w:val="52C8D5B6"/>
    <w:rsid w:val="52C93E82"/>
    <w:rsid w:val="52D49480"/>
    <w:rsid w:val="5331EC08"/>
    <w:rsid w:val="534BEF14"/>
    <w:rsid w:val="53510F15"/>
    <w:rsid w:val="535F6034"/>
    <w:rsid w:val="53711779"/>
    <w:rsid w:val="537D1D9E"/>
    <w:rsid w:val="5398E263"/>
    <w:rsid w:val="53BDB183"/>
    <w:rsid w:val="53BF6C01"/>
    <w:rsid w:val="53FFCB24"/>
    <w:rsid w:val="5453144A"/>
    <w:rsid w:val="549E8BEC"/>
    <w:rsid w:val="54AC1ABC"/>
    <w:rsid w:val="54D8A1FF"/>
    <w:rsid w:val="54D95C45"/>
    <w:rsid w:val="54E7524A"/>
    <w:rsid w:val="555EBDC3"/>
    <w:rsid w:val="55CA3FBD"/>
    <w:rsid w:val="55D58C63"/>
    <w:rsid w:val="55DCB175"/>
    <w:rsid w:val="55F64540"/>
    <w:rsid w:val="5645DB87"/>
    <w:rsid w:val="56985069"/>
    <w:rsid w:val="57000DE9"/>
    <w:rsid w:val="572F6D4C"/>
    <w:rsid w:val="57405FD3"/>
    <w:rsid w:val="57A4839F"/>
    <w:rsid w:val="57D75F5B"/>
    <w:rsid w:val="57F3141B"/>
    <w:rsid w:val="5801F021"/>
    <w:rsid w:val="581E4DBE"/>
    <w:rsid w:val="58247DC0"/>
    <w:rsid w:val="5878F93F"/>
    <w:rsid w:val="58876785"/>
    <w:rsid w:val="588FB608"/>
    <w:rsid w:val="58930AE7"/>
    <w:rsid w:val="58A0D535"/>
    <w:rsid w:val="58A1912A"/>
    <w:rsid w:val="58F685C0"/>
    <w:rsid w:val="5972F713"/>
    <w:rsid w:val="599A0788"/>
    <w:rsid w:val="59ACFED6"/>
    <w:rsid w:val="59EB1654"/>
    <w:rsid w:val="5A381B07"/>
    <w:rsid w:val="5A739AED"/>
    <w:rsid w:val="5A8A9B72"/>
    <w:rsid w:val="5AB14294"/>
    <w:rsid w:val="5ADA18FC"/>
    <w:rsid w:val="5AEA71E0"/>
    <w:rsid w:val="5AF71011"/>
    <w:rsid w:val="5AFA3EA5"/>
    <w:rsid w:val="5B415EB7"/>
    <w:rsid w:val="5B69F818"/>
    <w:rsid w:val="5B886AD2"/>
    <w:rsid w:val="5BBE7DE6"/>
    <w:rsid w:val="5BF54790"/>
    <w:rsid w:val="5C2172B9"/>
    <w:rsid w:val="5C35BA8B"/>
    <w:rsid w:val="5C4D0CF2"/>
    <w:rsid w:val="5C4F6B48"/>
    <w:rsid w:val="5C594CCE"/>
    <w:rsid w:val="5C5DD7A5"/>
    <w:rsid w:val="5C738FA7"/>
    <w:rsid w:val="5C827045"/>
    <w:rsid w:val="5C859148"/>
    <w:rsid w:val="5CDCE49A"/>
    <w:rsid w:val="5CE64793"/>
    <w:rsid w:val="5D0999BC"/>
    <w:rsid w:val="5D0CF076"/>
    <w:rsid w:val="5D0EE50B"/>
    <w:rsid w:val="5D7D3964"/>
    <w:rsid w:val="5D8DD73E"/>
    <w:rsid w:val="5DA68323"/>
    <w:rsid w:val="5E30878F"/>
    <w:rsid w:val="5E470E1A"/>
    <w:rsid w:val="5E55F4E0"/>
    <w:rsid w:val="5E9AA315"/>
    <w:rsid w:val="5ED80321"/>
    <w:rsid w:val="5EEE8613"/>
    <w:rsid w:val="5EF6A7FF"/>
    <w:rsid w:val="5F4D77C4"/>
    <w:rsid w:val="5F840703"/>
    <w:rsid w:val="5FD026C1"/>
    <w:rsid w:val="5FF82EFE"/>
    <w:rsid w:val="605B365A"/>
    <w:rsid w:val="6078BD89"/>
    <w:rsid w:val="608D45C3"/>
    <w:rsid w:val="60A48339"/>
    <w:rsid w:val="60A5C981"/>
    <w:rsid w:val="60C4A7DE"/>
    <w:rsid w:val="60F07BEB"/>
    <w:rsid w:val="611FE183"/>
    <w:rsid w:val="6150C9FA"/>
    <w:rsid w:val="6179D4C6"/>
    <w:rsid w:val="61870926"/>
    <w:rsid w:val="61AA23C6"/>
    <w:rsid w:val="61CBD563"/>
    <w:rsid w:val="6219B472"/>
    <w:rsid w:val="621B78FD"/>
    <w:rsid w:val="622051FC"/>
    <w:rsid w:val="6238724E"/>
    <w:rsid w:val="624F4631"/>
    <w:rsid w:val="625299DF"/>
    <w:rsid w:val="62942DFC"/>
    <w:rsid w:val="62C6550F"/>
    <w:rsid w:val="63100B0A"/>
    <w:rsid w:val="6360F1D1"/>
    <w:rsid w:val="637DBCF2"/>
    <w:rsid w:val="638BED23"/>
    <w:rsid w:val="63A11740"/>
    <w:rsid w:val="63A38C20"/>
    <w:rsid w:val="63AE0314"/>
    <w:rsid w:val="63E25C61"/>
    <w:rsid w:val="640FC334"/>
    <w:rsid w:val="64599DE6"/>
    <w:rsid w:val="64652C97"/>
    <w:rsid w:val="64BA585D"/>
    <w:rsid w:val="64C68BD2"/>
    <w:rsid w:val="64CC9B70"/>
    <w:rsid w:val="64CD6039"/>
    <w:rsid w:val="64D125F1"/>
    <w:rsid w:val="64D7D507"/>
    <w:rsid w:val="64EA7929"/>
    <w:rsid w:val="64ED531C"/>
    <w:rsid w:val="65064343"/>
    <w:rsid w:val="650A1553"/>
    <w:rsid w:val="65564F51"/>
    <w:rsid w:val="65697121"/>
    <w:rsid w:val="65A7928B"/>
    <w:rsid w:val="66078199"/>
    <w:rsid w:val="66142CB3"/>
    <w:rsid w:val="6614A870"/>
    <w:rsid w:val="661885D4"/>
    <w:rsid w:val="6627934C"/>
    <w:rsid w:val="6634CDB4"/>
    <w:rsid w:val="663D970A"/>
    <w:rsid w:val="664E9563"/>
    <w:rsid w:val="6679D483"/>
    <w:rsid w:val="669B1093"/>
    <w:rsid w:val="66E13816"/>
    <w:rsid w:val="672F5BEA"/>
    <w:rsid w:val="676820E4"/>
    <w:rsid w:val="67B912B0"/>
    <w:rsid w:val="67C31781"/>
    <w:rsid w:val="67D6A654"/>
    <w:rsid w:val="67D92CD7"/>
    <w:rsid w:val="6814B19F"/>
    <w:rsid w:val="6842961A"/>
    <w:rsid w:val="68551487"/>
    <w:rsid w:val="68C2365F"/>
    <w:rsid w:val="692987A9"/>
    <w:rsid w:val="69790600"/>
    <w:rsid w:val="69AC90B1"/>
    <w:rsid w:val="69C184ED"/>
    <w:rsid w:val="69D5C61F"/>
    <w:rsid w:val="6A11DBF0"/>
    <w:rsid w:val="6A211344"/>
    <w:rsid w:val="6A2F594A"/>
    <w:rsid w:val="6A5EC388"/>
    <w:rsid w:val="6A6F053D"/>
    <w:rsid w:val="6A7451CC"/>
    <w:rsid w:val="6AE7F7E2"/>
    <w:rsid w:val="6AE97B8E"/>
    <w:rsid w:val="6B4ED711"/>
    <w:rsid w:val="6B626C1A"/>
    <w:rsid w:val="6B6BBD3F"/>
    <w:rsid w:val="6B958E1E"/>
    <w:rsid w:val="6B9E9099"/>
    <w:rsid w:val="6BB5B0BC"/>
    <w:rsid w:val="6BBF5B33"/>
    <w:rsid w:val="6BD462B3"/>
    <w:rsid w:val="6C424C5D"/>
    <w:rsid w:val="6C712CBB"/>
    <w:rsid w:val="6CAD4E92"/>
    <w:rsid w:val="6D23978A"/>
    <w:rsid w:val="6D4411B3"/>
    <w:rsid w:val="6D5A6A89"/>
    <w:rsid w:val="6D78B9BC"/>
    <w:rsid w:val="6D99B982"/>
    <w:rsid w:val="6DBB81F5"/>
    <w:rsid w:val="6DE12D35"/>
    <w:rsid w:val="6DF7E969"/>
    <w:rsid w:val="6E0AA8E9"/>
    <w:rsid w:val="6E1666D8"/>
    <w:rsid w:val="6E2C6D4F"/>
    <w:rsid w:val="6E4A86A9"/>
    <w:rsid w:val="6E71AED2"/>
    <w:rsid w:val="6E856DDB"/>
    <w:rsid w:val="6EC94044"/>
    <w:rsid w:val="6ED4960F"/>
    <w:rsid w:val="6EE28BD4"/>
    <w:rsid w:val="6EF4962C"/>
    <w:rsid w:val="6F158225"/>
    <w:rsid w:val="6F28A761"/>
    <w:rsid w:val="6F298C97"/>
    <w:rsid w:val="6F65AA4A"/>
    <w:rsid w:val="6F82CF53"/>
    <w:rsid w:val="6F864941"/>
    <w:rsid w:val="6FA15E0D"/>
    <w:rsid w:val="6FCD5B97"/>
    <w:rsid w:val="701DCC4D"/>
    <w:rsid w:val="704811F8"/>
    <w:rsid w:val="70696873"/>
    <w:rsid w:val="707F8786"/>
    <w:rsid w:val="708EC21E"/>
    <w:rsid w:val="7096C443"/>
    <w:rsid w:val="70C287A4"/>
    <w:rsid w:val="711E5FBD"/>
    <w:rsid w:val="71234527"/>
    <w:rsid w:val="712809F6"/>
    <w:rsid w:val="714E7359"/>
    <w:rsid w:val="71789FEA"/>
    <w:rsid w:val="71A16FEF"/>
    <w:rsid w:val="71BFB670"/>
    <w:rsid w:val="71FEE9C5"/>
    <w:rsid w:val="722902F1"/>
    <w:rsid w:val="7291D24C"/>
    <w:rsid w:val="72C3EAC7"/>
    <w:rsid w:val="72E51ABD"/>
    <w:rsid w:val="73779BC7"/>
    <w:rsid w:val="73CAD351"/>
    <w:rsid w:val="7405E009"/>
    <w:rsid w:val="742C3707"/>
    <w:rsid w:val="74359488"/>
    <w:rsid w:val="743DD330"/>
    <w:rsid w:val="74876AE4"/>
    <w:rsid w:val="74B20947"/>
    <w:rsid w:val="74D51207"/>
    <w:rsid w:val="74F7887E"/>
    <w:rsid w:val="75047302"/>
    <w:rsid w:val="750AFD13"/>
    <w:rsid w:val="753E22DC"/>
    <w:rsid w:val="753F4BF0"/>
    <w:rsid w:val="7551C7BD"/>
    <w:rsid w:val="7567F187"/>
    <w:rsid w:val="75709631"/>
    <w:rsid w:val="75CB0DE2"/>
    <w:rsid w:val="75F85749"/>
    <w:rsid w:val="76231AAA"/>
    <w:rsid w:val="762CCD6D"/>
    <w:rsid w:val="76731BFE"/>
    <w:rsid w:val="7678F910"/>
    <w:rsid w:val="76E3A07D"/>
    <w:rsid w:val="76EF103F"/>
    <w:rsid w:val="76F7BF85"/>
    <w:rsid w:val="77387410"/>
    <w:rsid w:val="776BA01D"/>
    <w:rsid w:val="7786A3E6"/>
    <w:rsid w:val="77B3B2A1"/>
    <w:rsid w:val="77EADF28"/>
    <w:rsid w:val="77EC6762"/>
    <w:rsid w:val="781F477E"/>
    <w:rsid w:val="783E3BDC"/>
    <w:rsid w:val="7857DF6E"/>
    <w:rsid w:val="78ECF459"/>
    <w:rsid w:val="78FF9C7B"/>
    <w:rsid w:val="7917D132"/>
    <w:rsid w:val="7921D7A6"/>
    <w:rsid w:val="7929A043"/>
    <w:rsid w:val="793B0604"/>
    <w:rsid w:val="793B4CDB"/>
    <w:rsid w:val="79F58F48"/>
    <w:rsid w:val="79FB1404"/>
    <w:rsid w:val="7A17137E"/>
    <w:rsid w:val="7A32026B"/>
    <w:rsid w:val="7A7D5444"/>
    <w:rsid w:val="7ABB91B8"/>
    <w:rsid w:val="7ACFCF9E"/>
    <w:rsid w:val="7ADF8DD4"/>
    <w:rsid w:val="7ADF97B3"/>
    <w:rsid w:val="7AEB97B7"/>
    <w:rsid w:val="7B17F4EE"/>
    <w:rsid w:val="7B180F3D"/>
    <w:rsid w:val="7B1B7E55"/>
    <w:rsid w:val="7B2C5C54"/>
    <w:rsid w:val="7B8A356E"/>
    <w:rsid w:val="7B8C4CDD"/>
    <w:rsid w:val="7BAAAF1E"/>
    <w:rsid w:val="7BB780B0"/>
    <w:rsid w:val="7BC18B1B"/>
    <w:rsid w:val="7BDF70E5"/>
    <w:rsid w:val="7C2F3F3E"/>
    <w:rsid w:val="7CA1414B"/>
    <w:rsid w:val="7CAD06DF"/>
    <w:rsid w:val="7CE037C2"/>
    <w:rsid w:val="7CFBF690"/>
    <w:rsid w:val="7D25100E"/>
    <w:rsid w:val="7D895798"/>
    <w:rsid w:val="7D8C645F"/>
    <w:rsid w:val="7DA3AE84"/>
    <w:rsid w:val="7DB1D028"/>
    <w:rsid w:val="7DB29CEB"/>
    <w:rsid w:val="7DCC0B55"/>
    <w:rsid w:val="7E1D2F3E"/>
    <w:rsid w:val="7E770804"/>
    <w:rsid w:val="7E92E3E8"/>
    <w:rsid w:val="7ECFE43F"/>
    <w:rsid w:val="7ED2A6E3"/>
    <w:rsid w:val="7ED6B44D"/>
    <w:rsid w:val="7EE1FB21"/>
    <w:rsid w:val="7EECFBEB"/>
    <w:rsid w:val="7F89C1ED"/>
    <w:rsid w:val="7F9B8B5E"/>
    <w:rsid w:val="7FBC39F7"/>
    <w:rsid w:val="7FF53F1B"/>
    <w:rsid w:val="7FFCE6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73C4C"/>
  <w15:chartTrackingRefBased/>
  <w15:docId w15:val="{7946783F-B0F0-4AFF-A2FD-80767BE24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67B912B0"/>
    <w:pPr>
      <w:keepNext/>
      <w:keepLines/>
      <w:spacing w:before="160" w:after="80"/>
      <w:outlineLvl w:val="2"/>
    </w:pPr>
    <w:rPr>
      <w:rFonts w:eastAsiaTheme="minorEastAsia" w:cstheme="majorEastAsia"/>
      <w:color w:val="0F4761" w:themeColor="accent1" w:themeShade="BF"/>
      <w:sz w:val="28"/>
      <w:szCs w:val="28"/>
    </w:rPr>
  </w:style>
  <w:style w:type="paragraph" w:styleId="Ttulo4">
    <w:name w:val="heading 4"/>
    <w:basedOn w:val="Normal"/>
    <w:next w:val="Normal"/>
    <w:uiPriority w:val="9"/>
    <w:unhideWhenUsed/>
    <w:qFormat/>
    <w:rsid w:val="67B912B0"/>
    <w:pPr>
      <w:keepNext/>
      <w:keepLines/>
      <w:spacing w:before="80" w:after="40"/>
      <w:outlineLvl w:val="3"/>
    </w:pPr>
    <w:rPr>
      <w:rFonts w:eastAsiaTheme="minorEastAsia" w:cstheme="majorEastAsia"/>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67B912B0"/>
    <w:pPr>
      <w:ind w:left="720"/>
      <w:contextualSpacing/>
    </w:pPr>
  </w:style>
  <w:style w:type="character" w:styleId="Hyperlink">
    <w:name w:val="Hyperlink"/>
    <w:basedOn w:val="Fontepargpadro"/>
    <w:uiPriority w:val="99"/>
    <w:unhideWhenUsed/>
    <w:rsid w:val="67B912B0"/>
    <w:rPr>
      <w:color w:val="467886"/>
      <w:u w:val="single"/>
    </w:rPr>
  </w:style>
  <w:style w:type="character" w:customStyle="1" w:styleId="ui-provider">
    <w:name w:val="ui-provider"/>
    <w:basedOn w:val="Fontepargpadro"/>
    <w:uiPriority w:val="1"/>
    <w:rsid w:val="67B912B0"/>
    <w:rPr>
      <w:rFonts w:asciiTheme="minorHAnsi" w:eastAsiaTheme="minorEastAsia" w:hAnsiTheme="minorHAnsi" w:cstheme="minorBidi"/>
      <w:sz w:val="22"/>
      <w:szCs w:val="22"/>
    </w:rPr>
  </w:style>
  <w:style w:type="paragraph" w:styleId="Cabealho">
    <w:name w:val="header"/>
    <w:basedOn w:val="Normal"/>
    <w:uiPriority w:val="99"/>
    <w:unhideWhenUsed/>
    <w:rsid w:val="67B912B0"/>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character" w:customStyle="1" w:styleId="Ttulo2Char">
    <w:name w:val="Título 2 Char"/>
    <w:basedOn w:val="Fontepargpadro"/>
    <w:link w:val="Ttulo2"/>
    <w:uiPriority w:val="9"/>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hyperlink" Target="https://www.sqlite.org/docs.html" TargetMode="External" /><Relationship Id="rId3" Type="http://schemas.openxmlformats.org/officeDocument/2006/relationships/settings" Target="settings.xml" /><Relationship Id="rId21" Type="http://schemas.openxmlformats.org/officeDocument/2006/relationships/hyperlink" Target="https://fatecvotorantim.cps.sp.gov.br/" TargetMode="Externa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hyperlink" Target="https://pymupdf.readthedocs.io/" TargetMode="External" /><Relationship Id="rId33" Type="http://schemas.microsoft.com/office/2020/10/relationships/intelligence" Target="intelligence2.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hyperlink" Target="https://www.cps.sp.gov.br/" TargetMode="External" /><Relationship Id="rId29" Type="http://schemas.openxmlformats.org/officeDocument/2006/relationships/header" Target="head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hyperlink" Target="https://www.postgresql.org/docs/" TargetMode="External"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hyperlink" Target="https://pandas.pydata.org/docs" TargetMode="External" /><Relationship Id="rId28" Type="http://schemas.openxmlformats.org/officeDocument/2006/relationships/footer" Target="footer1.xml"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hyperlink" Target="https://c4model.com/" TargetMode="External" /><Relationship Id="rId27" Type="http://schemas.openxmlformats.org/officeDocument/2006/relationships/header" Target="header1.xml" /><Relationship Id="rId30" Type="http://schemas.openxmlformats.org/officeDocument/2006/relationships/footer" Target="footer2.xml" /></Relationships>
</file>

<file path=word/_rels/header1.xml.rels><?xml version="1.0" encoding="UTF-8" standalone="yes"?>
<Relationships xmlns="http://schemas.openxmlformats.org/package/2006/relationships"><Relationship Id="rId1" Type="http://schemas.openxmlformats.org/officeDocument/2006/relationships/image" Target="media/image14.png" /></Relationships>
</file>

<file path=word/_rels/header2.xml.rels><?xml version="1.0" encoding="UTF-8" standalone="yes"?>
<Relationships xmlns="http://schemas.openxmlformats.org/package/2006/relationships"><Relationship Id="rId1" Type="http://schemas.openxmlformats.org/officeDocument/2006/relationships/image" Target="media/image1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7427</Words>
  <Characters>40107</Characters>
  <Application>Microsoft Office Word</Application>
  <DocSecurity>0</DocSecurity>
  <Lines>334</Lines>
  <Paragraphs>94</Paragraphs>
  <ScaleCrop>false</ScaleCrop>
  <Company/>
  <LinksUpToDate>false</LinksUpToDate>
  <CharactersWithSpaces>47440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CAMELO</dc:creator>
  <cp:keywords/>
  <dc:description/>
  <cp:lastModifiedBy>Bruno Araujo</cp:lastModifiedBy>
  <cp:revision>2</cp:revision>
  <dcterms:created xsi:type="dcterms:W3CDTF">2026-04-13T22:20:00Z</dcterms:created>
  <dcterms:modified xsi:type="dcterms:W3CDTF">2026-04-13T22:20:00Z</dcterms:modified>
</cp:coreProperties>
</file>