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0F85" w14:textId="1A92798E" w:rsidR="00BB1409" w:rsidRDefault="00BB1409" w:rsidP="006079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REPOSITÓRIO GIT: </w:t>
      </w:r>
      <w:r w:rsidRPr="00BB1409">
        <w:rPr>
          <w:rFonts w:ascii="Times New Roman" w:hAnsi="Times New Roman" w:cs="Times New Roman"/>
        </w:rPr>
        <w:t>https://github.com/Brunofsaraujo/TG_CDN_BrunoAraujo</w:t>
      </w:r>
    </w:p>
    <w:p w14:paraId="1BC253E6" w14:textId="77777777" w:rsidR="00BB1409" w:rsidRDefault="00BB1409" w:rsidP="0060791C">
      <w:pPr>
        <w:jc w:val="both"/>
        <w:rPr>
          <w:rFonts w:ascii="Times New Roman" w:hAnsi="Times New Roman" w:cs="Times New Roman"/>
          <w:b/>
          <w:bCs/>
        </w:rPr>
      </w:pPr>
    </w:p>
    <w:p w14:paraId="0BF57393" w14:textId="7DF42F2A" w:rsidR="0060791C" w:rsidRPr="0060791C" w:rsidRDefault="0060791C" w:rsidP="0060791C">
      <w:pPr>
        <w:jc w:val="both"/>
        <w:rPr>
          <w:rFonts w:ascii="Times New Roman" w:hAnsi="Times New Roman" w:cs="Times New Roman"/>
          <w:b/>
          <w:bCs/>
        </w:rPr>
      </w:pPr>
      <w:r w:rsidRPr="0060791C">
        <w:rPr>
          <w:rFonts w:ascii="Times New Roman" w:hAnsi="Times New Roman" w:cs="Times New Roman"/>
          <w:b/>
          <w:bCs/>
        </w:rPr>
        <w:t>PROJETO INTEGRADOR 1</w:t>
      </w:r>
    </w:p>
    <w:p w14:paraId="2E82333E" w14:textId="7492A78F" w:rsidR="003237E5" w:rsidRPr="003237E5" w:rsidRDefault="003237E5" w:rsidP="003237E5">
      <w:pPr>
        <w:ind w:firstLine="708"/>
        <w:jc w:val="both"/>
        <w:rPr>
          <w:rFonts w:ascii="Times New Roman" w:hAnsi="Times New Roman" w:cs="Times New Roman"/>
        </w:rPr>
      </w:pPr>
      <w:r w:rsidRPr="003237E5">
        <w:rPr>
          <w:rFonts w:ascii="Times New Roman" w:hAnsi="Times New Roman" w:cs="Times New Roman"/>
        </w:rPr>
        <w:t>Minha trajetória na tecnologia teve início em 2016, quando ingressei no curso de Análise e Desenvolvimento de Sistemas na Fatec Sorocaba. Desde então, consolidei uma base técnica voltada ao desenvolvimento de software corporativo. Atuei fortemente em ambiente Windows, construindo soluções em .NET e C#, lidando com a complexidade arquitetural e de integrações no ecossistema do SAP B</w:t>
      </w:r>
      <w:r>
        <w:rPr>
          <w:rFonts w:ascii="Times New Roman" w:hAnsi="Times New Roman" w:cs="Times New Roman"/>
        </w:rPr>
        <w:t xml:space="preserve">usiness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 w:rsidRPr="003237E5">
        <w:rPr>
          <w:rFonts w:ascii="Times New Roman" w:hAnsi="Times New Roman" w:cs="Times New Roman"/>
        </w:rPr>
        <w:t xml:space="preserve">, além de vivenciar experiências pontuais com o desenvolvimento mobile em </w:t>
      </w:r>
      <w:proofErr w:type="spellStart"/>
      <w:r w:rsidRPr="003237E5">
        <w:rPr>
          <w:rFonts w:ascii="Times New Roman" w:hAnsi="Times New Roman" w:cs="Times New Roman"/>
        </w:rPr>
        <w:t>React</w:t>
      </w:r>
      <w:proofErr w:type="spellEnd"/>
      <w:r w:rsidRPr="003237E5">
        <w:rPr>
          <w:rFonts w:ascii="Times New Roman" w:hAnsi="Times New Roman" w:cs="Times New Roman"/>
        </w:rPr>
        <w:t xml:space="preserve"> </w:t>
      </w:r>
      <w:proofErr w:type="spellStart"/>
      <w:r w:rsidRPr="003237E5">
        <w:rPr>
          <w:rFonts w:ascii="Times New Roman" w:hAnsi="Times New Roman" w:cs="Times New Roman"/>
        </w:rPr>
        <w:t>Native</w:t>
      </w:r>
      <w:proofErr w:type="spellEnd"/>
      <w:r w:rsidRPr="003237E5">
        <w:rPr>
          <w:rFonts w:ascii="Times New Roman" w:hAnsi="Times New Roman" w:cs="Times New Roman"/>
        </w:rPr>
        <w:t>. Como o meu dia a dia sempre envolveu o convívio direto com sistemas de gestão e regras operacionais complexas, a decisão de cursar Ciência de Dados para Negócios na Fatec Votorantim surgiu como um passo natural para complementar minha formação, agregando uma camada analítica à engenharia de software que eu já dominava.</w:t>
      </w:r>
    </w:p>
    <w:p w14:paraId="6C0004B9" w14:textId="5DDC62A8" w:rsidR="003237E5" w:rsidRPr="003237E5" w:rsidRDefault="003237E5" w:rsidP="003237E5">
      <w:pPr>
        <w:ind w:firstLine="708"/>
        <w:jc w:val="both"/>
        <w:rPr>
          <w:rFonts w:ascii="Times New Roman" w:hAnsi="Times New Roman" w:cs="Times New Roman"/>
        </w:rPr>
      </w:pPr>
      <w:r w:rsidRPr="003237E5">
        <w:rPr>
          <w:rFonts w:ascii="Times New Roman" w:hAnsi="Times New Roman" w:cs="Times New Roman"/>
        </w:rPr>
        <w:t>Nesse contexto, o Projeto Integrador 1, focado no pilar de Negócios, marcou o início prático dessa transição. A premissa metodológica da disciplina exigia a definição de uma empresa — estruturando o seu contexto de mercado, processos e modelo de atuação — para, a partir daí, identificar problemas de negócio específicos que pudessem ser solucionados ou mitigados através do uso estratégico da informação. O trabalho seguiu essas fases de ideação e mapeamento corporativo, culminando na produção do artefato principal da disciplina: o "Relatório de Entendimento do Problema".</w:t>
      </w:r>
    </w:p>
    <w:p w14:paraId="4CA5E5BA" w14:textId="79898822" w:rsidR="003237E5" w:rsidRPr="003237E5" w:rsidRDefault="003237E5" w:rsidP="003237E5">
      <w:pPr>
        <w:ind w:firstLine="708"/>
        <w:jc w:val="both"/>
        <w:rPr>
          <w:rFonts w:ascii="Times New Roman" w:hAnsi="Times New Roman" w:cs="Times New Roman"/>
        </w:rPr>
      </w:pPr>
      <w:r w:rsidRPr="003237E5">
        <w:rPr>
          <w:rFonts w:ascii="Times New Roman" w:hAnsi="Times New Roman" w:cs="Times New Roman"/>
        </w:rPr>
        <w:t>Para um profissional já formado e com anos de experiência no mercado de tecnologia, as etapas de levantamento de requisitos e a análise de cenários já eram partes intrínsecas da rotina. Portanto, o ganho prático do Projeto Integrador 1 consistiu em um ajuste de perspectiva. Durante o exercício de estruturar a empresa e os seus problemas, o desafio foi frear o meu instinto de desenvolvedor — que naturalmente olharia para a situação pensando em criar telas, rotinas transacionais em C# ou modelagens de banco de dados — e passar a observar o cenário estritamente sob a ótica da ciência de dados. A reflexão principal passou a ser direcionada a como os dados gerados pela operação poderiam ser extraídos e analisados para resolver um problema corporativo real.</w:t>
      </w:r>
    </w:p>
    <w:p w14:paraId="05BE4632" w14:textId="2C386834" w:rsidR="003237E5" w:rsidRPr="003237E5" w:rsidRDefault="003237E5" w:rsidP="003237E5">
      <w:pPr>
        <w:ind w:firstLine="708"/>
        <w:jc w:val="both"/>
        <w:rPr>
          <w:rFonts w:ascii="Times New Roman" w:hAnsi="Times New Roman" w:cs="Times New Roman"/>
        </w:rPr>
      </w:pPr>
      <w:r w:rsidRPr="003237E5">
        <w:rPr>
          <w:rFonts w:ascii="Times New Roman" w:hAnsi="Times New Roman" w:cs="Times New Roman"/>
        </w:rPr>
        <w:t xml:space="preserve">Foi também neste exato momento acadêmico que tive o meu primeiro contato prático com a linguagem Python. Acostumado com a estrutura rígida, verbosa e fortemente </w:t>
      </w:r>
      <w:proofErr w:type="spellStart"/>
      <w:r w:rsidRPr="003237E5">
        <w:rPr>
          <w:rFonts w:ascii="Times New Roman" w:hAnsi="Times New Roman" w:cs="Times New Roman"/>
        </w:rPr>
        <w:t>tipada</w:t>
      </w:r>
      <w:proofErr w:type="spellEnd"/>
      <w:r w:rsidRPr="003237E5">
        <w:rPr>
          <w:rFonts w:ascii="Times New Roman" w:hAnsi="Times New Roman" w:cs="Times New Roman"/>
        </w:rPr>
        <w:t xml:space="preserve"> do C#, descobrir o ecossistema do Python representou um marco valioso para a minha carreira. A linguagem me apresentou uma sintaxe limpa, orientada à produtividade e equipada com bibliotecas extremamente poderosas para a manipulação de dados. </w:t>
      </w:r>
    </w:p>
    <w:p w14:paraId="5292E063" w14:textId="6F978F3A" w:rsidR="00285B91" w:rsidRDefault="003237E5" w:rsidP="003237E5">
      <w:pPr>
        <w:ind w:firstLine="708"/>
        <w:jc w:val="both"/>
        <w:rPr>
          <w:rFonts w:ascii="Times New Roman" w:hAnsi="Times New Roman" w:cs="Times New Roman"/>
        </w:rPr>
      </w:pPr>
      <w:r w:rsidRPr="003237E5">
        <w:rPr>
          <w:rFonts w:ascii="Times New Roman" w:hAnsi="Times New Roman" w:cs="Times New Roman"/>
        </w:rPr>
        <w:t>Ao definir claramente a empresa e as dores a serem resolvidas no relatório do Projeto Integrador 1, construí o alicerce metodológico necessário para o meu Trabalho de Graduação. Essa etapa garantiu que todas as fases posteriores do projeto — agora impulsionadas pela versatilidade do Python, pela criação de visualizações analíticas em Power BI e pelas integrações via APIs — tivessem um norte bem definido, unindo de forma pragmática a minha sólida experiência prévia aos novos objetivos estratégicos da ciência de dados.</w:t>
      </w:r>
    </w:p>
    <w:p w14:paraId="75ADA3A4" w14:textId="77777777" w:rsidR="003237E5" w:rsidRDefault="003237E5" w:rsidP="003237E5">
      <w:pPr>
        <w:ind w:firstLine="708"/>
        <w:jc w:val="both"/>
        <w:rPr>
          <w:rFonts w:ascii="Times New Roman" w:hAnsi="Times New Roman" w:cs="Times New Roman"/>
        </w:rPr>
      </w:pPr>
    </w:p>
    <w:p w14:paraId="1482B690" w14:textId="77777777" w:rsidR="00124F7D" w:rsidRDefault="00124F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7656F4F" w14:textId="7469A8EE" w:rsidR="0060791C" w:rsidRDefault="0060791C" w:rsidP="00285B91">
      <w:pPr>
        <w:jc w:val="both"/>
        <w:rPr>
          <w:rFonts w:ascii="Times New Roman" w:hAnsi="Times New Roman" w:cs="Times New Roman"/>
          <w:b/>
          <w:bCs/>
        </w:rPr>
      </w:pPr>
      <w:r w:rsidRPr="0060791C">
        <w:rPr>
          <w:rFonts w:ascii="Times New Roman" w:hAnsi="Times New Roman" w:cs="Times New Roman"/>
          <w:b/>
          <w:bCs/>
        </w:rPr>
        <w:lastRenderedPageBreak/>
        <w:t xml:space="preserve">PROJETO INTEGRADOR </w:t>
      </w:r>
      <w:r>
        <w:rPr>
          <w:rFonts w:ascii="Times New Roman" w:hAnsi="Times New Roman" w:cs="Times New Roman"/>
          <w:b/>
          <w:bCs/>
        </w:rPr>
        <w:t>2</w:t>
      </w:r>
    </w:p>
    <w:p w14:paraId="321867A2" w14:textId="77777777" w:rsidR="00124F7D" w:rsidRPr="00124F7D" w:rsidRDefault="00124F7D" w:rsidP="00124F7D">
      <w:pPr>
        <w:ind w:firstLine="708"/>
        <w:jc w:val="both"/>
      </w:pPr>
      <w:r w:rsidRPr="00124F7D">
        <w:t>Seguindo o alicerce metodológico estabelecido no primeiro semestre, a etapa seguinte da jornada acadêmica materializou-se no Projeto Integrador 2, cujo foco central foi a Visualização de Dados. O requisito principal desta disciplina consistia em traduzir os problemas de negócios mapeados anteriormente em um artefato visual e interativo: um dashboard analítico estruturado em Power BI. Para um profissional com a minha bagagem, acostumado a atuar nos bastidores das aplicações corporativas construindo APIs em C# e lidando com a complexidade transacional do SAP B1, os dados sempre foram enxergados sob uma ótica estritamente técnica, organizados em linhas, colunas e tabelas altamente normalizadas.</w:t>
      </w:r>
    </w:p>
    <w:p w14:paraId="6D4C8399" w14:textId="77777777" w:rsidR="00124F7D" w:rsidRPr="00124F7D" w:rsidRDefault="00124F7D" w:rsidP="00124F7D">
      <w:pPr>
        <w:ind w:firstLine="708"/>
        <w:jc w:val="both"/>
      </w:pPr>
      <w:r w:rsidRPr="00124F7D">
        <w:t>O verdadeiro desafio proposto pelo Projeto Integrador 2 não estava na dificuldade de acessar ou extrair a informação, pois a manipulação de bancos de dados via SQL já era uma competência consolidada na minha rotina. A mudança prática e o aprendizado residiram na transição do modelo mental de engenharia de software para o de inteligência de negócios. No desenvolvimento tradicional (OLTP), o foco é garantir a integridade e a velocidade das operações diárias do sistema. Já na construção do dashboard (OLAP), o objetivo passou a ser a modelagem analítica. Precisei aplicar meus conhecimentos prévios de banco de dados para estruturar as informações de maneira que elas fizessem sentido estratégico, alimentando o Power BI para transformar queries complexas em indicadores visuais claros.</w:t>
      </w:r>
    </w:p>
    <w:p w14:paraId="2B6164F1" w14:textId="028E86B6" w:rsidR="00124F7D" w:rsidRPr="00124F7D" w:rsidRDefault="00124F7D" w:rsidP="00124F7D">
      <w:pPr>
        <w:ind w:firstLine="708"/>
        <w:jc w:val="both"/>
      </w:pPr>
      <w:r w:rsidRPr="00124F7D">
        <w:t>O desenvolvimento prático envolveu a importação, o tratamento e a modelagem visual dos dados referentes ao cenário corporativo que havíamos definido no P</w:t>
      </w:r>
      <w:r w:rsidR="00476795">
        <w:t>rojeto Integrador 1</w:t>
      </w:r>
      <w:r w:rsidRPr="00124F7D">
        <w:t xml:space="preserve">. O resultado dessa etapa foi a entrega </w:t>
      </w:r>
      <w:r>
        <w:t>de um Dashboard</w:t>
      </w:r>
      <w:r w:rsidRPr="00124F7D">
        <w:t xml:space="preserve">, um artefato que deixou de ser apenas um exercício acadêmico para se tornar uma representação tangível de como a tecnologia pode facilitar a tomada de decisão. Profissionalmente, essa experiência reforçou uma premissa pragmática: por mais robusta que seja a arquitetura de um software ou por mais otimizado que seja o código no </w:t>
      </w:r>
      <w:proofErr w:type="spellStart"/>
      <w:r w:rsidRPr="00124F7D">
        <w:t>back-end</w:t>
      </w:r>
      <w:proofErr w:type="spellEnd"/>
      <w:r w:rsidRPr="00124F7D">
        <w:t>, o valor estratégico do sistema se perde se o usuário final — frequentemente um gestor ou diretor — não conseguir interpretar os dados de forma rápida e intuitiva.</w:t>
      </w:r>
    </w:p>
    <w:p w14:paraId="526A3BCE" w14:textId="488FFD3D" w:rsidR="00124F7D" w:rsidRPr="00124F7D" w:rsidRDefault="00124F7D" w:rsidP="00124F7D">
      <w:pPr>
        <w:ind w:firstLine="708"/>
        <w:jc w:val="both"/>
      </w:pPr>
      <w:r w:rsidRPr="00124F7D">
        <w:t>Dessa forma, a disciplina de Visualização funcionou como a camada de apresentação da nossa proposta de valor. Enquanto o Projeto Integrador 1 ajustou a minha perspectiva para identificar o problema de negócio, o Projeto Integrador 2 me forneceu o ferramental técnico para expor a situação de forma visual e acionável. A construção deste dashboard fechou um ciclo importante de entendimento visual dos dados, preparando o terreno para as fases seguintes</w:t>
      </w:r>
      <w:r w:rsidR="00476795">
        <w:t xml:space="preserve">, </w:t>
      </w:r>
      <w:r w:rsidRPr="00124F7D">
        <w:t>que exigiriam um aprofundamento muito maior na engenharia de dados, com a construção de pipelines automatizados (ETL) e a disponibilização de resultados via APIs.</w:t>
      </w:r>
    </w:p>
    <w:p w14:paraId="08C52A29" w14:textId="77777777" w:rsidR="00285B91" w:rsidRDefault="00285B91" w:rsidP="00285B91">
      <w:pPr>
        <w:jc w:val="both"/>
      </w:pPr>
    </w:p>
    <w:p w14:paraId="78C2ABD8" w14:textId="77777777" w:rsidR="00E75900" w:rsidRDefault="00E759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90529C0" w14:textId="14AAD539" w:rsidR="0060791C" w:rsidRDefault="0060791C" w:rsidP="00285B91">
      <w:pPr>
        <w:jc w:val="both"/>
        <w:rPr>
          <w:rFonts w:ascii="Times New Roman" w:hAnsi="Times New Roman" w:cs="Times New Roman"/>
          <w:b/>
          <w:bCs/>
        </w:rPr>
      </w:pPr>
      <w:r w:rsidRPr="0060791C">
        <w:rPr>
          <w:rFonts w:ascii="Times New Roman" w:hAnsi="Times New Roman" w:cs="Times New Roman"/>
          <w:b/>
          <w:bCs/>
        </w:rPr>
        <w:lastRenderedPageBreak/>
        <w:t xml:space="preserve">PROJETO INTEGRADOR </w:t>
      </w:r>
      <w:r>
        <w:rPr>
          <w:rFonts w:ascii="Times New Roman" w:hAnsi="Times New Roman" w:cs="Times New Roman"/>
          <w:b/>
          <w:bCs/>
        </w:rPr>
        <w:t>3</w:t>
      </w:r>
    </w:p>
    <w:p w14:paraId="4D66B06D" w14:textId="77777777" w:rsidR="003639AB" w:rsidRPr="003639AB" w:rsidRDefault="003639AB" w:rsidP="003639AB">
      <w:pPr>
        <w:ind w:firstLine="708"/>
        <w:jc w:val="both"/>
      </w:pPr>
      <w:r w:rsidRPr="003639AB">
        <w:t>Avançando para o Projeto Integrador 3, cuja ementa estava centrada em Análise de Dados I, a dinâmica da jornada acadêmica passou por uma mudança de rota significativa. Diferente das etapas anteriores, este semestre exigiu uma ruptura com o cenário corporativo que vínhamos modelando. Fomos desafiados a assumir um projeto totalmente novo, focado em um cliente real e interno: a própria instituição, com o objetivo de analisar os dados vinculados ao Plano de Gestão Acadêmica (PGA) das Fatecs. Na minha rotina profissional como desenvolvedor, mudanças abruptas de escopo e a troca de contexto entre projetos são situações corriqueiras. Portanto, encarei essa transição com naturalidade, aplicando o mesmo pragmatismo que utilizo ao alternar o desenvolvimento de uma integração financeira para uma rotina de suprimentos no ecossistema de um ERP.</w:t>
      </w:r>
    </w:p>
    <w:p w14:paraId="778B32D7" w14:textId="77777777" w:rsidR="003639AB" w:rsidRPr="003639AB" w:rsidRDefault="003639AB" w:rsidP="003639AB">
      <w:pPr>
        <w:ind w:firstLine="708"/>
        <w:jc w:val="both"/>
      </w:pPr>
      <w:r w:rsidRPr="003639AB">
        <w:t>O verdadeiro desafio, no entanto, residiu na adaptação ao novo domínio de negócio. Acostumado a lidar diariamente com regras operacionais corporativas, métricas financeiras e arquiteturas sistêmicas, precisei redirecionar meu olhar analítico para o universo dos indicadores educacionais e de gestão acadêmica. A fase de exploração de dados foi fundamental para entender exatamente como as métricas do PGA funcionavam na prática e o que a direção da Fatec precisava, de fato, monitorar. Utilizando Python para o tratamento e a estruturação prévia das informações — uma competência que passei a incorporar no meu arsenal técnico —, o foco foi garantir que a base de dados refletisse com precisão a realidade do desempenho institucional antes de ser consumida.</w:t>
      </w:r>
    </w:p>
    <w:p w14:paraId="322A5BDD" w14:textId="77777777" w:rsidR="003639AB" w:rsidRPr="003639AB" w:rsidRDefault="003639AB" w:rsidP="003639AB">
      <w:pPr>
        <w:ind w:firstLine="708"/>
        <w:jc w:val="both"/>
      </w:pPr>
      <w:r w:rsidRPr="003639AB">
        <w:t xml:space="preserve">O artefato final que consolidou o Projeto Integrador 3 foi a construção e a entrega de um novo Dashboard analítico, estruturado especificamente para atender às premissas do PGA, acompanhado de um relatório técnico e de uma apresentação formal para o cliente interno da Fatec. Para um profissional de perfil mais reservado e historicamente focado na engenharia de software de </w:t>
      </w:r>
      <w:proofErr w:type="spellStart"/>
      <w:r w:rsidRPr="003639AB">
        <w:t>back-end</w:t>
      </w:r>
      <w:proofErr w:type="spellEnd"/>
      <w:r w:rsidRPr="003639AB">
        <w:t>, o exercício de estruturar essa entrega reforçou a importância de alinhar a técnica à comunicação.</w:t>
      </w:r>
    </w:p>
    <w:p w14:paraId="1E130D92" w14:textId="77777777" w:rsidR="003639AB" w:rsidRPr="003639AB" w:rsidRDefault="003639AB" w:rsidP="003639AB">
      <w:pPr>
        <w:ind w:firstLine="708"/>
        <w:jc w:val="both"/>
      </w:pPr>
      <w:r w:rsidRPr="003639AB">
        <w:t>Apresentar o dashboard para os gestores da instituição tangibilizou o propósito da análise de dados: o painel visual deixou de ser um mero aglomerado de consultas SQL e scripts em Python para se tornar uma ferramenta gerencial acionável. Essa experiência isolada no PI3 comprovou, na prática, que independentemente de o cliente ser uma corporação ou uma instituição de ensino, a tecnologia só atinge seu objetivo final quando os dados são traduzidos em informações claras que apoiem diretamente a tomada de decisão.</w:t>
      </w:r>
    </w:p>
    <w:p w14:paraId="51B6235F" w14:textId="77777777" w:rsidR="00E75900" w:rsidRDefault="00E759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A17F81" w14:textId="5F4769E3" w:rsidR="0060791C" w:rsidRPr="0060791C" w:rsidRDefault="0060791C" w:rsidP="0060791C">
      <w:pPr>
        <w:jc w:val="both"/>
        <w:rPr>
          <w:rFonts w:ascii="Times New Roman" w:hAnsi="Times New Roman" w:cs="Times New Roman"/>
          <w:b/>
          <w:bCs/>
        </w:rPr>
      </w:pPr>
      <w:r w:rsidRPr="0060791C">
        <w:rPr>
          <w:rFonts w:ascii="Times New Roman" w:hAnsi="Times New Roman" w:cs="Times New Roman"/>
          <w:b/>
          <w:bCs/>
        </w:rPr>
        <w:lastRenderedPageBreak/>
        <w:t xml:space="preserve">PROJETO INTEGRADOR </w:t>
      </w:r>
      <w:r>
        <w:rPr>
          <w:rFonts w:ascii="Times New Roman" w:hAnsi="Times New Roman" w:cs="Times New Roman"/>
          <w:b/>
          <w:bCs/>
        </w:rPr>
        <w:t>4</w:t>
      </w:r>
    </w:p>
    <w:p w14:paraId="1A145F58" w14:textId="77777777" w:rsidR="00643658" w:rsidRPr="00643658" w:rsidRDefault="00643658" w:rsidP="00643658">
      <w:pPr>
        <w:ind w:firstLine="708"/>
        <w:jc w:val="both"/>
      </w:pPr>
      <w:r w:rsidRPr="00643658">
        <w:t>O quarto semestre trouxe um cenário peculiar de tomada de decisão. Durante a disciplina de </w:t>
      </w:r>
      <w:r w:rsidRPr="00643658">
        <w:rPr>
          <w:i/>
          <w:iCs/>
        </w:rPr>
        <w:t>Economia Aplicada a Negócios Disruptivos</w:t>
      </w:r>
      <w:r w:rsidRPr="00643658">
        <w:t>, fui exposto a um trabalho intensivo de extração, limpeza e análise de dados públicos governamentais. Do ponto de vista técnico, a experiência foi, para dizer o mínimo, traumática. Lidar com a inconsistência, a falta de padronização e a imensa fricção para obter insights válidos a partir daquelas bases brutas exigiu um esforço operacional desproporcional. Diante dessa realidade de alta complexidade e baixo retorno analítico, tomei uma decisão pragmática: optei por não estender esse mesmo tema para o Projeto Integrador 4, que ocorria paralelamente naquele semestre.</w:t>
      </w:r>
    </w:p>
    <w:p w14:paraId="1A9A74D5" w14:textId="77777777" w:rsidR="00643658" w:rsidRPr="00643658" w:rsidRDefault="00643658" w:rsidP="00643658">
      <w:pPr>
        <w:ind w:firstLine="708"/>
        <w:jc w:val="both"/>
      </w:pPr>
      <w:r w:rsidRPr="00643658">
        <w:t>Para o PI4, decidi pivotar o escopo e construir uma solução totalmente nova, direcionando o projeto para uma área em que a ciência de dados pudesse se aliar diretamente à minha senioridade em engenharia de software. O projeto escolhido foi o desenvolvimento de um motor de busca online de endereços, inspirado na arquitetura do serviço </w:t>
      </w:r>
      <w:proofErr w:type="spellStart"/>
      <w:r w:rsidRPr="00643658">
        <w:rPr>
          <w:i/>
          <w:iCs/>
        </w:rPr>
        <w:t>OpenCEP</w:t>
      </w:r>
      <w:proofErr w:type="spellEnd"/>
      <w:r w:rsidRPr="00643658">
        <w:t>. Embora a solução também envolvesse dados públicos — especificamente a base territorial do IBGE —, a abordagem adotada foi estritamente voltada à engenharia de dados. O desafio passou a ser processar, higienizar e indexar essa imensa volumetria de informações para consumo rápido.</w:t>
      </w:r>
    </w:p>
    <w:p w14:paraId="3280DC42" w14:textId="77777777" w:rsidR="00643658" w:rsidRPr="00643658" w:rsidRDefault="00643658" w:rsidP="00643658">
      <w:pPr>
        <w:ind w:firstLine="708"/>
        <w:jc w:val="both"/>
      </w:pPr>
      <w:r w:rsidRPr="00643658">
        <w:t xml:space="preserve">Para um profissional habituado a arquitetar integrações corporativas no ecossistema .NET e C#, a construção da API para expor os dados e do </w:t>
      </w:r>
      <w:proofErr w:type="spellStart"/>
      <w:r w:rsidRPr="00643658">
        <w:t>WebSite</w:t>
      </w:r>
      <w:proofErr w:type="spellEnd"/>
      <w:r w:rsidRPr="00643658">
        <w:t xml:space="preserve"> para a interface de busca transcorreu de forma muito fluída. O verdadeiro núcleo de aprendizado do semestre esteve no motor de processamento, onde estruturei rotinas robustas para transformar os dados brutos do IBGE em uma base indexada e performática. O trabalho culminou na entrega do </w:t>
      </w:r>
      <w:proofErr w:type="spellStart"/>
      <w:r w:rsidRPr="00643658">
        <w:t>WebSite</w:t>
      </w:r>
      <w:proofErr w:type="spellEnd"/>
      <w:r w:rsidRPr="00643658">
        <w:t xml:space="preserve"> funcional, da API e de um Manual do Usuário, validados em apresentação para a banca interna da Fatec. O PI4 materializou, assim, minha capacidade de avaliar riscos técnicos, redirecionar rotas e entregar um produto robusto, unindo com maestria o desenvolvimento de </w:t>
      </w:r>
      <w:proofErr w:type="spellStart"/>
      <w:r w:rsidRPr="00643658">
        <w:t>back-end</w:t>
      </w:r>
      <w:proofErr w:type="spellEnd"/>
      <w:r w:rsidRPr="00643658">
        <w:t xml:space="preserve"> à orquestração de dados em larga escala.</w:t>
      </w:r>
    </w:p>
    <w:p w14:paraId="734DD998" w14:textId="77EEAA9E" w:rsidR="0060791C" w:rsidRPr="0060791C" w:rsidRDefault="0060791C" w:rsidP="00643658">
      <w:pPr>
        <w:ind w:firstLine="708"/>
        <w:jc w:val="both"/>
      </w:pPr>
    </w:p>
    <w:sectPr w:rsidR="0060791C" w:rsidRPr="0060791C" w:rsidSect="002B0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89"/>
    <w:rsid w:val="00087189"/>
    <w:rsid w:val="00124F7D"/>
    <w:rsid w:val="001737BA"/>
    <w:rsid w:val="001A3B44"/>
    <w:rsid w:val="00285B91"/>
    <w:rsid w:val="002B01B7"/>
    <w:rsid w:val="003237E5"/>
    <w:rsid w:val="00325E77"/>
    <w:rsid w:val="003639AB"/>
    <w:rsid w:val="00404CF4"/>
    <w:rsid w:val="00434083"/>
    <w:rsid w:val="00476795"/>
    <w:rsid w:val="0060791C"/>
    <w:rsid w:val="00643658"/>
    <w:rsid w:val="00866611"/>
    <w:rsid w:val="00924812"/>
    <w:rsid w:val="00A2441B"/>
    <w:rsid w:val="00B478CF"/>
    <w:rsid w:val="00BB1409"/>
    <w:rsid w:val="00DC535D"/>
    <w:rsid w:val="00E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45341"/>
  <w15:chartTrackingRefBased/>
  <w15:docId w15:val="{824CB401-0B55-4A4B-8BD3-6EBFAD44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1C"/>
  </w:style>
  <w:style w:type="paragraph" w:styleId="Ttulo1">
    <w:name w:val="heading 1"/>
    <w:basedOn w:val="Normal"/>
    <w:next w:val="Normal"/>
    <w:link w:val="Ttulo1Char"/>
    <w:uiPriority w:val="9"/>
    <w:qFormat/>
    <w:rsid w:val="0008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7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7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7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7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7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71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71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7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71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7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7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71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71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71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71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7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140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1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4</Pages>
  <Words>1629</Words>
  <Characters>9139</Characters>
  <Application>Microsoft Office Word</Application>
  <DocSecurity>0</DocSecurity>
  <Lines>134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Araujo</dc:creator>
  <cp:keywords/>
  <dc:description/>
  <cp:lastModifiedBy>Bruno Araujo</cp:lastModifiedBy>
  <cp:revision>12</cp:revision>
  <dcterms:created xsi:type="dcterms:W3CDTF">2026-04-12T21:13:00Z</dcterms:created>
  <dcterms:modified xsi:type="dcterms:W3CDTF">2026-04-15T22:31:00Z</dcterms:modified>
</cp:coreProperties>
</file>