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367A" w14:textId="2D60A4E0" w:rsidR="00281BD6" w:rsidRDefault="009D73B3" w:rsidP="009D73B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Estatística Com Python</w:t>
      </w:r>
    </w:p>
    <w:p w14:paraId="6FA1F34C" w14:textId="1FC3A015" w:rsidR="0020729E" w:rsidRDefault="0020729E" w:rsidP="0020729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I – Frequências e Medidas:</w:t>
      </w:r>
    </w:p>
    <w:p w14:paraId="2EE10325" w14:textId="4C3CC284" w:rsidR="00DA3F5E" w:rsidRDefault="00DA3F5E" w:rsidP="00DA3F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arquivos serão baixado</w:t>
      </w:r>
      <w:r w:rsidR="00481FF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mas deixo o link do drive de qualquer forma: </w:t>
      </w:r>
      <w:hyperlink r:id="rId5" w:history="1">
        <w:r w:rsidRPr="00D81950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https://drive.google.com/drive/folders/1MoAf3dLinpNBXVGIIyetaY5qfSwZ31Gt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1FF2E60" w14:textId="73B36B83" w:rsidR="00B06C16" w:rsidRPr="00B06C16" w:rsidRDefault="00B06C16" w:rsidP="00B06C1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Qual Seu Tipo de Dado:</w:t>
      </w:r>
    </w:p>
    <w:p w14:paraId="4530630C" w14:textId="6B135D59" w:rsidR="00B06C16" w:rsidRPr="00D21982" w:rsidRDefault="00B06C16" w:rsidP="00B06C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1982">
        <w:rPr>
          <w:rFonts w:ascii="Times New Roman" w:hAnsi="Times New Roman" w:cs="Times New Roman"/>
          <w:sz w:val="24"/>
          <w:szCs w:val="24"/>
        </w:rPr>
        <w:t>Dependendo do tipo de dados análises diferentes serão feitas. Importante saber quais são os tipos.</w:t>
      </w:r>
    </w:p>
    <w:p w14:paraId="60F11558" w14:textId="14B37729" w:rsidR="00D21982" w:rsidRPr="00BF48EC" w:rsidRDefault="00D7735A" w:rsidP="00D2198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Quantitativos: Expressa quantidade de dados. Contagem, mensurações.</w:t>
      </w:r>
      <w:r w:rsidR="00BF48EC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43EF1E76" w14:textId="71F104E0" w:rsidR="00BF48EC" w:rsidRDefault="00BF48EC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30C3" w:rsidRPr="00FD30C3">
        <w:rPr>
          <w:rFonts w:ascii="Times New Roman" w:hAnsi="Times New Roman" w:cs="Times New Roman"/>
          <w:sz w:val="24"/>
          <w:szCs w:val="24"/>
        </w:rPr>
        <w:t>Idade</w:t>
      </w:r>
      <w:r w:rsidR="00FD30C3">
        <w:rPr>
          <w:rFonts w:ascii="Times New Roman" w:hAnsi="Times New Roman" w:cs="Times New Roman"/>
          <w:sz w:val="24"/>
          <w:szCs w:val="24"/>
        </w:rPr>
        <w:t>;</w:t>
      </w:r>
    </w:p>
    <w:p w14:paraId="4654E9B4" w14:textId="1693CD6E" w:rsid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Renda;</w:t>
      </w:r>
    </w:p>
    <w:p w14:paraId="3F3CC12A" w14:textId="041946E5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Altura</w:t>
      </w:r>
      <w:r w:rsidR="00B45953">
        <w:rPr>
          <w:rFonts w:ascii="Times New Roman" w:hAnsi="Times New Roman" w:cs="Times New Roman"/>
          <w:sz w:val="24"/>
          <w:szCs w:val="24"/>
        </w:rPr>
        <w:t>.</w:t>
      </w:r>
    </w:p>
    <w:p w14:paraId="33AC20FA" w14:textId="10A7D7AD" w:rsidR="00D7735A" w:rsidRPr="00BF48EC" w:rsidRDefault="00D7735A" w:rsidP="00D2198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Qualitativos: Expressa qualidade dos dados.</w:t>
      </w:r>
      <w:r w:rsidR="00BF48EC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1209D135" w14:textId="444A6ED3" w:rsidR="00BF48EC" w:rsidRPr="00FD30C3" w:rsidRDefault="00BF48EC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30C3">
        <w:rPr>
          <w:rFonts w:ascii="Times New Roman" w:hAnsi="Times New Roman" w:cs="Times New Roman"/>
          <w:sz w:val="24"/>
          <w:szCs w:val="24"/>
        </w:rPr>
        <w:t>UF;</w:t>
      </w:r>
    </w:p>
    <w:p w14:paraId="768A5FBA" w14:textId="3DBA50CC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Sexo;</w:t>
      </w:r>
    </w:p>
    <w:p w14:paraId="2FBA7BA6" w14:textId="22D1329F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Cor;</w:t>
      </w:r>
    </w:p>
    <w:p w14:paraId="4E8FD5F4" w14:textId="0AD3FEAD" w:rsidR="00FD30C3" w:rsidRPr="00146FDF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Anos de Estudo.</w:t>
      </w:r>
    </w:p>
    <w:p w14:paraId="01DDF11E" w14:textId="540BC29F" w:rsidR="00146FDF" w:rsidRPr="00ED7C96" w:rsidRDefault="00146FDF" w:rsidP="00146FD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dividir os qualitativos em ordinais e nominais, e os quantitativos em discretos e contínuos.</w:t>
      </w:r>
    </w:p>
    <w:p w14:paraId="62362234" w14:textId="61051865" w:rsidR="00ED7C96" w:rsidRPr="00ED7C96" w:rsidRDefault="00ED7C96" w:rsidP="00ED7C9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5524C3" w14:textId="1AAC41F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A identificar a versão de uma biblioteca 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B7001BE" w14:textId="5F0A782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 xml:space="preserve">A ler um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ED7C96">
        <w:rPr>
          <w:rFonts w:ascii="Times New Roman" w:hAnsi="Times New Roman" w:cs="Times New Roman"/>
          <w:sz w:val="24"/>
          <w:szCs w:val="24"/>
        </w:rPr>
        <w:t xml:space="preserve"> no formato CSV e criar um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ED7C96">
        <w:rPr>
          <w:rFonts w:ascii="Times New Roman" w:hAnsi="Times New Roman" w:cs="Times New Roman"/>
          <w:sz w:val="24"/>
          <w:szCs w:val="24"/>
        </w:rPr>
        <w:t xml:space="preserve"> pandas, com o conteúdo deste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2FF92A3" w14:textId="7F3AEA1A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 xml:space="preserve">A identificar e classificar as variáveis de um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ED7C96">
        <w:rPr>
          <w:rFonts w:ascii="Times New Roman" w:hAnsi="Times New Roman" w:cs="Times New Roman"/>
          <w:sz w:val="24"/>
          <w:szCs w:val="24"/>
        </w:rPr>
        <w:t xml:space="preserve"> como quantitativas ou qualitativas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A97566" w14:textId="6DDD0AF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Que as variáveis qualitativas se dividem em ordinais e nominais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B85C864" w14:textId="5E475D3E" w:rsid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Que as variáveis quantitativas se dividem em discretas e contínuas.</w:t>
      </w:r>
    </w:p>
    <w:p w14:paraId="72D0FD18" w14:textId="77777777" w:rsidR="005C4569" w:rsidRPr="005C4569" w:rsidRDefault="005C4569" w:rsidP="005C45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57EA83" w14:textId="58E133EF" w:rsidR="005C4569" w:rsidRDefault="005C4569" w:rsidP="005C456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Distribuição de Frequência:</w:t>
      </w:r>
    </w:p>
    <w:p w14:paraId="52923628" w14:textId="417A6C93" w:rsidR="0083371E" w:rsidRDefault="0083371E" w:rsidP="008337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2B6" w:rsidRPr="004E32B6">
        <w:rPr>
          <w:rFonts w:ascii="Times New Roman" w:hAnsi="Times New Roman" w:cs="Times New Roman"/>
          <w:sz w:val="24"/>
          <w:szCs w:val="24"/>
        </w:rPr>
        <w:t>S.value_</w:t>
      </w:r>
      <w:proofErr w:type="gramStart"/>
      <w:r w:rsidR="004E32B6" w:rsidRPr="004E32B6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="004E32B6" w:rsidRPr="004E32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E32B6" w:rsidRPr="004E32B6">
        <w:rPr>
          <w:rFonts w:ascii="Times New Roman" w:hAnsi="Times New Roman" w:cs="Times New Roman"/>
          <w:sz w:val="24"/>
          <w:szCs w:val="24"/>
        </w:rPr>
        <w:t>): conta a quantida</w:t>
      </w:r>
      <w:r w:rsidR="004E32B6">
        <w:rPr>
          <w:rFonts w:ascii="Times New Roman" w:hAnsi="Times New Roman" w:cs="Times New Roman"/>
          <w:sz w:val="24"/>
          <w:szCs w:val="24"/>
        </w:rPr>
        <w:t>de de vezes que uma variável aparece na series. Podemos passar o parâmetro normalize = True, onde ele devolve a porcentagem de cada variável</w:t>
      </w:r>
      <w:r w:rsidR="008D5CB6">
        <w:rPr>
          <w:rFonts w:ascii="Times New Roman" w:hAnsi="Times New Roman" w:cs="Times New Roman"/>
          <w:sz w:val="24"/>
          <w:szCs w:val="24"/>
        </w:rPr>
        <w:t xml:space="preserve">, onde ele </w:t>
      </w:r>
      <w:proofErr w:type="gramStart"/>
      <w:r w:rsidR="008D5CB6">
        <w:rPr>
          <w:rFonts w:ascii="Times New Roman" w:hAnsi="Times New Roman" w:cs="Times New Roman"/>
          <w:sz w:val="24"/>
          <w:szCs w:val="24"/>
        </w:rPr>
        <w:t>soma elas</w:t>
      </w:r>
      <w:proofErr w:type="gramEnd"/>
      <w:r w:rsidR="008D5CB6">
        <w:rPr>
          <w:rFonts w:ascii="Times New Roman" w:hAnsi="Times New Roman" w:cs="Times New Roman"/>
          <w:sz w:val="24"/>
          <w:szCs w:val="24"/>
        </w:rPr>
        <w:t xml:space="preserve"> e divide cada um pela soma</w:t>
      </w:r>
      <w:r w:rsidR="004E32B6">
        <w:rPr>
          <w:rFonts w:ascii="Times New Roman" w:hAnsi="Times New Roman" w:cs="Times New Roman"/>
          <w:sz w:val="24"/>
          <w:szCs w:val="24"/>
        </w:rPr>
        <w:t>:</w:t>
      </w:r>
    </w:p>
    <w:p w14:paraId="50DDFC92" w14:textId="77777777" w:rsidR="007E1FDF" w:rsidRPr="007E1FDF" w:rsidRDefault="007E1FDF" w:rsidP="007E1F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dados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7E1F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7E1F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Sexo</w:t>
      </w:r>
      <w:proofErr w:type="spellEnd"/>
      <w:r w:rsidRPr="007E1F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value_counts</w:t>
      </w:r>
      <w:proofErr w:type="spellEnd"/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normalize=</w:t>
      </w:r>
      <w:r w:rsidRPr="007E1FDF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* </w:t>
      </w:r>
      <w:r w:rsidRPr="007E1FDF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</w:t>
      </w:r>
    </w:p>
    <w:p w14:paraId="50640852" w14:textId="502CD36F" w:rsidR="004E32B6" w:rsidRPr="002A159B" w:rsidRDefault="007E1FDF" w:rsidP="007E1FD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E1FD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B834EB" wp14:editId="4FD31547">
            <wp:extent cx="1200318" cy="333422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E4D7" w14:textId="4803FB4A" w:rsidR="004E32B6" w:rsidRDefault="00F512E2" w:rsidP="00411D6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2E2">
        <w:rPr>
          <w:rFonts w:ascii="Times New Roman" w:hAnsi="Times New Roman" w:cs="Times New Roman"/>
          <w:sz w:val="24"/>
          <w:szCs w:val="24"/>
        </w:rPr>
        <w:t>Podemos usar a porcentagem e a</w:t>
      </w:r>
      <w:r>
        <w:rPr>
          <w:rFonts w:ascii="Times New Roman" w:hAnsi="Times New Roman" w:cs="Times New Roman"/>
          <w:sz w:val="24"/>
          <w:szCs w:val="24"/>
        </w:rPr>
        <w:t xml:space="preserve"> frequência para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distribuição e frequência qualitativas:</w:t>
      </w:r>
    </w:p>
    <w:p w14:paraId="271A3CC3" w14:textId="77777777" w:rsidR="00BF423C" w:rsidRPr="00BF423C" w:rsidRDefault="00BF423C" w:rsidP="00BF423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dist_freq_qualitativas = </w:t>
      </w:r>
      <w:proofErr w:type="gramStart"/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gramEnd"/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BF423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'Frequência'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frequencia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F423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 (%)'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percentual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5BCC2830" w14:textId="0738A677" w:rsidR="00F512E2" w:rsidRPr="00F512E2" w:rsidRDefault="00F61583" w:rsidP="00F6158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5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56DF1A" wp14:editId="56B9A0F1">
            <wp:extent cx="2314898" cy="91452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C920" w14:textId="16F14123" w:rsidR="00F512E2" w:rsidRDefault="00F61583" w:rsidP="00411D6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1583">
        <w:rPr>
          <w:rFonts w:ascii="Times New Roman" w:hAnsi="Times New Roman" w:cs="Times New Roman"/>
          <w:sz w:val="24"/>
          <w:szCs w:val="24"/>
        </w:rPr>
        <w:t>Df.rename</w:t>
      </w:r>
      <w:proofErr w:type="gramEnd"/>
      <w:r w:rsidRPr="00F61583">
        <w:rPr>
          <w:rFonts w:ascii="Times New Roman" w:hAnsi="Times New Roman" w:cs="Times New Roman"/>
          <w:sz w:val="24"/>
          <w:szCs w:val="24"/>
        </w:rPr>
        <w:t>_axis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>(‘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nome_index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axis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>=’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>’/’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 xml:space="preserve">=True): Renomeia </w:t>
      </w:r>
      <w:r>
        <w:rPr>
          <w:rFonts w:ascii="Times New Roman" w:hAnsi="Times New Roman" w:cs="Times New Roman"/>
          <w:sz w:val="24"/>
          <w:szCs w:val="24"/>
        </w:rPr>
        <w:t>a coluna do</w:t>
      </w:r>
      <w:r w:rsidRPr="00F615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index:</w:t>
      </w:r>
    </w:p>
    <w:p w14:paraId="1ECDBB08" w14:textId="6765BE15" w:rsidR="00AF3FAA" w:rsidRDefault="00AF3FAA" w:rsidP="00AF3FA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dist_freq_</w:t>
      </w:r>
      <w:proofErr w:type="gramStart"/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qualitativas.rename</w:t>
      </w:r>
      <w:proofErr w:type="gramEnd"/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index= 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{</w:t>
      </w:r>
      <w:r w:rsidRPr="00AF3FAA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0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AF3FA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'Masculino'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AF3FAA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AF3FA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'Feminino'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},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inplace=</w:t>
      </w:r>
      <w:r w:rsidRPr="00AF3FAA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42080C9" w14:textId="1346D107" w:rsidR="0008085A" w:rsidRPr="0008085A" w:rsidRDefault="0008085A" w:rsidP="00AF3FA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dist_freq_</w:t>
      </w:r>
      <w:proofErr w:type="gramStart"/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qualitativas.rename</w:t>
      </w:r>
      <w:proofErr w:type="gramEnd"/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_axis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08085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'Sexo'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08085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'columns'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inplace=</w:t>
      </w:r>
      <w:r w:rsidRPr="0008085A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4DDBFEE" w14:textId="77777777" w:rsidR="0008085A" w:rsidRPr="0008085A" w:rsidRDefault="0008085A" w:rsidP="0008085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dist_freq_qualitativas</w:t>
      </w:r>
      <w:proofErr w:type="spellEnd"/>
    </w:p>
    <w:p w14:paraId="021722ED" w14:textId="4B7C46BF" w:rsidR="00F61583" w:rsidRPr="0008085A" w:rsidRDefault="0008085A" w:rsidP="0008085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8085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B2FBFB" wp14:editId="6279B562">
            <wp:extent cx="3077004" cy="8954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4B21" w14:textId="24326325" w:rsidR="00F61583" w:rsidRDefault="00C606EA" w:rsidP="00C606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2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521E7" w:rsidRPr="006521E7">
        <w:rPr>
          <w:rFonts w:ascii="Times New Roman" w:hAnsi="Times New Roman" w:cs="Times New Roman"/>
          <w:sz w:val="24"/>
          <w:szCs w:val="24"/>
        </w:rPr>
        <w:t>Pd.crosstab</w:t>
      </w:r>
      <w:proofErr w:type="spellEnd"/>
      <w:proofErr w:type="gramEnd"/>
      <w:r w:rsidR="006521E7" w:rsidRPr="006521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521E7" w:rsidRPr="006521E7">
        <w:rPr>
          <w:rFonts w:ascii="Times New Roman" w:hAnsi="Times New Roman" w:cs="Times New Roman"/>
          <w:sz w:val="24"/>
          <w:szCs w:val="24"/>
        </w:rPr>
        <w:t>variável_linha</w:t>
      </w:r>
      <w:proofErr w:type="spellEnd"/>
      <w:r w:rsidR="006521E7" w:rsidRPr="006521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21E7" w:rsidRPr="006521E7">
        <w:rPr>
          <w:rFonts w:ascii="Times New Roman" w:hAnsi="Times New Roman" w:cs="Times New Roman"/>
          <w:sz w:val="24"/>
          <w:szCs w:val="24"/>
        </w:rPr>
        <w:t>variável_coluna</w:t>
      </w:r>
      <w:proofErr w:type="spellEnd"/>
      <w:r w:rsidR="006521E7" w:rsidRPr="006521E7">
        <w:rPr>
          <w:rFonts w:ascii="Times New Roman" w:hAnsi="Times New Roman" w:cs="Times New Roman"/>
          <w:sz w:val="24"/>
          <w:szCs w:val="24"/>
        </w:rPr>
        <w:t>): Cria um</w:t>
      </w:r>
      <w:r w:rsidR="00652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1E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6521E7">
        <w:rPr>
          <w:rFonts w:ascii="Times New Roman" w:hAnsi="Times New Roman" w:cs="Times New Roman"/>
          <w:sz w:val="24"/>
          <w:szCs w:val="24"/>
        </w:rPr>
        <w:t xml:space="preserve"> onde faz o cruzamento dos dados da linha e da coluna passadas. No caso utilizamos cor e sexo, então ele irá mostrar na tabela quantas pessoas do sexo masculino tiveram de cada cor, bem como os femininos:</w:t>
      </w:r>
    </w:p>
    <w:p w14:paraId="2A6B9BBD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sexo = 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'Masculino'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7D4265D7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'Feminino'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7749F48B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6B377A0B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 = 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'Indígena'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A51FA72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'Branca'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601CA65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'Preta'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DBE5C82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'Amarela'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1AEFBC93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'Parda'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7A22029B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9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'Sem declaração'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1D6810D0" w14:textId="77777777" w:rsid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DC4A8F1" w14:textId="35D0916F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frequencia</w:t>
      </w:r>
      <w:proofErr w:type="spellEnd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pd.crosstab</w:t>
      </w:r>
      <w:proofErr w:type="spellEnd"/>
      <w:proofErr w:type="gram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dados.Sexo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dados.Cor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C921A23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frequencia.rename</w:t>
      </w:r>
      <w:proofErr w:type="spellEnd"/>
      <w:proofErr w:type="gram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index=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sexo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columns=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cor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6F46BB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C01A2D6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3C12438E" w14:textId="48D5CFA0" w:rsidR="006521E7" w:rsidRPr="006521E7" w:rsidRDefault="006F46BB" w:rsidP="006F46B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46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8AFBF3" wp14:editId="5841173F">
            <wp:extent cx="2828925" cy="92154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0795" cy="92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E619" w14:textId="148CA5E3" w:rsidR="006521E7" w:rsidRDefault="00A62058" w:rsidP="00A6205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o mesmo parâmetro (normalize=True) que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>
        <w:rPr>
          <w:rFonts w:ascii="Times New Roman" w:hAnsi="Times New Roman" w:cs="Times New Roman"/>
          <w:sz w:val="24"/>
          <w:szCs w:val="24"/>
        </w:rPr>
        <w:t>counts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e já receber o valor das porcentagens:</w:t>
      </w:r>
    </w:p>
    <w:p w14:paraId="155B33F6" w14:textId="77777777" w:rsidR="00071ACE" w:rsidRPr="00071ACE" w:rsidRDefault="00071ACE" w:rsidP="00071ACE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 = </w:t>
      </w:r>
      <w:proofErr w:type="gramStart"/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pd.crosstab</w:t>
      </w:r>
      <w:proofErr w:type="gramEnd"/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dados.Sexo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dados.Cor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normalize=</w:t>
      </w:r>
      <w:r w:rsidRPr="00071ACE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</w:t>
      </w:r>
      <w:r w:rsidRPr="00071AC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</w:p>
    <w:p w14:paraId="18AFDC87" w14:textId="77777777" w:rsidR="00071ACE" w:rsidRPr="00071ACE" w:rsidRDefault="00071ACE" w:rsidP="00071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72C4A4F7" w14:textId="4867BB69" w:rsidR="00A62058" w:rsidRPr="00A62058" w:rsidRDefault="00071ACE" w:rsidP="00CF4B6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1A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8D739A" wp14:editId="4DF35B28">
            <wp:extent cx="3505200" cy="951939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7742" cy="9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1582" w14:textId="2034976F" w:rsidR="00A62058" w:rsidRDefault="003820BB" w:rsidP="00A6205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ainda fazer algo bem mais legal. Podemos passar o valor de outra variável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ser analisado nesses cruzamentos, ou seja, se escolhermos média da renda, por exemplo, ao invés de mostrar quantos homens e mulheres existem de cada cor, ele passa a exibir, em média, quanto os homens e mulheres ganham de renda</w:t>
      </w:r>
      <w:r w:rsidR="009D6245">
        <w:rPr>
          <w:rFonts w:ascii="Times New Roman" w:hAnsi="Times New Roman" w:cs="Times New Roman"/>
          <w:sz w:val="24"/>
          <w:szCs w:val="24"/>
        </w:rPr>
        <w:t xml:space="preserve">. Para isso utilizaremos os parâmetros </w:t>
      </w:r>
      <w:proofErr w:type="spellStart"/>
      <w:r w:rsidR="009D6245">
        <w:rPr>
          <w:rFonts w:ascii="Times New Roman" w:hAnsi="Times New Roman" w:cs="Times New Roman"/>
          <w:sz w:val="24"/>
          <w:szCs w:val="24"/>
        </w:rPr>
        <w:t>aggfunc</w:t>
      </w:r>
      <w:proofErr w:type="spellEnd"/>
      <w:r w:rsidR="009D624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9D6245">
        <w:rPr>
          <w:rFonts w:ascii="Times New Roman" w:hAnsi="Times New Roman" w:cs="Times New Roman"/>
          <w:sz w:val="24"/>
          <w:szCs w:val="24"/>
        </w:rPr>
        <w:t>análise</w:t>
      </w:r>
      <w:r w:rsidR="003229AA">
        <w:rPr>
          <w:rFonts w:ascii="Times New Roman" w:hAnsi="Times New Roman" w:cs="Times New Roman"/>
          <w:sz w:val="24"/>
          <w:szCs w:val="24"/>
        </w:rPr>
        <w:t>_estat</w:t>
      </w:r>
      <w:proofErr w:type="spellEnd"/>
      <w:r w:rsidR="009D6245">
        <w:rPr>
          <w:rFonts w:ascii="Times New Roman" w:hAnsi="Times New Roman" w:cs="Times New Roman"/>
          <w:sz w:val="24"/>
          <w:szCs w:val="24"/>
        </w:rPr>
        <w:t xml:space="preserve">’ e </w:t>
      </w:r>
      <w:proofErr w:type="spellStart"/>
      <w:r w:rsidR="009D6245">
        <w:rPr>
          <w:rFonts w:ascii="Times New Roman" w:hAnsi="Times New Roman" w:cs="Times New Roman"/>
          <w:sz w:val="24"/>
          <w:szCs w:val="24"/>
        </w:rPr>
        <w:t>value</w:t>
      </w:r>
      <w:r w:rsidR="00ED7CD1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9D6245">
        <w:rPr>
          <w:rFonts w:ascii="Times New Roman" w:hAnsi="Times New Roman" w:cs="Times New Roman"/>
          <w:sz w:val="24"/>
          <w:szCs w:val="24"/>
        </w:rPr>
        <w:t xml:space="preserve"> = dados[‘index’]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427B5D2" w14:textId="77777777" w:rsidR="00135D39" w:rsidRPr="00135D39" w:rsidRDefault="00135D39" w:rsidP="00135D39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 = </w:t>
      </w:r>
      <w:proofErr w:type="gramStart"/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pd.crosstab</w:t>
      </w:r>
      <w:proofErr w:type="gramEnd"/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dados.Sexo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dados.Cor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aggfunc = </w:t>
      </w:r>
      <w:r w:rsidRPr="00135D3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'mean'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values = dados.Renda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4B505D0" w14:textId="77777777" w:rsidR="00135D39" w:rsidRPr="00135D39" w:rsidRDefault="00135D39" w:rsidP="008F7D3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3C6304AB" w14:textId="18C9F6F6" w:rsidR="003820BB" w:rsidRPr="003820BB" w:rsidRDefault="00C160E6" w:rsidP="00C160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60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13F1D8" wp14:editId="4E99274B">
            <wp:extent cx="3448050" cy="73307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5409" cy="73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AD44" w14:textId="69A8999B" w:rsidR="003820BB" w:rsidRDefault="00D62A72" w:rsidP="00D62A7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B40F5" w:rsidRPr="00FB40F5">
        <w:rPr>
          <w:rFonts w:ascii="Times New Roman" w:hAnsi="Times New Roman" w:cs="Times New Roman"/>
          <w:sz w:val="24"/>
          <w:szCs w:val="24"/>
        </w:rPr>
        <w:t>Pd.cut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B40F5" w:rsidRPr="00FB40F5">
        <w:rPr>
          <w:rFonts w:ascii="Times New Roman" w:hAnsi="Times New Roman" w:cs="Times New Roman"/>
          <w:sz w:val="24"/>
          <w:szCs w:val="24"/>
        </w:rPr>
        <w:t xml:space="preserve">variável, 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bins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 xml:space="preserve">=[’distribuição’], 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include_lowest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>=True/False): criamos um</w:t>
      </w:r>
      <w:r w:rsidR="00FB40F5">
        <w:rPr>
          <w:rFonts w:ascii="Times New Roman" w:hAnsi="Times New Roman" w:cs="Times New Roman"/>
          <w:sz w:val="24"/>
          <w:szCs w:val="24"/>
        </w:rPr>
        <w:t xml:space="preserve">a lista com o intervalo colocado nos </w:t>
      </w:r>
      <w:proofErr w:type="spellStart"/>
      <w:r w:rsidR="00FB40F5">
        <w:rPr>
          <w:rFonts w:ascii="Times New Roman" w:hAnsi="Times New Roman" w:cs="Times New Roman"/>
          <w:sz w:val="24"/>
          <w:szCs w:val="24"/>
        </w:rPr>
        <w:t>bins</w:t>
      </w:r>
      <w:proofErr w:type="spellEnd"/>
      <w:r w:rsidR="00FB40F5">
        <w:rPr>
          <w:rFonts w:ascii="Times New Roman" w:hAnsi="Times New Roman" w:cs="Times New Roman"/>
          <w:sz w:val="24"/>
          <w:szCs w:val="24"/>
        </w:rPr>
        <w:t xml:space="preserve"> a partir da variável escolhida fazendo relação com as </w:t>
      </w:r>
      <w:proofErr w:type="spellStart"/>
      <w:r w:rsidR="00FB40F5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="00FB40F5">
        <w:rPr>
          <w:rFonts w:ascii="Times New Roman" w:hAnsi="Times New Roman" w:cs="Times New Roman"/>
          <w:sz w:val="24"/>
          <w:szCs w:val="24"/>
        </w:rPr>
        <w:t xml:space="preserve"> que determinamos, como no caso da renda, onde temos a classificação de A </w:t>
      </w:r>
      <w:proofErr w:type="spellStart"/>
      <w:r w:rsidR="00FB40F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FB40F5">
        <w:rPr>
          <w:rFonts w:ascii="Times New Roman" w:hAnsi="Times New Roman" w:cs="Times New Roman"/>
          <w:sz w:val="24"/>
          <w:szCs w:val="24"/>
        </w:rPr>
        <w:t xml:space="preserve"> E </w:t>
      </w:r>
      <w:r w:rsidR="00FB40F5">
        <w:rPr>
          <w:rFonts w:ascii="Times New Roman" w:hAnsi="Times New Roman" w:cs="Times New Roman"/>
          <w:sz w:val="24"/>
          <w:szCs w:val="24"/>
        </w:rPr>
        <w:lastRenderedPageBreak/>
        <w:t>da renda populacional dos nossos dados analisados. Utilizamos essa função para mostrar quais pessoas estão em qual classificação a partir da renda:</w:t>
      </w:r>
    </w:p>
    <w:p w14:paraId="774249E7" w14:textId="77777777" w:rsidR="00E33A0E" w:rsidRPr="00E33A0E" w:rsidRDefault="00E33A0E" w:rsidP="00E33A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classes = 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1576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3152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7880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15760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200000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</w:p>
    <w:p w14:paraId="4EE87E2C" w14:textId="77777777" w:rsidR="00E33A0E" w:rsidRPr="00E33A0E" w:rsidRDefault="00E33A0E" w:rsidP="00E33A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labels = 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'E'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'B'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'A'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</w:p>
    <w:p w14:paraId="4E33A373" w14:textId="77777777" w:rsidR="00E33A0E" w:rsidRDefault="00E33A0E" w:rsidP="00E33A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578367AD" w14:textId="672D416B" w:rsidR="00E33A0E" w:rsidRPr="00E33A0E" w:rsidRDefault="00E33A0E" w:rsidP="00E33A0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gramStart"/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dados.Renda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bins = classes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labels = labels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include_lowest=</w:t>
      </w:r>
      <w:r w:rsidRPr="00E33A0E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419B165" w14:textId="05CAE59B" w:rsidR="00FB40F5" w:rsidRPr="00E33A0E" w:rsidRDefault="00E33A0E" w:rsidP="00E33A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33A0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D71D36" wp14:editId="7E887967">
            <wp:extent cx="4058216" cy="221963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AFA6" w14:textId="32C5D6B8" w:rsidR="00FB40F5" w:rsidRDefault="00E33A0E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A0E">
        <w:rPr>
          <w:rFonts w:ascii="Times New Roman" w:hAnsi="Times New Roman" w:cs="Times New Roman"/>
          <w:sz w:val="24"/>
          <w:szCs w:val="24"/>
        </w:rPr>
        <w:t>Porém Podemos notar que ele c</w:t>
      </w:r>
      <w:r>
        <w:rPr>
          <w:rFonts w:ascii="Times New Roman" w:hAnsi="Times New Roman" w:cs="Times New Roman"/>
          <w:sz w:val="24"/>
          <w:szCs w:val="24"/>
        </w:rPr>
        <w:t xml:space="preserve">lassifica indivíduo por indivíduo. Para saber a frequência podemos colocar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pd.value_</w:t>
      </w:r>
      <w:proofErr w:type="gramStart"/>
      <w:r>
        <w:rPr>
          <w:rFonts w:ascii="Times New Roman" w:hAnsi="Times New Roman" w:cs="Times New Roman"/>
          <w:sz w:val="24"/>
          <w:szCs w:val="24"/>
        </w:rPr>
        <w:t>counts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 sabendo quantas pessoas estão em cada classificação:</w:t>
      </w:r>
    </w:p>
    <w:p w14:paraId="0B9E61D7" w14:textId="77777777" w:rsidR="0008770A" w:rsidRPr="0008770A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frequencia</w:t>
      </w:r>
      <w:proofErr w:type="spellEnd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pd.value_</w:t>
      </w:r>
      <w:proofErr w:type="gram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counts</w:t>
      </w:r>
      <w:proofErr w:type="spellEnd"/>
      <w:r w:rsidRPr="000877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proofErr w:type="gramEnd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proofErr w:type="spellEnd"/>
      <w:r w:rsidRPr="000877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dados.Renda</w:t>
      </w:r>
      <w:proofErr w:type="spellEnd"/>
      <w:r w:rsidRPr="000877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561C22E3" w14:textId="77777777" w:rsidR="0008770A" w:rsidRPr="00A7391B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bins = classes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107337A2" w14:textId="77777777" w:rsidR="0008770A" w:rsidRPr="00A7391B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labels = labels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</w:p>
    <w:p w14:paraId="2F29FB2C" w14:textId="77777777" w:rsidR="0008770A" w:rsidRPr="00A7391B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</w:t>
      </w:r>
      <w:proofErr w:type="spellStart"/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include_lowest</w:t>
      </w:r>
      <w:proofErr w:type="spellEnd"/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A7391B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8959F19" w14:textId="77777777" w:rsidR="0008770A" w:rsidRPr="0008770A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6ACB115B" w14:textId="247168B8" w:rsidR="00E33A0E" w:rsidRPr="00E33A0E" w:rsidRDefault="00B41FD4" w:rsidP="00B41FD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F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CB3249" wp14:editId="6754F362">
            <wp:extent cx="2038635" cy="1095528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E47C" w14:textId="15D34CCE" w:rsidR="00E33A0E" w:rsidRDefault="00B12E55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saber o percentual, basta colocar o normalize=True e multiplicar por 100, como estávamos fazendo com os outros:</w:t>
      </w:r>
    </w:p>
    <w:p w14:paraId="4A9E4328" w14:textId="77777777" w:rsidR="00C717C6" w:rsidRPr="00C717C6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percentual = </w:t>
      </w:r>
      <w:proofErr w:type="spellStart"/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pd.value_</w:t>
      </w:r>
      <w:proofErr w:type="gramStart"/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counts</w:t>
      </w:r>
      <w:proofErr w:type="spellEnd"/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proofErr w:type="gramEnd"/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proofErr w:type="spellEnd"/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dados.Renda</w:t>
      </w:r>
      <w:proofErr w:type="spellEnd"/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34834181" w14:textId="77777777" w:rsidR="00C717C6" w:rsidRPr="00A7391B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bins = classes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2A74C1E3" w14:textId="77777777" w:rsidR="00C717C6" w:rsidRPr="00A7391B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labels = labels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</w:p>
    <w:p w14:paraId="5C3EFB01" w14:textId="77777777" w:rsidR="00C717C6" w:rsidRPr="00C717C6" w:rsidRDefault="00C717C6" w:rsidP="00C717C6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include_lowest=</w:t>
      </w:r>
      <w:r w:rsidRPr="00C717C6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),</w:t>
      </w: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normalize=</w:t>
      </w:r>
      <w:r w:rsidRPr="00C717C6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* </w:t>
      </w:r>
      <w:r w:rsidRPr="00C717C6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</w:t>
      </w:r>
    </w:p>
    <w:p w14:paraId="77303186" w14:textId="77777777" w:rsidR="00C717C6" w:rsidRPr="00C717C6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percentual</w:t>
      </w:r>
    </w:p>
    <w:p w14:paraId="66363773" w14:textId="2AAA2427" w:rsidR="00B12E55" w:rsidRPr="00B12E55" w:rsidRDefault="00E5130E" w:rsidP="00E513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13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39B572" wp14:editId="2CF2C8FB">
            <wp:extent cx="2200582" cy="1047896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DBE7" w14:textId="51A2FFCA" w:rsidR="00B12E55" w:rsidRDefault="00E5130E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a tabela de frequência e porcentagem com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</w:t>
      </w:r>
    </w:p>
    <w:p w14:paraId="73FC46F3" w14:textId="77777777" w:rsidR="000337D7" w:rsidRPr="000337D7" w:rsidRDefault="000337D7" w:rsidP="000337D7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dist_freq_quantitativas_personalizadas = </w:t>
      </w:r>
      <w:proofErr w:type="gramStart"/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gramEnd"/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0337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'Frequência'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frequencia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303AD88E" w14:textId="77777777" w:rsidR="000337D7" w:rsidRPr="000337D7" w:rsidRDefault="000337D7" w:rsidP="000337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                                     </w:t>
      </w:r>
      <w:r w:rsidRPr="000337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 (%)'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percentual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5C92983A" w14:textId="77777777" w:rsidR="000337D7" w:rsidRPr="000337D7" w:rsidRDefault="000337D7" w:rsidP="000337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dist_freq_quantitativas_personalizadas</w:t>
      </w:r>
      <w:proofErr w:type="spellEnd"/>
    </w:p>
    <w:p w14:paraId="753BC870" w14:textId="706D02C0" w:rsidR="00E5130E" w:rsidRPr="00E5130E" w:rsidRDefault="000337D7" w:rsidP="000337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37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0F7264" wp14:editId="68A43CDE">
            <wp:extent cx="2514951" cy="1819529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6F6A" w14:textId="10B96143" w:rsidR="00E5130E" w:rsidRDefault="000337D7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alteramos a ordem do index para crescente, ou seja, de A para baixo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sorted_index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ascending</w:t>
      </w:r>
      <w:proofErr w:type="spellEnd"/>
      <w:r>
        <w:rPr>
          <w:rFonts w:ascii="Times New Roman" w:hAnsi="Times New Roman" w:cs="Times New Roman"/>
          <w:sz w:val="24"/>
          <w:szCs w:val="24"/>
        </w:rPr>
        <w:t>=True):</w:t>
      </w:r>
    </w:p>
    <w:p w14:paraId="46EE434D" w14:textId="77777777" w:rsidR="00483BEA" w:rsidRPr="00642987" w:rsidRDefault="00483BEA" w:rsidP="00642987">
      <w:pPr>
        <w:shd w:val="clear" w:color="auto" w:fill="1E1E1E"/>
        <w:spacing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429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</w:t>
      </w:r>
      <w:proofErr w:type="gramStart"/>
      <w:r w:rsidRPr="006429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personalizadas.sort</w:t>
      </w:r>
      <w:proofErr w:type="gramEnd"/>
      <w:r w:rsidRPr="006429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_index</w:t>
      </w:r>
      <w:r w:rsidRPr="0064298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6429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ascending=</w:t>
      </w:r>
      <w:r w:rsidRPr="0064298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64298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2D50C33" w14:textId="2126E62C" w:rsidR="000337D7" w:rsidRPr="000337D7" w:rsidRDefault="00E87A46" w:rsidP="006429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7A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58E1DA" wp14:editId="28DD470E">
            <wp:extent cx="2543530" cy="1895740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18B9" w14:textId="645AE5D9" w:rsidR="000337D7" w:rsidRDefault="00A7391B" w:rsidP="00A7391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7860">
        <w:rPr>
          <w:rFonts w:ascii="Times New Roman" w:hAnsi="Times New Roman" w:cs="Times New Roman"/>
          <w:sz w:val="24"/>
          <w:szCs w:val="24"/>
        </w:rPr>
        <w:t xml:space="preserve">Biblioteca </w:t>
      </w:r>
      <w:proofErr w:type="spellStart"/>
      <w:r w:rsidR="00B5786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B57860">
        <w:rPr>
          <w:rFonts w:ascii="Times New Roman" w:hAnsi="Times New Roman" w:cs="Times New Roman"/>
          <w:sz w:val="24"/>
          <w:szCs w:val="24"/>
        </w:rPr>
        <w:t xml:space="preserve"> possuí diversas fórmulas matemáticas que podemos usar.</w:t>
      </w:r>
    </w:p>
    <w:p w14:paraId="0E30A361" w14:textId="59ACADAA" w:rsidR="00B57860" w:rsidRDefault="00877A84" w:rsidP="00B5786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isso podemos fazer vários cálculos como log10 dentre vários outros, permitindo com que façamos </w:t>
      </w:r>
      <w:r>
        <w:rPr>
          <w:rFonts w:ascii="Times New Roman" w:hAnsi="Times New Roman" w:cs="Times New Roman"/>
          <w:sz w:val="24"/>
          <w:szCs w:val="24"/>
        </w:rPr>
        <w:t>cálculos</w:t>
      </w:r>
      <w:r>
        <w:rPr>
          <w:rFonts w:ascii="Times New Roman" w:hAnsi="Times New Roman" w:cs="Times New Roman"/>
          <w:sz w:val="24"/>
          <w:szCs w:val="24"/>
        </w:rPr>
        <w:t xml:space="preserve"> como tamanho de classes:</w:t>
      </w:r>
    </w:p>
    <w:p w14:paraId="508F2E9F" w14:textId="3F56A37A" w:rsidR="00877A84" w:rsidRPr="00877A84" w:rsidRDefault="00E70191" w:rsidP="00E701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019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9CA5F74" wp14:editId="0DB9CF7E">
            <wp:extent cx="1685925" cy="59886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6877" cy="59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1811" w14:textId="2B54AA98" w:rsidR="00877A84" w:rsidRDefault="00263472" w:rsidP="0026347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 = valor de linhas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Basta atribuir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df.shape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[0] em n.</w:t>
      </w:r>
    </w:p>
    <w:p w14:paraId="6A21526C" w14:textId="427CCB50" w:rsidR="00263472" w:rsidRDefault="00664655" w:rsidP="0026347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Tendo a fórmula nós podemos executar a conta:</w:t>
      </w:r>
    </w:p>
    <w:p w14:paraId="0F63B7E3" w14:textId="77777777" w:rsidR="00F53E7A" w:rsidRPr="00F53E7A" w:rsidRDefault="00F53E7A" w:rsidP="00F53E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 = </w:t>
      </w:r>
      <w:proofErr w:type="spellStart"/>
      <w:proofErr w:type="gramStart"/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dados.shape</w:t>
      </w:r>
      <w:proofErr w:type="spellEnd"/>
      <w:proofErr w:type="gramEnd"/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8B093D1" w14:textId="77777777" w:rsidR="00F53E7A" w:rsidRPr="00F53E7A" w:rsidRDefault="00F53E7A" w:rsidP="00F53E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 = 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/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np.log10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90A6C3" w14:textId="0DA63485" w:rsidR="00664655" w:rsidRPr="00F53E7A" w:rsidRDefault="00F53E7A" w:rsidP="00F53E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 = </w:t>
      </w:r>
      <w:proofErr w:type="spellStart"/>
      <w:r w:rsidRPr="00F53E7A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Start"/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k.</w:t>
      </w:r>
      <w:r w:rsidRPr="00F53E7A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proofErr w:type="spellEnd"/>
      <w:proofErr w:type="gramEnd"/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7D941EE1" w14:textId="58C9BE1F" w:rsidR="00664655" w:rsidRDefault="00F53E7A" w:rsidP="00F53E7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Arredondamos porque não tem como fazer 17.26.... classes, apenas números inteiros.</w:t>
      </w:r>
    </w:p>
    <w:p w14:paraId="4E8F9A3B" w14:textId="578AE0B4" w:rsidR="00F53E7A" w:rsidRDefault="00F53E7A" w:rsidP="00F53E7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isso podemos fazer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passando k como as 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ter essa classe de amplitude fixa. De resto, a criação da frequência é a mesma:</w:t>
      </w:r>
    </w:p>
    <w:p w14:paraId="218EF862" w14:textId="77777777" w:rsidR="002523B9" w:rsidRPr="002523B9" w:rsidRDefault="002523B9" w:rsidP="002523B9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frequencia = pd.value_</w:t>
      </w:r>
      <w:proofErr w:type="gramStart"/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counts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dados.Renda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bins = k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include_lowest = </w:t>
      </w:r>
      <w:r w:rsidRPr="002523B9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),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sort = </w:t>
      </w:r>
      <w:r w:rsidRPr="002523B9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False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4DB9502" w14:textId="77777777" w:rsidR="002523B9" w:rsidRPr="002523B9" w:rsidRDefault="002523B9" w:rsidP="002523B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05DB376E" w14:textId="170D1DED" w:rsidR="00F53E7A" w:rsidRPr="00F53E7A" w:rsidRDefault="00D450E8" w:rsidP="00D450E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50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41DDA5" wp14:editId="149489D9">
            <wp:extent cx="1802202" cy="2076450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5007" cy="207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DF1B" w14:textId="04B3DEEA" w:rsidR="00F53E7A" w:rsidRDefault="00B215AC" w:rsidP="00F53E7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mesmo vale para o percentual:</w:t>
      </w:r>
    </w:p>
    <w:p w14:paraId="3FA895AC" w14:textId="77777777" w:rsidR="00B215AC" w:rsidRPr="00B215AC" w:rsidRDefault="00B215AC" w:rsidP="00B215A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percentual = pd.value_</w:t>
      </w:r>
      <w:proofErr w:type="gramStart"/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counts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dados.Renda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bins = k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include_lowest = </w:t>
      </w:r>
      <w:r w:rsidRPr="00B215AC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sort = </w:t>
      </w:r>
      <w:r w:rsidRPr="00B215AC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False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normalize=</w:t>
      </w:r>
      <w:r w:rsidRPr="00B215AC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* </w:t>
      </w:r>
      <w:r w:rsidRPr="00B215AC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</w:t>
      </w:r>
    </w:p>
    <w:p w14:paraId="4182BCAE" w14:textId="77777777" w:rsidR="00B215AC" w:rsidRPr="00B215AC" w:rsidRDefault="00B215AC" w:rsidP="00B215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percentual</w:t>
      </w:r>
    </w:p>
    <w:p w14:paraId="037B6864" w14:textId="05C5355E" w:rsidR="00B215AC" w:rsidRDefault="00CF1D3B" w:rsidP="00CF1D3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1D3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6544BAA" wp14:editId="57C7391A">
            <wp:extent cx="1833475" cy="20193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7917" cy="202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920E" w14:textId="4DC8933A" w:rsidR="002761A3" w:rsidRPr="002761A3" w:rsidRDefault="002761A3" w:rsidP="002761A3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dist_freq_quantitativas_amplitude_fixa = </w:t>
      </w:r>
      <w:proofErr w:type="gramStart"/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gramEnd"/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2761A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'Frequência'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frequencia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 xml:space="preserve"> </w:t>
      </w:r>
      <w:r w:rsidRPr="002761A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 (%)'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percentual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065EE8FF" w14:textId="77777777" w:rsidR="002761A3" w:rsidRPr="002761A3" w:rsidRDefault="002761A3" w:rsidP="002761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dist_freq_quantitativas_amplitude_fixa</w:t>
      </w:r>
      <w:proofErr w:type="spellEnd"/>
    </w:p>
    <w:p w14:paraId="799D047A" w14:textId="0728EADA" w:rsidR="002761A3" w:rsidRPr="00B215AC" w:rsidRDefault="002E78AB" w:rsidP="002E78A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8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C65BE0" wp14:editId="4EEBBC10">
            <wp:extent cx="2762250" cy="1632535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8912" cy="163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6A59" w14:textId="40ACB92D" w:rsidR="00B215AC" w:rsidRDefault="00761C53" w:rsidP="00761C5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4B5">
        <w:rPr>
          <w:rFonts w:ascii="Times New Roman" w:hAnsi="Times New Roman" w:cs="Times New Roman"/>
          <w:sz w:val="24"/>
          <w:szCs w:val="24"/>
        </w:rPr>
        <w:t>Sns.distplot</w:t>
      </w:r>
      <w:proofErr w:type="spellEnd"/>
      <w:r w:rsidR="00F564B5">
        <w:rPr>
          <w:rFonts w:ascii="Times New Roman" w:hAnsi="Times New Roman" w:cs="Times New Roman"/>
          <w:sz w:val="24"/>
          <w:szCs w:val="24"/>
        </w:rPr>
        <w:t>(dados</w:t>
      </w:r>
      <w:r w:rsidR="009E2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2856">
        <w:rPr>
          <w:rFonts w:ascii="Times New Roman" w:hAnsi="Times New Roman" w:cs="Times New Roman"/>
          <w:sz w:val="24"/>
          <w:szCs w:val="24"/>
        </w:rPr>
        <w:t>kde</w:t>
      </w:r>
      <w:proofErr w:type="spellEnd"/>
      <w:r w:rsidR="009E285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9E2856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="00F564B5">
        <w:rPr>
          <w:rFonts w:ascii="Times New Roman" w:hAnsi="Times New Roman" w:cs="Times New Roman"/>
          <w:sz w:val="24"/>
          <w:szCs w:val="24"/>
        </w:rPr>
        <w:t xml:space="preserve">): cria um histograma com a variável do </w:t>
      </w:r>
      <w:proofErr w:type="spellStart"/>
      <w:r w:rsidR="00F564B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F564B5">
        <w:rPr>
          <w:rFonts w:ascii="Times New Roman" w:hAnsi="Times New Roman" w:cs="Times New Roman"/>
          <w:sz w:val="24"/>
          <w:szCs w:val="24"/>
        </w:rPr>
        <w:t xml:space="preserve"> passada.</w:t>
      </w:r>
    </w:p>
    <w:p w14:paraId="070B9EB4" w14:textId="0279FA58" w:rsidR="00494B62" w:rsidRPr="00494B62" w:rsidRDefault="00494B62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kde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exibição de densidade do gráfico. </w:t>
      </w:r>
      <w:r w:rsidRPr="00494B62">
        <w:rPr>
          <w:rFonts w:ascii="Times New Roman" w:hAnsi="Times New Roman" w:cs="Times New Roman"/>
          <w:sz w:val="24"/>
          <w:szCs w:val="24"/>
        </w:rPr>
        <w:t>Quando true mostra a linha traç</w:t>
      </w:r>
      <w:r>
        <w:rPr>
          <w:rFonts w:ascii="Times New Roman" w:hAnsi="Times New Roman" w:cs="Times New Roman"/>
          <w:sz w:val="24"/>
          <w:szCs w:val="24"/>
        </w:rPr>
        <w:t>ada em cima das colunas no fundo, quando false, só as colunas.</w:t>
      </w:r>
    </w:p>
    <w:p w14:paraId="063A12FF" w14:textId="3A73C9A5" w:rsidR="00361C47" w:rsidRDefault="00361C47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atribuir esse gráfico a uma variável (</w:t>
      </w:r>
      <w:proofErr w:type="spellStart"/>
      <w:r>
        <w:rPr>
          <w:rFonts w:ascii="Times New Roman" w:hAnsi="Times New Roman" w:cs="Times New Roman"/>
          <w:sz w:val="24"/>
          <w:szCs w:val="24"/>
        </w:rPr>
        <w:t>ax</w:t>
      </w:r>
      <w:proofErr w:type="spellEnd"/>
      <w:r>
        <w:rPr>
          <w:rFonts w:ascii="Times New Roman" w:hAnsi="Times New Roman" w:cs="Times New Roman"/>
          <w:sz w:val="24"/>
          <w:szCs w:val="24"/>
        </w:rPr>
        <w:t>, por exemplo) para ficar com fácil acesso.</w:t>
      </w:r>
    </w:p>
    <w:p w14:paraId="288494DD" w14:textId="1C83CD8F" w:rsidR="0093272F" w:rsidRDefault="0093272F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disso podemos configurar o</w:t>
      </w:r>
      <w:r>
        <w:rPr>
          <w:rFonts w:ascii="Times New Roman" w:hAnsi="Times New Roman" w:cs="Times New Roman"/>
          <w:sz w:val="24"/>
          <w:szCs w:val="24"/>
        </w:rPr>
        <w:t xml:space="preserve"> tamanho de exibição do gráfico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ax.set_size_</w:t>
      </w:r>
      <w:proofErr w:type="gramStart"/>
      <w:r>
        <w:rPr>
          <w:rFonts w:ascii="Times New Roman" w:hAnsi="Times New Roman" w:cs="Times New Roman"/>
          <w:sz w:val="24"/>
          <w:szCs w:val="24"/>
        </w:rPr>
        <w:t>inches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x, y)</w:t>
      </w:r>
      <w:r w:rsidR="003D2156">
        <w:rPr>
          <w:rFonts w:ascii="Times New Roman" w:hAnsi="Times New Roman" w:cs="Times New Roman"/>
          <w:sz w:val="24"/>
          <w:szCs w:val="24"/>
        </w:rPr>
        <w:t>.</w:t>
      </w:r>
    </w:p>
    <w:p w14:paraId="7FF1C3A5" w14:textId="1A7B03D2" w:rsidR="0093272F" w:rsidRDefault="0093272F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Título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>
        <w:rPr>
          <w:rFonts w:ascii="Times New Roman" w:hAnsi="Times New Roman" w:cs="Times New Roman"/>
          <w:sz w:val="24"/>
          <w:szCs w:val="24"/>
        </w:rPr>
        <w:t>titles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‘titulo’,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>
        <w:rPr>
          <w:rFonts w:ascii="Times New Roman" w:hAnsi="Times New Roman" w:cs="Times New Roman"/>
          <w:sz w:val="24"/>
          <w:szCs w:val="24"/>
        </w:rPr>
        <w:t>=n).</w:t>
      </w:r>
    </w:p>
    <w:p w14:paraId="7D92CAB0" w14:textId="020AD86B" w:rsidR="0093272F" w:rsidRDefault="003D2156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>
        <w:rPr>
          <w:rFonts w:ascii="Times New Roman" w:hAnsi="Times New Roman" w:cs="Times New Roman"/>
          <w:sz w:val="24"/>
          <w:szCs w:val="24"/>
        </w:rPr>
        <w:t>xlabels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=n) e </w:t>
      </w:r>
      <w:proofErr w:type="spellStart"/>
      <w:r>
        <w:rPr>
          <w:rFonts w:ascii="Times New Roman" w:hAnsi="Times New Roman" w:cs="Times New Roman"/>
          <w:sz w:val="24"/>
          <w:szCs w:val="24"/>
        </w:rPr>
        <w:t>ax.set_ylabels</w:t>
      </w:r>
      <w:proofErr w:type="spell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>
        <w:rPr>
          <w:rFonts w:ascii="Times New Roman" w:hAnsi="Times New Roman" w:cs="Times New Roman"/>
          <w:sz w:val="24"/>
          <w:szCs w:val="24"/>
        </w:rPr>
        <w:t>=n).</w:t>
      </w:r>
    </w:p>
    <w:p w14:paraId="751D2402" w14:textId="747C3F76" w:rsidR="003D2156" w:rsidRDefault="0090543B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Exemplo:</w:t>
      </w:r>
    </w:p>
    <w:p w14:paraId="17CD26BE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sns.displot</w:t>
      </w:r>
      <w:proofErr w:type="spellEnd"/>
      <w:proofErr w:type="gramEnd"/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dados.Altura</w:t>
      </w:r>
      <w:proofErr w:type="spellEnd"/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kde</w:t>
      </w:r>
      <w:proofErr w:type="spellEnd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9E1B22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453F974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149593FC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ax.figure.set_size_</w:t>
      </w:r>
      <w:proofErr w:type="gram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inches</w:t>
      </w:r>
      <w:proofErr w:type="spellEnd"/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95AF0E8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ax.set_</w:t>
      </w:r>
      <w:proofErr w:type="gram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titles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9E1B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'Distribuição de Frequências - Altura - KDE'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fontsize = </w:t>
      </w:r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18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0D8BD43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ax.set_</w:t>
      </w:r>
      <w:proofErr w:type="gram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xlabels</w:t>
      </w:r>
      <w:proofErr w:type="spellEnd"/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9E1B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"Metros"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fontsize</w:t>
      </w:r>
      <w:proofErr w:type="spellEnd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14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5E18A08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</w:p>
    <w:p w14:paraId="5D9B89C0" w14:textId="758FAE1B" w:rsidR="0090543B" w:rsidRDefault="00420EEE" w:rsidP="00420EE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7F773C" wp14:editId="1ED53CF1">
            <wp:extent cx="3409315" cy="1871034"/>
            <wp:effectExtent l="0" t="0" r="63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254" cy="187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749BB" w14:textId="4522AD03" w:rsidR="00420EEE" w:rsidRDefault="00420EEE" w:rsidP="00420EE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false:</w:t>
      </w:r>
    </w:p>
    <w:p w14:paraId="5E542A6C" w14:textId="0ADE1E7A" w:rsidR="00420EEE" w:rsidRPr="0090543B" w:rsidRDefault="00420EEE" w:rsidP="00420EE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7B4AF8" wp14:editId="37A16A01">
            <wp:extent cx="3428365" cy="1881489"/>
            <wp:effectExtent l="0" t="0" r="635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875" cy="189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45F73" w14:textId="4DEAD646" w:rsidR="0090543B" w:rsidRDefault="007507A6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obter um resultado parecido com o pandas usando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dados.Altura.hist</w:t>
      </w:r>
      <w:proofErr w:type="spellEnd"/>
      <w:r>
        <w:rPr>
          <w:rFonts w:ascii="Times New Roman" w:hAnsi="Times New Roman" w:cs="Times New Roman"/>
          <w:sz w:val="24"/>
          <w:szCs w:val="24"/>
        </w:rPr>
        <w:t>.(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n_barras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)):</w:t>
      </w:r>
    </w:p>
    <w:p w14:paraId="62C6AE0E" w14:textId="77777777" w:rsidR="00416D17" w:rsidRPr="00416D17" w:rsidRDefault="00416D17" w:rsidP="00416D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dados.Altura.hist</w:t>
      </w:r>
      <w:proofErr w:type="spellEnd"/>
      <w:proofErr w:type="gramEnd"/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bins = </w:t>
      </w:r>
      <w:r w:rsidRPr="00416D17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50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figsize</w:t>
      </w:r>
      <w:proofErr w:type="spellEnd"/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416D17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416D17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452B2C1F" w14:textId="64F032C6" w:rsidR="007507A6" w:rsidRPr="00416D17" w:rsidRDefault="00416D17" w:rsidP="00416D1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1FB3245" wp14:editId="6347BC08">
            <wp:extent cx="3285490" cy="1637722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209" cy="164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D1BCC" w14:textId="3920C8F9" w:rsidR="007507A6" w:rsidRDefault="00FF7266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7266">
        <w:rPr>
          <w:rFonts w:ascii="Times New Roman" w:hAnsi="Times New Roman" w:cs="Times New Roman"/>
          <w:sz w:val="24"/>
          <w:szCs w:val="24"/>
        </w:rPr>
        <w:t xml:space="preserve">Com pandas ainda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FF7266">
        <w:rPr>
          <w:rFonts w:ascii="Times New Roman" w:hAnsi="Times New Roman" w:cs="Times New Roman"/>
          <w:sz w:val="24"/>
          <w:szCs w:val="24"/>
        </w:rPr>
        <w:t>odemos fazer u</w:t>
      </w:r>
      <w:r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>[‘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variavel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proofErr w:type="gramStart"/>
      <w:r>
        <w:rPr>
          <w:rFonts w:ascii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</w:rPr>
        <w:t>plot.bar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=n, color=’color’, alpha=n). </w:t>
      </w:r>
      <w:proofErr w:type="spellStart"/>
      <w:r>
        <w:rPr>
          <w:rFonts w:ascii="Times New Roman" w:hAnsi="Times New Roman" w:cs="Times New Roman"/>
          <w:sz w:val="24"/>
          <w:szCs w:val="24"/>
        </w:rPr>
        <w:t>Alpah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transparência da cor das barras:</w:t>
      </w:r>
    </w:p>
    <w:p w14:paraId="39F4A2C0" w14:textId="77777777" w:rsidR="003227E5" w:rsidRPr="003227E5" w:rsidRDefault="003227E5" w:rsidP="003227E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dist_freq_quantitativas_personalizadas.Frequência.plot.bar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width = </w:t>
      </w:r>
      <w:r w:rsidRPr="003227E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color = </w:t>
      </w:r>
      <w:r w:rsidRPr="003227E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'blue'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alpha = </w:t>
      </w:r>
      <w:r w:rsidRPr="003227E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0.2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9CABAC5" w14:textId="11B47ACC" w:rsidR="00FF7266" w:rsidRPr="00FF7266" w:rsidRDefault="003227E5" w:rsidP="003227E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80A1EB" wp14:editId="507CEEE6">
            <wp:extent cx="2921968" cy="185737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480" cy="186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8576A" w14:textId="04A4FF9C" w:rsidR="00FF7266" w:rsidRDefault="00F84818" w:rsidP="00F8481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9BEE787" w14:textId="4BC249DD" w:rsidR="00F84818" w:rsidRP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 xml:space="preserve">A criar distribuições de frequências (tabelas de frequências) com a função </w:t>
      </w:r>
      <w:proofErr w:type="spellStart"/>
      <w:r w:rsidRPr="00F84818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Pr="00F84818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4818">
        <w:rPr>
          <w:rFonts w:ascii="Times New Roman" w:hAnsi="Times New Roman" w:cs="Times New Roman"/>
          <w:sz w:val="24"/>
          <w:szCs w:val="24"/>
        </w:rPr>
        <w:t>) do pandas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BC4E596" w14:textId="5CD7B7BE" w:rsidR="00F84818" w:rsidRP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 xml:space="preserve">A criar distribuições de frequências, com o cruzamento de duas variáveis, utilizando a função </w:t>
      </w:r>
      <w:proofErr w:type="spellStart"/>
      <w:proofErr w:type="gramStart"/>
      <w:r w:rsidRPr="00F84818">
        <w:rPr>
          <w:rFonts w:ascii="Times New Roman" w:hAnsi="Times New Roman" w:cs="Times New Roman"/>
          <w:sz w:val="24"/>
          <w:szCs w:val="24"/>
        </w:rPr>
        <w:t>crosstab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4818">
        <w:rPr>
          <w:rFonts w:ascii="Times New Roman" w:hAnsi="Times New Roman" w:cs="Times New Roman"/>
          <w:sz w:val="24"/>
          <w:szCs w:val="24"/>
        </w:rPr>
        <w:t>) do pandas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BA8602A" w14:textId="421DB349" w:rsidR="00F84818" w:rsidRP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 xml:space="preserve">A criar distribuições de frequências, com classes personalizadas, utilizando as funções </w:t>
      </w:r>
      <w:proofErr w:type="spellStart"/>
      <w:r w:rsidRPr="00F84818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Pr="00F84818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4818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Pr="00F84818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>() conjuntamente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7E1FB3" w14:textId="60DEBD54" w:rsidR="00F84818" w:rsidRP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 xml:space="preserve">A utilizar a regra de </w:t>
      </w:r>
      <w:proofErr w:type="spellStart"/>
      <w:r w:rsidRPr="00F84818">
        <w:rPr>
          <w:rFonts w:ascii="Times New Roman" w:hAnsi="Times New Roman" w:cs="Times New Roman"/>
          <w:sz w:val="24"/>
          <w:szCs w:val="24"/>
        </w:rPr>
        <w:t>Sturges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 xml:space="preserve"> para obter um número de classes ótimo para determinado tamanho de amostra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8EEC4EF" w14:textId="65E99DDA" w:rsid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>A plotar o histograma, que é a representação gráfica de uma distribuição de frequências.</w:t>
      </w:r>
    </w:p>
    <w:p w14:paraId="4E598E8F" w14:textId="77777777" w:rsidR="008D549F" w:rsidRPr="008D549F" w:rsidRDefault="008D549F" w:rsidP="008D549F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FDEFB7" w14:textId="6D0E358D" w:rsidR="008D549F" w:rsidRDefault="008D549F" w:rsidP="008D549F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Medidas de Tendência Central:</w:t>
      </w:r>
    </w:p>
    <w:p w14:paraId="5529426E" w14:textId="087EC8A6" w:rsidR="008D549F" w:rsidRDefault="008D549F" w:rsidP="008D549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4FDA">
        <w:rPr>
          <w:rFonts w:ascii="Times New Roman" w:hAnsi="Times New Roman" w:cs="Times New Roman"/>
          <w:sz w:val="24"/>
          <w:szCs w:val="24"/>
        </w:rPr>
        <w:t>A média é o ponto de equilíbrio da variável.</w:t>
      </w:r>
    </w:p>
    <w:p w14:paraId="02E44D65" w14:textId="6BCCDD71" w:rsidR="003A069B" w:rsidRDefault="003B06CE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vezes não é o melhor dado para representar um grupo, uma vez que, no caso da renda, se tiver muita gente ganhando pouco e pouca gente ganhando muito, a média não representa essa variável, pois apesar de ser uma média grande, o desvio padrão e a distribuição dos dados são altos</w:t>
      </w:r>
      <w:r w:rsidR="00CD31E4">
        <w:rPr>
          <w:rFonts w:ascii="Times New Roman" w:hAnsi="Times New Roman" w:cs="Times New Roman"/>
          <w:sz w:val="24"/>
          <w:szCs w:val="24"/>
        </w:rPr>
        <w:t>, tendo uma baixa repre</w:t>
      </w:r>
      <w:r w:rsidR="0034575B">
        <w:rPr>
          <w:rFonts w:ascii="Times New Roman" w:hAnsi="Times New Roman" w:cs="Times New Roman"/>
          <w:sz w:val="24"/>
          <w:szCs w:val="24"/>
        </w:rPr>
        <w:t>se</w:t>
      </w:r>
      <w:r w:rsidR="00CD31E4">
        <w:rPr>
          <w:rFonts w:ascii="Times New Roman" w:hAnsi="Times New Roman" w:cs="Times New Roman"/>
          <w:sz w:val="24"/>
          <w:szCs w:val="24"/>
        </w:rPr>
        <w:t>ntatividade</w:t>
      </w:r>
      <w:r>
        <w:rPr>
          <w:rFonts w:ascii="Times New Roman" w:hAnsi="Times New Roman" w:cs="Times New Roman"/>
          <w:sz w:val="24"/>
          <w:szCs w:val="24"/>
        </w:rPr>
        <w:t>.</w:t>
      </w:r>
      <w:r w:rsidR="0034575B">
        <w:rPr>
          <w:rFonts w:ascii="Times New Roman" w:hAnsi="Times New Roman" w:cs="Times New Roman"/>
          <w:sz w:val="24"/>
          <w:szCs w:val="24"/>
        </w:rPr>
        <w:t xml:space="preserve"> Cálculo da média:</w:t>
      </w:r>
    </w:p>
    <w:p w14:paraId="2D581B7B" w14:textId="1B3268BD" w:rsidR="0034575B" w:rsidRPr="0034575B" w:rsidRDefault="0034575B" w:rsidP="0034575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57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E8E7FC" wp14:editId="59081B1C">
            <wp:extent cx="1247775" cy="642604"/>
            <wp:effectExtent l="0" t="0" r="0" b="571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50720" cy="64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B827" w14:textId="77777777" w:rsidR="00211E36" w:rsidRDefault="00211E36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média nada mais é do que a soma dos valores dividido pelo seu n total, ou seja:</w:t>
      </w:r>
    </w:p>
    <w:p w14:paraId="5B2DB3BA" w14:textId="77777777" w:rsidR="00413452" w:rsidRPr="00413452" w:rsidRDefault="00413452" w:rsidP="004134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1345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41345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</w:t>
      </w:r>
    </w:p>
    <w:p w14:paraId="29D84EC2" w14:textId="4807B4A7" w:rsidR="00211E36" w:rsidRPr="00211E36" w:rsidRDefault="00413452" w:rsidP="0041345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34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AA4302" wp14:editId="20D9837D">
            <wp:extent cx="1371791" cy="219106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8B64" w14:textId="40C33EE5" w:rsidR="0034575B" w:rsidRDefault="00211E36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11AB">
        <w:rPr>
          <w:rFonts w:ascii="Times New Roman" w:hAnsi="Times New Roman" w:cs="Times New Roman"/>
          <w:sz w:val="24"/>
          <w:szCs w:val="24"/>
        </w:rPr>
        <w:t>Felizmente não precisamos fazer isso na mão desse jeito sempre, uma vez que seria impossível fazer isso com 70k de dados, por exemplo. Principalmente se forem floats.</w:t>
      </w:r>
    </w:p>
    <w:p w14:paraId="1D50BD05" w14:textId="16F2A200" w:rsidR="00EF5B2B" w:rsidRDefault="00EF5B2B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caso o pandas nos ajuda e muito com suas função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sum(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e seu shape. Com eles podemos pegar apenas uma coluna de informação e passar para o sum que irá somar todos os valores, em seguida podemos fazer a divisão dessa soma pela quantidade de observações do nosso dado, ou seja, quantidade de linhas dele. Para isso usamos o atributo </w:t>
      </w:r>
      <w:proofErr w:type="gramStart"/>
      <w:r>
        <w:rPr>
          <w:rFonts w:ascii="Times New Roman" w:hAnsi="Times New Roman" w:cs="Times New Roman"/>
          <w:sz w:val="24"/>
          <w:szCs w:val="24"/>
        </w:rPr>
        <w:t>shape[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0], que nos retorna exatamente essa informação. No final </w:t>
      </w:r>
      <w:r w:rsidR="009C5CFF">
        <w:rPr>
          <w:rFonts w:ascii="Times New Roman" w:hAnsi="Times New Roman" w:cs="Times New Roman"/>
          <w:sz w:val="24"/>
          <w:szCs w:val="24"/>
        </w:rPr>
        <w:t>obtemos o mesmo resultado que feito na mão,</w:t>
      </w:r>
      <w:r>
        <w:rPr>
          <w:rFonts w:ascii="Times New Roman" w:hAnsi="Times New Roman" w:cs="Times New Roman"/>
          <w:sz w:val="24"/>
          <w:szCs w:val="24"/>
        </w:rPr>
        <w:t xml:space="preserve"> assim:</w:t>
      </w:r>
    </w:p>
    <w:p w14:paraId="59B55D51" w14:textId="77777777" w:rsidR="009C5CFF" w:rsidRPr="009C5CFF" w:rsidRDefault="009C5CFF" w:rsidP="009C5C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9C5CF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df.Fulano.</w:t>
      </w:r>
      <w:r w:rsidRPr="009C5CFF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sum</w:t>
      </w:r>
      <w:proofErr w:type="spellEnd"/>
      <w:r w:rsidRPr="009C5CF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9C5CF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9C5CF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proofErr w:type="spellStart"/>
      <w:r w:rsidRPr="009C5CF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df.shape</w:t>
      </w:r>
      <w:proofErr w:type="spellEnd"/>
      <w:r w:rsidRPr="009C5CF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C5CF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9C5CF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7C607BB8" w14:textId="038D753F" w:rsidR="00EF5B2B" w:rsidRPr="00EF5B2B" w:rsidRDefault="009C5CFF" w:rsidP="009C5CF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5C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D799D2" wp14:editId="3E350660">
            <wp:extent cx="1343212" cy="133369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0B4E" w14:textId="35EBB6B1" w:rsidR="00EF5B2B" w:rsidRDefault="008C209B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então podemos fazer de uma forma ainda MUITO mais fácil: simplesmente pedir a média dessa coluna para o pandas com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mean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1F4BD95A" w14:textId="77777777" w:rsidR="000E6BBE" w:rsidRPr="000E6BBE" w:rsidRDefault="000E6BBE" w:rsidP="000E6B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E6B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df.Fulano.mean</w:t>
      </w:r>
      <w:proofErr w:type="spellEnd"/>
      <w:proofErr w:type="gramEnd"/>
      <w:r w:rsidRPr="000E6B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ECC6D35" w14:textId="1812FE6F" w:rsidR="008C209B" w:rsidRPr="008C209B" w:rsidRDefault="000E6BBE" w:rsidP="000E6BB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6B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B7A4DE" wp14:editId="3F3CA97F">
            <wp:extent cx="1333686" cy="200053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048E" w14:textId="10BC403F" w:rsidR="008C209B" w:rsidRDefault="000E576C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esse conhecimento podemos utilizar nossos dados e pegar a média de todas as rendas, ou então usar a função de agrupamento do pandas e fazer a média diretamente a partir de uma variável para esse grupo </w:t>
      </w:r>
      <w:proofErr w:type="gramStart"/>
      <w:r>
        <w:rPr>
          <w:rFonts w:ascii="Times New Roman" w:hAnsi="Times New Roman" w:cs="Times New Roman"/>
          <w:sz w:val="24"/>
          <w:szCs w:val="24"/>
        </w:rPr>
        <w:t>df.groupby</w:t>
      </w:r>
      <w:proofErr w:type="gramEnd"/>
      <w:r>
        <w:rPr>
          <w:rFonts w:ascii="Times New Roman" w:hAnsi="Times New Roman" w:cs="Times New Roman"/>
          <w:sz w:val="24"/>
          <w:szCs w:val="24"/>
        </w:rPr>
        <w:t>(‘variável_para_agrupar_por’)[‘variável_analisar’].mean():</w:t>
      </w:r>
    </w:p>
    <w:p w14:paraId="5572AB95" w14:textId="77777777" w:rsidR="00972219" w:rsidRPr="00972219" w:rsidRDefault="00972219" w:rsidP="009722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97221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dados.groupby</w:t>
      </w:r>
      <w:proofErr w:type="spellEnd"/>
      <w:proofErr w:type="gramEnd"/>
      <w:r w:rsidRPr="0097221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([</w:t>
      </w:r>
      <w:r w:rsidRPr="00972219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972219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Sexo</w:t>
      </w:r>
      <w:proofErr w:type="spellEnd"/>
      <w:r w:rsidRPr="00972219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97221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])[</w:t>
      </w:r>
      <w:r w:rsidRPr="00972219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'Renda'</w:t>
      </w:r>
      <w:r w:rsidRPr="0097221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  <w:r w:rsidRPr="0097221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.mean</w:t>
      </w:r>
      <w:r w:rsidRPr="0097221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20F960B1" w14:textId="7EC7383E" w:rsidR="000E576C" w:rsidRPr="00972219" w:rsidRDefault="00972219" w:rsidP="0097221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7221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BC58C3F" wp14:editId="5EC86C20">
            <wp:extent cx="1638300" cy="561269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42619" cy="56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7F7B" w14:textId="130D248C" w:rsidR="000E576C" w:rsidRDefault="005235A4" w:rsidP="005235A4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5C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6F45CC" w:rsidRPr="006F45CC">
        <w:rPr>
          <w:rFonts w:ascii="Times New Roman" w:hAnsi="Times New Roman" w:cs="Times New Roman"/>
          <w:sz w:val="24"/>
          <w:szCs w:val="24"/>
        </w:rPr>
        <w:t xml:space="preserve">Mediana é o </w:t>
      </w:r>
      <w:r w:rsidR="006F45CC">
        <w:rPr>
          <w:rFonts w:ascii="Times New Roman" w:hAnsi="Times New Roman" w:cs="Times New Roman"/>
          <w:sz w:val="24"/>
          <w:szCs w:val="24"/>
        </w:rPr>
        <w:t xml:space="preserve">valor </w:t>
      </w:r>
      <w:r w:rsidR="006F45CC" w:rsidRPr="006F45CC">
        <w:rPr>
          <w:rFonts w:ascii="Times New Roman" w:hAnsi="Times New Roman" w:cs="Times New Roman"/>
          <w:sz w:val="24"/>
          <w:szCs w:val="24"/>
        </w:rPr>
        <w:t xml:space="preserve">que divide </w:t>
      </w:r>
      <w:r w:rsidR="006F45CC">
        <w:rPr>
          <w:rFonts w:ascii="Times New Roman" w:hAnsi="Times New Roman" w:cs="Times New Roman"/>
          <w:sz w:val="24"/>
          <w:szCs w:val="24"/>
        </w:rPr>
        <w:t>a series exatamente no meio, por exemplo, a idade de 10 pessoas, organizamos em ordem crescente e vemos qual é a idade que divide exatamente no meio, com os mais novos pra um lado e os mais velhos para o outro.</w:t>
      </w:r>
    </w:p>
    <w:p w14:paraId="7A3FC986" w14:textId="55D70A86" w:rsidR="00C37F39" w:rsidRPr="00C47432" w:rsidRDefault="00C47432" w:rsidP="00C4743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4E6379" wp14:editId="7132FB95">
            <wp:extent cx="2647315" cy="2067981"/>
            <wp:effectExtent l="0" t="0" r="635" b="889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907" cy="207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7783A" w14:textId="5B17D6DE" w:rsidR="00C47432" w:rsidRDefault="00FC5A6E" w:rsidP="00C37F3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Cálculos</w:t>
      </w:r>
      <w:r w:rsidR="00B86584">
        <w:rPr>
          <w:rFonts w:ascii="Times New Roman" w:hAnsi="Times New Roman" w:cs="Times New Roman"/>
          <w:sz w:val="24"/>
          <w:szCs w:val="24"/>
        </w:rPr>
        <w:t xml:space="preserve"> – </w:t>
      </w:r>
      <w:r w:rsidR="000411E9">
        <w:rPr>
          <w:rFonts w:ascii="Times New Roman" w:hAnsi="Times New Roman" w:cs="Times New Roman"/>
          <w:sz w:val="24"/>
          <w:szCs w:val="24"/>
        </w:rPr>
        <w:t>Identificando Elemento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D02067" w14:textId="25A0FCF1" w:rsidR="00FC5A6E" w:rsidRDefault="00FC5A6E" w:rsidP="00FC5A6E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n for ímpar:</w:t>
      </w:r>
    </w:p>
    <w:p w14:paraId="2C147F32" w14:textId="723B0BAA" w:rsidR="00FC5A6E" w:rsidRPr="00FC5A6E" w:rsidRDefault="00D5578D" w:rsidP="00D5578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57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3B70CB" wp14:editId="59EC3B44">
            <wp:extent cx="2105025" cy="52118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21806" cy="52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6132" w14:textId="7DBFF873" w:rsidR="00FC5A6E" w:rsidRDefault="00FC5A6E" w:rsidP="00FC5A6E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n for par:</w:t>
      </w:r>
    </w:p>
    <w:p w14:paraId="48AB3F4D" w14:textId="1E303092" w:rsidR="00FC5A6E" w:rsidRPr="00FC5A6E" w:rsidRDefault="00D5578D" w:rsidP="00D5578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57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C41D18" wp14:editId="65627025">
            <wp:extent cx="1761853" cy="600482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75332" cy="60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E994" w14:textId="4D413549" w:rsidR="00FC5A6E" w:rsidRDefault="00B86584" w:rsidP="00D5578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Cálculos – Obtendo a </w:t>
      </w:r>
      <w:r w:rsidR="000411E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ediana:</w:t>
      </w:r>
    </w:p>
    <w:p w14:paraId="25627FAB" w14:textId="7222C593" w:rsidR="00B86584" w:rsidRDefault="00B86584" w:rsidP="00B8658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n for ímpar:</w:t>
      </w:r>
    </w:p>
    <w:p w14:paraId="3B02996E" w14:textId="5B91840F" w:rsidR="00B86584" w:rsidRPr="00B86584" w:rsidRDefault="00541129" w:rsidP="0054112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11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841587" wp14:editId="1197235B">
            <wp:extent cx="1914524" cy="605768"/>
            <wp:effectExtent l="0" t="0" r="0" b="444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22256" cy="60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94CB" w14:textId="242C1ADD" w:rsidR="00B86584" w:rsidRDefault="00B86584" w:rsidP="00B8658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n for par:</w:t>
      </w:r>
    </w:p>
    <w:p w14:paraId="25119138" w14:textId="795890A1" w:rsidR="00B86584" w:rsidRPr="00B86584" w:rsidRDefault="00541129" w:rsidP="00541129">
      <w:pPr>
        <w:jc w:val="center"/>
        <w:rPr>
          <w:rFonts w:ascii="Times New Roman" w:hAnsi="Times New Roman" w:cs="Times New Roman"/>
          <w:sz w:val="24"/>
          <w:szCs w:val="24"/>
        </w:rPr>
      </w:pPr>
      <w:r w:rsidRPr="005411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B169B9" wp14:editId="1215D418">
            <wp:extent cx="2867025" cy="510725"/>
            <wp:effectExtent l="0" t="0" r="0" b="381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90515" cy="51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4D34" w14:textId="550E5783" w:rsidR="00B86584" w:rsidRDefault="00051F4E" w:rsidP="005411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Exemplo no python:</w:t>
      </w:r>
    </w:p>
    <w:p w14:paraId="37ECA707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spellEnd"/>
      <w:proofErr w:type="gram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data = 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'Fulano'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0CD07C1B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       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'Beltrano'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0.5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9.5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3535D301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       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'Sicrano'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7.5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8.5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]},</w:t>
      </w:r>
    </w:p>
    <w:p w14:paraId="6CEC93DE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index = 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'Matemática'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'Português'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'Inglês'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AF1A8EE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        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'Geografia'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'História'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'Física'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'Química'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33EA80E9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df.rename</w:t>
      </w:r>
      <w:proofErr w:type="gram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_axis</w:t>
      </w:r>
      <w:proofErr w:type="spell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'Matérias'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axis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columns</w:t>
      </w:r>
      <w:proofErr w:type="spellEnd"/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inplace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846D81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6604B4D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</w:p>
    <w:p w14:paraId="22401CE0" w14:textId="3D11150B" w:rsidR="00051F4E" w:rsidRDefault="00846D81" w:rsidP="00846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6D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9E1F77" wp14:editId="3CD7C799">
            <wp:extent cx="1744581" cy="1419225"/>
            <wp:effectExtent l="0" t="0" r="825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47417" cy="142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ED21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notas_fulano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df.Fulano</w:t>
      </w:r>
      <w:proofErr w:type="spellEnd"/>
      <w:proofErr w:type="gramEnd"/>
    </w:p>
    <w:p w14:paraId="43806B20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notas_fulano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</w:t>
      </w:r>
      <w:proofErr w:type="gram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fulano.sort</w:t>
      </w:r>
      <w:proofErr w:type="gram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_values</w:t>
      </w:r>
      <w:proofErr w:type="spell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86DF2FF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notas_fulano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</w:t>
      </w:r>
      <w:proofErr w:type="gram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fulano.reset</w:t>
      </w:r>
      <w:proofErr w:type="gram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_index</w:t>
      </w:r>
      <w:proofErr w:type="spell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0867D5E6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 = </w:t>
      </w: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</w:t>
      </w:r>
      <w:proofErr w:type="gram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fulano.shape</w:t>
      </w:r>
      <w:proofErr w:type="spellEnd"/>
      <w:proofErr w:type="gram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87486B7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elemento_md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846D81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 +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E46625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notas_fulano.loc</w:t>
      </w:r>
      <w:proofErr w:type="spell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proofErr w:type="gram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elemento_md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53612661" w14:textId="1FC7DE3C" w:rsidR="00846D81" w:rsidRDefault="00846D81" w:rsidP="00846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6D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B08B9D" wp14:editId="15E8D1DE">
            <wp:extent cx="1829055" cy="600159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5A32" w14:textId="19F68373" w:rsidR="00846D81" w:rsidRDefault="00846D81" w:rsidP="00846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então:</w:t>
      </w:r>
    </w:p>
    <w:p w14:paraId="29F13822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</w:t>
      </w:r>
      <w:proofErr w:type="gram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fulano.median</w:t>
      </w:r>
      <w:proofErr w:type="spellEnd"/>
      <w:proofErr w:type="gram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11D8249" w14:textId="13FF8932" w:rsidR="00846D81" w:rsidRPr="00051F4E" w:rsidRDefault="00846D81" w:rsidP="00846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6D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3EF5AA" wp14:editId="036364EF">
            <wp:extent cx="1343212" cy="400106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8D30" w14:textId="68F74A19" w:rsidR="00051F4E" w:rsidRDefault="004C380C" w:rsidP="005411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n par:</w:t>
      </w:r>
    </w:p>
    <w:p w14:paraId="25776DC9" w14:textId="77777777" w:rsidR="00514E8C" w:rsidRPr="00514E8C" w:rsidRDefault="00514E8C" w:rsidP="00514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notas_beltrano</w:t>
      </w:r>
      <w:proofErr w:type="spellEnd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df.Beltrano.sample</w:t>
      </w:r>
      <w:proofErr w:type="spellEnd"/>
      <w:proofErr w:type="gramEnd"/>
      <w:r w:rsidRPr="00514E8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14E8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514E8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random_state</w:t>
      </w:r>
      <w:proofErr w:type="spellEnd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514E8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101</w:t>
      </w:r>
      <w:r w:rsidRPr="00514E8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722135" w14:textId="77777777" w:rsidR="00514E8C" w:rsidRPr="00514E8C" w:rsidRDefault="00514E8C" w:rsidP="00514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notas_beltrano</w:t>
      </w:r>
      <w:proofErr w:type="spellEnd"/>
    </w:p>
    <w:p w14:paraId="71E29E82" w14:textId="7A504283" w:rsidR="004C380C" w:rsidRDefault="00514E8C" w:rsidP="00514E8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4E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D7C455" wp14:editId="578A93AD">
            <wp:extent cx="1533525" cy="844452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38086" cy="84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9452" w14:textId="77777777" w:rsidR="00514E8C" w:rsidRPr="00514E8C" w:rsidRDefault="00514E8C" w:rsidP="00514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notas_</w:t>
      </w:r>
      <w:proofErr w:type="gramStart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beltrano.median</w:t>
      </w:r>
      <w:proofErr w:type="spellEnd"/>
      <w:proofErr w:type="gramEnd"/>
      <w:r w:rsidRPr="00514E8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414A6A7" w14:textId="0C82BBD1" w:rsidR="00514E8C" w:rsidRPr="004C380C" w:rsidRDefault="00514E8C" w:rsidP="00514E8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4E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6BE9FD" wp14:editId="5CFC5711">
            <wp:extent cx="371527" cy="142895"/>
            <wp:effectExtent l="0" t="0" r="9525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B264" w14:textId="3F5B5951" w:rsidR="004C380C" w:rsidRDefault="00D77443" w:rsidP="00D7744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moda é sempre o que mais aparece, ou seja, no caso das notas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acima, temos que a nota modal de fulano é 8, uma vez que ela aparece 3 vezes.</w:t>
      </w:r>
    </w:p>
    <w:p w14:paraId="2E7E5770" w14:textId="06A87AE6" w:rsidR="00990E8F" w:rsidRDefault="00867C67" w:rsidP="00990E8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tivermos 2 modas chamamos de bimodal.</w:t>
      </w:r>
    </w:p>
    <w:p w14:paraId="087F7A90" w14:textId="3D5D9D67" w:rsidR="00867C67" w:rsidRDefault="00867C67" w:rsidP="00990E8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Mais de 3, multimodal.</w:t>
      </w:r>
    </w:p>
    <w:p w14:paraId="4B6C4CC9" w14:textId="38D35D93" w:rsidR="00867C67" w:rsidRDefault="00307E3D" w:rsidP="00990E8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pegar as modas use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df.mode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(). Será retornado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as modas:</w:t>
      </w:r>
    </w:p>
    <w:p w14:paraId="07E9D5D1" w14:textId="77777777" w:rsidR="0081326C" w:rsidRPr="0081326C" w:rsidRDefault="0081326C" w:rsidP="008132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1326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df.mode</w:t>
      </w:r>
      <w:proofErr w:type="spellEnd"/>
      <w:proofErr w:type="gramEnd"/>
      <w:r w:rsidRPr="008132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FB9B52F" w14:textId="4F33C973" w:rsidR="00307E3D" w:rsidRPr="00307E3D" w:rsidRDefault="0081326C" w:rsidP="0081326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32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C42BB4" wp14:editId="661E08AE">
            <wp:extent cx="2181224" cy="485573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86844" cy="48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BC6B" w14:textId="1045D6FA" w:rsidR="00307E3D" w:rsidRDefault="00214E14" w:rsidP="00990E8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Multimodal:</w:t>
      </w:r>
    </w:p>
    <w:p w14:paraId="4C61559B" w14:textId="77777777" w:rsidR="00B43901" w:rsidRPr="00B43901" w:rsidRDefault="00B43901" w:rsidP="00B439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exemplo = </w:t>
      </w:r>
      <w:proofErr w:type="spellStart"/>
      <w:proofErr w:type="gramStart"/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pd.Series</w:t>
      </w:r>
      <w:proofErr w:type="spellEnd"/>
      <w:proofErr w:type="gramEnd"/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5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10E10F30" w14:textId="77777777" w:rsidR="00B43901" w:rsidRPr="00B43901" w:rsidRDefault="00B43901" w:rsidP="00B439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exemplo.mode</w:t>
      </w:r>
      <w:proofErr w:type="spellEnd"/>
      <w:proofErr w:type="gramEnd"/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6254FE06" w14:textId="7F5638B2" w:rsidR="00214E14" w:rsidRPr="00214E14" w:rsidRDefault="00B43901" w:rsidP="00B4390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39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CA0C96" wp14:editId="40FF5969">
            <wp:extent cx="771525" cy="507399"/>
            <wp:effectExtent l="0" t="0" r="0" b="698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73187" cy="50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FFF6" w14:textId="756A53E4" w:rsidR="00214E14" w:rsidRDefault="00064030" w:rsidP="0006403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128B">
        <w:rPr>
          <w:rFonts w:ascii="Times New Roman" w:hAnsi="Times New Roman" w:cs="Times New Roman"/>
          <w:sz w:val="24"/>
          <w:szCs w:val="24"/>
        </w:rPr>
        <w:t>Relação entre média, mediana e moda:</w:t>
      </w:r>
    </w:p>
    <w:p w14:paraId="0B214EAA" w14:textId="0BB49B44" w:rsidR="000B128B" w:rsidRDefault="000B128B" w:rsidP="000B128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Moda maior que mediana maior que média: Assimetria à direita:</w:t>
      </w:r>
    </w:p>
    <w:p w14:paraId="50D564E6" w14:textId="77777777" w:rsidR="00110A99" w:rsidRPr="00110A99" w:rsidRDefault="00110A99" w:rsidP="00110A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proofErr w:type="gramEnd"/>
      <w:r w:rsidRPr="00110A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dados.query</w:t>
      </w:r>
      <w:proofErr w:type="spellEnd"/>
      <w:r w:rsidRPr="00110A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10A9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'Renda &lt; 20000'</w:t>
      </w:r>
      <w:r w:rsidRPr="00110A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.Renda</w:t>
      </w:r>
      <w:r w:rsidRPr="00110A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8CB31C" w14:textId="77777777" w:rsidR="00110A99" w:rsidRPr="00110A99" w:rsidRDefault="00110A99" w:rsidP="00110A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ax.figure.set_size_</w:t>
      </w:r>
      <w:proofErr w:type="gramStart"/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inches</w:t>
      </w:r>
      <w:proofErr w:type="spellEnd"/>
      <w:r w:rsidRPr="00110A9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110A99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110A9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10A99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110A9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1BFEDB3" w14:textId="77777777" w:rsidR="00110A99" w:rsidRPr="00110A99" w:rsidRDefault="00110A99" w:rsidP="00110A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</w:p>
    <w:p w14:paraId="2AB5477C" w14:textId="3D4A3B92" w:rsidR="000B128B" w:rsidRPr="000B128B" w:rsidRDefault="00110A99" w:rsidP="00110A9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2C886E" wp14:editId="52CD838A">
            <wp:extent cx="2685415" cy="1348076"/>
            <wp:effectExtent l="0" t="0" r="635" b="508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596" cy="135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A6892" w14:textId="4C16D1A4" w:rsidR="00110A99" w:rsidRDefault="00110A99" w:rsidP="00110A99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Tirando a prova nos dados:</w:t>
      </w:r>
    </w:p>
    <w:p w14:paraId="5EBD7545" w14:textId="77777777" w:rsidR="00687B02" w:rsidRPr="00687B02" w:rsidRDefault="00687B02" w:rsidP="0068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 = </w:t>
      </w:r>
      <w:proofErr w:type="spellStart"/>
      <w:proofErr w:type="gramStart"/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dados.Renda.mode</w:t>
      </w:r>
      <w:proofErr w:type="spellEnd"/>
      <w:proofErr w:type="gramEnd"/>
      <w:r w:rsidRPr="0068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()[</w:t>
      </w:r>
      <w:r w:rsidRPr="00687B0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68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548C96F" w14:textId="77777777" w:rsidR="00687B02" w:rsidRPr="00687B02" w:rsidRDefault="00687B02" w:rsidP="0068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</w:t>
      </w:r>
    </w:p>
    <w:p w14:paraId="2275606A" w14:textId="189C2B15" w:rsidR="00110A99" w:rsidRDefault="00687B02" w:rsidP="00687B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0F0A">
        <w:lastRenderedPageBreak/>
        <w:pict w14:anchorId="6241FD38">
          <v:shape id="Imagem 40" o:spid="_x0000_i1054" type="#_x0000_t75" style="width:24pt;height:13.5pt;visibility:visible;mso-wrap-style:square">
            <v:imagedata r:id="rId43" o:title=""/>
          </v:shape>
        </w:pict>
      </w:r>
    </w:p>
    <w:p w14:paraId="10C2FEE9" w14:textId="77777777" w:rsidR="00687B02" w:rsidRPr="00687B02" w:rsidRDefault="00687B02" w:rsidP="0068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mediana = </w:t>
      </w:r>
      <w:proofErr w:type="spellStart"/>
      <w:proofErr w:type="gramStart"/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dados.Renda.median</w:t>
      </w:r>
      <w:proofErr w:type="spellEnd"/>
      <w:proofErr w:type="gramEnd"/>
      <w:r w:rsidRPr="0068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3B9F1FC" w14:textId="77777777" w:rsidR="00687B02" w:rsidRPr="00687B02" w:rsidRDefault="00687B02" w:rsidP="0068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mediana</w:t>
      </w:r>
    </w:p>
    <w:p w14:paraId="60FBD71C" w14:textId="5BC83D4C" w:rsidR="00687B02" w:rsidRDefault="00687B02" w:rsidP="00687B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7B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D6B083" wp14:editId="4A3E86DA">
            <wp:extent cx="543001" cy="238158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427C" w14:textId="77777777" w:rsidR="00687B02" w:rsidRPr="00687B02" w:rsidRDefault="00687B02" w:rsidP="0068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 = </w:t>
      </w:r>
      <w:proofErr w:type="spellStart"/>
      <w:proofErr w:type="gramStart"/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dados.Renda.mean</w:t>
      </w:r>
      <w:proofErr w:type="spellEnd"/>
      <w:proofErr w:type="gramEnd"/>
      <w:r w:rsidRPr="0068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6BC5CF9" w14:textId="77777777" w:rsidR="00687B02" w:rsidRPr="00687B02" w:rsidRDefault="00687B02" w:rsidP="0068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</w:t>
      </w:r>
    </w:p>
    <w:p w14:paraId="2BE4803A" w14:textId="761CFF03" w:rsidR="00687B02" w:rsidRDefault="00687B02" w:rsidP="00687B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7B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DF681A" wp14:editId="46A9AB4A">
            <wp:extent cx="1390844" cy="238158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0430" w14:textId="77777777" w:rsidR="00687B02" w:rsidRPr="00687B02" w:rsidRDefault="00687B02" w:rsidP="0068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 &lt; mediana &lt; media</w:t>
      </w:r>
    </w:p>
    <w:p w14:paraId="516FFAB8" w14:textId="57CAF177" w:rsidR="00687B02" w:rsidRPr="00110A99" w:rsidRDefault="00687B02" w:rsidP="00687B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7B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9E48CF" wp14:editId="165BFA3A">
            <wp:extent cx="409632" cy="190527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1274" w14:textId="0C008233" w:rsidR="000B128B" w:rsidRDefault="000B128B" w:rsidP="000B128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iguais (com uma margem de erro): Simétrica:</w:t>
      </w:r>
    </w:p>
    <w:p w14:paraId="30A0AA40" w14:textId="77777777" w:rsidR="003609DD" w:rsidRPr="003609DD" w:rsidRDefault="003609DD" w:rsidP="003609D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609D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  <w:r w:rsidRPr="003609D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609D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proofErr w:type="gramEnd"/>
      <w:r w:rsidRPr="003609D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3609D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dados.Altura</w:t>
      </w:r>
      <w:proofErr w:type="spellEnd"/>
      <w:r w:rsidRPr="003609D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EB01917" w14:textId="77777777" w:rsidR="003609DD" w:rsidRPr="003609DD" w:rsidRDefault="003609DD" w:rsidP="003609D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3609D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ax.figure.set_size_</w:t>
      </w:r>
      <w:proofErr w:type="gramStart"/>
      <w:r w:rsidRPr="003609D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inches</w:t>
      </w:r>
      <w:proofErr w:type="spellEnd"/>
      <w:r w:rsidRPr="003609D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3609D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3609D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609D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3609D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4BF57E7" w14:textId="77777777" w:rsidR="003609DD" w:rsidRPr="003609DD" w:rsidRDefault="003609DD" w:rsidP="003609D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609D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</w:p>
    <w:p w14:paraId="3CBEB947" w14:textId="0B69B49F" w:rsidR="000B128B" w:rsidRPr="000B128B" w:rsidRDefault="0096160B" w:rsidP="00C42849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7A3C5B" wp14:editId="21853653">
            <wp:extent cx="2856865" cy="1491590"/>
            <wp:effectExtent l="0" t="0" r="635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481" cy="149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96EA3" w14:textId="429A797C" w:rsidR="0096160B" w:rsidRDefault="0096160B" w:rsidP="0096160B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Prova nos dados:</w:t>
      </w:r>
    </w:p>
    <w:p w14:paraId="07A2B01C" w14:textId="77777777" w:rsidR="001E1A74" w:rsidRPr="001E1A74" w:rsidRDefault="001E1A74" w:rsidP="001E1A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 = </w:t>
      </w:r>
      <w:proofErr w:type="spellStart"/>
      <w:proofErr w:type="gramStart"/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dados.Altura.mode</w:t>
      </w:r>
      <w:proofErr w:type="spellEnd"/>
      <w:proofErr w:type="gramEnd"/>
      <w:r w:rsidRPr="001E1A7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074ADF78" w14:textId="77777777" w:rsidR="001E1A74" w:rsidRPr="001E1A74" w:rsidRDefault="001E1A74" w:rsidP="001E1A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</w:t>
      </w:r>
    </w:p>
    <w:p w14:paraId="3B33593F" w14:textId="6E8A25D3" w:rsidR="0096160B" w:rsidRDefault="001E1A74" w:rsidP="001E1A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1A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109C09" wp14:editId="501F4E9A">
            <wp:extent cx="739977" cy="1066800"/>
            <wp:effectExtent l="0" t="0" r="3175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43212" cy="107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D455" w14:textId="77777777" w:rsidR="001E1A74" w:rsidRPr="001E1A74" w:rsidRDefault="001E1A74" w:rsidP="001E1A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mediana = </w:t>
      </w:r>
      <w:proofErr w:type="spellStart"/>
      <w:proofErr w:type="gramStart"/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dados.Altura.median</w:t>
      </w:r>
      <w:proofErr w:type="spellEnd"/>
      <w:proofErr w:type="gramEnd"/>
      <w:r w:rsidRPr="001E1A7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F837D6C" w14:textId="77777777" w:rsidR="001E1A74" w:rsidRPr="001E1A74" w:rsidRDefault="001E1A74" w:rsidP="001E1A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mediana</w:t>
      </w:r>
    </w:p>
    <w:p w14:paraId="44D9F51B" w14:textId="48C074B1" w:rsidR="001E1A74" w:rsidRDefault="001E1A74" w:rsidP="001E1A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1A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B67AED" wp14:editId="5796A18D">
            <wp:extent cx="1047896" cy="200053"/>
            <wp:effectExtent l="0" t="0" r="0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E4EA" w14:textId="77777777" w:rsidR="001E1A74" w:rsidRPr="001E1A74" w:rsidRDefault="001E1A74" w:rsidP="001E1A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media = </w:t>
      </w:r>
      <w:proofErr w:type="spellStart"/>
      <w:proofErr w:type="gramStart"/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dados.Altura.mean</w:t>
      </w:r>
      <w:proofErr w:type="spellEnd"/>
      <w:proofErr w:type="gramEnd"/>
      <w:r w:rsidRPr="001E1A7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5B6C13F" w14:textId="77777777" w:rsidR="001E1A74" w:rsidRPr="001E1A74" w:rsidRDefault="001E1A74" w:rsidP="001E1A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</w:t>
      </w:r>
    </w:p>
    <w:p w14:paraId="1A49754E" w14:textId="5435FBE5" w:rsidR="001E1A74" w:rsidRPr="0096160B" w:rsidRDefault="001E1A74" w:rsidP="001E1A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1A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0D735B" wp14:editId="3D0F4ADE">
            <wp:extent cx="1400370" cy="209579"/>
            <wp:effectExtent l="0" t="0" r="9525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EEE0" w14:textId="0E81C89A" w:rsidR="000B128B" w:rsidRDefault="000B128B" w:rsidP="000B128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Média menor que mediana menor que moda: Assimetria à esquerda:</w:t>
      </w:r>
    </w:p>
    <w:p w14:paraId="41E5FEEC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proofErr w:type="gramEnd"/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4284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'Anos de Estudo'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bins</w:t>
      </w:r>
      <w:proofErr w:type="spellEnd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4284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17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F7170D6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ax.figure.set_size_</w:t>
      </w:r>
      <w:proofErr w:type="gram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inches</w:t>
      </w:r>
      <w:proofErr w:type="spellEnd"/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C42849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C42849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E029810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</w:p>
    <w:p w14:paraId="32737CB5" w14:textId="0E45E052" w:rsidR="000B128B" w:rsidRDefault="00C42849" w:rsidP="00C42849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BBB593" wp14:editId="4C0C487E">
            <wp:extent cx="3399790" cy="1738275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739" cy="174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E4CF5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 = </w:t>
      </w:r>
      <w:proofErr w:type="gram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C4284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'Anos de Estudo'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mode</w:t>
      </w:r>
      <w:proofErr w:type="spellEnd"/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()[</w:t>
      </w:r>
      <w:r w:rsidRPr="00C4284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C2AF420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</w:t>
      </w:r>
    </w:p>
    <w:p w14:paraId="29BB5566" w14:textId="63711EF1" w:rsidR="00C42849" w:rsidRDefault="00C42849" w:rsidP="00C42849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2C0F0A">
        <w:pict w14:anchorId="5B22DC7A">
          <v:shape id="Imagem 49" o:spid="_x0000_i1066" type="#_x0000_t75" style="width:21.75pt;height:13.5pt;visibility:visible;mso-wrap-style:square">
            <v:imagedata r:id="rId52" o:title=""/>
          </v:shape>
        </w:pict>
      </w:r>
    </w:p>
    <w:p w14:paraId="6DA57F7F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mediana = </w:t>
      </w:r>
      <w:proofErr w:type="gram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C4284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'Anos de Estudo'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median</w:t>
      </w:r>
      <w:proofErr w:type="spellEnd"/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01191F48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mediana</w:t>
      </w:r>
    </w:p>
    <w:p w14:paraId="67126A3F" w14:textId="5B70C002" w:rsidR="00C42849" w:rsidRDefault="00C42849" w:rsidP="00C42849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2C0F0A">
        <w:pict w14:anchorId="4E1374B2">
          <v:shape id="Imagem 50" o:spid="_x0000_i1074" type="#_x0000_t75" style="width:27pt;height:13.5pt;visibility:visible;mso-wrap-style:square">
            <v:imagedata r:id="rId53" o:title=""/>
          </v:shape>
        </w:pict>
      </w:r>
    </w:p>
    <w:p w14:paraId="00F27981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 = </w:t>
      </w:r>
      <w:proofErr w:type="gram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C4284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'Anos de Estudo'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mean</w:t>
      </w:r>
      <w:proofErr w:type="spellEnd"/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12BF013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</w:t>
      </w:r>
    </w:p>
    <w:p w14:paraId="721A45F9" w14:textId="06B57733" w:rsidR="00C42849" w:rsidRDefault="00C42849" w:rsidP="00C42849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C428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C27256" wp14:editId="03A90871">
            <wp:extent cx="1324160" cy="190527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305C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 &gt; mediana &gt; media</w:t>
      </w:r>
    </w:p>
    <w:p w14:paraId="7AAA9014" w14:textId="37A5321D" w:rsidR="00C42849" w:rsidRPr="000B128B" w:rsidRDefault="00C42849" w:rsidP="00C42849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C428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80467E" wp14:editId="6F1D464F">
            <wp:extent cx="409632" cy="200053"/>
            <wp:effectExtent l="0" t="0" r="952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FED1" w14:textId="4A9011E1" w:rsidR="000B128B" w:rsidRDefault="0095064C" w:rsidP="003262E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90E4793" w14:textId="789E6A1C" w:rsidR="0095064C" w:rsidRPr="0095064C" w:rsidRDefault="0095064C" w:rsidP="0095064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64C">
        <w:rPr>
          <w:rFonts w:ascii="Times New Roman" w:hAnsi="Times New Roman" w:cs="Times New Roman"/>
          <w:sz w:val="24"/>
          <w:szCs w:val="24"/>
        </w:rPr>
        <w:t>A calcular as principais medidas de tendência central: média aritmética, mediana e moda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C0F244" w14:textId="4BC00524" w:rsidR="00416CEB" w:rsidRDefault="0095064C" w:rsidP="00416CE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64C">
        <w:rPr>
          <w:rFonts w:ascii="Times New Roman" w:hAnsi="Times New Roman" w:cs="Times New Roman"/>
          <w:sz w:val="24"/>
          <w:szCs w:val="24"/>
        </w:rPr>
        <w:t>A identificar características importantes de uma distribuição, como a presença de assimetria e sua direção a partir da relação entre as medidas de tendência central.</w:t>
      </w:r>
    </w:p>
    <w:p w14:paraId="20921012" w14:textId="77777777" w:rsidR="00416CEB" w:rsidRPr="00416CEB" w:rsidRDefault="00416CEB" w:rsidP="00416CE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13B7A3" w14:textId="5D3E73AD" w:rsidR="00416CEB" w:rsidRDefault="00416CEB" w:rsidP="00416CEB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Medidas Separatrizes:</w:t>
      </w:r>
    </w:p>
    <w:p w14:paraId="3FE88E83" w14:textId="5B187619" w:rsidR="00416CEB" w:rsidRDefault="00416CEB" w:rsidP="00416CEB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5870" w:rsidRPr="006A5870">
        <w:rPr>
          <w:rFonts w:ascii="Times New Roman" w:hAnsi="Times New Roman" w:cs="Times New Roman"/>
          <w:sz w:val="24"/>
          <w:szCs w:val="24"/>
        </w:rPr>
        <w:t>Há uma série de medidas de posição semelhantes na sua concepção à mediana, embora não sejam medidas de tendência central. Como se sabe, a mediana divide a distribuição em duas partes iguais quanto ao número de elementos de cada parte. Já os quartis permitem dividir a distribuição em quatro partes iguais quanto ao número de elementos de cada uma; os decis em dez partes e os centis em cem partes iguais.</w:t>
      </w:r>
    </w:p>
    <w:p w14:paraId="54778874" w14:textId="16B46560" w:rsidR="006A5870" w:rsidRDefault="0030323D" w:rsidP="006A58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S.quantile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(.25, .75): Devolve os quartis todos, dependendo do valor passado no parâmetro. Se não passar nada, ele devolve o 0.5, ou seja, a mediana.</w:t>
      </w:r>
    </w:p>
    <w:p w14:paraId="21A1D2D1" w14:textId="3034DCA5" w:rsidR="00E33241" w:rsidRDefault="00E33241" w:rsidP="006A58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ainda passar uma lista para receber todos os quartis de uma vez:</w:t>
      </w:r>
    </w:p>
    <w:p w14:paraId="7701701E" w14:textId="1934FE9F" w:rsidR="00E33241" w:rsidRPr="0087305F" w:rsidRDefault="0087305F" w:rsidP="0087305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7305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dados.Renda.quantile</w:t>
      </w:r>
      <w:proofErr w:type="spellEnd"/>
      <w:proofErr w:type="gramEnd"/>
      <w:r w:rsidRPr="008730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87305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0.25</w:t>
      </w:r>
      <w:r w:rsidRPr="008730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7305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05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0.5</w:t>
      </w:r>
      <w:r w:rsidRPr="008730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7305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05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0.75</w:t>
      </w:r>
      <w:r w:rsidRPr="008730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3AF91C73" w14:textId="78A47C58" w:rsidR="00DB7ACD" w:rsidRPr="00DB7ACD" w:rsidRDefault="00DB7ACD" w:rsidP="00DB7AC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7A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432338" wp14:editId="1FF167B8">
            <wp:extent cx="1657350" cy="658293"/>
            <wp:effectExtent l="0" t="0" r="0" b="889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659549" cy="65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5FFF" w14:textId="6F53BC10" w:rsidR="00E33241" w:rsidRDefault="008A6E0C" w:rsidP="006A58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a mesma função para fazer os decis, mas ao invés dos parâmetros que passamos antes, fazemos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comprehensions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um for para repetir esse processo 9x:</w:t>
      </w:r>
    </w:p>
    <w:p w14:paraId="25F3BB8A" w14:textId="77777777" w:rsidR="005B0B49" w:rsidRPr="005B0B49" w:rsidRDefault="005B0B49" w:rsidP="005B0B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5B0B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dados.Renda.quantile</w:t>
      </w:r>
      <w:proofErr w:type="spellEnd"/>
      <w:proofErr w:type="gramEnd"/>
      <w:r w:rsidRPr="005B0B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5B0B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 / </w:t>
      </w:r>
      <w:r w:rsidRPr="005B0B4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5B0B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B0B49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5B0B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5B0B49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5B0B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B0B49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5B0B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B0B4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5B0B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B0B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B0B4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5B0B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)])</w:t>
      </w:r>
    </w:p>
    <w:p w14:paraId="7A6299BC" w14:textId="64EBA6DD" w:rsidR="008A6E0C" w:rsidRPr="008A6E0C" w:rsidRDefault="005B0B49" w:rsidP="005B0B4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0B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6D6286" wp14:editId="338CD649">
            <wp:extent cx="761156" cy="1019175"/>
            <wp:effectExtent l="0" t="0" r="1270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766813" cy="102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9DBF" w14:textId="3BB84BD7" w:rsidR="008A6E0C" w:rsidRDefault="005B0B49" w:rsidP="005B0B49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Desse modo temos que 10% das pessoas estão abaixo de 350 enquanto 90 estão acima. O mesmo raciocínio serve para o resto dos decis.</w:t>
      </w:r>
    </w:p>
    <w:p w14:paraId="28423E71" w14:textId="2F078051" w:rsidR="00FF02E2" w:rsidRDefault="00FF02E2" w:rsidP="00FF02E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mesma lógica se aplica aos percentis, mas ao invés de 10 colocamos 100 em tudo:</w:t>
      </w:r>
    </w:p>
    <w:p w14:paraId="08598AE6" w14:textId="77777777" w:rsidR="0043141B" w:rsidRPr="0043141B" w:rsidRDefault="0043141B" w:rsidP="004314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3141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dados.Renda.quantile</w:t>
      </w:r>
      <w:proofErr w:type="spellEnd"/>
      <w:proofErr w:type="gramEnd"/>
      <w:r w:rsidRPr="0043141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43141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 / </w:t>
      </w:r>
      <w:r w:rsidRPr="0043141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43141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43141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43141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43141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43141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43141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43141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3141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43141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3141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43141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43141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)])</w:t>
      </w:r>
    </w:p>
    <w:p w14:paraId="4DD26CDB" w14:textId="64F8BD18" w:rsidR="00FF02E2" w:rsidRPr="00FF02E2" w:rsidRDefault="0043141B" w:rsidP="0043141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14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7B28E5" wp14:editId="796E93F2">
            <wp:extent cx="848077" cy="1323975"/>
            <wp:effectExtent l="0" t="0" r="9525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850892" cy="13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3185" w14:textId="47084B45" w:rsidR="00FF02E2" w:rsidRDefault="00055321" w:rsidP="00055321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principal diferença é na quantidade de informações que temos, já que ele varia de 1% em 1%.</w:t>
      </w:r>
      <w:r w:rsidR="004E33CF">
        <w:rPr>
          <w:rFonts w:ascii="Times New Roman" w:hAnsi="Times New Roman" w:cs="Times New Roman"/>
          <w:sz w:val="24"/>
          <w:szCs w:val="24"/>
        </w:rPr>
        <w:t xml:space="preserve"> Podemos inclusive notar que 4% das pessoas estão abaixo de 50, mas ao 5% estão abaixo de 100 e assim por diante.</w:t>
      </w:r>
    </w:p>
    <w:p w14:paraId="243C6CAF" w14:textId="313E5AF1" w:rsidR="00C9150D" w:rsidRDefault="00C9150D" w:rsidP="00C9150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criar um histograma e visualizar em gráfico o que vimos em números, passando para os parâmetros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sns.distplot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(dados,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</w:t>
      </w:r>
      <w:proofErr w:type="spellEnd"/>
      <w:r>
        <w:rPr>
          <w:rFonts w:ascii="Times New Roman" w:hAnsi="Times New Roman" w:cs="Times New Roman"/>
          <w:sz w:val="24"/>
          <w:szCs w:val="24"/>
        </w:rPr>
        <w:t>._</w:t>
      </w:r>
      <w:proofErr w:type="spellStart"/>
      <w:r>
        <w:rPr>
          <w:rFonts w:ascii="Times New Roman" w:hAnsi="Times New Roman" w:cs="Times New Roman"/>
          <w:sz w:val="24"/>
          <w:szCs w:val="24"/>
        </w:rPr>
        <w:t>kws</w:t>
      </w:r>
      <w:proofErr w:type="spellEnd"/>
      <w:r>
        <w:rPr>
          <w:rFonts w:ascii="Times New Roman" w:hAnsi="Times New Roman" w:cs="Times New Roman"/>
          <w:sz w:val="24"/>
          <w:szCs w:val="24"/>
        </w:rPr>
        <w:t>= {‘</w:t>
      </w:r>
      <w:proofErr w:type="spellStart"/>
      <w:r>
        <w:rPr>
          <w:rFonts w:ascii="Times New Roman" w:hAnsi="Times New Roman" w:cs="Times New Roman"/>
          <w:sz w:val="24"/>
          <w:szCs w:val="24"/>
        </w:rPr>
        <w:t>cumulative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’:True}, </w:t>
      </w:r>
      <w:proofErr w:type="spellStart"/>
      <w:r>
        <w:rPr>
          <w:rFonts w:ascii="Times New Roman" w:hAnsi="Times New Roman" w:cs="Times New Roman"/>
          <w:sz w:val="24"/>
          <w:szCs w:val="24"/>
        </w:rPr>
        <w:t>kde_kws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{‘</w:t>
      </w:r>
      <w:proofErr w:type="spellStart"/>
      <w:r>
        <w:rPr>
          <w:rFonts w:ascii="Times New Roman" w:hAnsi="Times New Roman" w:cs="Times New Roman"/>
          <w:sz w:val="24"/>
          <w:szCs w:val="24"/>
        </w:rPr>
        <w:t>cumulative</w:t>
      </w:r>
      <w:proofErr w:type="spellEnd"/>
      <w:r>
        <w:rPr>
          <w:rFonts w:ascii="Times New Roman" w:hAnsi="Times New Roman" w:cs="Times New Roman"/>
          <w:sz w:val="24"/>
          <w:szCs w:val="24"/>
        </w:rPr>
        <w:t>’:True}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=10). Ao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 vai mostrar 10 barras representando os decis:</w:t>
      </w:r>
    </w:p>
    <w:p w14:paraId="09BE3AE2" w14:textId="77777777" w:rsidR="003B2E75" w:rsidRPr="003B2E75" w:rsidRDefault="003B2E75" w:rsidP="003B2E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proofErr w:type="gramEnd"/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dados.Idade</w:t>
      </w:r>
      <w:proofErr w:type="spellEnd"/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hist_kws</w:t>
      </w:r>
      <w:proofErr w:type="spellEnd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 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3B2E7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3B2E7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cumulative</w:t>
      </w:r>
      <w:proofErr w:type="spellEnd"/>
      <w:r w:rsidRPr="003B2E7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3B2E75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},</w:t>
      </w:r>
    </w:p>
    <w:p w14:paraId="61E5B675" w14:textId="77777777" w:rsidR="003B2E75" w:rsidRPr="003B2E75" w:rsidRDefault="003B2E75" w:rsidP="003B2E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</w:t>
      </w:r>
      <w:proofErr w:type="spell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kde_kws</w:t>
      </w:r>
      <w:proofErr w:type="spellEnd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{</w:t>
      </w:r>
      <w:r w:rsidRPr="003B2E75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3B2E75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cumulative</w:t>
      </w:r>
      <w:proofErr w:type="gramStart"/>
      <w:r w:rsidRPr="003B2E75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r w:rsidRPr="003B2E75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proofErr w:type="spellEnd"/>
      <w:proofErr w:type="gramEnd"/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},</w:t>
      </w:r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bins = </w:t>
      </w:r>
      <w:r w:rsidRPr="003B2E75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49595D9" w14:textId="77777777" w:rsidR="003B2E75" w:rsidRPr="003B2E75" w:rsidRDefault="003B2E75" w:rsidP="003B2E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ax.figure.set_size_</w:t>
      </w:r>
      <w:proofErr w:type="gram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inches</w:t>
      </w:r>
      <w:proofErr w:type="spellEnd"/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3B2E75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B2E75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9A27C86" w14:textId="77777777" w:rsidR="003B2E75" w:rsidRPr="003B2E75" w:rsidRDefault="003B2E75" w:rsidP="003B2E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ax.set_</w:t>
      </w:r>
      <w:proofErr w:type="gram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title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B2E7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'Distribuição de Frequências Acumuladas'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fontsize=</w:t>
      </w:r>
      <w:r w:rsidRPr="003B2E7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18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9900097" w14:textId="77777777" w:rsidR="003B2E75" w:rsidRPr="003B2E75" w:rsidRDefault="003B2E75" w:rsidP="003B2E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ax.set_</w:t>
      </w:r>
      <w:proofErr w:type="gram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ylabel</w:t>
      </w:r>
      <w:proofErr w:type="spellEnd"/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B2E7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'Acumulado'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fontsize</w:t>
      </w:r>
      <w:proofErr w:type="spellEnd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3B2E7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14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4736784" w14:textId="77777777" w:rsidR="003B2E75" w:rsidRPr="003B2E75" w:rsidRDefault="003B2E75" w:rsidP="003B2E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ax.set_</w:t>
      </w:r>
      <w:proofErr w:type="gram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xlabel</w:t>
      </w:r>
      <w:proofErr w:type="spellEnd"/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3B2E75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3B2E75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Anos</w:t>
      </w:r>
      <w:proofErr w:type="spellEnd"/>
      <w:r w:rsidRPr="003B2E75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fontsize</w:t>
      </w:r>
      <w:proofErr w:type="spellEnd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3B2E75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14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A56F172" w14:textId="77777777" w:rsidR="003B2E75" w:rsidRPr="003B2E75" w:rsidRDefault="003B2E75" w:rsidP="003B2E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</w:p>
    <w:p w14:paraId="40338EA4" w14:textId="2CC0C5AF" w:rsidR="00C9150D" w:rsidRPr="00C9150D" w:rsidRDefault="003B2E75" w:rsidP="003B2E7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080A80" wp14:editId="5634CF4A">
            <wp:extent cx="3221668" cy="1760855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766" cy="176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5D22B" w14:textId="21981134" w:rsidR="00C9150D" w:rsidRDefault="0080732D" w:rsidP="0080732D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56C5">
        <w:rPr>
          <w:rFonts w:ascii="Times New Roman" w:hAnsi="Times New Roman" w:cs="Times New Roman"/>
          <w:sz w:val="24"/>
          <w:szCs w:val="24"/>
        </w:rPr>
        <w:t>Box-</w:t>
      </w:r>
      <w:proofErr w:type="spellStart"/>
      <w:r w:rsidR="006756C5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6756C5">
        <w:rPr>
          <w:rFonts w:ascii="Times New Roman" w:hAnsi="Times New Roman" w:cs="Times New Roman"/>
          <w:sz w:val="24"/>
          <w:szCs w:val="24"/>
        </w:rPr>
        <w:t xml:space="preserve"> são representações gráficas bem importantes pois mostra muito da distribuição que estamos estudando, como informações de posição, dispersão, simetria, dados discrepantes, dentre outros, e são construídos a partir de medidas separatrizes.</w:t>
      </w:r>
    </w:p>
    <w:p w14:paraId="61D8C750" w14:textId="4E063EA6" w:rsidR="002722D9" w:rsidRPr="002722D9" w:rsidRDefault="002722D9" w:rsidP="008D470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22D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09E4310" wp14:editId="49C1FB1B">
            <wp:extent cx="3180715" cy="1715656"/>
            <wp:effectExtent l="0" t="0" r="635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188259" cy="17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2531" w14:textId="5E58CBB4" w:rsidR="00281006" w:rsidRDefault="00281006" w:rsidP="002722D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criar </w:t>
      </w:r>
      <w:proofErr w:type="spellStart"/>
      <w:proofErr w:type="gramStart"/>
      <w:r w:rsidR="002D3A44">
        <w:rPr>
          <w:rFonts w:ascii="Times New Roman" w:hAnsi="Times New Roman" w:cs="Times New Roman"/>
          <w:sz w:val="24"/>
          <w:szCs w:val="24"/>
        </w:rPr>
        <w:t>sns.</w:t>
      </w:r>
      <w:r>
        <w:rPr>
          <w:rFonts w:ascii="Times New Roman" w:hAnsi="Times New Roman" w:cs="Times New Roman"/>
          <w:sz w:val="24"/>
          <w:szCs w:val="24"/>
        </w:rPr>
        <w:t>boxplot</w:t>
      </w:r>
      <w:proofErr w:type="spellEnd"/>
      <w:proofErr w:type="gramEnd"/>
      <w:r w:rsidR="002D3A44">
        <w:rPr>
          <w:rFonts w:ascii="Times New Roman" w:hAnsi="Times New Roman" w:cs="Times New Roman"/>
          <w:sz w:val="24"/>
          <w:szCs w:val="24"/>
        </w:rPr>
        <w:t xml:space="preserve">(x, </w:t>
      </w:r>
      <w:proofErr w:type="spellStart"/>
      <w:r w:rsidR="002D3A44">
        <w:rPr>
          <w:rFonts w:ascii="Times New Roman" w:hAnsi="Times New Roman" w:cs="Times New Roman"/>
          <w:sz w:val="24"/>
          <w:szCs w:val="24"/>
        </w:rPr>
        <w:t>y</w:t>
      </w:r>
      <w:r w:rsidR="002D3A44" w:rsidRPr="002D3A44">
        <w:rPr>
          <w:rFonts w:ascii="Times New Roman" w:hAnsi="Times New Roman" w:cs="Times New Roman"/>
          <w:strike/>
          <w:sz w:val="24"/>
          <w:szCs w:val="24"/>
        </w:rPr>
        <w:t>opt</w:t>
      </w:r>
      <w:proofErr w:type="spellEnd"/>
      <w:r w:rsidR="002D3A44">
        <w:rPr>
          <w:rFonts w:ascii="Times New Roman" w:hAnsi="Times New Roman" w:cs="Times New Roman"/>
          <w:sz w:val="24"/>
          <w:szCs w:val="24"/>
        </w:rPr>
        <w:t xml:space="preserve">, data=data, </w:t>
      </w:r>
      <w:proofErr w:type="spellStart"/>
      <w:r w:rsidR="002D3A44">
        <w:rPr>
          <w:rFonts w:ascii="Times New Roman" w:hAnsi="Times New Roman" w:cs="Times New Roman"/>
          <w:sz w:val="24"/>
          <w:szCs w:val="24"/>
        </w:rPr>
        <w:t>orient</w:t>
      </w:r>
      <w:proofErr w:type="spellEnd"/>
      <w:r w:rsidR="002D3A44">
        <w:rPr>
          <w:rFonts w:ascii="Times New Roman" w:hAnsi="Times New Roman" w:cs="Times New Roman"/>
          <w:sz w:val="24"/>
          <w:szCs w:val="24"/>
        </w:rPr>
        <w:t xml:space="preserve">=’h’) </w:t>
      </w:r>
      <w:r>
        <w:rPr>
          <w:rFonts w:ascii="Times New Roman" w:hAnsi="Times New Roman" w:cs="Times New Roman"/>
          <w:sz w:val="24"/>
          <w:szCs w:val="24"/>
        </w:rPr>
        <w:t xml:space="preserve"> passando mais de 1 parâmetro, como x e y, por exemplo, sendo 2 dados diferentes.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orient</w:t>
      </w:r>
      <w:proofErr w:type="spellEnd"/>
      <w:r>
        <w:rPr>
          <w:rFonts w:ascii="Times New Roman" w:hAnsi="Times New Roman" w:cs="Times New Roman"/>
          <w:sz w:val="24"/>
          <w:szCs w:val="24"/>
        </w:rPr>
        <w:t>=’h’ para deixar os gráficos horizontais:</w:t>
      </w:r>
    </w:p>
    <w:p w14:paraId="0284374A" w14:textId="77777777" w:rsidR="002D3A44" w:rsidRPr="002D3A44" w:rsidRDefault="002D3A44" w:rsidP="002D3A4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 = </w:t>
      </w:r>
      <w:proofErr w:type="gramStart"/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gramEnd"/>
      <w:r w:rsidRPr="002D3A4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x = </w:t>
      </w:r>
      <w:r w:rsidRPr="002D3A4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'Altura'</w:t>
      </w:r>
      <w:r w:rsidRPr="002D3A4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2D3A4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'Sexo'</w:t>
      </w:r>
      <w:r w:rsidRPr="002D3A4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dados</w:t>
      </w:r>
      <w:r w:rsidRPr="002D3A4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orient = </w:t>
      </w:r>
      <w:r w:rsidRPr="002D3A4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'h'</w:t>
      </w:r>
      <w:r w:rsidRPr="002D3A4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49C5F6" w14:textId="77777777" w:rsidR="002D3A44" w:rsidRPr="002D3A44" w:rsidRDefault="002D3A44" w:rsidP="002D3A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ax.figure.set_size_</w:t>
      </w:r>
      <w:proofErr w:type="gramStart"/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inches</w:t>
      </w:r>
      <w:proofErr w:type="spellEnd"/>
      <w:r w:rsidRPr="002D3A4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2D3A4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2D3A4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2D3A4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4</w:t>
      </w:r>
      <w:r w:rsidRPr="002D3A4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A3C2B10" w14:textId="77777777" w:rsidR="002D3A44" w:rsidRPr="002D3A44" w:rsidRDefault="002D3A44" w:rsidP="002D3A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ax.set_</w:t>
      </w:r>
      <w:proofErr w:type="gramStart"/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title</w:t>
      </w:r>
      <w:proofErr w:type="spellEnd"/>
      <w:r w:rsidRPr="002D3A4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2D3A44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'Altura'</w:t>
      </w:r>
      <w:r w:rsidRPr="002D3A4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fontsize</w:t>
      </w:r>
      <w:proofErr w:type="spellEnd"/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2D3A4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18</w:t>
      </w:r>
      <w:r w:rsidRPr="002D3A4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14CD43D" w14:textId="77777777" w:rsidR="002D3A44" w:rsidRPr="002D3A44" w:rsidRDefault="002D3A44" w:rsidP="002D3A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ax.set_</w:t>
      </w:r>
      <w:proofErr w:type="gramStart"/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xlabel</w:t>
      </w:r>
      <w:proofErr w:type="spellEnd"/>
      <w:r w:rsidRPr="002D3A4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2D3A4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'Metros'</w:t>
      </w:r>
      <w:r w:rsidRPr="002D3A4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fontsize</w:t>
      </w:r>
      <w:proofErr w:type="spellEnd"/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2D3A4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14</w:t>
      </w:r>
      <w:r w:rsidRPr="002D3A4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B76F051" w14:textId="77777777" w:rsidR="002D3A44" w:rsidRPr="002D3A44" w:rsidRDefault="002D3A44" w:rsidP="002D3A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</w:p>
    <w:p w14:paraId="748C14E7" w14:textId="75FC9A3E" w:rsidR="00281006" w:rsidRPr="00281006" w:rsidRDefault="002D3A44" w:rsidP="002D3A4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FC8105" wp14:editId="002F0DE2">
            <wp:extent cx="3514090" cy="1412413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300" cy="141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4E011" w14:textId="33F999E4" w:rsidR="002722D9" w:rsidRDefault="00281006" w:rsidP="002722D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01A4">
        <w:rPr>
          <w:rFonts w:ascii="Times New Roman" w:hAnsi="Times New Roman" w:cs="Times New Roman"/>
          <w:sz w:val="24"/>
          <w:szCs w:val="24"/>
        </w:rPr>
        <w:t>Conseguimos passar uma query para fazer uma seleção de dados, como no caso da renda onde não conseguimos ver nada por causa do outlier:</w:t>
      </w:r>
    </w:p>
    <w:p w14:paraId="1A3027DE" w14:textId="77777777" w:rsidR="007B7841" w:rsidRPr="007B7841" w:rsidRDefault="007B7841" w:rsidP="007B78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spellEnd"/>
      <w:proofErr w:type="gramEnd"/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x = </w:t>
      </w:r>
      <w:r w:rsidRPr="007B784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'Renda'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dados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orient</w:t>
      </w:r>
      <w:proofErr w:type="spellEnd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7B784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'h'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4762F1D" w14:textId="77777777" w:rsidR="007B7841" w:rsidRPr="007B7841" w:rsidRDefault="007B7841" w:rsidP="007B78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ax.figure.set_size_</w:t>
      </w:r>
      <w:proofErr w:type="gram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inches</w:t>
      </w:r>
      <w:proofErr w:type="spellEnd"/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7B7841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7B7841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4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4FA3F9C" w14:textId="77777777" w:rsidR="007B7841" w:rsidRPr="007B7841" w:rsidRDefault="007B7841" w:rsidP="007B78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ax.set_</w:t>
      </w:r>
      <w:proofErr w:type="gram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title</w:t>
      </w:r>
      <w:proofErr w:type="spellEnd"/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7B784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'Altura'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fontsize</w:t>
      </w:r>
      <w:proofErr w:type="spellEnd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7B7841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18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F66EF82" w14:textId="77777777" w:rsidR="007B7841" w:rsidRPr="007B7841" w:rsidRDefault="007B7841" w:rsidP="007B78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ax.set_</w:t>
      </w:r>
      <w:proofErr w:type="gram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xlabel</w:t>
      </w:r>
      <w:proofErr w:type="spellEnd"/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7B784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'Metros'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fontsize</w:t>
      </w:r>
      <w:proofErr w:type="spellEnd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7B784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14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AFF0BAA" w14:textId="77777777" w:rsidR="007B7841" w:rsidRPr="007B7841" w:rsidRDefault="007B7841" w:rsidP="007B78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</w:p>
    <w:p w14:paraId="0991940D" w14:textId="3A17F4D2" w:rsidR="00A901A4" w:rsidRDefault="007B7841" w:rsidP="007B784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AB8B62" wp14:editId="6F01FB70">
            <wp:extent cx="2618740" cy="1089191"/>
            <wp:effectExtent l="0" t="0" r="0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980" cy="109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94F84" w14:textId="77777777" w:rsidR="007B7841" w:rsidRPr="007B7841" w:rsidRDefault="007B7841" w:rsidP="007B7841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ax = </w:t>
      </w:r>
      <w:proofErr w:type="gram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sns.boxplot</w:t>
      </w:r>
      <w:proofErr w:type="gramEnd"/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x = </w:t>
      </w:r>
      <w:r w:rsidRPr="007B784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'Renda'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data = dados.query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7B784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'Renda &lt; 10000'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),</w:t>
      </w:r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orient = </w:t>
      </w:r>
      <w:r w:rsidRPr="007B784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'h'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99C480F" w14:textId="77777777" w:rsidR="007B7841" w:rsidRPr="007B7841" w:rsidRDefault="007B7841" w:rsidP="007B78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ax.figure.set_size_</w:t>
      </w:r>
      <w:proofErr w:type="gram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inches</w:t>
      </w:r>
      <w:proofErr w:type="spellEnd"/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7B7841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7B7841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4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B851768" w14:textId="77777777" w:rsidR="007B7841" w:rsidRPr="007B7841" w:rsidRDefault="007B7841" w:rsidP="007B78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ax.set_</w:t>
      </w:r>
      <w:proofErr w:type="gram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title</w:t>
      </w:r>
      <w:proofErr w:type="spellEnd"/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7B784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'Altura'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fontsize</w:t>
      </w:r>
      <w:proofErr w:type="spellEnd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7B7841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18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5BDFADD9" w14:textId="77777777" w:rsidR="007B7841" w:rsidRPr="007B7841" w:rsidRDefault="007B7841" w:rsidP="007B78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ax.set_</w:t>
      </w:r>
      <w:proofErr w:type="gram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xlabel</w:t>
      </w:r>
      <w:proofErr w:type="spellEnd"/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7B784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'Metros'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fontsize</w:t>
      </w:r>
      <w:proofErr w:type="spellEnd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7B784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14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F1D3919" w14:textId="77777777" w:rsidR="007B7841" w:rsidRPr="007B7841" w:rsidRDefault="007B7841" w:rsidP="007B78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</w:p>
    <w:p w14:paraId="4417DCF4" w14:textId="27BA42B6" w:rsidR="007B7841" w:rsidRPr="00A901A4" w:rsidRDefault="007B7841" w:rsidP="007B784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BB8F06" wp14:editId="5C08F08A">
            <wp:extent cx="2856865" cy="1188233"/>
            <wp:effectExtent l="0" t="0" r="635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973" cy="119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854BB" w14:textId="0BF87EC7" w:rsidR="00A901A4" w:rsidRDefault="002938DE" w:rsidP="002722D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ainda colocar 2 dados como acima:</w:t>
      </w:r>
    </w:p>
    <w:p w14:paraId="14A0A6BD" w14:textId="77777777" w:rsidR="00D04966" w:rsidRPr="00D04966" w:rsidRDefault="00D04966" w:rsidP="00D04966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 = </w:t>
      </w:r>
      <w:proofErr w:type="gramStart"/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gramEnd"/>
      <w:r w:rsidRPr="00D049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x = </w:t>
      </w:r>
      <w:r w:rsidRPr="00D0496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'Renda'</w:t>
      </w:r>
      <w:r w:rsidRPr="00D049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D0496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'Sexo'</w:t>
      </w:r>
      <w:r w:rsidRPr="00D049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dados.query</w:t>
      </w:r>
      <w:r w:rsidRPr="00D049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0496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'Renda &lt; 10000'</w:t>
      </w:r>
      <w:r w:rsidRPr="00D049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),</w:t>
      </w:r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orient = </w:t>
      </w:r>
      <w:r w:rsidRPr="00D0496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'h'</w:t>
      </w:r>
      <w:r w:rsidRPr="00D049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2294CCA" w14:textId="77777777" w:rsidR="00D04966" w:rsidRPr="00D04966" w:rsidRDefault="00D04966" w:rsidP="00D049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ax.figure.set_size_</w:t>
      </w:r>
      <w:proofErr w:type="gramStart"/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inches</w:t>
      </w:r>
      <w:proofErr w:type="spellEnd"/>
      <w:r w:rsidRPr="00D0496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D04966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D0496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D04966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4</w:t>
      </w:r>
      <w:r w:rsidRPr="00D0496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573E110" w14:textId="77777777" w:rsidR="00D04966" w:rsidRPr="00D04966" w:rsidRDefault="00D04966" w:rsidP="00D049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ax.set_</w:t>
      </w:r>
      <w:proofErr w:type="gramStart"/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title</w:t>
      </w:r>
      <w:proofErr w:type="spellEnd"/>
      <w:r w:rsidRPr="00D0496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D0496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'Altura'</w:t>
      </w:r>
      <w:r w:rsidRPr="00D0496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fontsize</w:t>
      </w:r>
      <w:proofErr w:type="spellEnd"/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D04966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18</w:t>
      </w:r>
      <w:r w:rsidRPr="00D0496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98DEA12" w14:textId="77777777" w:rsidR="00D04966" w:rsidRPr="00D04966" w:rsidRDefault="00D04966" w:rsidP="00D049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ax.set_</w:t>
      </w:r>
      <w:proofErr w:type="gramStart"/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xlabel</w:t>
      </w:r>
      <w:proofErr w:type="spellEnd"/>
      <w:r w:rsidRPr="00D049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0496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'Metros'</w:t>
      </w:r>
      <w:r w:rsidRPr="00D049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fontsize</w:t>
      </w:r>
      <w:proofErr w:type="spellEnd"/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D04966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14</w:t>
      </w:r>
      <w:r w:rsidRPr="00D049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459846A" w14:textId="77777777" w:rsidR="00D04966" w:rsidRPr="00D04966" w:rsidRDefault="00D04966" w:rsidP="00D049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</w:p>
    <w:p w14:paraId="57244A1F" w14:textId="78FFD6AD" w:rsidR="002938DE" w:rsidRPr="002938DE" w:rsidRDefault="00D04966" w:rsidP="00D0496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E03CF6" wp14:editId="4F0B534F">
            <wp:extent cx="3267198" cy="1313180"/>
            <wp:effectExtent l="0" t="0" r="9525" b="127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959" cy="131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4B9FD" w14:textId="1A8C0DAD" w:rsidR="002938DE" w:rsidRDefault="000E42AF" w:rsidP="002722D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Comparação de simetria:</w:t>
      </w:r>
    </w:p>
    <w:p w14:paraId="09F57580" w14:textId="327D47CE" w:rsidR="000E42AF" w:rsidRPr="000E42AF" w:rsidRDefault="00944717" w:rsidP="0094471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471DE4" wp14:editId="64D56610">
            <wp:extent cx="3304540" cy="1251637"/>
            <wp:effectExtent l="0" t="0" r="0" b="5715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099" cy="12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4DFAA" w14:textId="0CDC461F" w:rsidR="000E42AF" w:rsidRDefault="00744431" w:rsidP="0074443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564D">
        <w:rPr>
          <w:rFonts w:ascii="Times New Roman" w:hAnsi="Times New Roman" w:cs="Times New Roman"/>
          <w:sz w:val="24"/>
          <w:szCs w:val="24"/>
        </w:rPr>
        <w:t>O que aprendemos:</w:t>
      </w:r>
    </w:p>
    <w:p w14:paraId="574E07FE" w14:textId="4F8BCE3E" w:rsidR="00C1564D" w:rsidRPr="00C1564D" w:rsidRDefault="00C1564D" w:rsidP="00C1564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64D">
        <w:rPr>
          <w:rFonts w:ascii="Times New Roman" w:hAnsi="Times New Roman" w:cs="Times New Roman"/>
          <w:sz w:val="24"/>
          <w:szCs w:val="24"/>
        </w:rPr>
        <w:t>A obter os quartis, decis e percentis de uma distribuição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958478" w14:textId="1D12E886" w:rsidR="00C1564D" w:rsidRPr="00C1564D" w:rsidRDefault="00C1564D" w:rsidP="00C1564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64D">
        <w:rPr>
          <w:rFonts w:ascii="Times New Roman" w:hAnsi="Times New Roman" w:cs="Times New Roman"/>
          <w:sz w:val="24"/>
          <w:szCs w:val="24"/>
        </w:rPr>
        <w:t>Também conhecidas como medidas separatrizes, pois dividem uma distribuição em partes iguais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97AC2C3" w14:textId="401D0056" w:rsidR="00C1564D" w:rsidRDefault="00C1564D" w:rsidP="00C1564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64D">
        <w:rPr>
          <w:rFonts w:ascii="Times New Roman" w:hAnsi="Times New Roman" w:cs="Times New Roman"/>
          <w:sz w:val="24"/>
          <w:szCs w:val="24"/>
        </w:rPr>
        <w:lastRenderedPageBreak/>
        <w:t xml:space="preserve">A construir e interpretar um </w:t>
      </w:r>
      <w:proofErr w:type="spellStart"/>
      <w:r w:rsidRPr="00C1564D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C1564D">
        <w:rPr>
          <w:rFonts w:ascii="Times New Roman" w:hAnsi="Times New Roman" w:cs="Times New Roman"/>
          <w:sz w:val="24"/>
          <w:szCs w:val="24"/>
        </w:rPr>
        <w:t>, com a utilização dos quartis.</w:t>
      </w:r>
    </w:p>
    <w:p w14:paraId="33A2CAB8" w14:textId="77777777" w:rsidR="00E25DEB" w:rsidRPr="00E25DEB" w:rsidRDefault="00E25DEB" w:rsidP="00E25DE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74031A" w14:textId="13481B36" w:rsidR="00E25DEB" w:rsidRDefault="00E25DEB" w:rsidP="00E25DEB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Medidas de Dispersão:</w:t>
      </w:r>
    </w:p>
    <w:p w14:paraId="5048A5B5" w14:textId="0E09E859" w:rsidR="00E25DEB" w:rsidRPr="00C1564D" w:rsidRDefault="00E25DEB" w:rsidP="00E25DEB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25DEB" w:rsidRPr="00C156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79" type="#_x0000_t75" style="width:24pt;height:13.5pt;visibility:visible;mso-wrap-style:square" o:bullet="t">
        <v:imagedata r:id="rId1" o:title=""/>
      </v:shape>
    </w:pict>
  </w:numPicBullet>
  <w:numPicBullet w:numPicBulletId="1">
    <w:pict>
      <v:shape id="_x0000_i1780" type="#_x0000_t75" style="width:21.75pt;height:13.5pt;visibility:visible;mso-wrap-style:square" o:bullet="t">
        <v:imagedata r:id="rId2" o:title=""/>
      </v:shape>
    </w:pict>
  </w:numPicBullet>
  <w:numPicBullet w:numPicBulletId="2">
    <w:pict>
      <v:shape id="_x0000_i1781" type="#_x0000_t75" style="width:27pt;height:13.5pt;visibility:visible;mso-wrap-style:square" o:bullet="t">
        <v:imagedata r:id="rId3" o:title=""/>
      </v:shape>
    </w:pict>
  </w:numPicBullet>
  <w:abstractNum w:abstractNumId="0" w15:restartNumberingAfterBreak="0">
    <w:nsid w:val="6D1F177F"/>
    <w:multiLevelType w:val="multilevel"/>
    <w:tmpl w:val="F61C15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35"/>
    <w:rsid w:val="000337D7"/>
    <w:rsid w:val="000411E9"/>
    <w:rsid w:val="00044947"/>
    <w:rsid w:val="00051F4E"/>
    <w:rsid w:val="00055321"/>
    <w:rsid w:val="00064030"/>
    <w:rsid w:val="00071ACE"/>
    <w:rsid w:val="0008085A"/>
    <w:rsid w:val="0008770A"/>
    <w:rsid w:val="000B128B"/>
    <w:rsid w:val="000E42AF"/>
    <w:rsid w:val="000E576C"/>
    <w:rsid w:val="000E6BBE"/>
    <w:rsid w:val="00110A99"/>
    <w:rsid w:val="00135D39"/>
    <w:rsid w:val="00146FDF"/>
    <w:rsid w:val="001E1A74"/>
    <w:rsid w:val="0020729E"/>
    <w:rsid w:val="00211E36"/>
    <w:rsid w:val="00214E14"/>
    <w:rsid w:val="002316EC"/>
    <w:rsid w:val="002523B9"/>
    <w:rsid w:val="00263472"/>
    <w:rsid w:val="002722D9"/>
    <w:rsid w:val="002761A3"/>
    <w:rsid w:val="00281006"/>
    <w:rsid w:val="00281BD6"/>
    <w:rsid w:val="0029052F"/>
    <w:rsid w:val="002938DE"/>
    <w:rsid w:val="002A159B"/>
    <w:rsid w:val="002D3A44"/>
    <w:rsid w:val="002E78AB"/>
    <w:rsid w:val="0030323D"/>
    <w:rsid w:val="00307E3D"/>
    <w:rsid w:val="003227E5"/>
    <w:rsid w:val="003229AA"/>
    <w:rsid w:val="003262E0"/>
    <w:rsid w:val="0034575B"/>
    <w:rsid w:val="003609DD"/>
    <w:rsid w:val="00361C47"/>
    <w:rsid w:val="00365A0C"/>
    <w:rsid w:val="003820BB"/>
    <w:rsid w:val="003A069B"/>
    <w:rsid w:val="003B06CE"/>
    <w:rsid w:val="003B2E75"/>
    <w:rsid w:val="003D2156"/>
    <w:rsid w:val="003D6B2F"/>
    <w:rsid w:val="00411D68"/>
    <w:rsid w:val="00413452"/>
    <w:rsid w:val="00416CEB"/>
    <w:rsid w:val="00416D17"/>
    <w:rsid w:val="00420EEE"/>
    <w:rsid w:val="004249B6"/>
    <w:rsid w:val="0043141B"/>
    <w:rsid w:val="0046443F"/>
    <w:rsid w:val="00481FFD"/>
    <w:rsid w:val="00483BEA"/>
    <w:rsid w:val="00494B62"/>
    <w:rsid w:val="004C380C"/>
    <w:rsid w:val="004E32B6"/>
    <w:rsid w:val="004E33CF"/>
    <w:rsid w:val="00514E8C"/>
    <w:rsid w:val="005235A4"/>
    <w:rsid w:val="00541129"/>
    <w:rsid w:val="005B0B49"/>
    <w:rsid w:val="005C4569"/>
    <w:rsid w:val="00642987"/>
    <w:rsid w:val="006521E7"/>
    <w:rsid w:val="00664655"/>
    <w:rsid w:val="006756C5"/>
    <w:rsid w:val="00687B02"/>
    <w:rsid w:val="006A5870"/>
    <w:rsid w:val="006F45CC"/>
    <w:rsid w:val="006F46BB"/>
    <w:rsid w:val="00744431"/>
    <w:rsid w:val="007507A6"/>
    <w:rsid w:val="00761C53"/>
    <w:rsid w:val="00774658"/>
    <w:rsid w:val="00774FDA"/>
    <w:rsid w:val="007B7841"/>
    <w:rsid w:val="007E1FDF"/>
    <w:rsid w:val="0080732D"/>
    <w:rsid w:val="0081326C"/>
    <w:rsid w:val="0083371E"/>
    <w:rsid w:val="0084677A"/>
    <w:rsid w:val="00846D81"/>
    <w:rsid w:val="00867C67"/>
    <w:rsid w:val="0087305F"/>
    <w:rsid w:val="00877A84"/>
    <w:rsid w:val="008A6E0C"/>
    <w:rsid w:val="008C209B"/>
    <w:rsid w:val="008D4705"/>
    <w:rsid w:val="008D549F"/>
    <w:rsid w:val="008D5CB6"/>
    <w:rsid w:val="008F7D3A"/>
    <w:rsid w:val="0090543B"/>
    <w:rsid w:val="0093126E"/>
    <w:rsid w:val="0093272F"/>
    <w:rsid w:val="00944717"/>
    <w:rsid w:val="0095064C"/>
    <w:rsid w:val="009511AB"/>
    <w:rsid w:val="0096160B"/>
    <w:rsid w:val="00972219"/>
    <w:rsid w:val="00990E8F"/>
    <w:rsid w:val="009C5CFF"/>
    <w:rsid w:val="009D6245"/>
    <w:rsid w:val="009D73B3"/>
    <w:rsid w:val="009E1B22"/>
    <w:rsid w:val="009E2856"/>
    <w:rsid w:val="00A62058"/>
    <w:rsid w:val="00A64B36"/>
    <w:rsid w:val="00A7391B"/>
    <w:rsid w:val="00A901A4"/>
    <w:rsid w:val="00AF3FAA"/>
    <w:rsid w:val="00B022A2"/>
    <w:rsid w:val="00B06C16"/>
    <w:rsid w:val="00B12E55"/>
    <w:rsid w:val="00B215AC"/>
    <w:rsid w:val="00B41FD4"/>
    <w:rsid w:val="00B43901"/>
    <w:rsid w:val="00B45953"/>
    <w:rsid w:val="00B57860"/>
    <w:rsid w:val="00B86584"/>
    <w:rsid w:val="00BD6684"/>
    <w:rsid w:val="00BF423C"/>
    <w:rsid w:val="00BF48EC"/>
    <w:rsid w:val="00C1564D"/>
    <w:rsid w:val="00C160E6"/>
    <w:rsid w:val="00C37F39"/>
    <w:rsid w:val="00C42849"/>
    <w:rsid w:val="00C47432"/>
    <w:rsid w:val="00C606EA"/>
    <w:rsid w:val="00C717C6"/>
    <w:rsid w:val="00C9150D"/>
    <w:rsid w:val="00CD31E4"/>
    <w:rsid w:val="00CF1D3B"/>
    <w:rsid w:val="00CF4B66"/>
    <w:rsid w:val="00D04966"/>
    <w:rsid w:val="00D21982"/>
    <w:rsid w:val="00D44E82"/>
    <w:rsid w:val="00D450E8"/>
    <w:rsid w:val="00D5578D"/>
    <w:rsid w:val="00D62A72"/>
    <w:rsid w:val="00D7735A"/>
    <w:rsid w:val="00D77443"/>
    <w:rsid w:val="00DA1335"/>
    <w:rsid w:val="00DA3F5E"/>
    <w:rsid w:val="00DB7ACD"/>
    <w:rsid w:val="00E25DEB"/>
    <w:rsid w:val="00E33241"/>
    <w:rsid w:val="00E33A0E"/>
    <w:rsid w:val="00E5130E"/>
    <w:rsid w:val="00E70191"/>
    <w:rsid w:val="00E87A46"/>
    <w:rsid w:val="00EA6CAE"/>
    <w:rsid w:val="00ED7C96"/>
    <w:rsid w:val="00ED7CD1"/>
    <w:rsid w:val="00EF5B2B"/>
    <w:rsid w:val="00F512E2"/>
    <w:rsid w:val="00F53E7A"/>
    <w:rsid w:val="00F564B5"/>
    <w:rsid w:val="00F61583"/>
    <w:rsid w:val="00F84818"/>
    <w:rsid w:val="00FB40F5"/>
    <w:rsid w:val="00FC5A6E"/>
    <w:rsid w:val="00FD30C3"/>
    <w:rsid w:val="00FF02E2"/>
    <w:rsid w:val="00F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DCFA"/>
  <w15:chartTrackingRefBased/>
  <w15:docId w15:val="{55B98ECE-F468-43A7-874C-A2BF53B2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A3F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3F5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06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4.png"/><Relationship Id="rId21" Type="http://schemas.openxmlformats.org/officeDocument/2006/relationships/image" Target="media/image19.png"/><Relationship Id="rId34" Type="http://schemas.openxmlformats.org/officeDocument/2006/relationships/image" Target="media/image32.png"/><Relationship Id="rId42" Type="http://schemas.openxmlformats.org/officeDocument/2006/relationships/image" Target="media/image40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9" Type="http://schemas.openxmlformats.org/officeDocument/2006/relationships/image" Target="media/image27.png"/><Relationship Id="rId11" Type="http://schemas.openxmlformats.org/officeDocument/2006/relationships/image" Target="media/image9.png"/><Relationship Id="rId24" Type="http://schemas.openxmlformats.org/officeDocument/2006/relationships/image" Target="media/image22.png"/><Relationship Id="rId32" Type="http://schemas.openxmlformats.org/officeDocument/2006/relationships/image" Target="media/image30.png"/><Relationship Id="rId37" Type="http://schemas.openxmlformats.org/officeDocument/2006/relationships/image" Target="media/image35.png"/><Relationship Id="rId40" Type="http://schemas.openxmlformats.org/officeDocument/2006/relationships/image" Target="media/image38.png"/><Relationship Id="rId45" Type="http://schemas.openxmlformats.org/officeDocument/2006/relationships/image" Target="media/image42.png"/><Relationship Id="rId53" Type="http://schemas.openxmlformats.org/officeDocument/2006/relationships/image" Target="media/image3.png"/><Relationship Id="rId58" Type="http://schemas.openxmlformats.org/officeDocument/2006/relationships/image" Target="media/image53.png"/><Relationship Id="rId66" Type="http://schemas.openxmlformats.org/officeDocument/2006/relationships/fontTable" Target="fontTable.xml"/><Relationship Id="rId5" Type="http://schemas.openxmlformats.org/officeDocument/2006/relationships/hyperlink" Target="https://drive.google.com/drive/folders/1MoAf3dLinpNBXVGIIyetaY5qfSwZ31Gt" TargetMode="External"/><Relationship Id="rId61" Type="http://schemas.openxmlformats.org/officeDocument/2006/relationships/image" Target="media/image56.png"/><Relationship Id="rId19" Type="http://schemas.openxmlformats.org/officeDocument/2006/relationships/image" Target="media/image17.png"/><Relationship Id="rId14" Type="http://schemas.openxmlformats.org/officeDocument/2006/relationships/image" Target="media/image12.png"/><Relationship Id="rId22" Type="http://schemas.openxmlformats.org/officeDocument/2006/relationships/image" Target="media/image20.png"/><Relationship Id="rId27" Type="http://schemas.openxmlformats.org/officeDocument/2006/relationships/image" Target="media/image25.png"/><Relationship Id="rId30" Type="http://schemas.openxmlformats.org/officeDocument/2006/relationships/image" Target="media/image28.png"/><Relationship Id="rId35" Type="http://schemas.openxmlformats.org/officeDocument/2006/relationships/image" Target="media/image33.png"/><Relationship Id="rId43" Type="http://schemas.openxmlformats.org/officeDocument/2006/relationships/image" Target="media/image1.png"/><Relationship Id="rId48" Type="http://schemas.openxmlformats.org/officeDocument/2006/relationships/image" Target="media/image45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6.png"/><Relationship Id="rId51" Type="http://schemas.openxmlformats.org/officeDocument/2006/relationships/image" Target="media/image48.png"/><Relationship Id="rId3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5" Type="http://schemas.openxmlformats.org/officeDocument/2006/relationships/image" Target="media/image23.png"/><Relationship Id="rId33" Type="http://schemas.openxmlformats.org/officeDocument/2006/relationships/image" Target="media/image31.png"/><Relationship Id="rId38" Type="http://schemas.openxmlformats.org/officeDocument/2006/relationships/image" Target="media/image36.png"/><Relationship Id="rId46" Type="http://schemas.openxmlformats.org/officeDocument/2006/relationships/image" Target="media/image43.png"/><Relationship Id="rId59" Type="http://schemas.openxmlformats.org/officeDocument/2006/relationships/image" Target="media/image54.png"/><Relationship Id="rId67" Type="http://schemas.openxmlformats.org/officeDocument/2006/relationships/theme" Target="theme/theme1.xml"/><Relationship Id="rId20" Type="http://schemas.openxmlformats.org/officeDocument/2006/relationships/image" Target="media/image18.png"/><Relationship Id="rId41" Type="http://schemas.openxmlformats.org/officeDocument/2006/relationships/image" Target="media/image39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5" Type="http://schemas.openxmlformats.org/officeDocument/2006/relationships/image" Target="media/image13.png"/><Relationship Id="rId23" Type="http://schemas.openxmlformats.org/officeDocument/2006/relationships/image" Target="media/image21.png"/><Relationship Id="rId28" Type="http://schemas.openxmlformats.org/officeDocument/2006/relationships/image" Target="media/image26.png"/><Relationship Id="rId36" Type="http://schemas.openxmlformats.org/officeDocument/2006/relationships/image" Target="media/image34.png"/><Relationship Id="rId49" Type="http://schemas.openxmlformats.org/officeDocument/2006/relationships/image" Target="media/image46.png"/><Relationship Id="rId57" Type="http://schemas.openxmlformats.org/officeDocument/2006/relationships/image" Target="media/image52.png"/><Relationship Id="rId10" Type="http://schemas.openxmlformats.org/officeDocument/2006/relationships/image" Target="media/image8.png"/><Relationship Id="rId31" Type="http://schemas.openxmlformats.org/officeDocument/2006/relationships/image" Target="media/image29.png"/><Relationship Id="rId44" Type="http://schemas.openxmlformats.org/officeDocument/2006/relationships/image" Target="media/image41.png"/><Relationship Id="rId52" Type="http://schemas.openxmlformats.org/officeDocument/2006/relationships/image" Target="media/image2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3" Type="http://schemas.openxmlformats.org/officeDocument/2006/relationships/image" Target="media/image11.png"/><Relationship Id="rId18" Type="http://schemas.openxmlformats.org/officeDocument/2006/relationships/image" Target="media/image16.png"/><Relationship Id="rId39" Type="http://schemas.openxmlformats.org/officeDocument/2006/relationships/image" Target="media/image3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20</Pages>
  <Words>2468</Words>
  <Characters>13333</Characters>
  <Application>Microsoft Office Word</Application>
  <DocSecurity>0</DocSecurity>
  <Lines>111</Lines>
  <Paragraphs>31</Paragraphs>
  <ScaleCrop>false</ScaleCrop>
  <Company/>
  <LinksUpToDate>false</LinksUpToDate>
  <CharactersWithSpaces>15770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168</cp:revision>
  <dcterms:created xsi:type="dcterms:W3CDTF">2021-11-17T00:51:00Z</dcterms:created>
  <dcterms:modified xsi:type="dcterms:W3CDTF">2021-11-17T22:25:00Z</dcterms:modified>
</cp:coreProperties>
</file>