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Scraping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Nosso Primeiro Scraping: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scraping, ou seja, pegar as informações automaticamente de um site fictício da alura que foi desenvolvido para isso:</w:t>
      </w:r>
    </w:p>
    <w:p w14:paraId="6539768F" w14:textId="77B056CF" w:rsidR="0021655B" w:rsidRDefault="00F3253D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scraping utilizaremos 2 bibliotecas: </w:t>
      </w:r>
      <w:r w:rsidRPr="00793895">
        <w:rPr>
          <w:rFonts w:ascii="Times New Roman" w:hAnsi="Times New Roman" w:cs="Times New Roman"/>
          <w:sz w:val="24"/>
          <w:szCs w:val="24"/>
        </w:rPr>
        <w:t>urllib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r w:rsidRPr="00793895">
        <w:rPr>
          <w:rFonts w:ascii="Times New Roman" w:hAnsi="Times New Roman" w:cs="Times New Roman"/>
          <w:sz w:val="24"/>
          <w:szCs w:val="24"/>
        </w:rPr>
        <w:t>urlopen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abrir a url precisamos usar a função que importamos passando a url como parâmetro e em seguida, para ler o html da página passada, usar o.read()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organizar melhor e facilitar a visualização, utilizamos a BeautifulSoup(html, ‘html.parser’),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queremos pegar algo em particular, clicamos com o botão direito em cima da informação que queremos obter e clicamos em “inspecionar elemento” abrindo uma aba que nos mostra exatamente qual a tag html em que essa informação está e suas classes e id’s. Em seguida, com essa informação, utilizamos o método .find(‘tag’, id=’se_tiver_e_quiser’):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.get_text(). Fizemos isso para o título e parágrafo da página que estamos scraping: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executar um web scraping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Obtemos nossos dados pelo web scraping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que vimos até agora, não será possível fazer a requisição e obter a informação de qualquer site, pois a maioria possui um tipo de proteção para isso. Com isso temos que utilizar outros métodos da biblioteca urllib,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utilizamos o Request junto com o cabeçalho do site, desse modo ele permite fazermos a abertura e leitura da url.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headers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.decode(‘utf-8’):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”.join()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BeautifulSoap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Introdução ao BeautifulSoap: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>bjeto BeautifulSoup</w:t>
      </w:r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html.parser que passamos como segundo argumento do BeautifulSoup,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lib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prettify():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maneira de se acessar uma tag, é colocando ela logo após o nome da variável que você armazenou seu objeto BeautifulSoup</w:t>
      </w:r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tivessem outros titles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>. Se tiver um ninho de divs,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pegar somente o conteúdo da tag, sem ela englobando o texto, utilizamos tanto o get_text() quanto o getText():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os atributos de uma tag utilizamos o attrs. Esse atributo nos devolverá um dict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dicts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biblioteca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criar um objeto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As formas básicas de navegação e pesquisa em objetos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acessar tags, seus atributos e conteúdos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om BeautifulSoup: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>étodos find() e findAll()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find() é exatamente equivalente a apenas colocar sou.img,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>Já no caso do findAll() ele trás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limit: Limita a quantidade de resultados do findAll()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>Um atalho para esse comando, já que é o que mais utilizamos, é basicamente colocar soup(‘item_desejado’):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attributes: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img: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são iteráveis podemos ainda pegar somente o src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class, mas tome cuidado pois o próprio python possui ele, portanto, com scraping,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2598">
        <w:rPr>
          <w:rFonts w:ascii="Times New Roman" w:hAnsi="Times New Roman" w:cs="Times New Roman"/>
          <w:sz w:val="24"/>
          <w:szCs w:val="24"/>
        </w:rPr>
        <w:t>Text = True: Trás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Técnicas avançadas de pesquisa com objetos BeautifulSoup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Algumas configurações de argumentos e dicas de pesquisa para 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Outros métodos de pesquisa disponibilizados pela biblioteca BeautifulSoup: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findParent e findParents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findNextSiblings e findNextSiblings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findPreviousSibling e findPreviousSiblings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 e findAllNext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 e findAllPrevious</w:t>
      </w:r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find para encontrar uma div específica e logo em seguida o findAll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quisermos obter somente uma informação específica, como as classes das tags, podemos usar o get(‘class’)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‘txt’ e o nome dela em si utilizando o split() e pegamos somente a última informação dessa primeira classe de cada tag (imagem acima), ou seja, somente o ‘name’, ‘category’,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>Criando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Basta pegar o link disponível no src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r w:rsidRPr="008332EF">
        <w:rPr>
          <w:rFonts w:ascii="Times New Roman" w:hAnsi="Times New Roman" w:cs="Times New Roman"/>
          <w:sz w:val="24"/>
          <w:szCs w:val="24"/>
        </w:rPr>
        <w:t>urlretrieve</w:t>
      </w:r>
      <w:r>
        <w:rPr>
          <w:rFonts w:ascii="Times New Roman" w:hAnsi="Times New Roman" w:cs="Times New Roman"/>
          <w:sz w:val="24"/>
          <w:szCs w:val="24"/>
        </w:rPr>
        <w:t xml:space="preserve"> da </w:t>
      </w:r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utilizar as técnicas de scraping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O desenvolvimento de todas as etapas de um procedimento de scraping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DataFrames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iterações com objetos do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35934BB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4BFEF1" w14:textId="77777777" w:rsidR="00F3253D" w:rsidRPr="00A813AE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3253D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D2552"/>
    <w:rsid w:val="002D6C07"/>
    <w:rsid w:val="00302F20"/>
    <w:rsid w:val="003038AC"/>
    <w:rsid w:val="003078A2"/>
    <w:rsid w:val="0033374C"/>
    <w:rsid w:val="0035607F"/>
    <w:rsid w:val="003A6AFC"/>
    <w:rsid w:val="003B2FF7"/>
    <w:rsid w:val="003E0628"/>
    <w:rsid w:val="003E476B"/>
    <w:rsid w:val="00426DF2"/>
    <w:rsid w:val="00443D56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hyperlink" Target="https://alura-site-scraping.herokuapp.com/index.ph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17</Pages>
  <Words>1512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157</cp:revision>
  <dcterms:created xsi:type="dcterms:W3CDTF">2021-12-08T13:42:00Z</dcterms:created>
  <dcterms:modified xsi:type="dcterms:W3CDTF">2022-02-09T14:07:00Z</dcterms:modified>
</cp:coreProperties>
</file>