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926C" w14:textId="5FC0E20D" w:rsidR="002F6949" w:rsidRDefault="00257D6B" w:rsidP="00257D6B">
      <w:pPr>
        <w:pStyle w:val="Ttulo"/>
      </w:pPr>
      <w:r w:rsidRPr="00257D6B">
        <w:t xml:space="preserve">Arquitetura CSS </w:t>
      </w:r>
      <w:r>
        <w:t xml:space="preserve">– </w:t>
      </w:r>
      <w:r w:rsidRPr="00257D6B">
        <w:t xml:space="preserve">Descomplicando os </w:t>
      </w:r>
      <w:r>
        <w:t>P</w:t>
      </w:r>
      <w:r w:rsidRPr="00257D6B">
        <w:t>roblemas</w:t>
      </w:r>
    </w:p>
    <w:p w14:paraId="05ACEBE3" w14:textId="320B9DD3" w:rsidR="00257D6B" w:rsidRPr="00550145" w:rsidRDefault="00550145" w:rsidP="0055014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014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Layout Base e Estilização de Cabeçalho:</w:t>
      </w:r>
    </w:p>
    <w:p w14:paraId="02B267B8" w14:textId="6B2B0B6E" w:rsidR="00550145" w:rsidRPr="00550145" w:rsidRDefault="00550145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50145" w:rsidRPr="00550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01BFB"/>
    <w:multiLevelType w:val="multilevel"/>
    <w:tmpl w:val="56B83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6B"/>
    <w:rsid w:val="00257D6B"/>
    <w:rsid w:val="002F6949"/>
    <w:rsid w:val="0055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F1DA"/>
  <w15:chartTrackingRefBased/>
  <w15:docId w15:val="{E927EF48-06AC-439C-BD43-976D2F49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57D6B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57D6B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5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</cp:revision>
  <dcterms:created xsi:type="dcterms:W3CDTF">2021-05-20T12:52:00Z</dcterms:created>
  <dcterms:modified xsi:type="dcterms:W3CDTF">2021-05-20T12:54:00Z</dcterms:modified>
</cp:coreProperties>
</file>