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1C023" w14:textId="72236D85" w:rsidR="00BD1728" w:rsidRPr="002650C1" w:rsidRDefault="002650C1" w:rsidP="00CE73B6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  <w:u w:val="single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 xml:space="preserve">Cursos de JavaScript na Web – </w:t>
      </w:r>
      <w:proofErr w:type="spellStart"/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Alura</w:t>
      </w:r>
      <w:proofErr w:type="spellEnd"/>
    </w:p>
    <w:p w14:paraId="05B60D82" w14:textId="7A0AE0B9" w:rsidR="002650C1" w:rsidRDefault="002650C1" w:rsidP="00CE73B6">
      <w:pPr>
        <w:pStyle w:val="Ttulo2"/>
        <w:spacing w:line="360" w:lineRule="auto"/>
        <w:jc w:val="right"/>
        <w:rPr>
          <w:rFonts w:ascii="Times New Roman" w:hAnsi="Times New Roman" w:cs="Times New Roman"/>
          <w:color w:val="auto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Curso 1 –</w:t>
      </w:r>
      <w:r w:rsidR="00497A9D">
        <w:rPr>
          <w:rFonts w:ascii="Times New Roman" w:hAnsi="Times New Roman" w:cs="Times New Roman"/>
          <w:b/>
          <w:bCs/>
          <w:color w:val="auto"/>
          <w:u w:val="single"/>
        </w:rPr>
        <w:t xml:space="preserve"> </w:t>
      </w: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Manipule o DOM com JavaScript</w:t>
      </w:r>
    </w:p>
    <w:p w14:paraId="6DE95CEA" w14:textId="7B2BD511" w:rsidR="002650C1" w:rsidRPr="00A20581" w:rsidRDefault="002650C1" w:rsidP="00CE73B6">
      <w:pPr>
        <w:pStyle w:val="Ttulo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u w:val="single"/>
        </w:rPr>
      </w:pPr>
      <w:r w:rsidRPr="00A20581">
        <w:rPr>
          <w:rFonts w:ascii="Times New Roman" w:hAnsi="Times New Roman" w:cs="Times New Roman"/>
          <w:b/>
          <w:bCs/>
          <w:color w:val="auto"/>
          <w:u w:val="single"/>
        </w:rPr>
        <w:t>Aula 1 – Conhecendo o DOM:</w:t>
      </w:r>
    </w:p>
    <w:p w14:paraId="0EA99B95" w14:textId="10C7C292" w:rsidR="002650C1" w:rsidRPr="007B50CD" w:rsidRDefault="002650C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0E8C">
        <w:rPr>
          <w:rFonts w:ascii="Times New Roman" w:hAnsi="Times New Roman" w:cs="Times New Roman"/>
          <w:sz w:val="24"/>
          <w:szCs w:val="24"/>
        </w:rPr>
        <w:t>Tudo no DOM é um objeto e todo objeto possui queries. Através delas nós selecionamos as classes ou id das tags para podermos alterar o que quisermos através do JS.</w:t>
      </w:r>
      <w:r w:rsidR="00AD530B">
        <w:rPr>
          <w:rFonts w:ascii="Times New Roman" w:hAnsi="Times New Roman" w:cs="Times New Roman"/>
          <w:sz w:val="24"/>
          <w:szCs w:val="24"/>
        </w:rPr>
        <w:t xml:space="preserve"> Para usar a query nós colocamos o objeto separado por “.”, A função seguida de parênteses e dentro dos parênteses colocamos aspas com o indicador da marcação </w:t>
      </w:r>
      <w:r w:rsidR="00C87BCB">
        <w:rPr>
          <w:rFonts w:ascii="Times New Roman" w:hAnsi="Times New Roman" w:cs="Times New Roman"/>
          <w:sz w:val="24"/>
          <w:szCs w:val="24"/>
        </w:rPr>
        <w:t xml:space="preserve">ou a tag em si, </w:t>
      </w:r>
      <w:r w:rsidR="00AD530B">
        <w:rPr>
          <w:rFonts w:ascii="Times New Roman" w:hAnsi="Times New Roman" w:cs="Times New Roman"/>
          <w:sz w:val="24"/>
          <w:szCs w:val="24"/>
        </w:rPr>
        <w:t>e o nome dela dentro para determinarmos qual/quais elementos estamos pegando. Ex.:</w:t>
      </w:r>
      <w:r w:rsidR="00BF3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.classe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#id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/’tag’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A800539" w14:textId="7E641324" w:rsidR="007B50CD" w:rsidRPr="002D5EE7" w:rsidRDefault="00516F0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query sempre irá devolver o primeiro elemento correspondente que encontrar na busca.</w:t>
      </w:r>
    </w:p>
    <w:p w14:paraId="603F53D9" w14:textId="5FED5705" w:rsidR="002D5EE7" w:rsidRPr="006E0F76" w:rsidRDefault="002D5EE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também pegar somente o conteúdo de determinado objeto, utilizando a propriedade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por exemplo: 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(‘.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content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’).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sz w:val="24"/>
          <w:szCs w:val="24"/>
        </w:rPr>
        <w:t>. Dessa forma ele irá exibir somente o conteúdo, ao invés da tag, sua classe e/ou id e depois o conteúdo.</w:t>
      </w:r>
    </w:p>
    <w:p w14:paraId="2F3047FD" w14:textId="4BCE9A65" w:rsidR="006E0F76" w:rsidRPr="007D1FC0" w:rsidRDefault="006E0F76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esta técnica de seleção de elemento, também podemos alterar o conteúdo de uma tag utilizando a mesma linha acima: 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(‘.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content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’).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= ‘comprar maça’</w:t>
      </w:r>
      <w:r>
        <w:rPr>
          <w:rFonts w:ascii="Times New Roman" w:hAnsi="Times New Roman" w:cs="Times New Roman"/>
          <w:sz w:val="24"/>
          <w:szCs w:val="24"/>
        </w:rPr>
        <w:t>. Dessa forma, o texto anteriormente colocado na/s tag/s com essa classe será/</w:t>
      </w:r>
      <w:proofErr w:type="spellStart"/>
      <w:r>
        <w:rPr>
          <w:rFonts w:ascii="Times New Roman" w:hAnsi="Times New Roman" w:cs="Times New Roman"/>
          <w:sz w:val="24"/>
          <w:szCs w:val="24"/>
        </w:rPr>
        <w:t>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alterados para “comprar maça”, independentemente do que estivesse escrito antes.</w:t>
      </w:r>
    </w:p>
    <w:p w14:paraId="5005E769" w14:textId="0854215D" w:rsidR="007D1FC0" w:rsidRPr="007D1FC0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a árvore de hierarquia do DOM funciona:</w:t>
      </w:r>
    </w:p>
    <w:p w14:paraId="1E90A116" w14:textId="7CCA4018" w:rsidR="007D1FC0" w:rsidRPr="007D1FC0" w:rsidRDefault="007D1FC0" w:rsidP="00CE73B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D1FC0">
        <w:rPr>
          <w:noProof/>
        </w:rPr>
        <w:lastRenderedPageBreak/>
        <w:drawing>
          <wp:inline distT="0" distB="0" distL="0" distR="0" wp14:anchorId="7609E0B6" wp14:editId="4B1273B6">
            <wp:extent cx="5400040" cy="32378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54FA" w14:textId="2DD13ABA" w:rsidR="007D1FC0" w:rsidRPr="009757FA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57FA">
        <w:rPr>
          <w:rFonts w:ascii="Times New Roman" w:hAnsi="Times New Roman" w:cs="Times New Roman"/>
          <w:sz w:val="24"/>
          <w:szCs w:val="24"/>
        </w:rPr>
        <w:t>Outros métodos de seleção de elementos além do querySelector(‘’):</w:t>
      </w:r>
    </w:p>
    <w:p w14:paraId="1FE25F9E" w14:textId="23CE4815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document.getElementById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(‘id’)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seleciona o elemento pelo id passado.</w:t>
      </w:r>
    </w:p>
    <w:p w14:paraId="30F4A805" w14:textId="3BB00C32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document.getElementsByClassName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(‘classe’)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</w:t>
      </w:r>
      <w:proofErr w:type="spellStart"/>
      <w:r w:rsidRPr="009757FA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9757FA">
        <w:rPr>
          <w:rFonts w:ascii="Times New Roman" w:hAnsi="Times New Roman" w:cs="Times New Roman"/>
          <w:sz w:val="24"/>
          <w:szCs w:val="24"/>
        </w:rPr>
        <w:t xml:space="preserve"> dos elementos pelo nome da classe passada.</w:t>
      </w:r>
    </w:p>
    <w:p w14:paraId="661C8994" w14:textId="6BD0A756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document.getElementsByTagName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(‘tag’)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</w:t>
      </w:r>
      <w:proofErr w:type="spellStart"/>
      <w:r w:rsidRPr="009757FA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9757FA">
        <w:rPr>
          <w:rFonts w:ascii="Times New Roman" w:hAnsi="Times New Roman" w:cs="Times New Roman"/>
          <w:sz w:val="24"/>
          <w:szCs w:val="24"/>
        </w:rPr>
        <w:t xml:space="preserve"> dos elementos pelo nome da tag passada</w:t>
      </w:r>
    </w:p>
    <w:p w14:paraId="32AA05E0" w14:textId="6FBE05E8" w:rsid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document.querySelectorAll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(seletor)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devolve todos os seletores com o mesmo nome</w:t>
      </w:r>
    </w:p>
    <w:p w14:paraId="67F5849F" w14:textId="77777777" w:rsidR="009F236B" w:rsidRPr="009757FA" w:rsidRDefault="009F236B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4EC6C0EB" w14:textId="78654693" w:rsidR="009757FA" w:rsidRDefault="003723E2" w:rsidP="00CE73B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Comportamento do Formulário:</w:t>
      </w:r>
    </w:p>
    <w:p w14:paraId="60516F62" w14:textId="1FD1A885" w:rsidR="003723E2" w:rsidRPr="00D75700" w:rsidRDefault="003723E2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0FB3">
        <w:rPr>
          <w:rFonts w:ascii="Times New Roman" w:hAnsi="Times New Roman" w:cs="Times New Roman"/>
          <w:sz w:val="24"/>
          <w:szCs w:val="24"/>
        </w:rPr>
        <w:t>O JS é sempre colocado por último no html devido a ordem de carregamento ser de cima para baixo, pois dessa forma, caso tenha algum problema no nosso código, evita que o carregamento da página seja interrompido como seria se ele tivesse sido colocado por último, mantendo o cliente dentro do nosso site.</w:t>
      </w:r>
    </w:p>
    <w:p w14:paraId="493AAC7D" w14:textId="6725893F" w:rsidR="00D75700" w:rsidRPr="00766347" w:rsidRDefault="00D7570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importar um arquivo JS colocando um </w:t>
      </w:r>
      <w:proofErr w:type="spellStart"/>
      <w:r w:rsidRPr="00D75700">
        <w:rPr>
          <w:rFonts w:ascii="Times New Roman" w:hAnsi="Times New Roman" w:cs="Times New Roman"/>
          <w:i/>
          <w:iCs/>
          <w:sz w:val="24"/>
          <w:szCs w:val="24"/>
        </w:rPr>
        <w:t>src</w:t>
      </w:r>
      <w:proofErr w:type="spellEnd"/>
      <w:r w:rsidRPr="00D75700">
        <w:rPr>
          <w:rFonts w:ascii="Times New Roman" w:hAnsi="Times New Roman" w:cs="Times New Roman"/>
          <w:i/>
          <w:iCs/>
          <w:sz w:val="24"/>
          <w:szCs w:val="24"/>
        </w:rPr>
        <w:t>=”</w:t>
      </w:r>
      <w:proofErr w:type="spellStart"/>
      <w:r w:rsidRPr="00D75700">
        <w:rPr>
          <w:rFonts w:ascii="Times New Roman" w:hAnsi="Times New Roman" w:cs="Times New Roman"/>
          <w:i/>
          <w:iCs/>
          <w:sz w:val="24"/>
          <w:szCs w:val="24"/>
        </w:rPr>
        <w:t>localDoArquivo</w:t>
      </w:r>
      <w:proofErr w:type="spellEnd"/>
      <w:r w:rsidRPr="00D75700"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dentro da tag </w:t>
      </w:r>
      <w:r w:rsidRPr="00D75700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>
        <w:rPr>
          <w:rFonts w:ascii="Times New Roman" w:hAnsi="Times New Roman" w:cs="Times New Roman"/>
          <w:sz w:val="24"/>
          <w:szCs w:val="24"/>
        </w:rPr>
        <w:t>. Não precisamos escrever o código juntamente com o html.</w:t>
      </w:r>
    </w:p>
    <w:p w14:paraId="260F2695" w14:textId="182FA183" w:rsidR="00766347" w:rsidRPr="00677891" w:rsidRDefault="0076634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formulário tem suas próprias propriedades e uma delas é recarregar a página quando o botão é pressionado, mesmo que não aconteça nada.</w:t>
      </w:r>
    </w:p>
    <w:p w14:paraId="7653EE63" w14:textId="0B1B9557" w:rsidR="00677891" w:rsidRPr="00240943" w:rsidRDefault="0067789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Para fazer com que um item seja adicionado a uma lista após escrevê-lo no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precisamos mexer no botão </w:t>
      </w:r>
      <w:r w:rsidR="00240943">
        <w:rPr>
          <w:rFonts w:ascii="Times New Roman" w:hAnsi="Times New Roman" w:cs="Times New Roman"/>
          <w:sz w:val="24"/>
          <w:szCs w:val="24"/>
        </w:rPr>
        <w:t xml:space="preserve">pela árvore DOM usando JS, </w:t>
      </w:r>
      <w:r>
        <w:rPr>
          <w:rFonts w:ascii="Times New Roman" w:hAnsi="Times New Roman" w:cs="Times New Roman"/>
          <w:sz w:val="24"/>
          <w:szCs w:val="24"/>
        </w:rPr>
        <w:t>ao invés do input.</w:t>
      </w:r>
    </w:p>
    <w:p w14:paraId="5AD767DB" w14:textId="3687193A" w:rsidR="00240943" w:rsidRPr="00237023" w:rsidRDefault="00240943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3EF4">
        <w:rPr>
          <w:rFonts w:ascii="Times New Roman" w:hAnsi="Times New Roman" w:cs="Times New Roman"/>
          <w:sz w:val="24"/>
          <w:szCs w:val="24"/>
        </w:rPr>
        <w:t xml:space="preserve">Existe um quarto seletor que podemos utilizar para selecionar itens específicos por querySelector no JS chamado de: 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 w:rsidR="002E3EF4">
        <w:rPr>
          <w:rFonts w:ascii="Times New Roman" w:hAnsi="Times New Roman" w:cs="Times New Roman"/>
          <w:i/>
          <w:iCs/>
          <w:sz w:val="24"/>
          <w:szCs w:val="24"/>
        </w:rPr>
        <w:t>data-atribut</w:t>
      </w:r>
      <w:r w:rsidR="006601B3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s</w:t>
      </w:r>
      <w:proofErr w:type="spellEnd"/>
      <w:r w:rsidR="002E3EF4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2E3EF4">
        <w:rPr>
          <w:rFonts w:ascii="Times New Roman" w:hAnsi="Times New Roman" w:cs="Times New Roman"/>
          <w:sz w:val="24"/>
          <w:szCs w:val="24"/>
        </w:rPr>
        <w:t xml:space="preserve">. Basta colocar a palavra </w:t>
      </w:r>
      <w:r w:rsidR="002E3EF4" w:rsidRP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data-“</w:t>
      </w:r>
      <w:r w:rsidR="002E3EF4">
        <w:rPr>
          <w:rFonts w:ascii="Times New Roman" w:hAnsi="Times New Roman" w:cs="Times New Roman"/>
          <w:sz w:val="24"/>
          <w:szCs w:val="24"/>
        </w:rPr>
        <w:t xml:space="preserve"> e o nome que deseja dar àquele elemento</w:t>
      </w:r>
      <w:r w:rsidR="00237023">
        <w:rPr>
          <w:rFonts w:ascii="Times New Roman" w:hAnsi="Times New Roman" w:cs="Times New Roman"/>
          <w:sz w:val="24"/>
          <w:szCs w:val="24"/>
        </w:rPr>
        <w:t xml:space="preserve"> no html</w:t>
      </w:r>
      <w:r w:rsidR="002E3EF4">
        <w:rPr>
          <w:rFonts w:ascii="Times New Roman" w:hAnsi="Times New Roman" w:cs="Times New Roman"/>
          <w:sz w:val="24"/>
          <w:szCs w:val="24"/>
        </w:rPr>
        <w:t>.</w:t>
      </w:r>
    </w:p>
    <w:p w14:paraId="386BFEE6" w14:textId="46F768F7" w:rsidR="00237023" w:rsidRPr="00343E14" w:rsidRDefault="0023702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Ele serve como um </w:t>
      </w:r>
      <w:r w:rsidR="00F05A7B">
        <w:rPr>
          <w:rFonts w:ascii="Times New Roman" w:hAnsi="Times New Roman" w:cs="Times New Roman"/>
          <w:sz w:val="24"/>
          <w:szCs w:val="24"/>
        </w:rPr>
        <w:t>separador de responsabilidade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82A858" w14:textId="4BD4C927" w:rsidR="00343E14" w:rsidRPr="00F1313A" w:rsidRDefault="00343E1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 principal vantagem é separar o que é do css e o que é do JS, pois se utilizarmos as classes outra pessoa que trabalha no mesmo projeto pode acabar mudando a classe por achar que não está semântica para o CSS e acabar quebrando o código. Utilizando os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>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esse risco é bem menor.</w:t>
      </w:r>
    </w:p>
    <w:p w14:paraId="3D35BC8D" w14:textId="41D92CF3" w:rsidR="00F1313A" w:rsidRPr="00040F90" w:rsidRDefault="00F1313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se referir ao </w:t>
      </w:r>
      <w:proofErr w:type="gramStart"/>
      <w:r w:rsidRPr="00F1313A"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colocado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 html, no querySelector, precisamos colocar “[]” dentro das ‘’ e, dentro dele, o nome exato do </w:t>
      </w:r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utilizado para se referenciar àquele elemento.</w:t>
      </w:r>
      <w:r w:rsidR="00447EE6">
        <w:rPr>
          <w:rFonts w:ascii="Times New Roman" w:hAnsi="Times New Roman" w:cs="Times New Roman"/>
          <w:sz w:val="24"/>
          <w:szCs w:val="24"/>
        </w:rPr>
        <w:t xml:space="preserve"> Ex.: </w:t>
      </w:r>
      <w:proofErr w:type="spellStart"/>
      <w:r w:rsidR="00447EE6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="00447EE6">
        <w:rPr>
          <w:rFonts w:ascii="Times New Roman" w:hAnsi="Times New Roman" w:cs="Times New Roman"/>
          <w:i/>
          <w:iCs/>
          <w:sz w:val="24"/>
          <w:szCs w:val="24"/>
        </w:rPr>
        <w:t>(‘[data-nome-atribuído-ao-elemento]’)</w:t>
      </w:r>
      <w:r w:rsidR="00447EE6">
        <w:rPr>
          <w:rFonts w:ascii="Times New Roman" w:hAnsi="Times New Roman" w:cs="Times New Roman"/>
          <w:sz w:val="24"/>
          <w:szCs w:val="24"/>
        </w:rPr>
        <w:t>.</w:t>
      </w:r>
    </w:p>
    <w:p w14:paraId="439E49A2" w14:textId="05866917" w:rsidR="00040F90" w:rsidRPr="002D7848" w:rsidRDefault="00F12CDD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7848">
        <w:rPr>
          <w:rFonts w:ascii="Times New Roman" w:hAnsi="Times New Roman" w:cs="Times New Roman"/>
          <w:sz w:val="24"/>
          <w:szCs w:val="24"/>
        </w:rPr>
        <w:t>Podemos colocar qualquer expressão que será utilizada várias vezes dentro de uma variável constante.</w:t>
      </w:r>
    </w:p>
    <w:p w14:paraId="1D8F5EAB" w14:textId="77777777" w:rsidR="002D7848" w:rsidRPr="002D7848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No caso do projeto referente </w:t>
      </w:r>
      <w:proofErr w:type="gramStart"/>
      <w:r>
        <w:rPr>
          <w:rFonts w:ascii="Times New Roman" w:hAnsi="Times New Roman" w:cs="Times New Roman"/>
          <w:sz w:val="24"/>
          <w:szCs w:val="24"/>
        </w:rPr>
        <w:t>à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este primeiro curso, a variável é o button, então podemos colocar: </w:t>
      </w:r>
      <w:proofErr w:type="spellStart"/>
      <w:r w:rsidRPr="002D7848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Pr="002D784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D7848">
        <w:rPr>
          <w:rFonts w:ascii="Times New Roman" w:hAnsi="Times New Roman" w:cs="Times New Roman"/>
          <w:i/>
          <w:iCs/>
          <w:sz w:val="24"/>
          <w:szCs w:val="24"/>
        </w:rPr>
        <w:t>novaTarefa</w:t>
      </w:r>
      <w:proofErr w:type="spellEnd"/>
      <w:r w:rsidRPr="002D7848">
        <w:rPr>
          <w:rFonts w:ascii="Times New Roman" w:hAnsi="Times New Roman" w:cs="Times New Roman"/>
          <w:i/>
          <w:iCs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(‘[data-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form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-button]’)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55FD67" w14:textId="77777777" w:rsidR="00C17074" w:rsidRPr="00C17074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modo, sempre que quisermos utilizar essa expressão toda dentro do nosso código, podemos colocar a variável que não muda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novaTarefa</w:t>
      </w:r>
      <w:proofErr w:type="spellEnd"/>
      <w:r>
        <w:rPr>
          <w:rFonts w:ascii="Times New Roman" w:hAnsi="Times New Roman" w:cs="Times New Roman"/>
          <w:sz w:val="24"/>
          <w:szCs w:val="24"/>
        </w:rPr>
        <w:t>”. Isso é válido para qualquer expressão.</w:t>
      </w:r>
    </w:p>
    <w:p w14:paraId="3CB7E09F" w14:textId="77777777" w:rsidR="003D5745" w:rsidRPr="003D5745" w:rsidRDefault="00C1707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fazer com que o botão faça uma ação quando for clicado precisamos adicionar um Evento de monitoramento </w:t>
      </w:r>
      <w:proofErr w:type="gramStart"/>
      <w:r>
        <w:rPr>
          <w:rFonts w:ascii="Times New Roman" w:hAnsi="Times New Roman" w:cs="Times New Roman"/>
          <w:sz w:val="24"/>
          <w:szCs w:val="24"/>
        </w:rPr>
        <w:t>à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ele, para que sempre que for clicado, execute uma função específica. Traduzindo isso para o JS fica literalmente assim: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novaTarefa.addEventListener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(‘click’, ()=&gt;{console.log(‘fui clicado’)})</w:t>
      </w:r>
      <w:r>
        <w:rPr>
          <w:rFonts w:ascii="Times New Roman" w:hAnsi="Times New Roman" w:cs="Times New Roman"/>
          <w:sz w:val="24"/>
          <w:szCs w:val="24"/>
        </w:rPr>
        <w:t xml:space="preserve">, respectivamente. Ou seja, </w:t>
      </w:r>
      <w:proofErr w:type="spellStart"/>
      <w:r>
        <w:rPr>
          <w:rFonts w:ascii="Times New Roman" w:hAnsi="Times New Roman" w:cs="Times New Roman"/>
          <w:sz w:val="24"/>
          <w:szCs w:val="24"/>
        </w:rPr>
        <w:t>vc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adicionou um evento de ouvir para o botão que agora está com o nome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novaTarefa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disse para ele que quando ele “ouvir” que o botão foi clicado, irá executar a função anônima que é imprimir a frase “fui clicado” no console do browser.</w:t>
      </w:r>
    </w:p>
    <w:p w14:paraId="22780EE4" w14:textId="77777777" w:rsidR="008D4AC4" w:rsidRPr="008D4AC4" w:rsidRDefault="003D5745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problema é que ele irá aparecer e sumir muito rápido, para preservar o log do console você precisa clicar nas settings dele e marcar a opção “preserve log”. Dessa forma ele não desaparece.</w:t>
      </w:r>
    </w:p>
    <w:p w14:paraId="107A4105" w14:textId="00EDBA84" w:rsidR="002D7848" w:rsidRPr="008D4AC4" w:rsidRDefault="008D4AC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pegar somente o valor de um input, ou seja, seu texto, utilizando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nomeDaVariável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expressãoDoInput.value</w:t>
      </w:r>
      <w:proofErr w:type="spellEnd"/>
      <w:r>
        <w:rPr>
          <w:rFonts w:ascii="Times New Roman" w:hAnsi="Times New Roman" w:cs="Times New Roman"/>
          <w:sz w:val="24"/>
          <w:szCs w:val="24"/>
        </w:rPr>
        <w:t>, dessa forma pegando apenas o que estiver escrito no</w:t>
      </w:r>
      <w:r w:rsidR="002D78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input, ao invés de toda sua expressão html.</w:t>
      </w:r>
    </w:p>
    <w:p w14:paraId="3B1915D2" w14:textId="2DA73167" w:rsidR="008D4AC4" w:rsidRPr="00634B9E" w:rsidRDefault="008D4AC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</w:t>
      </w:r>
      <w:proofErr w:type="gramStart"/>
      <w:r>
        <w:rPr>
          <w:rFonts w:ascii="Times New Roman" w:hAnsi="Times New Roman" w:cs="Times New Roman"/>
          <w:sz w:val="24"/>
          <w:szCs w:val="24"/>
        </w:rPr>
        <w:t>mandar ele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imprimir no console o texto do input, podemos colocar essa expressão dentro da função anônima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, que ocorre quando apertamos o botão.</w:t>
      </w:r>
    </w:p>
    <w:p w14:paraId="021F0BB2" w14:textId="7D5464DD" w:rsidR="00634B9E" w:rsidRPr="00AB09A0" w:rsidRDefault="00634B9E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Lembrando que podemos criar variáveis para todas essas expressões, facilitando o entendimento do código.</w:t>
      </w:r>
    </w:p>
    <w:p w14:paraId="29AE7377" w14:textId="3BBE6D3A" w:rsidR="00AB09A0" w:rsidRPr="005B6513" w:rsidRDefault="00AB09A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Nós conseguimos fazer com que o formulário pare de atualizar a página, ou seja, pare de mandar informações para o servidor colocando um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preventDefault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, dentro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3711DFE" w14:textId="1051FE1A" w:rsidR="005B6513" w:rsidRPr="0049676D" w:rsidRDefault="005B651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Primeiro precisamos nomear aquela função anônima que irá imprimir o texto do input no log e em seguida, dentro da função, colocamos o nome dela seguido de um ponto e a sentença acima.</w:t>
      </w:r>
    </w:p>
    <w:p w14:paraId="348DEE0F" w14:textId="08B36045" w:rsidR="0049676D" w:rsidRPr="00F60929" w:rsidRDefault="004967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assim que clicarmos no botão o formulário não irá atualizar a página como estava fazendo antes.</w:t>
      </w:r>
    </w:p>
    <w:p w14:paraId="6480E84B" w14:textId="1D98CCA4" w:rsidR="00F60929" w:rsidRPr="00F60929" w:rsidRDefault="00F60929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organizar melhor o nosso código, nós podemos criar uma função para não deixar tudo bagunçado no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9EF79FC" w14:textId="7DBD76BC" w:rsidR="00F60929" w:rsidRPr="0082436D" w:rsidRDefault="00F60929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criar uma função precisamos de uma constante com o nome da função recebendo o evento entre parênteses e todos os parâmetros que estavam dentro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881148A" w14:textId="7392A41F" w:rsidR="0082436D" w:rsidRPr="00E64F2F" w:rsidRDefault="008243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Agora podemos colocar apenas o nome da função depois da vírgula no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ao invés de toda a função que estava previamente.</w:t>
      </w:r>
    </w:p>
    <w:p w14:paraId="5BAF1BA4" w14:textId="51D6B1E4" w:rsidR="00E64F2F" w:rsidRPr="00E64F2F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Mais informações sobre </w:t>
      </w:r>
      <w:proofErr w:type="spellStart"/>
      <w:r w:rsidRPr="00E64F2F">
        <w:rPr>
          <w:rFonts w:ascii="Times New Roman" w:hAnsi="Times New Roman" w:cs="Times New Roman"/>
          <w:i/>
          <w:iCs/>
          <w:sz w:val="24"/>
          <w:szCs w:val="24"/>
        </w:rPr>
        <w:t>data-atributes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https://cursos.alura.com.br/data-attributes-do-html5-c109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735B7C" w14:textId="7B86D4C1" w:rsidR="00E64F2F" w:rsidRPr="00970069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que aprendemos na aula de hoje: </w:t>
      </w:r>
    </w:p>
    <w:p w14:paraId="2F19CC97" w14:textId="1FD6A8D3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Utilizar data-</w:t>
      </w:r>
      <w:proofErr w:type="spellStart"/>
      <w:r w:rsidRPr="006E3D0C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F1A5D47" w14:textId="09177568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 xml:space="preserve">Utilizar o método </w:t>
      </w:r>
      <w:proofErr w:type="spellStart"/>
      <w:r w:rsidRPr="006E3D0C">
        <w:rPr>
          <w:rFonts w:ascii="Times New Roman" w:hAnsi="Times New Roman" w:cs="Times New Roman"/>
          <w:sz w:val="24"/>
          <w:szCs w:val="24"/>
        </w:rPr>
        <w:t>addEventListner</w:t>
      </w:r>
      <w:proofErr w:type="spellEnd"/>
      <w:r w:rsidRPr="006E3D0C">
        <w:rPr>
          <w:rFonts w:ascii="Times New Roman" w:hAnsi="Times New Roman" w:cs="Times New Roman"/>
          <w:sz w:val="24"/>
          <w:szCs w:val="24"/>
        </w:rPr>
        <w:t xml:space="preserve"> para escutar eventos no elemento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E9CEC0B" w14:textId="1D8F19D6" w:rsidR="00970069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Prevenir o comportamento padrão do formulário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DEDDE4" w14:textId="77777777" w:rsidR="001E0E28" w:rsidRDefault="001E0E28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77690B2D" w14:textId="39B368DE" w:rsidR="001E0E28" w:rsidRDefault="001E0E28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E0E28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Adicionar Item na Lista:</w:t>
      </w:r>
    </w:p>
    <w:p w14:paraId="32CAED4F" w14:textId="3E1849CD" w:rsidR="001E0E28" w:rsidRPr="005C70D0" w:rsidRDefault="001E0E28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531DF">
        <w:rPr>
          <w:rFonts w:ascii="Times New Roman" w:hAnsi="Times New Roman" w:cs="Times New Roman"/>
          <w:sz w:val="24"/>
          <w:szCs w:val="24"/>
        </w:rPr>
        <w:t xml:space="preserve">Para adicionarmos conteúdo no html de forma dinâmica nós utilizamos o parâmetro </w:t>
      </w:r>
      <w:r w:rsidR="002531DF">
        <w:rPr>
          <w:rFonts w:ascii="Times New Roman" w:hAnsi="Times New Roman" w:cs="Times New Roman"/>
          <w:i/>
          <w:iCs/>
          <w:sz w:val="24"/>
          <w:szCs w:val="24"/>
        </w:rPr>
        <w:t>InnerHTML</w:t>
      </w:r>
      <w:r w:rsidR="002531DF">
        <w:rPr>
          <w:rFonts w:ascii="Times New Roman" w:hAnsi="Times New Roman" w:cs="Times New Roman"/>
          <w:sz w:val="24"/>
          <w:szCs w:val="24"/>
        </w:rPr>
        <w:t xml:space="preserve"> seguido da variável que queremos alterar, recebendo o conteúdo alterado.</w:t>
      </w:r>
    </w:p>
    <w:p w14:paraId="5AC66A75" w14:textId="77777777" w:rsidR="008B3154" w:rsidRPr="008B3154" w:rsidRDefault="005C70D0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não adiciona um novo conteúdo, apenas substitui o anterior dependendo das variáveis e elementos selecionados.</w:t>
      </w:r>
    </w:p>
    <w:p w14:paraId="44D4209A" w14:textId="78DC6F78" w:rsidR="005C70D0" w:rsidRPr="00701FFA" w:rsidRDefault="008B315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8B3154">
        <w:rPr>
          <w:rFonts w:ascii="Times New Roman" w:hAnsi="Times New Roman" w:cs="Times New Roman"/>
          <w:sz w:val="24"/>
          <w:szCs w:val="24"/>
        </w:rPr>
        <w:t xml:space="preserve"> Para criarmos conteúdo/tags dentro do DOM/HTML, precisamos utilizar a propriedade </w:t>
      </w:r>
      <w:proofErr w:type="spellStart"/>
      <w:r w:rsidR="00684EF9">
        <w:rPr>
          <w:rFonts w:ascii="Times New Roman" w:hAnsi="Times New Roman" w:cs="Times New Roman"/>
          <w:i/>
          <w:iCs/>
          <w:sz w:val="24"/>
          <w:szCs w:val="24"/>
        </w:rPr>
        <w:t>document.</w:t>
      </w:r>
      <w:r w:rsidRPr="008B3154">
        <w:rPr>
          <w:rFonts w:ascii="Times New Roman" w:hAnsi="Times New Roman" w:cs="Times New Roman"/>
          <w:i/>
          <w:iCs/>
          <w:sz w:val="24"/>
          <w:szCs w:val="24"/>
        </w:rPr>
        <w:t>createElemet</w:t>
      </w:r>
      <w:proofErr w:type="spellEnd"/>
      <w:r w:rsidRPr="008B3154">
        <w:rPr>
          <w:rFonts w:ascii="Times New Roman" w:hAnsi="Times New Roman" w:cs="Times New Roman"/>
          <w:i/>
          <w:iCs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‘tag’)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AD443B" w14:textId="66EE09C9" w:rsidR="00701FFA" w:rsidRPr="006969FA" w:rsidRDefault="00701FF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existe hierarquia de parentesco nas tags HTML, precisamos colocar o parâmetro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tagMãe.appendChild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tagFilho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Ao fazer isso o novo conteúdo/tag será incorporado ao HTML</w:t>
      </w:r>
      <w:r w:rsidR="00E34C3B">
        <w:rPr>
          <w:rFonts w:ascii="Times New Roman" w:hAnsi="Times New Roman" w:cs="Times New Roman"/>
          <w:sz w:val="24"/>
          <w:szCs w:val="24"/>
        </w:rPr>
        <w:t xml:space="preserve"> dinamicamente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FA6066" w14:textId="4924AE5B" w:rsidR="006969FA" w:rsidRPr="00AB5811" w:rsidRDefault="006969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Porém, ao fazer isso o texto não vem com a formatação CSS, será apenas um texto incorporado ao corpo do HTML sem nenhuma estilização.</w:t>
      </w:r>
    </w:p>
    <w:p w14:paraId="1F41C1F6" w14:textId="64D9163B" w:rsidR="00AB5811" w:rsidRPr="00AB5811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contornar esse problema, adicionamos a classe do css que já existe para esse elemento utilizando o comando: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variávelDoElemento.classList.add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classeCSS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36BB1C" w14:textId="0990A919" w:rsidR="00AB5811" w:rsidRPr="00D44E9C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 todos os novos elementos referentes a essa variável criados dinamicamente irão apresentar a classe escolhida, que já estará configurada no CSS.</w:t>
      </w:r>
    </w:p>
    <w:p w14:paraId="0DB3DEAE" w14:textId="39C309A1" w:rsidR="00D44E9C" w:rsidRPr="001B02BD" w:rsidRDefault="00D44E9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Depois disso tudo, o conteúdo adicionado dinamicamente estará totalmente estilizado da maneira correta.</w:t>
      </w:r>
    </w:p>
    <w:p w14:paraId="0A553944" w14:textId="6D5A228A" w:rsidR="001B02BD" w:rsidRPr="00515782" w:rsidRDefault="001B02BD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sempre cria um novo elemento no final no do nó, portanto, sempre que um novo item for criado ele será alocado logo após o anterior.</w:t>
      </w:r>
    </w:p>
    <w:p w14:paraId="35EBEC50" w14:textId="53061BCD" w:rsidR="00515782" w:rsidRPr="00515782" w:rsidRDefault="00515782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Vídeo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explicando melhor sobre template strings: </w:t>
      </w:r>
      <w:hyperlink r:id="rId7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https://cursos.alura.com.br/template-string-c123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338F2F" w14:textId="4503A282" w:rsidR="00016BA0" w:rsidRDefault="00016BA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BA0">
        <w:rPr>
          <w:rFonts w:ascii="Times New Roman" w:hAnsi="Times New Roman" w:cs="Times New Roman"/>
          <w:sz w:val="24"/>
          <w:szCs w:val="24"/>
        </w:rPr>
        <w:t xml:space="preserve"> Todos os elementos na nossa árvore do DOM são nós e todos os nós podem ser acessados via JavaScript. Os nós podem ser deletados, criados ou modificados. Durante o curso utilizamos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 w:rsidRPr="00016BA0">
        <w:rPr>
          <w:rFonts w:ascii="Times New Roman" w:hAnsi="Times New Roman" w:cs="Times New Roman"/>
          <w:sz w:val="24"/>
          <w:szCs w:val="24"/>
        </w:rPr>
        <w:t xml:space="preserve"> que sempre é adicionado no final do nó, para colocar um nó filho dentro do nó </w:t>
      </w:r>
      <w:r w:rsidR="008978B5">
        <w:rPr>
          <w:rFonts w:ascii="Times New Roman" w:hAnsi="Times New Roman" w:cs="Times New Roman"/>
          <w:sz w:val="24"/>
          <w:szCs w:val="24"/>
        </w:rPr>
        <w:t>mãe. Outros métodos para manipular nós:</w:t>
      </w:r>
    </w:p>
    <w:p w14:paraId="3CC15E47" w14:textId="0C847D81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insertBefore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(pai, filho)</w:t>
      </w:r>
      <w:r w:rsidRPr="008978B5">
        <w:rPr>
          <w:rFonts w:ascii="Times New Roman" w:hAnsi="Times New Roman" w:cs="Times New Roman"/>
          <w:sz w:val="24"/>
          <w:szCs w:val="24"/>
        </w:rPr>
        <w:t>: Coloca um nó antes do outro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5376AE4" w14:textId="213E459F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replaceChild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 elemento1, elemento2)</w:t>
      </w:r>
      <w:r w:rsidRPr="008978B5">
        <w:rPr>
          <w:rFonts w:ascii="Times New Roman" w:hAnsi="Times New Roman" w:cs="Times New Roman"/>
          <w:sz w:val="24"/>
          <w:szCs w:val="24"/>
        </w:rPr>
        <w:t>: Substitui o nó elemento 1 pelo nó elemento2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C657565" w14:textId="15BEA0D4" w:rsidR="00515782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lastRenderedPageBreak/>
        <w:t>removeChild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(elemento)</w:t>
      </w:r>
      <w:r w:rsidRPr="008978B5">
        <w:rPr>
          <w:rFonts w:ascii="Times New Roman" w:hAnsi="Times New Roman" w:cs="Times New Roman"/>
          <w:sz w:val="24"/>
          <w:szCs w:val="24"/>
        </w:rPr>
        <w:t>: Remove um nó da árvore.</w:t>
      </w:r>
    </w:p>
    <w:p w14:paraId="4D2C9FE9" w14:textId="465EB462" w:rsidR="007B0E7A" w:rsidRDefault="007B0E7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aula:</w:t>
      </w:r>
    </w:p>
    <w:p w14:paraId="026A80AC" w14:textId="7109A06C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>Utilizar template strings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047C987" w14:textId="45531AC0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Colocar um elemento filho dentro do elemento pai utilizando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A3AFA07" w14:textId="64B0519A" w:rsid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Criar elementos utilizando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createElement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B377635" w14:textId="77777777" w:rsidR="008D26E7" w:rsidRDefault="008D26E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21AC786" w14:textId="23F39DAD" w:rsidR="008D26E7" w:rsidRDefault="008D26E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26E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Concluir Tarefa:</w:t>
      </w:r>
    </w:p>
    <w:p w14:paraId="53F4B3D0" w14:textId="35C239E2" w:rsidR="008D26E7" w:rsidRPr="00C00350" w:rsidRDefault="008D26E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3C52">
        <w:rPr>
          <w:rFonts w:ascii="Times New Roman" w:hAnsi="Times New Roman" w:cs="Times New Roman"/>
          <w:sz w:val="24"/>
          <w:szCs w:val="24"/>
        </w:rPr>
        <w:t xml:space="preserve">Utilizando todos os métodos vistos até agora nós conseguimos criar </w:t>
      </w:r>
      <w:r w:rsidR="00E51B9F">
        <w:rPr>
          <w:rFonts w:ascii="Times New Roman" w:hAnsi="Times New Roman" w:cs="Times New Roman"/>
          <w:sz w:val="24"/>
          <w:szCs w:val="24"/>
        </w:rPr>
        <w:t>e inserir botões em qualquer lugar de um HTML.</w:t>
      </w:r>
    </w:p>
    <w:p w14:paraId="77336DFD" w14:textId="2DC5329C" w:rsidR="00C00350" w:rsidRPr="00031264" w:rsidRDefault="00C0035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alterarmos um estilo precisamos adicionar o comando </w:t>
      </w:r>
      <w:proofErr w:type="spellStart"/>
      <w:r w:rsidRPr="00C00350">
        <w:rPr>
          <w:rFonts w:ascii="Times New Roman" w:hAnsi="Times New Roman" w:cs="Times New Roman"/>
          <w:i/>
          <w:iCs/>
          <w:sz w:val="24"/>
          <w:szCs w:val="24"/>
        </w:rPr>
        <w:t>toggle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logo após a propriedade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classList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um elemento</w:t>
      </w:r>
      <w:r w:rsidR="00112619">
        <w:rPr>
          <w:rFonts w:ascii="Times New Roman" w:hAnsi="Times New Roman" w:cs="Times New Roman"/>
          <w:sz w:val="24"/>
          <w:szCs w:val="24"/>
        </w:rPr>
        <w:t>. Dentro das ‘’ dentro dos () você coloca qual a propriedade CSS que deseja que aconteça.</w:t>
      </w:r>
    </w:p>
    <w:p w14:paraId="01334A24" w14:textId="6FD8AA8C" w:rsidR="00031264" w:rsidRPr="00342F44" w:rsidRDefault="0003126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toggle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sempre devolve um booleano, ou seja, um valor verdadeiro ou falso.</w:t>
      </w:r>
    </w:p>
    <w:p w14:paraId="6613BBC9" w14:textId="5DD783DC" w:rsidR="00342F44" w:rsidRPr="00301133" w:rsidRDefault="00342F4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grande problema do JS é você deixar seu código no escopo globa</w:t>
      </w:r>
      <w:r w:rsidR="00301133">
        <w:rPr>
          <w:rFonts w:ascii="Times New Roman" w:hAnsi="Times New Roman" w:cs="Times New Roman"/>
          <w:sz w:val="24"/>
          <w:szCs w:val="24"/>
        </w:rPr>
        <w:t xml:space="preserve">l, pois dessa forma qualquer pessoa tem acesso ao seu código e suas funções de </w:t>
      </w:r>
      <w:proofErr w:type="spellStart"/>
      <w:r w:rsidR="00301133">
        <w:rPr>
          <w:rFonts w:ascii="Times New Roman" w:hAnsi="Times New Roman" w:cs="Times New Roman"/>
          <w:sz w:val="24"/>
          <w:szCs w:val="24"/>
        </w:rPr>
        <w:t>finidas</w:t>
      </w:r>
      <w:proofErr w:type="spellEnd"/>
      <w:r w:rsidR="00301133">
        <w:rPr>
          <w:rFonts w:ascii="Times New Roman" w:hAnsi="Times New Roman" w:cs="Times New Roman"/>
          <w:sz w:val="24"/>
          <w:szCs w:val="24"/>
        </w:rPr>
        <w:t>.</w:t>
      </w:r>
    </w:p>
    <w:p w14:paraId="269328D4" w14:textId="77777777" w:rsidR="00C07724" w:rsidRPr="00C07724" w:rsidRDefault="0030113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 solução para esse problema é criar uma função anônima externa ao código original, pois dessa forma, qualquer coisa que a pessoa digitar no console do browser aparecerá como indefinido.</w:t>
      </w:r>
    </w:p>
    <w:p w14:paraId="2FEA82D6" w14:textId="7B5EA7B7" w:rsidR="00301133" w:rsidRPr="00D8500E" w:rsidRDefault="00C07724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fazer isso basta colocar todo o código entre () e dentro de uma função anônima, ou seja: (() =&gt; { </w:t>
      </w:r>
      <w:proofErr w:type="spellStart"/>
      <w:r>
        <w:rPr>
          <w:rFonts w:ascii="Times New Roman" w:hAnsi="Times New Roman" w:cs="Times New Roman"/>
          <w:sz w:val="24"/>
          <w:szCs w:val="24"/>
        </w:rPr>
        <w:t>CódigoCompleto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}). Dessa forma o nosso código fica protegido.</w:t>
      </w:r>
    </w:p>
    <w:p w14:paraId="79552265" w14:textId="2629D285" w:rsidR="00D8500E" w:rsidRPr="007879F7" w:rsidRDefault="00D8500E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ao tentar executar o código dessa forma veremos que ele não irá funcionar. Para corrigir isso colocamos () no final de tudo, ficando assim: (() =&gt; { </w:t>
      </w:r>
      <w:proofErr w:type="spellStart"/>
      <w:r>
        <w:rPr>
          <w:rFonts w:ascii="Times New Roman" w:hAnsi="Times New Roman" w:cs="Times New Roman"/>
          <w:sz w:val="24"/>
          <w:szCs w:val="24"/>
        </w:rPr>
        <w:t>CódigoCompleto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})().</w:t>
      </w:r>
      <w:r w:rsidR="007879F7">
        <w:rPr>
          <w:rFonts w:ascii="Times New Roman" w:hAnsi="Times New Roman" w:cs="Times New Roman"/>
          <w:sz w:val="24"/>
          <w:szCs w:val="24"/>
        </w:rPr>
        <w:t xml:space="preserve"> Desse modo e com essas alterações, o código funcionará normalmente e ficará protegido.</w:t>
      </w:r>
    </w:p>
    <w:p w14:paraId="2D7E02B9" w14:textId="2656D0DB" w:rsidR="007879F7" w:rsidRPr="009D643C" w:rsidRDefault="007879F7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Essa técnica se chama IIFE (</w:t>
      </w:r>
      <w:proofErr w:type="spellStart"/>
      <w:r w:rsidRPr="007879F7">
        <w:rPr>
          <w:rFonts w:ascii="Times New Roman" w:hAnsi="Times New Roman" w:cs="Times New Roman"/>
          <w:i/>
          <w:iCs/>
          <w:sz w:val="24"/>
          <w:szCs w:val="24"/>
        </w:rPr>
        <w:t>Immediately</w:t>
      </w:r>
      <w:proofErr w:type="spellEnd"/>
      <w:r w:rsidRPr="007879F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879F7">
        <w:rPr>
          <w:rFonts w:ascii="Times New Roman" w:hAnsi="Times New Roman" w:cs="Times New Roman"/>
          <w:i/>
          <w:iCs/>
          <w:sz w:val="24"/>
          <w:szCs w:val="24"/>
        </w:rPr>
        <w:t>Invoked</w:t>
      </w:r>
      <w:proofErr w:type="spellEnd"/>
      <w:r w:rsidRPr="007879F7">
        <w:rPr>
          <w:rFonts w:ascii="Times New Roman" w:hAnsi="Times New Roman" w:cs="Times New Roman"/>
          <w:i/>
          <w:iCs/>
          <w:sz w:val="24"/>
          <w:szCs w:val="24"/>
        </w:rPr>
        <w:t xml:space="preserve"> Function Expression ou Função de Invocação Imediata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B973B52" w14:textId="6F672A08" w:rsidR="009D643C" w:rsidRPr="009D643C" w:rsidRDefault="009D643C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 na aula de hoje:</w:t>
      </w:r>
    </w:p>
    <w:p w14:paraId="52D67A27" w14:textId="7B17B50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 xml:space="preserve">Adicionar classe CSS utilizando o método </w:t>
      </w:r>
      <w:proofErr w:type="spellStart"/>
      <w:r w:rsidRPr="009D643C">
        <w:rPr>
          <w:rFonts w:ascii="Times New Roman" w:hAnsi="Times New Roman" w:cs="Times New Roman"/>
          <w:sz w:val="24"/>
          <w:szCs w:val="24"/>
        </w:rPr>
        <w:t>toggle</w:t>
      </w:r>
      <w:proofErr w:type="spellEnd"/>
      <w:r w:rsidRPr="009D643C">
        <w:rPr>
          <w:rFonts w:ascii="Times New Roman" w:hAnsi="Times New Roman" w:cs="Times New Roman"/>
          <w:sz w:val="24"/>
          <w:szCs w:val="24"/>
        </w:rPr>
        <w:t>;</w:t>
      </w:r>
    </w:p>
    <w:p w14:paraId="7EE3E4D4" w14:textId="5433919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 xml:space="preserve">Utilizar o atributo </w:t>
      </w:r>
      <w:proofErr w:type="spellStart"/>
      <w:r w:rsidRPr="009D643C">
        <w:rPr>
          <w:rFonts w:ascii="Times New Roman" w:hAnsi="Times New Roman" w:cs="Times New Roman"/>
          <w:sz w:val="24"/>
          <w:szCs w:val="24"/>
        </w:rPr>
        <w:t>parentElement</w:t>
      </w:r>
      <w:proofErr w:type="spellEnd"/>
      <w:r w:rsidRPr="009D643C">
        <w:rPr>
          <w:rFonts w:ascii="Times New Roman" w:hAnsi="Times New Roman" w:cs="Times New Roman"/>
          <w:sz w:val="24"/>
          <w:szCs w:val="24"/>
        </w:rPr>
        <w:t xml:space="preserve"> para subir um elemento na árvore do DOM;</w:t>
      </w:r>
    </w:p>
    <w:p w14:paraId="7021C287" w14:textId="5965E76F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lastRenderedPageBreak/>
        <w:t>Encontrar o alvo do evento utilizando a propriedade target;</w:t>
      </w:r>
    </w:p>
    <w:p w14:paraId="63C46A78" w14:textId="5B7ACC6A" w:rsid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Utilizar IIFE.</w:t>
      </w:r>
    </w:p>
    <w:p w14:paraId="1100E5D6" w14:textId="77777777" w:rsidR="000F5AD7" w:rsidRDefault="000F5AD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551326F" w14:textId="00219414" w:rsidR="000F5AD7" w:rsidRDefault="000F5AD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F5AD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Remover Tarefa:</w:t>
      </w:r>
    </w:p>
    <w:p w14:paraId="233A61D7" w14:textId="001DE544" w:rsidR="000F5AD7" w:rsidRPr="00C708D5" w:rsidRDefault="000F5AD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08D5">
        <w:rPr>
          <w:rFonts w:ascii="Times New Roman" w:hAnsi="Times New Roman" w:cs="Times New Roman"/>
          <w:sz w:val="24"/>
          <w:szCs w:val="24"/>
        </w:rPr>
        <w:t>Sempre que criamos uma função de um componente, o nome começa com letra maiúscula.</w:t>
      </w:r>
    </w:p>
    <w:p w14:paraId="15F10200" w14:textId="112C882A" w:rsidR="00C708D5" w:rsidRPr="00B40B43" w:rsidRDefault="002E0ED3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7DDF">
        <w:rPr>
          <w:rFonts w:ascii="Times New Roman" w:hAnsi="Times New Roman" w:cs="Times New Roman"/>
          <w:sz w:val="24"/>
          <w:szCs w:val="24"/>
        </w:rPr>
        <w:t xml:space="preserve">Para remover um objeto/elemento utilizamos a propriedade </w:t>
      </w:r>
      <w:r w:rsidR="00717DDF">
        <w:rPr>
          <w:rFonts w:ascii="Times New Roman" w:hAnsi="Times New Roman" w:cs="Times New Roman"/>
          <w:i/>
          <w:iCs/>
          <w:sz w:val="24"/>
          <w:szCs w:val="24"/>
        </w:rPr>
        <w:t>.remove</w:t>
      </w:r>
      <w:r w:rsidR="007F6EE7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717DDF">
        <w:rPr>
          <w:rFonts w:ascii="Times New Roman" w:hAnsi="Times New Roman" w:cs="Times New Roman"/>
          <w:sz w:val="24"/>
          <w:szCs w:val="24"/>
        </w:rPr>
        <w:t xml:space="preserve"> no JS.</w:t>
      </w:r>
    </w:p>
    <w:p w14:paraId="74705C64" w14:textId="4DBA3ECC" w:rsidR="00B40B43" w:rsidRPr="000978C5" w:rsidRDefault="009B6F4E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0B43">
        <w:rPr>
          <w:rFonts w:ascii="Times New Roman" w:hAnsi="Times New Roman" w:cs="Times New Roman"/>
          <w:sz w:val="24"/>
          <w:szCs w:val="24"/>
        </w:rPr>
        <w:t>Módulos são pequenas partes do código que formam um todo</w:t>
      </w:r>
      <w:r w:rsidR="00390FBD">
        <w:rPr>
          <w:rFonts w:ascii="Times New Roman" w:hAnsi="Times New Roman" w:cs="Times New Roman"/>
          <w:sz w:val="24"/>
          <w:szCs w:val="24"/>
        </w:rPr>
        <w:t>.</w:t>
      </w:r>
    </w:p>
    <w:p w14:paraId="26762EA3" w14:textId="4963EBA7" w:rsidR="000978C5" w:rsidRPr="00135643" w:rsidRDefault="000978C5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criar módulos precisamos exportar o</w:t>
      </w:r>
      <w:r w:rsidR="0001153D">
        <w:rPr>
          <w:rFonts w:ascii="Times New Roman" w:hAnsi="Times New Roman" w:cs="Times New Roman"/>
          <w:sz w:val="24"/>
          <w:szCs w:val="24"/>
        </w:rPr>
        <w:t xml:space="preserve"> código de um arquivo que é o módulo e importar nos arquivos que queremos utilizar esse módulo.</w:t>
      </w:r>
    </w:p>
    <w:p w14:paraId="1954359F" w14:textId="0DC545C1" w:rsidR="00135643" w:rsidRPr="008E5AD8" w:rsidRDefault="0013564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exportar usamos: </w:t>
      </w:r>
      <w:proofErr w:type="spellStart"/>
      <w:r w:rsidRPr="00135643">
        <w:rPr>
          <w:rFonts w:ascii="Times New Roman" w:hAnsi="Times New Roman" w:cs="Times New Roman"/>
          <w:i/>
          <w:iCs/>
          <w:sz w:val="24"/>
          <w:szCs w:val="24"/>
        </w:rPr>
        <w:t>export</w:t>
      </w:r>
      <w:proofErr w:type="spellEnd"/>
      <w:r w:rsidRPr="00135643">
        <w:rPr>
          <w:rFonts w:ascii="Times New Roman" w:hAnsi="Times New Roman" w:cs="Times New Roman"/>
          <w:i/>
          <w:iCs/>
          <w:sz w:val="24"/>
          <w:szCs w:val="24"/>
        </w:rPr>
        <w:t xml:space="preserve"> default </w:t>
      </w:r>
      <w:proofErr w:type="spellStart"/>
      <w:r w:rsidRPr="00135643">
        <w:rPr>
          <w:rFonts w:ascii="Times New Roman" w:hAnsi="Times New Roman" w:cs="Times New Roman"/>
          <w:i/>
          <w:iCs/>
          <w:sz w:val="24"/>
          <w:szCs w:val="24"/>
        </w:rPr>
        <w:t>nomeDaFunção</w:t>
      </w:r>
      <w:proofErr w:type="spellEnd"/>
      <w:r w:rsidR="008E5AD8">
        <w:rPr>
          <w:rFonts w:ascii="Times New Roman" w:hAnsi="Times New Roman" w:cs="Times New Roman"/>
          <w:i/>
          <w:iCs/>
          <w:sz w:val="24"/>
          <w:szCs w:val="24"/>
        </w:rPr>
        <w:t>/Elemento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7B39B6" w14:textId="448F649B" w:rsidR="008E5AD8" w:rsidRPr="00751EB3" w:rsidRDefault="008E5AD8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importar usamos: </w:t>
      </w:r>
      <w:r w:rsidRPr="008E5AD8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8E5AD8">
        <w:rPr>
          <w:rFonts w:ascii="Times New Roman" w:hAnsi="Times New Roman" w:cs="Times New Roman"/>
          <w:i/>
          <w:iCs/>
          <w:sz w:val="24"/>
          <w:szCs w:val="24"/>
        </w:rPr>
        <w:t>nomeDaFunção</w:t>
      </w:r>
      <w:proofErr w:type="spellEnd"/>
      <w:r w:rsidRPr="008E5AD8">
        <w:rPr>
          <w:rFonts w:ascii="Times New Roman" w:hAnsi="Times New Roman" w:cs="Times New Roman"/>
          <w:i/>
          <w:iCs/>
          <w:sz w:val="24"/>
          <w:szCs w:val="24"/>
        </w:rPr>
        <w:t>/Elemento from “./localização”</w:t>
      </w:r>
    </w:p>
    <w:p w14:paraId="39FA5F00" w14:textId="1FB70DD8" w:rsidR="00751EB3" w:rsidRPr="00751EB3" w:rsidRDefault="00751EB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1EB3">
        <w:rPr>
          <w:rFonts w:ascii="Times New Roman" w:hAnsi="Times New Roman" w:cs="Times New Roman"/>
          <w:sz w:val="24"/>
          <w:szCs w:val="24"/>
        </w:rPr>
        <w:t xml:space="preserve">Para exportar mais de um objeto do módulo colocamos: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export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{ objeto1, objeto2 }</w:t>
      </w:r>
    </w:p>
    <w:p w14:paraId="4C135B1C" w14:textId="4E382599" w:rsidR="00751EB3" w:rsidRPr="005F64E1" w:rsidRDefault="005C22E9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6A04">
        <w:rPr>
          <w:rFonts w:ascii="Times New Roman" w:hAnsi="Times New Roman" w:cs="Times New Roman"/>
          <w:sz w:val="24"/>
          <w:szCs w:val="24"/>
        </w:rPr>
        <w:t xml:space="preserve">Para dizer para o nosso código que ele é um módulo, precisamos ir no HTML onde o script está sendo importado e colocar uma propriedade </w:t>
      </w:r>
      <w:r w:rsidR="009F6A04">
        <w:rPr>
          <w:rFonts w:ascii="Times New Roman" w:hAnsi="Times New Roman" w:cs="Times New Roman"/>
          <w:i/>
          <w:iCs/>
          <w:sz w:val="24"/>
          <w:szCs w:val="24"/>
        </w:rPr>
        <w:t>type=”module”</w:t>
      </w:r>
      <w:r w:rsidR="009F6A04">
        <w:rPr>
          <w:rFonts w:ascii="Times New Roman" w:hAnsi="Times New Roman" w:cs="Times New Roman"/>
          <w:sz w:val="24"/>
          <w:szCs w:val="24"/>
        </w:rPr>
        <w:t xml:space="preserve"> confirmando esse fato.</w:t>
      </w:r>
    </w:p>
    <w:p w14:paraId="5B0749A7" w14:textId="61744DEA" w:rsidR="005F64E1" w:rsidRPr="005F64E1" w:rsidRDefault="005F64E1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 de hoje:</w:t>
      </w:r>
    </w:p>
    <w:p w14:paraId="2E6740BE" w14:textId="36A5EB5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Utilizar import/</w:t>
      </w:r>
      <w:proofErr w:type="spellStart"/>
      <w:r w:rsidRPr="005F64E1">
        <w:rPr>
          <w:rFonts w:ascii="Times New Roman" w:hAnsi="Times New Roman" w:cs="Times New Roman"/>
          <w:sz w:val="24"/>
          <w:szCs w:val="24"/>
        </w:rPr>
        <w:t>export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C1FA3AD" w14:textId="1B6617A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Remover elementos do DOM com o método remove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5DDE4BF" w14:textId="44DC07D7" w:rsidR="005F64E1" w:rsidRPr="00B905CE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905CE">
        <w:rPr>
          <w:rFonts w:ascii="Times New Roman" w:hAnsi="Times New Roman" w:cs="Times New Roman"/>
          <w:sz w:val="24"/>
          <w:szCs w:val="24"/>
          <w:lang w:val="en-US"/>
        </w:rPr>
        <w:t>Entender</w:t>
      </w:r>
      <w:proofErr w:type="spellEnd"/>
      <w:r w:rsidRPr="00B905CE">
        <w:rPr>
          <w:rFonts w:ascii="Times New Roman" w:hAnsi="Times New Roman" w:cs="Times New Roman"/>
          <w:sz w:val="24"/>
          <w:szCs w:val="24"/>
          <w:lang w:val="en-US"/>
        </w:rPr>
        <w:t xml:space="preserve"> Same Origin Police e CORS.</w:t>
      </w:r>
    </w:p>
    <w:p w14:paraId="48259813" w14:textId="77777777" w:rsidR="009F7F35" w:rsidRPr="00B905CE" w:rsidRDefault="009F7F35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</w:p>
    <w:p w14:paraId="291AD2F0" w14:textId="77777777" w:rsidR="00976BE9" w:rsidRPr="00B905CE" w:rsidRDefault="00976BE9" w:rsidP="00CE73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B905C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br w:type="page"/>
      </w:r>
    </w:p>
    <w:p w14:paraId="74365B53" w14:textId="259D92F0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Curso 2 – Armazenando Dados no Navegador:</w:t>
      </w:r>
    </w:p>
    <w:p w14:paraId="763FE228" w14:textId="0FB26304" w:rsidR="009F7F35" w:rsidRPr="00414143" w:rsidRDefault="009F7F35" w:rsidP="0041414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Trabalhando Com Datas:</w:t>
      </w:r>
    </w:p>
    <w:p w14:paraId="498D4773" w14:textId="5767D6A4" w:rsidR="009F7F35" w:rsidRPr="00414143" w:rsidRDefault="009F7F35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Criando um componente html chamado </w:t>
      </w:r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, mas com o </w:t>
      </w:r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type=”</w:t>
      </w:r>
      <w:proofErr w:type="spellStart"/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datetime</w:t>
      </w:r>
      <w:proofErr w:type="spellEnd"/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-local”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 já estamos criando um input de seleção de data, ou seja, algo que abra um calendário para selecionarmos uma data.</w:t>
      </w:r>
    </w:p>
    <w:p w14:paraId="45A2475E" w14:textId="64F9FF71" w:rsidR="00D92B75" w:rsidRPr="00414143" w:rsidRDefault="00D92B75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Para padronizar as datas podemos utilizar</w:t>
      </w:r>
      <w:r w:rsidR="00077292" w:rsidRPr="00414143">
        <w:rPr>
          <w:rFonts w:ascii="Times New Roman" w:hAnsi="Times New Roman" w:cs="Times New Roman"/>
          <w:sz w:val="24"/>
          <w:szCs w:val="24"/>
        </w:rPr>
        <w:t xml:space="preserve"> a biblioteca: </w:t>
      </w:r>
      <w:hyperlink r:id="rId8" w:history="1">
        <w:r w:rsidR="00077292" w:rsidRPr="00414143">
          <w:rPr>
            <w:rStyle w:val="Hyperlink"/>
            <w:rFonts w:ascii="Times New Roman" w:hAnsi="Times New Roman" w:cs="Times New Roman"/>
            <w:sz w:val="24"/>
            <w:szCs w:val="24"/>
          </w:rPr>
          <w:t>https://momentjs.com</w:t>
        </w:r>
      </w:hyperlink>
      <w:r w:rsidR="00077292" w:rsidRPr="00414143">
        <w:rPr>
          <w:rFonts w:ascii="Times New Roman" w:hAnsi="Times New Roman" w:cs="Times New Roman"/>
          <w:sz w:val="24"/>
          <w:szCs w:val="24"/>
        </w:rPr>
        <w:t>.</w:t>
      </w:r>
    </w:p>
    <w:p w14:paraId="65C977E0" w14:textId="7CB1793F" w:rsidR="008966D6" w:rsidRPr="00414143" w:rsidRDefault="008966D6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>No próprio site tem exemplos de como utilizar a biblioteca no seu código.</w:t>
      </w:r>
    </w:p>
    <w:p w14:paraId="7E61DF1B" w14:textId="4E2D587C" w:rsidR="00380388" w:rsidRPr="00414143" w:rsidRDefault="00380388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Para baixar uma biblioteca podemos entrar no site </w:t>
      </w:r>
      <w:hyperlink r:id="rId9" w:history="1">
        <w:r w:rsidRPr="00414143">
          <w:rPr>
            <w:rStyle w:val="Hyperlink"/>
            <w:rFonts w:ascii="Times New Roman" w:hAnsi="Times New Roman" w:cs="Times New Roman"/>
            <w:sz w:val="24"/>
            <w:szCs w:val="24"/>
          </w:rPr>
          <w:t>https://cdnjs.com</w:t>
        </w:r>
      </w:hyperlink>
      <w:r w:rsidRPr="00414143">
        <w:rPr>
          <w:rFonts w:ascii="Times New Roman" w:hAnsi="Times New Roman" w:cs="Times New Roman"/>
          <w:sz w:val="24"/>
          <w:szCs w:val="24"/>
        </w:rPr>
        <w:t xml:space="preserve"> e procurar pela biblioteca que queremos, no caso a citada acima.</w:t>
      </w:r>
    </w:p>
    <w:p w14:paraId="3CA859B3" w14:textId="4930C7DC" w:rsidR="00591578" w:rsidRPr="00414143" w:rsidRDefault="00591578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>Ao achar a biblioteca que deseja e entrar no link dela, basta copiar a primeira URL disponibilizada.</w:t>
      </w:r>
    </w:p>
    <w:p w14:paraId="6F7026A6" w14:textId="4D8C5733" w:rsidR="00C77593" w:rsidRPr="00414143" w:rsidRDefault="00C77593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No seu index.html tudo o que precisa fazer é criar um outro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 w:rsidRPr="00414143">
        <w:rPr>
          <w:rFonts w:ascii="Times New Roman" w:hAnsi="Times New Roman" w:cs="Times New Roman"/>
          <w:sz w:val="24"/>
          <w:szCs w:val="24"/>
        </w:rPr>
        <w:t xml:space="preserve"> e colar a URL no 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src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>=””</w:t>
      </w:r>
      <w:r w:rsidRPr="00414143">
        <w:rPr>
          <w:rFonts w:ascii="Times New Roman" w:hAnsi="Times New Roman" w:cs="Times New Roman"/>
          <w:sz w:val="24"/>
          <w:szCs w:val="24"/>
        </w:rPr>
        <w:t xml:space="preserve"> dele.</w:t>
      </w:r>
    </w:p>
    <w:p w14:paraId="1BFA2D00" w14:textId="30925856" w:rsidR="00F95ADE" w:rsidRPr="00414143" w:rsidRDefault="00F95ADE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  <w:r w:rsidR="00142312" w:rsidRPr="00414143">
        <w:rPr>
          <w:rFonts w:ascii="Times New Roman" w:hAnsi="Times New Roman" w:cs="Times New Roman"/>
          <w:sz w:val="24"/>
          <w:szCs w:val="24"/>
        </w:rPr>
        <w:t xml:space="preserve">Depois de adicionar a biblioteca, no nosso código podemos passar o formato que desejamos que a data seja exibida como exemplificado no site do </w:t>
      </w:r>
      <w:proofErr w:type="spellStart"/>
      <w:r w:rsidR="00142312" w:rsidRPr="00414143">
        <w:rPr>
          <w:rFonts w:ascii="Times New Roman" w:hAnsi="Times New Roman" w:cs="Times New Roman"/>
          <w:sz w:val="24"/>
          <w:szCs w:val="24"/>
        </w:rPr>
        <w:t>momentjs</w:t>
      </w:r>
      <w:proofErr w:type="spellEnd"/>
      <w:r w:rsidR="00142312" w:rsidRPr="00414143">
        <w:rPr>
          <w:rFonts w:ascii="Times New Roman" w:hAnsi="Times New Roman" w:cs="Times New Roman"/>
          <w:sz w:val="24"/>
          <w:szCs w:val="24"/>
        </w:rPr>
        <w:t>.</w:t>
      </w:r>
    </w:p>
    <w:p w14:paraId="7953AC63" w14:textId="19B20696" w:rsidR="00A4751A" w:rsidRPr="00414143" w:rsidRDefault="00A4751A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Basta colocar como parâmetro na constante data criada anteriormente e que se encontra no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console.log(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data.format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>(‘DD/MM/YYYY’))</w:t>
      </w:r>
      <w:r w:rsidRPr="00414143">
        <w:rPr>
          <w:rFonts w:ascii="Times New Roman" w:hAnsi="Times New Roman" w:cs="Times New Roman"/>
          <w:sz w:val="24"/>
          <w:szCs w:val="24"/>
        </w:rPr>
        <w:t>, ficando dessa maneira.</w:t>
      </w:r>
    </w:p>
    <w:p w14:paraId="5DB359B8" w14:textId="683B3C55" w:rsidR="00506F78" w:rsidRPr="00414143" w:rsidRDefault="00506F78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Podemos utilizar parâmetros como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toLocaleDateString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 xml:space="preserve">(‘pt-br’, 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dataOptions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C90975" w:rsidRPr="00414143">
        <w:rPr>
          <w:rFonts w:ascii="Times New Roman" w:hAnsi="Times New Roman" w:cs="Times New Roman"/>
          <w:sz w:val="24"/>
          <w:szCs w:val="24"/>
        </w:rPr>
        <w:t xml:space="preserve"> para datas e </w:t>
      </w:r>
      <w:proofErr w:type="spellStart"/>
      <w:r w:rsidR="00C90975" w:rsidRPr="00414143">
        <w:rPr>
          <w:rFonts w:ascii="Times New Roman" w:hAnsi="Times New Roman" w:cs="Times New Roman"/>
          <w:i/>
          <w:iCs/>
          <w:sz w:val="24"/>
          <w:szCs w:val="24"/>
        </w:rPr>
        <w:t>toLocaleTimeString</w:t>
      </w:r>
      <w:proofErr w:type="spellEnd"/>
      <w:r w:rsidR="00C90975" w:rsidRPr="00414143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C90975" w:rsidRPr="00414143">
        <w:rPr>
          <w:rFonts w:ascii="Times New Roman" w:hAnsi="Times New Roman" w:cs="Times New Roman"/>
          <w:sz w:val="24"/>
          <w:szCs w:val="24"/>
        </w:rPr>
        <w:t xml:space="preserve"> para horas, desta forma, fazendo com que a configuração/formato da data e hora seja exibida de acordo com </w:t>
      </w:r>
      <w:proofErr w:type="gramStart"/>
      <w:r w:rsidR="00C90975" w:rsidRPr="00414143">
        <w:rPr>
          <w:rFonts w:ascii="Times New Roman" w:hAnsi="Times New Roman" w:cs="Times New Roman"/>
          <w:sz w:val="24"/>
          <w:szCs w:val="24"/>
        </w:rPr>
        <w:t>os parâmetro</w:t>
      </w:r>
      <w:proofErr w:type="gramEnd"/>
      <w:r w:rsidR="00C90975" w:rsidRPr="00414143">
        <w:rPr>
          <w:rFonts w:ascii="Times New Roman" w:hAnsi="Times New Roman" w:cs="Times New Roman"/>
          <w:sz w:val="24"/>
          <w:szCs w:val="24"/>
        </w:rPr>
        <w:t xml:space="preserve"> utilizados na localização do acesso da aplicação.</w:t>
      </w:r>
    </w:p>
    <w:p w14:paraId="43866E68" w14:textId="61321A25" w:rsidR="00AF3992" w:rsidRPr="00414143" w:rsidRDefault="00AF3992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Podemos configurar a data e a hora de acordo com o que queremos criando uma constante da seguinte forma: </w:t>
      </w:r>
    </w:p>
    <w:p w14:paraId="606FA227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proofErr w:type="spellStart"/>
      <w:r w:rsidRPr="00414143">
        <w:rPr>
          <w:rFonts w:cstheme="minorHAnsi"/>
          <w:color w:val="00B0F0"/>
          <w:sz w:val="20"/>
          <w:szCs w:val="20"/>
          <w:highlight w:val="lightGray"/>
        </w:rPr>
        <w:t>const</w:t>
      </w:r>
      <w:proofErr w:type="spellEnd"/>
      <w:r w:rsidRPr="00414143">
        <w:rPr>
          <w:rFonts w:cstheme="minorHAnsi"/>
          <w:color w:val="00B0F0"/>
          <w:sz w:val="20"/>
          <w:szCs w:val="20"/>
          <w:highlight w:val="lightGray"/>
        </w:rPr>
        <w:t xml:space="preserve">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dataOptions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 = {</w:t>
      </w:r>
    </w:p>
    <w:p w14:paraId="35AC9500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weekend: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long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38DCEAE1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year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numeric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0E2B9754" w14:textId="6E6CD10B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month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long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39591FF9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day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numeric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</w:p>
    <w:p w14:paraId="5A21DF4C" w14:textId="2EE15631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414143">
        <w:rPr>
          <w:rFonts w:cstheme="minorHAnsi"/>
          <w:sz w:val="20"/>
          <w:szCs w:val="20"/>
          <w:highlight w:val="lightGray"/>
        </w:rPr>
        <w:t>}</w:t>
      </w:r>
    </w:p>
    <w:p w14:paraId="4778CC51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proofErr w:type="spellStart"/>
      <w:r w:rsidRPr="00414143">
        <w:rPr>
          <w:rFonts w:cstheme="minorHAnsi"/>
          <w:color w:val="00B0F0"/>
          <w:sz w:val="20"/>
          <w:szCs w:val="20"/>
          <w:highlight w:val="lightGray"/>
        </w:rPr>
        <w:t>const</w:t>
      </w:r>
      <w:proofErr w:type="spellEnd"/>
      <w:r w:rsidRPr="00414143">
        <w:rPr>
          <w:rFonts w:cstheme="minorHAnsi"/>
          <w:color w:val="00B0F0"/>
          <w:sz w:val="20"/>
          <w:szCs w:val="20"/>
          <w:highlight w:val="lightGray"/>
        </w:rPr>
        <w:t xml:space="preserve">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horarioOptions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 = {</w:t>
      </w:r>
    </w:p>
    <w:p w14:paraId="0043203D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hour12: </w:t>
      </w:r>
      <w:r w:rsidRPr="00414143">
        <w:rPr>
          <w:rFonts w:cstheme="minorHAnsi"/>
          <w:color w:val="00B0F0"/>
          <w:sz w:val="20"/>
          <w:szCs w:val="20"/>
          <w:highlight w:val="lightGray"/>
        </w:rPr>
        <w:t>false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2A386B59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hour: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numeric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517B0F19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minute: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'2-digit'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78FF0B2B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second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'2-digit'</w:t>
      </w:r>
      <w:r w:rsidRPr="00414143">
        <w:rPr>
          <w:rFonts w:cstheme="minorHAnsi"/>
          <w:sz w:val="20"/>
          <w:szCs w:val="20"/>
          <w:highlight w:val="lightGray"/>
        </w:rPr>
        <w:t xml:space="preserve">, </w:t>
      </w:r>
    </w:p>
    <w:p w14:paraId="6B5C6FB2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timeZone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America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/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Sao_Paulo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</w:p>
    <w:p w14:paraId="15B44FF3" w14:textId="0FE248DA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lastRenderedPageBreak/>
        <w:t>}</w:t>
      </w:r>
    </w:p>
    <w:p w14:paraId="7711979A" w14:textId="77777777" w:rsidR="0003101E" w:rsidRPr="00414143" w:rsidRDefault="0003101E" w:rsidP="00414143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highlight w:val="lightGray"/>
        </w:rPr>
      </w:pPr>
    </w:p>
    <w:p w14:paraId="7B39A81F" w14:textId="74A1E884" w:rsidR="00AF3992" w:rsidRPr="006D372F" w:rsidRDefault="005157A9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Alura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+ explicando como e o que é a desestruturação no JS: </w:t>
      </w:r>
      <w:hyperlink r:id="rId10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https://cursos.alura.com.br/destructuring-em-js-c308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62084B" w14:textId="0CABE901" w:rsidR="006B46E8" w:rsidRPr="006D372F" w:rsidRDefault="006B46E8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1BA1722" w14:textId="1798BF4B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Utilizar componente de calendário;</w:t>
      </w:r>
    </w:p>
    <w:p w14:paraId="78B3E1C4" w14:textId="38686288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Manipular datas;</w:t>
      </w:r>
    </w:p>
    <w:p w14:paraId="3A167972" w14:textId="6BB592F7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Desestruturar objetos em JavaScript.</w:t>
      </w:r>
    </w:p>
    <w:p w14:paraId="2FD3EC71" w14:textId="77777777" w:rsidR="005508A1" w:rsidRPr="006D372F" w:rsidRDefault="005508A1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37752603" w14:textId="74FB0B66" w:rsidR="005508A1" w:rsidRPr="006D372F" w:rsidRDefault="005508A1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</w:t>
      </w:r>
      <w:proofErr w:type="spellStart"/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LocalStorage</w:t>
      </w:r>
      <w:proofErr w:type="spellEnd"/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DF12EC8" w14:textId="2CC8E274" w:rsidR="005508A1" w:rsidRPr="006D372F" w:rsidRDefault="005304F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Podemos utilizar a API do navegador para criar um código e armazenar informações nele.</w:t>
      </w:r>
    </w:p>
    <w:p w14:paraId="31A43B88" w14:textId="7F0F66B5" w:rsidR="00144166" w:rsidRPr="006D372F" w:rsidRDefault="0014416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Site </w:t>
      </w:r>
      <w:r w:rsidR="00E13199" w:rsidRPr="006D372F">
        <w:rPr>
          <w:rFonts w:ascii="Times New Roman" w:hAnsi="Times New Roman" w:cs="Times New Roman"/>
          <w:sz w:val="24"/>
          <w:szCs w:val="24"/>
        </w:rPr>
        <w:t xml:space="preserve">com a documentação </w:t>
      </w:r>
      <w:r w:rsidRPr="006D372F">
        <w:rPr>
          <w:rFonts w:ascii="Times New Roman" w:hAnsi="Times New Roman" w:cs="Times New Roman"/>
          <w:sz w:val="24"/>
          <w:szCs w:val="24"/>
        </w:rPr>
        <w:t xml:space="preserve">para pesquisar e estudar sobre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: </w:t>
      </w:r>
      <w:hyperlink r:id="rId11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https://developer.mozilla.org/pt-BR/docs/Web/API/Web_Storage_API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36C5C2" w14:textId="2060BB17" w:rsidR="00144166" w:rsidRPr="006D372F" w:rsidRDefault="0014416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7A11FD" w:rsidRPr="006D372F">
        <w:rPr>
          <w:rFonts w:ascii="Times New Roman" w:hAnsi="Times New Roman" w:cs="Times New Roman"/>
          <w:sz w:val="24"/>
          <w:szCs w:val="24"/>
        </w:rPr>
        <w:t xml:space="preserve">Para utilizar o armazenamento utilizamos o </w:t>
      </w:r>
      <w:proofErr w:type="spellStart"/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sessionStorage</w:t>
      </w:r>
      <w:proofErr w:type="spellEnd"/>
      <w:r w:rsidR="007A11FD" w:rsidRPr="006D372F">
        <w:rPr>
          <w:rFonts w:ascii="Times New Roman" w:hAnsi="Times New Roman" w:cs="Times New Roman"/>
          <w:sz w:val="24"/>
          <w:szCs w:val="24"/>
        </w:rPr>
        <w:t xml:space="preserve"> e colocamos o </w:t>
      </w:r>
      <w:proofErr w:type="spellStart"/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setItem</w:t>
      </w:r>
      <w:proofErr w:type="spellEnd"/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(“</w:t>
      </w:r>
      <w:r w:rsidR="00C15AF4" w:rsidRPr="006D372F">
        <w:rPr>
          <w:rFonts w:ascii="Times New Roman" w:hAnsi="Times New Roman" w:cs="Times New Roman"/>
          <w:i/>
          <w:iCs/>
          <w:sz w:val="24"/>
          <w:szCs w:val="24"/>
        </w:rPr>
        <w:t>nome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0B3C1F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144D44" w:rsidRPr="006D372F">
        <w:rPr>
          <w:rFonts w:ascii="Times New Roman" w:hAnsi="Times New Roman" w:cs="Times New Roman"/>
          <w:i/>
          <w:iCs/>
          <w:sz w:val="24"/>
          <w:szCs w:val="24"/>
        </w:rPr>
        <w:t>JSON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0B3C1F" w:rsidRPr="006D372F">
        <w:rPr>
          <w:rFonts w:ascii="Times New Roman" w:hAnsi="Times New Roman" w:cs="Times New Roman"/>
          <w:sz w:val="24"/>
          <w:szCs w:val="24"/>
        </w:rPr>
        <w:t xml:space="preserve"> como parâmetro para ele.</w:t>
      </w:r>
    </w:p>
    <w:p w14:paraId="62A12935" w14:textId="37018B21" w:rsidR="00C15AF4" w:rsidRPr="006D372F" w:rsidRDefault="00C15AF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Dessa forma damos um nome ao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e colocamos os dados que desejamos que ele armazene.</w:t>
      </w:r>
    </w:p>
    <w:p w14:paraId="670EFA61" w14:textId="39F63474" w:rsidR="00C15AF4" w:rsidRPr="006D372F" w:rsidRDefault="00C15AF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Se houver mais de um, podemos criar uma constante e colocar todos eles dentro dela, reduzindo a quantidade de informação para apenas “dados”, dessa forma facilitando o processo.</w:t>
      </w:r>
    </w:p>
    <w:p w14:paraId="35470A7A" w14:textId="48B7F6FE" w:rsidR="00144D44" w:rsidRPr="006D372F" w:rsidRDefault="00144D4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Como esse método só pode ser usado se o segundo argumento for um JSON que é formato de string, precisamos fazer a conversão desses dados para dar certo.</w:t>
      </w:r>
    </w:p>
    <w:p w14:paraId="548B40D8" w14:textId="6F0C8954" w:rsidR="00C0572B" w:rsidRPr="006D372F" w:rsidRDefault="00C0572B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Para converter os dados utilizamos 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JSON.stringfy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(dados)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C66AB87" w14:textId="0B720969" w:rsidR="007C726A" w:rsidRPr="006D372F" w:rsidRDefault="00CC7DCD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sessionStorage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faz o que diz, ou seja, armazena os dados enquanto aquela sessão estiver iniciada, a partir do momento que ela se encerra, os dados são apagados.</w:t>
      </w:r>
    </w:p>
    <w:p w14:paraId="3FC8E043" w14:textId="7EFCEFD9" w:rsidR="00D021CB" w:rsidRPr="006D372F" w:rsidRDefault="00D021CB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Explicação do que é API</w:t>
      </w:r>
      <w:r w:rsidR="006F0F6B" w:rsidRPr="006D372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>Application</w:t>
      </w:r>
      <w:proofErr w:type="spellEnd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>Programming</w:t>
      </w:r>
      <w:proofErr w:type="spellEnd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Interfaces</w:t>
      </w:r>
      <w:r w:rsidR="006F0F6B" w:rsidRPr="006D372F">
        <w:rPr>
          <w:rFonts w:ascii="Times New Roman" w:hAnsi="Times New Roman" w:cs="Times New Roman"/>
          <w:sz w:val="24"/>
          <w:szCs w:val="24"/>
        </w:rPr>
        <w:t>)</w:t>
      </w:r>
      <w:r w:rsidRPr="006D372F">
        <w:rPr>
          <w:rFonts w:ascii="Times New Roman" w:hAnsi="Times New Roman" w:cs="Times New Roman"/>
          <w:sz w:val="24"/>
          <w:szCs w:val="24"/>
        </w:rPr>
        <w:t xml:space="preserve">: </w:t>
      </w:r>
      <w:hyperlink r:id="rId12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https://developer.mozilla.org/pt-BR/docs/Aprender/JavaScript/Client-side_web_APIs/Introdu%C3%A7%C3%A3o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2F11C5" w14:textId="2B9AA536" w:rsidR="007C726A" w:rsidRPr="006D372F" w:rsidRDefault="007F3CC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482C66" w:rsidRPr="006D372F">
        <w:rPr>
          <w:rFonts w:ascii="Times New Roman" w:hAnsi="Times New Roman" w:cs="Times New Roman"/>
          <w:sz w:val="24"/>
          <w:szCs w:val="24"/>
        </w:rPr>
        <w:t xml:space="preserve">Como o </w:t>
      </w:r>
      <w:proofErr w:type="spellStart"/>
      <w:r w:rsidR="00482C66" w:rsidRPr="006D372F">
        <w:rPr>
          <w:rFonts w:ascii="Times New Roman" w:hAnsi="Times New Roman" w:cs="Times New Roman"/>
          <w:sz w:val="24"/>
          <w:szCs w:val="24"/>
        </w:rPr>
        <w:t>sessionStorage</w:t>
      </w:r>
      <w:proofErr w:type="spellEnd"/>
      <w:r w:rsidR="00482C66" w:rsidRPr="006D372F">
        <w:rPr>
          <w:rFonts w:ascii="Times New Roman" w:hAnsi="Times New Roman" w:cs="Times New Roman"/>
          <w:sz w:val="24"/>
          <w:szCs w:val="24"/>
        </w:rPr>
        <w:t xml:space="preserve"> não serviu para a nossa aplicação, vamos utilizar o </w:t>
      </w:r>
      <w:proofErr w:type="spellStart"/>
      <w:r w:rsidR="00482C66"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="00482C66" w:rsidRPr="006D372F">
        <w:rPr>
          <w:rFonts w:ascii="Times New Roman" w:hAnsi="Times New Roman" w:cs="Times New Roman"/>
          <w:sz w:val="24"/>
          <w:szCs w:val="24"/>
        </w:rPr>
        <w:t xml:space="preserve"> no lugar. Os parâmetros e argumentos são todos os mesmos, só muda o primeiro nome.</w:t>
      </w:r>
    </w:p>
    <w:p w14:paraId="66C0C349" w14:textId="00195B04" w:rsidR="00E97D4C" w:rsidRPr="006D372F" w:rsidRDefault="00E97D4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lastRenderedPageBreak/>
        <w:t xml:space="preserve">Com o local </w:t>
      </w:r>
      <w:proofErr w:type="gramStart"/>
      <w:r w:rsidRPr="006D372F">
        <w:rPr>
          <w:rFonts w:ascii="Times New Roman" w:hAnsi="Times New Roman" w:cs="Times New Roman"/>
          <w:sz w:val="24"/>
          <w:szCs w:val="24"/>
        </w:rPr>
        <w:t>os dados se mantém</w:t>
      </w:r>
      <w:proofErr w:type="gramEnd"/>
      <w:r w:rsidRPr="006D372F">
        <w:rPr>
          <w:rFonts w:ascii="Times New Roman" w:hAnsi="Times New Roman" w:cs="Times New Roman"/>
          <w:sz w:val="24"/>
          <w:szCs w:val="24"/>
        </w:rPr>
        <w:t xml:space="preserve"> mesmo se fechar a aba e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abir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o mesmo site em outra</w:t>
      </w:r>
      <w:r w:rsidR="008B1D77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67C563B8" w14:textId="0F92821F" w:rsidR="00456AE1" w:rsidRPr="006D372F" w:rsidRDefault="00456AE1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Lembrando que o que está escrito visualmente na aplicação será apagado, mas os dados estarão armazenados e podemos vê-los na parte de aplicação do console do navegador.</w:t>
      </w:r>
    </w:p>
    <w:p w14:paraId="0296893A" w14:textId="14D6EB22" w:rsidR="000D58A2" w:rsidRPr="006D372F" w:rsidRDefault="000D58A2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Utilizando essa técnica, sempre que colocamos uma nova tarefa na nossa aplicação a que estava anteriormente será apagada e substituída pela nova.</w:t>
      </w:r>
    </w:p>
    <w:p w14:paraId="14072B94" w14:textId="07FEBDFF" w:rsidR="00C607D8" w:rsidRPr="006D372F" w:rsidRDefault="00C607D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Para corrigir isso precisamos acrescentar código na nossa aplicação.</w:t>
      </w:r>
    </w:p>
    <w:p w14:paraId="220F5880" w14:textId="62EAF288" w:rsidR="00063232" w:rsidRPr="006D372F" w:rsidRDefault="00063232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96540D" w:rsidRPr="006D372F">
        <w:rPr>
          <w:rFonts w:ascii="Times New Roman" w:hAnsi="Times New Roman" w:cs="Times New Roman"/>
          <w:sz w:val="24"/>
          <w:szCs w:val="24"/>
        </w:rPr>
        <w:t>Para manter os dados armazenados podemos criar uma Array vazia</w:t>
      </w:r>
      <w:r w:rsidR="005A7C0F" w:rsidRPr="006D372F">
        <w:rPr>
          <w:rFonts w:ascii="Times New Roman" w:hAnsi="Times New Roman" w:cs="Times New Roman"/>
          <w:sz w:val="24"/>
          <w:szCs w:val="24"/>
        </w:rPr>
        <w:t xml:space="preserve"> e chamar ela dentro da nossa função de adicionar novo item mandando fazer um </w:t>
      </w:r>
      <w:proofErr w:type="spellStart"/>
      <w:r w:rsidR="005A7C0F" w:rsidRPr="006D372F">
        <w:rPr>
          <w:rFonts w:ascii="Times New Roman" w:hAnsi="Times New Roman" w:cs="Times New Roman"/>
          <w:i/>
          <w:iCs/>
          <w:sz w:val="24"/>
          <w:szCs w:val="24"/>
        </w:rPr>
        <w:t>tarefas.push</w:t>
      </w:r>
      <w:proofErr w:type="spellEnd"/>
      <w:r w:rsidR="005A7C0F" w:rsidRPr="006D372F">
        <w:rPr>
          <w:rFonts w:ascii="Times New Roman" w:hAnsi="Times New Roman" w:cs="Times New Roman"/>
          <w:i/>
          <w:iCs/>
          <w:sz w:val="24"/>
          <w:szCs w:val="24"/>
        </w:rPr>
        <w:t>(dados)</w:t>
      </w:r>
      <w:r w:rsidR="005A7C0F" w:rsidRPr="006D372F">
        <w:rPr>
          <w:rFonts w:ascii="Times New Roman" w:hAnsi="Times New Roman" w:cs="Times New Roman"/>
          <w:sz w:val="24"/>
          <w:szCs w:val="24"/>
        </w:rPr>
        <w:t xml:space="preserve">, dessa forma, todos os dados inseridos nos inputs da tarefa serão jogados para dentro da </w:t>
      </w:r>
      <w:proofErr w:type="spellStart"/>
      <w:r w:rsidR="005A7C0F" w:rsidRPr="006D372F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5A7C0F" w:rsidRPr="006D372F">
        <w:rPr>
          <w:rFonts w:ascii="Times New Roman" w:hAnsi="Times New Roman" w:cs="Times New Roman"/>
          <w:sz w:val="24"/>
          <w:szCs w:val="24"/>
        </w:rPr>
        <w:t>, mantendo os dados salvos ao invés de serem substituídos</w:t>
      </w:r>
      <w:r w:rsidR="009639FB" w:rsidRPr="006D372F">
        <w:rPr>
          <w:rFonts w:ascii="Times New Roman" w:hAnsi="Times New Roman" w:cs="Times New Roman"/>
          <w:sz w:val="24"/>
          <w:szCs w:val="24"/>
        </w:rPr>
        <w:t xml:space="preserve"> como </w:t>
      </w:r>
      <w:r w:rsidR="00331C84" w:rsidRPr="006D372F">
        <w:rPr>
          <w:rFonts w:ascii="Times New Roman" w:hAnsi="Times New Roman" w:cs="Times New Roman"/>
          <w:sz w:val="24"/>
          <w:szCs w:val="24"/>
        </w:rPr>
        <w:t xml:space="preserve">ocorria </w:t>
      </w:r>
      <w:r w:rsidR="009639FB" w:rsidRPr="006D372F">
        <w:rPr>
          <w:rFonts w:ascii="Times New Roman" w:hAnsi="Times New Roman" w:cs="Times New Roman"/>
          <w:sz w:val="24"/>
          <w:szCs w:val="24"/>
        </w:rPr>
        <w:t>anteriormente</w:t>
      </w:r>
      <w:r w:rsidR="005A7C0F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6A672817" w14:textId="15429195" w:rsidR="006A4A84" w:rsidRPr="006D372F" w:rsidRDefault="006A4A8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Podemos pegar itens do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="008B5467" w:rsidRPr="006D372F">
        <w:rPr>
          <w:rFonts w:ascii="Times New Roman" w:hAnsi="Times New Roman" w:cs="Times New Roman"/>
          <w:sz w:val="24"/>
          <w:szCs w:val="24"/>
        </w:rPr>
        <w:t xml:space="preserve"> usando o </w:t>
      </w:r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getIten</w:t>
      </w:r>
      <w:proofErr w:type="spellEnd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(‘</w:t>
      </w:r>
      <w:proofErr w:type="spellStart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para armazenar’)</w:t>
      </w:r>
      <w:r w:rsidR="008B5467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35D7BCEC" w14:textId="538A49DC" w:rsidR="000E512E" w:rsidRPr="006D372F" w:rsidRDefault="000E512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Para passar todos os dados que estão em formato de string de volta à objeto, utilizamos 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JSON.parse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localStorage.getIten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(‘local’))</w:t>
      </w:r>
      <w:r w:rsidR="00AA312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|| []</w:t>
      </w:r>
      <w:r w:rsidR="00AA312B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B406A77" w14:textId="1087B32D" w:rsidR="00767987" w:rsidRPr="006D372F" w:rsidRDefault="00767987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Os dois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pipes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|| e [] no final indica que se não tiver nada lá, ele irá iniciar/tratar isso como uma Array.</w:t>
      </w:r>
    </w:p>
    <w:p w14:paraId="40F17FB8" w14:textId="628E2CB7" w:rsidR="00BF2AD3" w:rsidRPr="006D372F" w:rsidRDefault="00BF2AD3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D362321" w14:textId="4645FAAD" w:rsidR="00894D3E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Salvar dados no navegador utilizando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SessionStorage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5D7A6CEC" w14:textId="06820D54" w:rsidR="00894D3E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Armazenar dados sem encerrar a sessão com e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0356598D" w14:textId="0B5E4D72" w:rsidR="00C017D4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Transformar objetos em string utilizando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JSON.stringify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3BCDCEC7" w14:textId="77777777" w:rsidR="00B370EA" w:rsidRPr="006D372F" w:rsidRDefault="00B370EA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2610FF5" w14:textId="3EE3094E" w:rsidR="00B370EA" w:rsidRPr="006D372F" w:rsidRDefault="00B370EA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Renderizando a Lista:</w:t>
      </w:r>
    </w:p>
    <w:p w14:paraId="26E8D911" w14:textId="3A052A22" w:rsidR="00B370EA" w:rsidRPr="006D372F" w:rsidRDefault="00B370EA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974" w:rsidRPr="006D372F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="00B75974" w:rsidRPr="006D372F">
        <w:rPr>
          <w:rFonts w:ascii="Times New Roman" w:hAnsi="Times New Roman" w:cs="Times New Roman"/>
          <w:sz w:val="24"/>
          <w:szCs w:val="24"/>
        </w:rPr>
        <w:t xml:space="preserve"> se comporta como um </w:t>
      </w:r>
      <w:proofErr w:type="spellStart"/>
      <w:r w:rsidR="00B75974" w:rsidRPr="006D372F">
        <w:rPr>
          <w:rFonts w:ascii="Times New Roman" w:hAnsi="Times New Roman" w:cs="Times New Roman"/>
          <w:sz w:val="24"/>
          <w:szCs w:val="24"/>
        </w:rPr>
        <w:t>arrayLike</w:t>
      </w:r>
      <w:proofErr w:type="spellEnd"/>
      <w:r w:rsidR="00B75974" w:rsidRPr="006D372F">
        <w:rPr>
          <w:rFonts w:ascii="Times New Roman" w:hAnsi="Times New Roman" w:cs="Times New Roman"/>
          <w:sz w:val="24"/>
          <w:szCs w:val="24"/>
        </w:rPr>
        <w:t>, que nos permite utilizar métodos de Array dentro dele.</w:t>
      </w:r>
    </w:p>
    <w:p w14:paraId="732E1E4F" w14:textId="7A664C6A" w:rsidR="005F40E4" w:rsidRPr="006D372F" w:rsidRDefault="005F40E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C44D950" w14:textId="2D3E20DB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Iterar sobre os itens 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4851DABC" w14:textId="54418324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Utilizar o curto circuito para verificação lógica;</w:t>
      </w:r>
    </w:p>
    <w:p w14:paraId="418E6862" w14:textId="2BE7DA0B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Converter os itens que antes eram strings em objetos com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JSON.parse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8A4A060" w14:textId="77777777" w:rsidR="00D73535" w:rsidRPr="006D372F" w:rsidRDefault="00D73535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6033DCEF" w14:textId="5EA96E8C" w:rsidR="00D73535" w:rsidRPr="006D372F" w:rsidRDefault="00D73535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Ordenando as Tarefas:</w:t>
      </w:r>
    </w:p>
    <w:p w14:paraId="2502CB73" w14:textId="6B7C158A" w:rsidR="00D73535" w:rsidRPr="006D372F" w:rsidRDefault="00D73535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D146B5" w:rsidRPr="006D372F">
        <w:rPr>
          <w:rFonts w:ascii="Times New Roman" w:hAnsi="Times New Roman" w:cs="Times New Roman"/>
          <w:sz w:val="24"/>
          <w:szCs w:val="24"/>
        </w:rPr>
        <w:t>O que aprendemos:</w:t>
      </w:r>
    </w:p>
    <w:p w14:paraId="47E57BD8" w14:textId="766DA94E" w:rsidR="00D146B5" w:rsidRPr="006D372F" w:rsidRDefault="00D146B5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Ordenar elementos 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="004E2C99" w:rsidRPr="006D372F">
        <w:rPr>
          <w:rFonts w:ascii="Times New Roman" w:hAnsi="Times New Roman" w:cs="Times New Roman"/>
          <w:sz w:val="24"/>
          <w:szCs w:val="24"/>
        </w:rPr>
        <w:t>;</w:t>
      </w:r>
    </w:p>
    <w:p w14:paraId="21A0C529" w14:textId="61CCCC05" w:rsidR="00EE7E44" w:rsidRPr="006D372F" w:rsidRDefault="00D146B5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Filtrar elementos de um </w:t>
      </w:r>
      <w:r w:rsidR="004E2C99" w:rsidRPr="006D372F">
        <w:rPr>
          <w:rFonts w:ascii="Times New Roman" w:hAnsi="Times New Roman" w:cs="Times New Roman"/>
          <w:sz w:val="24"/>
          <w:szCs w:val="24"/>
        </w:rPr>
        <w:t>Array.</w:t>
      </w:r>
    </w:p>
    <w:p w14:paraId="08BBCF5C" w14:textId="77777777" w:rsidR="00EE7E44" w:rsidRPr="006D372F" w:rsidRDefault="00EE7E44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2B26FCF9" w14:textId="722AC46B" w:rsidR="00EE7E44" w:rsidRPr="006D372F" w:rsidRDefault="00EE7E44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Finalizando o Projeto:</w:t>
      </w:r>
    </w:p>
    <w:p w14:paraId="6DBE2671" w14:textId="4F3F3CAB" w:rsidR="00EE7E44" w:rsidRPr="006D372F" w:rsidRDefault="00764990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822BFC" w:rsidRPr="006D372F">
        <w:rPr>
          <w:rFonts w:ascii="Times New Roman" w:hAnsi="Times New Roman" w:cs="Times New Roman"/>
          <w:sz w:val="24"/>
          <w:szCs w:val="24"/>
        </w:rPr>
        <w:t>O que aprendemos:</w:t>
      </w:r>
    </w:p>
    <w:p w14:paraId="12D492C4" w14:textId="6E3A8EC4" w:rsidR="00822BFC" w:rsidRPr="006D372F" w:rsidRDefault="00822BF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Alterar um estado utilizando operador de negação</w:t>
      </w:r>
      <w:r w:rsidR="006D372F" w:rsidRPr="006D372F">
        <w:rPr>
          <w:rFonts w:ascii="Times New Roman" w:hAnsi="Times New Roman" w:cs="Times New Roman"/>
          <w:sz w:val="24"/>
          <w:szCs w:val="24"/>
        </w:rPr>
        <w:t>;</w:t>
      </w:r>
    </w:p>
    <w:p w14:paraId="480744B0" w14:textId="4D090611" w:rsidR="00822BFC" w:rsidRPr="006D372F" w:rsidRDefault="00822BF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Remover dados 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utilizando o método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splice</w:t>
      </w:r>
      <w:proofErr w:type="spellEnd"/>
      <w:r w:rsidR="006D372F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12E88DFE" w14:textId="77777777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4245B52" w14:textId="77777777" w:rsidR="00B905CE" w:rsidRDefault="00B905CE" w:rsidP="00B905CE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3 – Expressões Regulares – Capturando Textos de Forma Mágica</w:t>
      </w:r>
    </w:p>
    <w:p w14:paraId="17D71101" w14:textId="6525CF10" w:rsidR="00B905CE" w:rsidRDefault="00B905CE" w:rsidP="00B905CE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Começando com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Regex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2C546361" w14:textId="1E396ED2" w:rsidR="002B4FFD" w:rsidRPr="002B4FFD" w:rsidRDefault="002B4FFD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485C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49485C">
        <w:rPr>
          <w:rFonts w:ascii="Times New Roman" w:hAnsi="Times New Roman" w:cs="Times New Roman"/>
          <w:sz w:val="24"/>
          <w:szCs w:val="24"/>
        </w:rPr>
        <w:t xml:space="preserve"> = Expressões regulares.</w:t>
      </w:r>
    </w:p>
    <w:p w14:paraId="633DCD7D" w14:textId="5F45D3A8" w:rsidR="000915A4" w:rsidRPr="000915A4" w:rsidRDefault="00F3477D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6C49">
        <w:rPr>
          <w:rFonts w:ascii="Times New Roman" w:hAnsi="Times New Roman" w:cs="Times New Roman"/>
          <w:sz w:val="24"/>
          <w:szCs w:val="24"/>
        </w:rPr>
        <w:t>Podemos filtrar os textos usando as expressões.</w:t>
      </w:r>
    </w:p>
    <w:p w14:paraId="14D5B85E" w14:textId="5BDC4070" w:rsidR="000915A4" w:rsidRDefault="000915A4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15A4">
        <w:rPr>
          <w:rFonts w:ascii="Times New Roman" w:hAnsi="Times New Roman" w:cs="Times New Roman"/>
          <w:sz w:val="24"/>
          <w:szCs w:val="24"/>
        </w:rPr>
        <w:t xml:space="preserve">Existem alguns caracteres que possuem um significado especial para o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. Especial significa que o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 não interpreta o valor literal e sim diferente. Esses caracteres são chamados de meta caracteres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E0249DE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. o "ponto" que significa qualquer char</w:t>
      </w:r>
    </w:p>
    <w:p w14:paraId="08D87749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* o asterisco que serve para definir uma quantidade de chars, zero ou mais vezes</w:t>
      </w:r>
    </w:p>
    <w:p w14:paraId="7364D062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{e } as chaves que servem para definir uma quantidade de caracteres específicas que é desejado encontrar</w:t>
      </w:r>
    </w:p>
    <w:p w14:paraId="1DC63F4F" w14:textId="77777777" w:rsid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Exemplos: </w:t>
      </w:r>
    </w:p>
    <w:p w14:paraId="696E8915" w14:textId="75C2FF45" w:rsidR="00CC1AAA" w:rsidRDefault="00CC1AAA" w:rsidP="00CC1AAA">
      <w:pPr>
        <w:pStyle w:val="PargrafodaLista"/>
        <w:numPr>
          <w:ilvl w:val="3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AAA">
        <w:rPr>
          <w:rFonts w:ascii="Times New Roman" w:hAnsi="Times New Roman" w:cs="Times New Roman"/>
          <w:sz w:val="24"/>
          <w:szCs w:val="24"/>
        </w:rPr>
        <w:t>a{3} letra a 3 vezes.</w:t>
      </w:r>
    </w:p>
    <w:p w14:paraId="6300D36A" w14:textId="583C8C27" w:rsidR="00CC1AAA" w:rsidRPr="00CC1AAA" w:rsidRDefault="00CC1AAA" w:rsidP="00CC1AAA">
      <w:pPr>
        <w:pStyle w:val="PargrafodaLista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AAA">
        <w:rPr>
          <w:rFonts w:ascii="Times New Roman" w:hAnsi="Times New Roman" w:cs="Times New Roman"/>
          <w:sz w:val="24"/>
          <w:szCs w:val="24"/>
        </w:rPr>
        <w:t>\d* um digito zero ou mais vezes</w:t>
      </w:r>
    </w:p>
    <w:p w14:paraId="54C7F912" w14:textId="77777777" w:rsidR="00CC1AAA" w:rsidRPr="00CC1AAA" w:rsidRDefault="00CC1AAA" w:rsidP="00CC1AAA">
      <w:pPr>
        <w:pStyle w:val="PargrafodaLista"/>
        <w:numPr>
          <w:ilvl w:val="3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3E6148" w14:textId="77777777" w:rsidR="00950CDE" w:rsidRPr="00950CDE" w:rsidRDefault="00950CDE" w:rsidP="00950CDE">
      <w:pPr>
        <w:pStyle w:val="PargrafodaLista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50CDE">
        <w:rPr>
          <w:rFonts w:ascii="Times New Roman" w:hAnsi="Times New Roman" w:cs="Times New Roman"/>
          <w:sz w:val="24"/>
          <w:szCs w:val="24"/>
        </w:rPr>
        <w:t>Lembrando também, se quisermos procurar pelo * ou . literalmente (sem significado especial), devemos utilizar o caractere \</w:t>
      </w:r>
    </w:p>
    <w:p w14:paraId="2BA0E24E" w14:textId="3D658C82" w:rsidR="000915A4" w:rsidRDefault="00950CDE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3726">
        <w:rPr>
          <w:rFonts w:ascii="Times New Roman" w:hAnsi="Times New Roman" w:cs="Times New Roman"/>
          <w:sz w:val="24"/>
          <w:szCs w:val="24"/>
        </w:rPr>
        <w:t>C</w:t>
      </w:r>
      <w:r w:rsidR="0010242F">
        <w:rPr>
          <w:rFonts w:ascii="Times New Roman" w:hAnsi="Times New Roman" w:cs="Times New Roman"/>
          <w:sz w:val="24"/>
          <w:szCs w:val="24"/>
        </w:rPr>
        <w:t>SV</w:t>
      </w:r>
      <w:r w:rsidR="00DA3726">
        <w:rPr>
          <w:rFonts w:ascii="Times New Roman" w:hAnsi="Times New Roman" w:cs="Times New Roman"/>
          <w:sz w:val="24"/>
          <w:szCs w:val="24"/>
        </w:rPr>
        <w:t>: valores separados por v</w:t>
      </w:r>
      <w:r w:rsidR="0010242F">
        <w:rPr>
          <w:rFonts w:ascii="Times New Roman" w:hAnsi="Times New Roman" w:cs="Times New Roman"/>
          <w:sz w:val="24"/>
          <w:szCs w:val="24"/>
        </w:rPr>
        <w:t>í</w:t>
      </w:r>
      <w:r w:rsidR="00DA3726">
        <w:rPr>
          <w:rFonts w:ascii="Times New Roman" w:hAnsi="Times New Roman" w:cs="Times New Roman"/>
          <w:sz w:val="24"/>
          <w:szCs w:val="24"/>
        </w:rPr>
        <w:t xml:space="preserve">rgula (coma </w:t>
      </w:r>
      <w:proofErr w:type="spellStart"/>
      <w:r w:rsidR="00DA3726">
        <w:rPr>
          <w:rFonts w:ascii="Times New Roman" w:hAnsi="Times New Roman" w:cs="Times New Roman"/>
          <w:sz w:val="24"/>
          <w:szCs w:val="24"/>
        </w:rPr>
        <w:t>separeted</w:t>
      </w:r>
      <w:proofErr w:type="spellEnd"/>
      <w:r w:rsidR="00DA3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3726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DA3726">
        <w:rPr>
          <w:rFonts w:ascii="Times New Roman" w:hAnsi="Times New Roman" w:cs="Times New Roman"/>
          <w:sz w:val="24"/>
          <w:szCs w:val="24"/>
        </w:rPr>
        <w:t>).</w:t>
      </w:r>
    </w:p>
    <w:p w14:paraId="5C478B44" w14:textId="031E015A" w:rsidR="0010242F" w:rsidRDefault="0010242F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278C">
        <w:rPr>
          <w:rFonts w:ascii="Times New Roman" w:hAnsi="Times New Roman" w:cs="Times New Roman"/>
          <w:sz w:val="24"/>
          <w:szCs w:val="24"/>
        </w:rPr>
        <w:t xml:space="preserve">Colocando </w:t>
      </w:r>
      <w:r w:rsidR="00A1278C">
        <w:rPr>
          <w:rFonts w:ascii="Times New Roman" w:hAnsi="Times New Roman" w:cs="Times New Roman"/>
          <w:i/>
          <w:iCs/>
          <w:sz w:val="24"/>
          <w:szCs w:val="24"/>
        </w:rPr>
        <w:t>/d</w:t>
      </w:r>
      <w:r w:rsidR="00A1278C">
        <w:rPr>
          <w:rFonts w:ascii="Times New Roman" w:hAnsi="Times New Roman" w:cs="Times New Roman"/>
          <w:sz w:val="24"/>
          <w:szCs w:val="24"/>
        </w:rPr>
        <w:t xml:space="preserve"> (dígito) no pesquisador ele irá exibir todos os resultados que possuem números</w:t>
      </w:r>
      <w:r w:rsidR="007B6BC3">
        <w:rPr>
          <w:rFonts w:ascii="Times New Roman" w:hAnsi="Times New Roman" w:cs="Times New Roman"/>
          <w:sz w:val="24"/>
          <w:szCs w:val="24"/>
        </w:rPr>
        <w:t>.</w:t>
      </w:r>
    </w:p>
    <w:p w14:paraId="3126871A" w14:textId="733F8BE5" w:rsidR="00FD1F5E" w:rsidRDefault="00FD1F5E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Quantifier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Conjunto de caracteres especiais que definem quantas vezes um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 aparecer.</w:t>
      </w:r>
      <w:r w:rsidR="002D6FCF">
        <w:rPr>
          <w:rFonts w:ascii="Times New Roman" w:hAnsi="Times New Roman" w:cs="Times New Roman"/>
          <w:sz w:val="24"/>
          <w:szCs w:val="24"/>
        </w:rPr>
        <w:t xml:space="preserve"> Utilizamos {</w:t>
      </w:r>
      <w:r w:rsidR="00A23A8E">
        <w:rPr>
          <w:rFonts w:ascii="Times New Roman" w:hAnsi="Times New Roman" w:cs="Times New Roman"/>
          <w:sz w:val="24"/>
          <w:szCs w:val="24"/>
        </w:rPr>
        <w:t>n</w:t>
      </w:r>
      <w:r w:rsidR="002D6FCF">
        <w:rPr>
          <w:rFonts w:ascii="Times New Roman" w:hAnsi="Times New Roman" w:cs="Times New Roman"/>
          <w:sz w:val="24"/>
          <w:szCs w:val="24"/>
        </w:rPr>
        <w:t>} para definir isso.</w:t>
      </w:r>
    </w:p>
    <w:p w14:paraId="67E6C899" w14:textId="77777777" w:rsidR="002B79D1" w:rsidRDefault="002B79D1" w:rsidP="002B79D1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1F46FBD" w14:textId="1BAA91E4" w:rsidR="002B79D1" w:rsidRDefault="002B79D1" w:rsidP="002B79D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B79D1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Aula 2 – Classes de Caracteres:</w:t>
      </w:r>
    </w:p>
    <w:p w14:paraId="79AB986A" w14:textId="757FCCE3" w:rsidR="002B79D1" w:rsidRPr="00AB4B1B" w:rsidRDefault="002B79D1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0C59">
        <w:rPr>
          <w:rFonts w:ascii="Times New Roman" w:hAnsi="Times New Roman" w:cs="Times New Roman"/>
          <w:sz w:val="24"/>
          <w:szCs w:val="24"/>
        </w:rPr>
        <w:t xml:space="preserve">?: </w:t>
      </w:r>
      <w:proofErr w:type="spellStart"/>
      <w:r w:rsidR="00050C59"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 w:rsidR="00050C59">
        <w:rPr>
          <w:rFonts w:ascii="Times New Roman" w:hAnsi="Times New Roman" w:cs="Times New Roman"/>
          <w:sz w:val="24"/>
          <w:szCs w:val="24"/>
        </w:rPr>
        <w:t xml:space="preserve"> especial para dizer que aquela informação pode existir uma ou nenhuma vez na string que estamos procurando.</w:t>
      </w:r>
      <w:r w:rsidR="000A5601">
        <w:rPr>
          <w:rFonts w:ascii="Times New Roman" w:hAnsi="Times New Roman" w:cs="Times New Roman"/>
          <w:sz w:val="24"/>
          <w:szCs w:val="24"/>
        </w:rPr>
        <w:t xml:space="preserve"> Também podemos dizer isso utilizando o {0</w:t>
      </w:r>
      <w:r w:rsidR="008B7487">
        <w:rPr>
          <w:rFonts w:ascii="Times New Roman" w:hAnsi="Times New Roman" w:cs="Times New Roman"/>
          <w:sz w:val="24"/>
          <w:szCs w:val="24"/>
        </w:rPr>
        <w:t>,</w:t>
      </w:r>
      <w:r w:rsidR="000A5601">
        <w:rPr>
          <w:rFonts w:ascii="Times New Roman" w:hAnsi="Times New Roman" w:cs="Times New Roman"/>
          <w:sz w:val="24"/>
          <w:szCs w:val="24"/>
        </w:rPr>
        <w:t xml:space="preserve">1}, mas temos uma </w:t>
      </w:r>
      <w:proofErr w:type="spellStart"/>
      <w:r w:rsidR="000A5601"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 w:rsidR="000A5601">
        <w:rPr>
          <w:rFonts w:ascii="Times New Roman" w:hAnsi="Times New Roman" w:cs="Times New Roman"/>
          <w:sz w:val="24"/>
          <w:szCs w:val="24"/>
        </w:rPr>
        <w:t xml:space="preserve"> específico para isso.</w:t>
      </w:r>
    </w:p>
    <w:p w14:paraId="6ADEAE85" w14:textId="14930DA3" w:rsidR="00AB4B1B" w:rsidRPr="00BA17F5" w:rsidRDefault="00AB4B1B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126E">
        <w:rPr>
          <w:rFonts w:ascii="Times New Roman" w:hAnsi="Times New Roman" w:cs="Times New Roman"/>
          <w:sz w:val="24"/>
          <w:szCs w:val="24"/>
        </w:rPr>
        <w:t>Podemos definir um conjunto</w:t>
      </w:r>
      <w:r w:rsidR="00C95A13">
        <w:rPr>
          <w:rFonts w:ascii="Times New Roman" w:hAnsi="Times New Roman" w:cs="Times New Roman"/>
          <w:sz w:val="24"/>
          <w:szCs w:val="24"/>
        </w:rPr>
        <w:t>/classes</w:t>
      </w:r>
      <w:r w:rsidR="00C1126E">
        <w:rPr>
          <w:rFonts w:ascii="Times New Roman" w:hAnsi="Times New Roman" w:cs="Times New Roman"/>
          <w:sz w:val="24"/>
          <w:szCs w:val="24"/>
        </w:rPr>
        <w:t xml:space="preserve"> de caracteres e dizer que eles podem ou não aparecer na string utilizando: </w:t>
      </w:r>
      <w:r w:rsidR="00F878D5">
        <w:rPr>
          <w:rFonts w:ascii="Times New Roman" w:hAnsi="Times New Roman" w:cs="Times New Roman"/>
          <w:sz w:val="24"/>
          <w:szCs w:val="24"/>
        </w:rPr>
        <w:t>[]. Tudo o que estiver dentro desses colchetes já estão no seu significado literal, ou seja, não precisamos mais colocar o \. Para dizer que queremos literalmente o “.” E não seu significado na língua.</w:t>
      </w:r>
      <w:r w:rsidR="00E43B67">
        <w:rPr>
          <w:rFonts w:ascii="Times New Roman" w:hAnsi="Times New Roman" w:cs="Times New Roman"/>
          <w:sz w:val="24"/>
          <w:szCs w:val="24"/>
        </w:rPr>
        <w:t xml:space="preserve"> O próprio \d é uma classe de caracteres abreviada, é a mesma coisa que dizer </w:t>
      </w:r>
      <w:r w:rsidR="002C7BF7">
        <w:rPr>
          <w:rFonts w:ascii="Times New Roman" w:hAnsi="Times New Roman" w:cs="Times New Roman"/>
          <w:sz w:val="24"/>
          <w:szCs w:val="24"/>
        </w:rPr>
        <w:t>[</w:t>
      </w:r>
      <w:r w:rsidR="00E43B67">
        <w:rPr>
          <w:rFonts w:ascii="Times New Roman" w:hAnsi="Times New Roman" w:cs="Times New Roman"/>
          <w:sz w:val="24"/>
          <w:szCs w:val="24"/>
        </w:rPr>
        <w:t>0123456789</w:t>
      </w:r>
      <w:r w:rsidR="002C7BF7">
        <w:rPr>
          <w:rFonts w:ascii="Times New Roman" w:hAnsi="Times New Roman" w:cs="Times New Roman"/>
          <w:sz w:val="24"/>
          <w:szCs w:val="24"/>
        </w:rPr>
        <w:t>]</w:t>
      </w:r>
      <w:r w:rsidR="00E43B67">
        <w:rPr>
          <w:rFonts w:ascii="Times New Roman" w:hAnsi="Times New Roman" w:cs="Times New Roman"/>
          <w:sz w:val="24"/>
          <w:szCs w:val="24"/>
        </w:rPr>
        <w:t>.</w:t>
      </w:r>
    </w:p>
    <w:p w14:paraId="20F9E435" w14:textId="7F517062" w:rsidR="00BA17F5" w:rsidRPr="00116BDB" w:rsidRDefault="008F3371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- : utilizado para dizer de um até outro em uma classe: [1-36-9] = 1,2,3 e 6,7,8,9.</w:t>
      </w:r>
    </w:p>
    <w:p w14:paraId="72515B01" w14:textId="274D05FC" w:rsidR="00116BDB" w:rsidRPr="0028725D" w:rsidRDefault="00116BDB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6BDB">
        <w:rPr>
          <w:rFonts w:ascii="Times New Roman" w:hAnsi="Times New Roman" w:cs="Times New Roman"/>
          <w:sz w:val="24"/>
          <w:szCs w:val="24"/>
        </w:rPr>
        <w:t xml:space="preserve"> \s: White </w:t>
      </w:r>
      <w:proofErr w:type="spellStart"/>
      <w:r w:rsidRPr="00116BDB">
        <w:rPr>
          <w:rFonts w:ascii="Times New Roman" w:hAnsi="Times New Roman" w:cs="Times New Roman"/>
          <w:sz w:val="24"/>
          <w:szCs w:val="24"/>
        </w:rPr>
        <w:t>spaces</w:t>
      </w:r>
      <w:proofErr w:type="spellEnd"/>
      <w:r w:rsidRPr="00116BDB">
        <w:rPr>
          <w:rFonts w:ascii="Times New Roman" w:hAnsi="Times New Roman" w:cs="Times New Roman"/>
          <w:sz w:val="24"/>
          <w:szCs w:val="24"/>
        </w:rPr>
        <w:t>, ou seja, e</w:t>
      </w:r>
      <w:r>
        <w:rPr>
          <w:rFonts w:ascii="Times New Roman" w:hAnsi="Times New Roman" w:cs="Times New Roman"/>
          <w:sz w:val="24"/>
          <w:szCs w:val="24"/>
        </w:rPr>
        <w:t xml:space="preserve">le irá contar com o espaço em branco </w:t>
      </w:r>
      <w:proofErr w:type="spellStart"/>
      <w:r>
        <w:rPr>
          <w:rFonts w:ascii="Times New Roman" w:hAnsi="Times New Roman" w:cs="Times New Roman"/>
          <w:sz w:val="24"/>
          <w:szCs w:val="24"/>
        </w:rPr>
        <w:t>subsequênte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637FA">
        <w:rPr>
          <w:rFonts w:ascii="Times New Roman" w:hAnsi="Times New Roman" w:cs="Times New Roman"/>
          <w:sz w:val="24"/>
          <w:szCs w:val="24"/>
        </w:rPr>
        <w:t xml:space="preserve">e se colocarmos {1,}, </w:t>
      </w:r>
      <w:r>
        <w:rPr>
          <w:rFonts w:ascii="Times New Roman" w:hAnsi="Times New Roman" w:cs="Times New Roman"/>
          <w:sz w:val="24"/>
          <w:szCs w:val="24"/>
        </w:rPr>
        <w:t xml:space="preserve">não importa se foi dado um </w:t>
      </w:r>
      <w:proofErr w:type="spellStart"/>
      <w:r>
        <w:rPr>
          <w:rFonts w:ascii="Times New Roman" w:hAnsi="Times New Roman" w:cs="Times New Roman"/>
          <w:sz w:val="24"/>
          <w:szCs w:val="24"/>
        </w:rPr>
        <w:t>space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 </w:t>
      </w:r>
      <w:proofErr w:type="spellStart"/>
      <w:r>
        <w:rPr>
          <w:rFonts w:ascii="Times New Roman" w:hAnsi="Times New Roman" w:cs="Times New Roman"/>
          <w:sz w:val="24"/>
          <w:szCs w:val="24"/>
        </w:rPr>
        <w:t>tab</w:t>
      </w:r>
      <w:proofErr w:type="spellEnd"/>
      <w:r w:rsidR="000637FA">
        <w:rPr>
          <w:rFonts w:ascii="Times New Roman" w:hAnsi="Times New Roman" w:cs="Times New Roman"/>
          <w:sz w:val="24"/>
          <w:szCs w:val="24"/>
        </w:rPr>
        <w:t>, pois estamos especificando que pode ser 1 ou infinitos espaços.</w:t>
      </w:r>
      <w:r w:rsidR="000D1BB9">
        <w:rPr>
          <w:rFonts w:ascii="Times New Roman" w:hAnsi="Times New Roman" w:cs="Times New Roman"/>
          <w:sz w:val="24"/>
          <w:szCs w:val="24"/>
        </w:rPr>
        <w:t xml:space="preserve"> Porém, existe uma forma mais simples sendo ela “+” e significando a mesma coisa.</w:t>
      </w:r>
    </w:p>
    <w:p w14:paraId="50EB506A" w14:textId="0260D772" w:rsidR="0028725D" w:rsidRPr="001B6369" w:rsidRDefault="0028725D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[^,]: classe para determinar que pegaremos tudo o que estiver antes da vírgula, não importando se é letra, número,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especial ou a quantidade que tenha.</w:t>
      </w:r>
    </w:p>
    <w:p w14:paraId="5835D0A2" w14:textId="5CA09BC8" w:rsidR="001B6369" w:rsidRPr="00C00762" w:rsidRDefault="001B6369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Somente \^- ainda são considerados meta-chars em classes.</w:t>
      </w:r>
    </w:p>
    <w:p w14:paraId="18852937" w14:textId="77AEB899" w:rsidR="00C00762" w:rsidRPr="00D166B2" w:rsidRDefault="00C00762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^: Significa negação dentro dos colchetes.</w:t>
      </w:r>
    </w:p>
    <w:p w14:paraId="04ECB6CD" w14:textId="0C7A7FF7" w:rsidR="00D166B2" w:rsidRPr="00D166B2" w:rsidRDefault="00D166B2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6F4863A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>Podemos definir facilmente a classe de qualquer caractere com o [A-Z].</w:t>
      </w:r>
    </w:p>
    <w:p w14:paraId="6DCE0A27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 xml:space="preserve">Conhecemos todos os </w:t>
      </w:r>
      <w:proofErr w:type="spellStart"/>
      <w:r w:rsidRPr="00D166B2">
        <w:rPr>
          <w:rFonts w:ascii="Times New Roman" w:hAnsi="Times New Roman" w:cs="Times New Roman"/>
          <w:sz w:val="24"/>
          <w:szCs w:val="24"/>
        </w:rPr>
        <w:t>quantifiers</w:t>
      </w:r>
      <w:proofErr w:type="spellEnd"/>
      <w:r w:rsidRPr="00D166B2">
        <w:rPr>
          <w:rFonts w:ascii="Times New Roman" w:hAnsi="Times New Roman" w:cs="Times New Roman"/>
          <w:sz w:val="24"/>
          <w:szCs w:val="24"/>
        </w:rPr>
        <w:t xml:space="preserve"> como ?, +, * e {n}.</w:t>
      </w:r>
    </w:p>
    <w:p w14:paraId="14686505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 xml:space="preserve">\s significa </w:t>
      </w:r>
      <w:proofErr w:type="spellStart"/>
      <w:r w:rsidRPr="00D166B2">
        <w:rPr>
          <w:rFonts w:ascii="Times New Roman" w:hAnsi="Times New Roman" w:cs="Times New Roman"/>
          <w:sz w:val="24"/>
          <w:szCs w:val="24"/>
        </w:rPr>
        <w:t>whitespace</w:t>
      </w:r>
      <w:proofErr w:type="spellEnd"/>
      <w:r w:rsidRPr="00D166B2">
        <w:rPr>
          <w:rFonts w:ascii="Times New Roman" w:hAnsi="Times New Roman" w:cs="Times New Roman"/>
          <w:sz w:val="24"/>
          <w:szCs w:val="24"/>
        </w:rPr>
        <w:t xml:space="preserve"> e é um atalho para [ \t\r\n\f].</w:t>
      </w:r>
    </w:p>
    <w:p w14:paraId="03F82532" w14:textId="42350C85" w:rsid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 xml:space="preserve">\w significa word char e é </w:t>
      </w:r>
      <w:proofErr w:type="gramStart"/>
      <w:r w:rsidRPr="00D166B2">
        <w:rPr>
          <w:rFonts w:ascii="Times New Roman" w:hAnsi="Times New Roman" w:cs="Times New Roman"/>
          <w:sz w:val="24"/>
          <w:szCs w:val="24"/>
        </w:rPr>
        <w:t>uma atalho</w:t>
      </w:r>
      <w:proofErr w:type="gramEnd"/>
      <w:r w:rsidRPr="00D166B2">
        <w:rPr>
          <w:rFonts w:ascii="Times New Roman" w:hAnsi="Times New Roman" w:cs="Times New Roman"/>
          <w:sz w:val="24"/>
          <w:szCs w:val="24"/>
        </w:rPr>
        <w:t xml:space="preserve"> para [A-Za-z0-9_].</w:t>
      </w:r>
    </w:p>
    <w:p w14:paraId="082E304C" w14:textId="77777777" w:rsidR="0056715F" w:rsidRPr="00D166B2" w:rsidRDefault="0056715F" w:rsidP="0056715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28BD09D" w14:textId="6EFF8F40" w:rsidR="00D166B2" w:rsidRPr="0056715F" w:rsidRDefault="0056715F" w:rsidP="0056715F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6715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Encontrando Posições Certas Com Âncoras:</w:t>
      </w:r>
    </w:p>
    <w:p w14:paraId="5D277A91" w14:textId="41B95729" w:rsidR="0056715F" w:rsidRPr="00401DA7" w:rsidRDefault="0056715F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418A">
        <w:rPr>
          <w:rFonts w:ascii="Times New Roman" w:hAnsi="Times New Roman" w:cs="Times New Roman"/>
          <w:sz w:val="24"/>
          <w:szCs w:val="24"/>
        </w:rPr>
        <w:t xml:space="preserve">\w: </w:t>
      </w:r>
      <w:proofErr w:type="spellStart"/>
      <w:r w:rsidR="00DF418A">
        <w:rPr>
          <w:rFonts w:ascii="Times New Roman" w:hAnsi="Times New Roman" w:cs="Times New Roman"/>
          <w:sz w:val="24"/>
          <w:szCs w:val="24"/>
        </w:rPr>
        <w:t>wordchar</w:t>
      </w:r>
      <w:proofErr w:type="spellEnd"/>
      <w:r w:rsidR="00DF418A">
        <w:rPr>
          <w:rFonts w:ascii="Times New Roman" w:hAnsi="Times New Roman" w:cs="Times New Roman"/>
          <w:sz w:val="24"/>
          <w:szCs w:val="24"/>
        </w:rPr>
        <w:t>, ou seja: [A-Za-z0-9_]</w:t>
      </w:r>
    </w:p>
    <w:p w14:paraId="7E51A38C" w14:textId="6E9AC2EB" w:rsidR="00401DA7" w:rsidRPr="00014DB2" w:rsidRDefault="00401DA7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Âncoras te devolvem a posição do texto e não ele em si.</w:t>
      </w:r>
    </w:p>
    <w:p w14:paraId="52160955" w14:textId="6702E626" w:rsidR="00E97C3A" w:rsidRPr="00E97C3A" w:rsidRDefault="00014DB2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14DB2">
        <w:rPr>
          <w:rFonts w:ascii="Times New Roman" w:hAnsi="Times New Roman" w:cs="Times New Roman"/>
          <w:sz w:val="24"/>
          <w:szCs w:val="24"/>
        </w:rPr>
        <w:t xml:space="preserve"> \b: word </w:t>
      </w:r>
      <w:proofErr w:type="spellStart"/>
      <w:r w:rsidRPr="00014DB2">
        <w:rPr>
          <w:rFonts w:ascii="Times New Roman" w:hAnsi="Times New Roman" w:cs="Times New Roman"/>
          <w:sz w:val="24"/>
          <w:szCs w:val="24"/>
        </w:rPr>
        <w:t>boudary</w:t>
      </w:r>
      <w:proofErr w:type="spellEnd"/>
      <w:r w:rsidRPr="00014DB2">
        <w:rPr>
          <w:rFonts w:ascii="Times New Roman" w:hAnsi="Times New Roman" w:cs="Times New Roman"/>
          <w:sz w:val="24"/>
          <w:szCs w:val="24"/>
        </w:rPr>
        <w:t>, ou seja, e</w:t>
      </w:r>
      <w:r>
        <w:rPr>
          <w:rFonts w:ascii="Times New Roman" w:hAnsi="Times New Roman" w:cs="Times New Roman"/>
          <w:sz w:val="24"/>
          <w:szCs w:val="24"/>
        </w:rPr>
        <w:t>ssa ancora usada antes e/ou depois de uma string diz para o software que não queremos que ele selecione nenhuma palavra que qualquer \w além dos</w:t>
      </w:r>
      <w:r w:rsidR="00103534">
        <w:rPr>
          <w:rFonts w:ascii="Times New Roman" w:hAnsi="Times New Roman" w:cs="Times New Roman"/>
          <w:sz w:val="24"/>
          <w:szCs w:val="24"/>
        </w:rPr>
        <w:t xml:space="preserve"> desejados</w:t>
      </w:r>
      <w:r w:rsidR="00E97C3A">
        <w:rPr>
          <w:rFonts w:ascii="Times New Roman" w:hAnsi="Times New Roman" w:cs="Times New Roman"/>
          <w:sz w:val="24"/>
          <w:szCs w:val="24"/>
        </w:rPr>
        <w:t>.</w:t>
      </w:r>
    </w:p>
    <w:p w14:paraId="4234A822" w14:textId="67D41A53" w:rsidR="00014DB2" w:rsidRPr="00405B5A" w:rsidRDefault="00E97C3A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E97C3A">
        <w:rPr>
          <w:rFonts w:ascii="Times New Roman" w:hAnsi="Times New Roman" w:cs="Times New Roman"/>
          <w:sz w:val="24"/>
          <w:szCs w:val="24"/>
        </w:rPr>
        <w:t>Existem várias âncoras predefinidas, mas as mais comuns são ^, $ e \b. Lembrando também que os caracteres ^ e $ são meta-chars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8A87B9" w14:textId="69FE5765" w:rsidR="00405B5A" w:rsidRPr="00405B5A" w:rsidRDefault="00405B5A" w:rsidP="00405B5A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5B5A">
        <w:rPr>
          <w:rFonts w:ascii="Times New Roman" w:hAnsi="Times New Roman" w:cs="Times New Roman"/>
          <w:sz w:val="24"/>
          <w:szCs w:val="24"/>
        </w:rPr>
        <w:t xml:space="preserve">Uma âncora não casa caracteres como as classes fazem, e nem definem quantidades. Âncoras marcam uma posição específica no alvo, por isso não é possível combiná-las com um </w:t>
      </w:r>
      <w:proofErr w:type="spellStart"/>
      <w:r w:rsidRPr="00405B5A">
        <w:rPr>
          <w:rFonts w:ascii="Times New Roman" w:hAnsi="Times New Roman" w:cs="Times New Roman"/>
          <w:sz w:val="24"/>
          <w:szCs w:val="24"/>
        </w:rPr>
        <w:t>quantifier</w:t>
      </w:r>
      <w:proofErr w:type="spellEnd"/>
      <w:r w:rsidRPr="00405B5A">
        <w:rPr>
          <w:rFonts w:ascii="Times New Roman" w:hAnsi="Times New Roman" w:cs="Times New Roman"/>
          <w:sz w:val="24"/>
          <w:szCs w:val="24"/>
        </w:rPr>
        <w:t>.</w:t>
      </w:r>
    </w:p>
    <w:p w14:paraId="4F02C0A3" w14:textId="64B30ED6" w:rsidR="00405B5A" w:rsidRPr="003B16AB" w:rsidRDefault="00AB41E9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62BE">
        <w:rPr>
          <w:rFonts w:ascii="Times New Roman" w:hAnsi="Times New Roman" w:cs="Times New Roman"/>
          <w:sz w:val="24"/>
          <w:szCs w:val="24"/>
        </w:rPr>
        <w:t>^: significa “início”, fora de colchetes.</w:t>
      </w:r>
    </w:p>
    <w:p w14:paraId="444D1F41" w14:textId="623F60E8" w:rsidR="003B16AB" w:rsidRPr="005467A1" w:rsidRDefault="003B16AB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$: significa “final”. </w:t>
      </w:r>
    </w:p>
    <w:p w14:paraId="689D07EB" w14:textId="3FB2A1B7" w:rsidR="005467A1" w:rsidRPr="00030E57" w:rsidRDefault="005467A1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. : significa qualquer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>, ou seja, não importa o que estiver lá</w:t>
      </w:r>
      <w:r w:rsidR="00F91A60">
        <w:rPr>
          <w:rFonts w:ascii="Times New Roman" w:hAnsi="Times New Roman" w:cs="Times New Roman"/>
          <w:sz w:val="24"/>
          <w:szCs w:val="24"/>
        </w:rPr>
        <w:t>.</w:t>
      </w:r>
    </w:p>
    <w:p w14:paraId="42F2BD1A" w14:textId="4947C8A9" w:rsidR="00030E57" w:rsidRPr="00EF089B" w:rsidRDefault="00030E57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C4788">
        <w:rPr>
          <w:rFonts w:ascii="Times New Roman" w:hAnsi="Times New Roman" w:cs="Times New Roman"/>
          <w:sz w:val="24"/>
          <w:szCs w:val="24"/>
        </w:rPr>
        <w:t xml:space="preserve"> </w:t>
      </w:r>
      <w:r w:rsidR="002C4788" w:rsidRPr="002C4788">
        <w:rPr>
          <w:rFonts w:ascii="Times New Roman" w:hAnsi="Times New Roman" w:cs="Times New Roman"/>
          <w:sz w:val="24"/>
          <w:szCs w:val="24"/>
        </w:rPr>
        <w:t>\B: non-word-</w:t>
      </w:r>
      <w:proofErr w:type="spellStart"/>
      <w:r w:rsidR="002C4788" w:rsidRPr="002C4788">
        <w:rPr>
          <w:rFonts w:ascii="Times New Roman" w:hAnsi="Times New Roman" w:cs="Times New Roman"/>
          <w:sz w:val="24"/>
          <w:szCs w:val="24"/>
        </w:rPr>
        <w:t>boundary</w:t>
      </w:r>
      <w:proofErr w:type="spellEnd"/>
      <w:r w:rsidR="002C4788" w:rsidRPr="002C4788">
        <w:rPr>
          <w:rFonts w:ascii="Times New Roman" w:hAnsi="Times New Roman" w:cs="Times New Roman"/>
          <w:sz w:val="24"/>
          <w:szCs w:val="24"/>
        </w:rPr>
        <w:t>, basicamente diz que a sílaba/palavr</w:t>
      </w:r>
      <w:r w:rsidR="002C4788">
        <w:rPr>
          <w:rFonts w:ascii="Times New Roman" w:hAnsi="Times New Roman" w:cs="Times New Roman"/>
          <w:sz w:val="24"/>
          <w:szCs w:val="24"/>
        </w:rPr>
        <w:t>a utilizada não pode estar no início e nem no fim de uma str, sempre no meio dela. É o oposto da \b.</w:t>
      </w:r>
    </w:p>
    <w:p w14:paraId="61E9DF92" w14:textId="70BFCA7F" w:rsidR="00EF089B" w:rsidRPr="00EF089B" w:rsidRDefault="00EF089B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00086BC0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Existem âncoras predefinidas que selecionam uma posição dentro do alvo.</w:t>
      </w:r>
    </w:p>
    <w:p w14:paraId="5E1A43D8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 xml:space="preserve">\b é uma âncora que seleciona um word </w:t>
      </w:r>
      <w:proofErr w:type="spellStart"/>
      <w:r w:rsidRPr="00EF089B">
        <w:rPr>
          <w:rFonts w:ascii="Times New Roman" w:hAnsi="Times New Roman" w:cs="Times New Roman"/>
          <w:sz w:val="24"/>
          <w:szCs w:val="24"/>
        </w:rPr>
        <w:t>boundary</w:t>
      </w:r>
      <w:proofErr w:type="spellEnd"/>
      <w:r w:rsidRPr="00EF089B">
        <w:rPr>
          <w:rFonts w:ascii="Times New Roman" w:hAnsi="Times New Roman" w:cs="Times New Roman"/>
          <w:sz w:val="24"/>
          <w:szCs w:val="24"/>
        </w:rPr>
        <w:t>, isso é o início ou fim da palavra.</w:t>
      </w:r>
    </w:p>
    <w:p w14:paraId="30A99DEC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^ é uma âncora que seleciona o início da string alvo.</w:t>
      </w:r>
    </w:p>
    <w:p w14:paraId="761C2FC9" w14:textId="5545E6C8" w:rsid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$ é uma âncora que seleciona o fim do alvo.</w:t>
      </w:r>
    </w:p>
    <w:p w14:paraId="75B35AA6" w14:textId="77777777" w:rsidR="006F4181" w:rsidRPr="00EF089B" w:rsidRDefault="006F4181" w:rsidP="006F4181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08C86626" w14:textId="7CA983E5" w:rsidR="00EF089B" w:rsidRDefault="006F4181" w:rsidP="006F418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Trabalhando com Grupos:</w:t>
      </w:r>
    </w:p>
    <w:p w14:paraId="0E35D01F" w14:textId="1B615F90" w:rsidR="006F4181" w:rsidRPr="00B84170" w:rsidRDefault="006F4181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7F49">
        <w:rPr>
          <w:rFonts w:ascii="Times New Roman" w:hAnsi="Times New Roman" w:cs="Times New Roman"/>
          <w:sz w:val="24"/>
          <w:szCs w:val="24"/>
        </w:rPr>
        <w:t xml:space="preserve">Podemos separar as seleções por grupos colocando () na parte </w:t>
      </w:r>
      <w:proofErr w:type="spellStart"/>
      <w:r w:rsidR="00D67F49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D67F49">
        <w:rPr>
          <w:rFonts w:ascii="Times New Roman" w:hAnsi="Times New Roman" w:cs="Times New Roman"/>
          <w:sz w:val="24"/>
          <w:szCs w:val="24"/>
        </w:rPr>
        <w:t xml:space="preserve"> que queremos dar ênfase.</w:t>
      </w:r>
    </w:p>
    <w:p w14:paraId="019BCE3D" w14:textId="69411D36" w:rsidR="00B84170" w:rsidRPr="00B55BBF" w:rsidRDefault="00B84170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Colocando (?: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>) faz com que esse grupo não seja capturado</w:t>
      </w:r>
      <w:r w:rsidR="00BE1089">
        <w:rPr>
          <w:rFonts w:ascii="Times New Roman" w:hAnsi="Times New Roman" w:cs="Times New Roman"/>
          <w:sz w:val="24"/>
          <w:szCs w:val="24"/>
        </w:rPr>
        <w:t xml:space="preserve"> no resultado final do </w:t>
      </w:r>
      <w:proofErr w:type="spellStart"/>
      <w:r w:rsidR="00BE1089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BE1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089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E445D9">
        <w:rPr>
          <w:rFonts w:ascii="Times New Roman" w:hAnsi="Times New Roman" w:cs="Times New Roman"/>
          <w:sz w:val="24"/>
          <w:szCs w:val="24"/>
        </w:rPr>
        <w:t xml:space="preserve"> O nome dessa técnica é </w:t>
      </w:r>
      <w:r w:rsidR="00E445D9">
        <w:rPr>
          <w:rFonts w:ascii="Times New Roman" w:hAnsi="Times New Roman" w:cs="Times New Roman"/>
          <w:i/>
          <w:iCs/>
          <w:sz w:val="24"/>
          <w:szCs w:val="24"/>
        </w:rPr>
        <w:t>non-</w:t>
      </w:r>
      <w:proofErr w:type="spellStart"/>
      <w:r w:rsidR="00E445D9">
        <w:rPr>
          <w:rFonts w:ascii="Times New Roman" w:hAnsi="Times New Roman" w:cs="Times New Roman"/>
          <w:i/>
          <w:iCs/>
          <w:sz w:val="24"/>
          <w:szCs w:val="24"/>
        </w:rPr>
        <w:t>capturing</w:t>
      </w:r>
      <w:proofErr w:type="spellEnd"/>
      <w:r w:rsidR="00E445D9">
        <w:rPr>
          <w:rFonts w:ascii="Times New Roman" w:hAnsi="Times New Roman" w:cs="Times New Roman"/>
          <w:i/>
          <w:iCs/>
          <w:sz w:val="24"/>
          <w:szCs w:val="24"/>
        </w:rPr>
        <w:t>-</w:t>
      </w:r>
      <w:proofErr w:type="spellStart"/>
      <w:r w:rsidR="00E445D9">
        <w:rPr>
          <w:rFonts w:ascii="Times New Roman" w:hAnsi="Times New Roman" w:cs="Times New Roman"/>
          <w:i/>
          <w:iCs/>
          <w:sz w:val="24"/>
          <w:szCs w:val="24"/>
        </w:rPr>
        <w:t>groups</w:t>
      </w:r>
      <w:proofErr w:type="spellEnd"/>
      <w:r w:rsidR="00E445D9">
        <w:rPr>
          <w:rFonts w:ascii="Times New Roman" w:hAnsi="Times New Roman" w:cs="Times New Roman"/>
          <w:sz w:val="24"/>
          <w:szCs w:val="24"/>
        </w:rPr>
        <w:t>.</w:t>
      </w:r>
    </w:p>
    <w:p w14:paraId="020A8F24" w14:textId="6D745BED" w:rsidR="00B55BBF" w:rsidRDefault="00841964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0317DE">
          <w:rPr>
            <w:rStyle w:val="Hyperlink"/>
            <w:rFonts w:ascii="Times New Roman" w:hAnsi="Times New Roman" w:cs="Times New Roman"/>
            <w:sz w:val="24"/>
            <w:szCs w:val="24"/>
          </w:rPr>
          <w:t>http://www.goulart.pro.br/cbasico/Calculo_dv.htm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5BBF">
        <w:rPr>
          <w:rFonts w:ascii="Times New Roman" w:hAnsi="Times New Roman" w:cs="Times New Roman"/>
          <w:sz w:val="24"/>
          <w:szCs w:val="24"/>
        </w:rPr>
        <w:t xml:space="preserve">Mais sobre o cálculo 11 de </w:t>
      </w:r>
      <w:proofErr w:type="spellStart"/>
      <w:r w:rsidR="00B55BBF">
        <w:rPr>
          <w:rFonts w:ascii="Times New Roman" w:hAnsi="Times New Roman" w:cs="Times New Roman"/>
          <w:sz w:val="24"/>
          <w:szCs w:val="24"/>
        </w:rPr>
        <w:t>CPF’s</w:t>
      </w:r>
      <w:proofErr w:type="spellEnd"/>
      <w:r w:rsidR="00B55BBF">
        <w:rPr>
          <w:rFonts w:ascii="Times New Roman" w:hAnsi="Times New Roman" w:cs="Times New Roman"/>
          <w:sz w:val="24"/>
          <w:szCs w:val="24"/>
        </w:rPr>
        <w:t>.</w:t>
      </w:r>
    </w:p>
    <w:p w14:paraId="36698610" w14:textId="77777777" w:rsidR="00C8497E" w:rsidRDefault="00841964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Mini-calculador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usar o Cálculo 11 </w:t>
      </w:r>
      <w:r w:rsidR="00C8497E">
        <w:rPr>
          <w:rFonts w:ascii="Times New Roman" w:hAnsi="Times New Roman" w:cs="Times New Roman"/>
          <w:sz w:val="24"/>
          <w:szCs w:val="24"/>
        </w:rPr>
        <w:fldChar w:fldCharType="begin"/>
      </w:r>
      <w:r w:rsidR="00C8497E"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="00C8497E" w:rsidRPr="00C8497E">
        <w:rPr>
          <w:rFonts w:ascii="Times New Roman" w:hAnsi="Times New Roman" w:cs="Times New Roman"/>
          <w:sz w:val="24"/>
          <w:szCs w:val="24"/>
        </w:rPr>
        <w:instrText>http://www.cjdinfo.com.br/utilitario-calculo-digito-modulo-11</w:instrText>
      </w:r>
      <w:r w:rsidR="00C8497E">
        <w:rPr>
          <w:rFonts w:ascii="Times New Roman" w:hAnsi="Times New Roman" w:cs="Times New Roman"/>
          <w:sz w:val="24"/>
          <w:szCs w:val="24"/>
        </w:rPr>
        <w:instrText xml:space="preserve"> </w:instrText>
      </w:r>
    </w:p>
    <w:p w14:paraId="0948E39D" w14:textId="77777777" w:rsidR="00C8497E" w:rsidRPr="000317DE" w:rsidRDefault="00C8497E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0317DE">
        <w:rPr>
          <w:rStyle w:val="Hyperlink"/>
          <w:rFonts w:ascii="Times New Roman" w:hAnsi="Times New Roman" w:cs="Times New Roman"/>
          <w:sz w:val="24"/>
          <w:szCs w:val="24"/>
        </w:rPr>
        <w:t>http://www.cjdinfo.com.br/utilitario-calculo-digito-modulo-11</w:t>
      </w:r>
      <w:r w:rsidRPr="000317DE"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</w:p>
    <w:p w14:paraId="2D211C5C" w14:textId="5FFF3B0A" w:rsidR="00C8497E" w:rsidRDefault="00C8497E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2298">
        <w:rPr>
          <w:rFonts w:ascii="Times New Roman" w:hAnsi="Times New Roman" w:cs="Times New Roman"/>
          <w:sz w:val="24"/>
          <w:szCs w:val="24"/>
        </w:rPr>
        <w:t>| : indica condição OU em um grupo para poder selecionar e-mails, por exemplo.</w:t>
      </w:r>
    </w:p>
    <w:p w14:paraId="5D88D2F6" w14:textId="1B841520" w:rsidR="00B6647D" w:rsidRDefault="00B6647D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46D15C1C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Declaramos um grupo com ().</w:t>
      </w:r>
    </w:p>
    <w:p w14:paraId="68C76DE5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Podemos ter grupos e subgrupos.</w:t>
      </w:r>
    </w:p>
    <w:p w14:paraId="45CFCE38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Um grupo é retornado na hora de executar, são úteis para selecionar uma parte do match.</w:t>
      </w:r>
    </w:p>
    <w:p w14:paraId="502726FD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lastRenderedPageBreak/>
        <w:t>Através do ?:, dizemos que não queremos ver esse grupo na resposta</w:t>
      </w:r>
    </w:p>
    <w:p w14:paraId="352B3A54" w14:textId="586FD3A6" w:rsidR="00B6647D" w:rsidRPr="00B55BBF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7A5021" w14:textId="77777777" w:rsidR="0049485C" w:rsidRPr="002C4788" w:rsidRDefault="0049485C" w:rsidP="0049485C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A2D6175" w14:textId="051AFB30" w:rsidR="00226482" w:rsidRDefault="00226482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Alura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+:</w:t>
      </w:r>
    </w:p>
    <w:p w14:paraId="35755441" w14:textId="711F3D6A" w:rsidR="00226482" w:rsidRPr="00226482" w:rsidRDefault="00226482" w:rsidP="0041414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Strict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683FB00" w14:textId="50D5CD5B" w:rsidR="00226482" w:rsidRPr="000506E9" w:rsidRDefault="00226482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5417">
        <w:rPr>
          <w:rFonts w:ascii="Times New Roman" w:hAnsi="Times New Roman" w:cs="Times New Roman"/>
          <w:sz w:val="24"/>
          <w:szCs w:val="24"/>
        </w:rPr>
        <w:t xml:space="preserve">Quando não declaramos uma variável, acabamos criando um objeto global, uma propriedade pertencente ao </w:t>
      </w:r>
      <w:r w:rsidR="009C5417">
        <w:rPr>
          <w:rFonts w:ascii="Times New Roman" w:hAnsi="Times New Roman" w:cs="Times New Roman"/>
          <w:i/>
          <w:iCs/>
          <w:sz w:val="24"/>
          <w:szCs w:val="24"/>
        </w:rPr>
        <w:t>window</w:t>
      </w:r>
      <w:r w:rsidR="009C5417">
        <w:rPr>
          <w:rFonts w:ascii="Times New Roman" w:hAnsi="Times New Roman" w:cs="Times New Roman"/>
          <w:sz w:val="24"/>
          <w:szCs w:val="24"/>
        </w:rPr>
        <w:t xml:space="preserve"> que irá guardar a informação </w:t>
      </w:r>
      <w:r w:rsidR="00284AFD">
        <w:rPr>
          <w:rFonts w:ascii="Times New Roman" w:hAnsi="Times New Roman" w:cs="Times New Roman"/>
          <w:sz w:val="24"/>
          <w:szCs w:val="24"/>
        </w:rPr>
        <w:t>colocada</w:t>
      </w:r>
      <w:r w:rsidR="009C5417">
        <w:rPr>
          <w:rFonts w:ascii="Times New Roman" w:hAnsi="Times New Roman" w:cs="Times New Roman"/>
          <w:sz w:val="24"/>
          <w:szCs w:val="24"/>
        </w:rPr>
        <w:t xml:space="preserve">, e não apenas uma </w:t>
      </w:r>
      <w:r w:rsidR="00284AFD">
        <w:rPr>
          <w:rFonts w:ascii="Times New Roman" w:hAnsi="Times New Roman" w:cs="Times New Roman"/>
          <w:sz w:val="24"/>
          <w:szCs w:val="24"/>
        </w:rPr>
        <w:t>variável.</w:t>
      </w:r>
    </w:p>
    <w:p w14:paraId="35340782" w14:textId="36FB1E16" w:rsidR="000506E9" w:rsidRPr="000506E9" w:rsidRDefault="000506E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modo estrito nos previne disso acontecer.</w:t>
      </w:r>
    </w:p>
    <w:p w14:paraId="5ABE0802" w14:textId="18A23325" w:rsidR="000506E9" w:rsidRPr="000506E9" w:rsidRDefault="000506E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ativar o modo estrito precisamos colocar: “use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strict</w:t>
      </w:r>
      <w:proofErr w:type="spellEnd"/>
      <w:r>
        <w:rPr>
          <w:rFonts w:ascii="Times New Roman" w:hAnsi="Times New Roman" w:cs="Times New Roman"/>
          <w:sz w:val="24"/>
          <w:szCs w:val="24"/>
        </w:rPr>
        <w:t>”. No começo do arquivo.</w:t>
      </w:r>
    </w:p>
    <w:p w14:paraId="2190CA57" w14:textId="3F567415" w:rsidR="000506E9" w:rsidRPr="007A150D" w:rsidRDefault="000506E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nós recebemos um erro quando tentamos executar o código, caso tenhamos esquecido de declarar a variável.</w:t>
      </w:r>
    </w:p>
    <w:p w14:paraId="72B01C32" w14:textId="0F7E39D4" w:rsidR="007A150D" w:rsidRPr="003A1833" w:rsidRDefault="007A150D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 ficamos protegidos de colocar objetos no escopo global.</w:t>
      </w:r>
    </w:p>
    <w:p w14:paraId="787D3D73" w14:textId="4E09FDB5" w:rsidR="003A1833" w:rsidRPr="00121654" w:rsidRDefault="003A1833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o modo estrito fará o código dar mais erros do que antes, mas é muito melhor aparecer os erros e concertar do que ter um código inconsistente rodando.</w:t>
      </w:r>
    </w:p>
    <w:p w14:paraId="7056E390" w14:textId="1C38CFD1" w:rsidR="00121654" w:rsidRPr="003F3298" w:rsidRDefault="00121654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tentamos alterar um valor que não deveria ser alterado, normalmente ele só não se altera no código, mas não temos a informação de que deu errado, mas com o “use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strict</w:t>
      </w:r>
      <w:proofErr w:type="spellEnd"/>
      <w:r>
        <w:rPr>
          <w:rFonts w:ascii="Times New Roman" w:hAnsi="Times New Roman" w:cs="Times New Roman"/>
          <w:sz w:val="24"/>
          <w:szCs w:val="24"/>
        </w:rPr>
        <w:t>” ele nos diz que deu errado e qual foi o erro.</w:t>
      </w:r>
    </w:p>
    <w:p w14:paraId="4A893913" w14:textId="5F79A77B" w:rsidR="003F3298" w:rsidRPr="00EA33C9" w:rsidRDefault="003F3298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Ele avisa que não é permitido deletar coisas que não podem ser deletadas, ao invés de só não acontecer e você não saber o porqu</w:t>
      </w:r>
      <w:r w:rsidR="002012E0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1AEFED" w14:textId="035B7AEA" w:rsidR="00EA33C9" w:rsidRPr="00EA33C9" w:rsidRDefault="00EA33C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temos argumentos repetidos em funções ou código no geral, o primeiro é sempre substituído pelo segundo e assim por diante até chegar no último argumento repetido.</w:t>
      </w:r>
    </w:p>
    <w:p w14:paraId="223883A4" w14:textId="4AAD1771" w:rsidR="00EA33C9" w:rsidRPr="00EA33C9" w:rsidRDefault="00EA33C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Se tentarmos fazer uma função de soma usando como argumento a, a, c = 1, 3, 2 ; o JS substituirá o primeiro a = 1, pelo segundo a = 3.</w:t>
      </w:r>
    </w:p>
    <w:p w14:paraId="666EE20D" w14:textId="77777777" w:rsidR="00EA33C9" w:rsidRPr="00EA33C9" w:rsidRDefault="00EA33C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3C9">
        <w:rPr>
          <w:rFonts w:ascii="Times New Roman" w:hAnsi="Times New Roman" w:cs="Times New Roman"/>
          <w:sz w:val="24"/>
          <w:szCs w:val="24"/>
        </w:rPr>
        <w:t>O retorno esperado seria 6, mas como ocorre essa substituição, o resultado final é 8.</w:t>
      </w:r>
    </w:p>
    <w:p w14:paraId="6D69247D" w14:textId="575F3815" w:rsidR="00EA33C9" w:rsidRPr="00796A5E" w:rsidRDefault="0021021F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ocorrerá sem nenhum aviso prévio ou que tem argumentos repetimos, mas se utilizarmos o modo estrito teremos essa informação e poderemos corrigir.</w:t>
      </w:r>
    </w:p>
    <w:p w14:paraId="7AF764A7" w14:textId="5E5FDF8A" w:rsidR="00796A5E" w:rsidRPr="00226482" w:rsidRDefault="00796A5E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O seu código nem sempre poderá ficar inteiro no modo estrito, mas podemos colocar ele em funções, classes, dentre outros para verificar se está tudo certo em determinada parte do código.</w:t>
      </w:r>
    </w:p>
    <w:sectPr w:rsidR="00796A5E" w:rsidRPr="002264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93299"/>
    <w:multiLevelType w:val="multilevel"/>
    <w:tmpl w:val="849E3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1" w15:restartNumberingAfterBreak="0">
    <w:nsid w:val="44EC41BF"/>
    <w:multiLevelType w:val="multilevel"/>
    <w:tmpl w:val="EAA670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51E20479"/>
    <w:multiLevelType w:val="multilevel"/>
    <w:tmpl w:val="376224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591D7A2F"/>
    <w:multiLevelType w:val="multilevel"/>
    <w:tmpl w:val="C68474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79D53A57"/>
    <w:multiLevelType w:val="hybridMultilevel"/>
    <w:tmpl w:val="2BCC9B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C1"/>
    <w:rsid w:val="0001153D"/>
    <w:rsid w:val="00014DB2"/>
    <w:rsid w:val="00016BA0"/>
    <w:rsid w:val="00030E57"/>
    <w:rsid w:val="0003101E"/>
    <w:rsid w:val="00031264"/>
    <w:rsid w:val="00040F90"/>
    <w:rsid w:val="000506E9"/>
    <w:rsid w:val="00050C59"/>
    <w:rsid w:val="00063232"/>
    <w:rsid w:val="000637FA"/>
    <w:rsid w:val="00077292"/>
    <w:rsid w:val="000915A4"/>
    <w:rsid w:val="000978C5"/>
    <w:rsid w:val="000A5601"/>
    <w:rsid w:val="000B3C1F"/>
    <w:rsid w:val="000C5A3D"/>
    <w:rsid w:val="000D1BB9"/>
    <w:rsid w:val="000D58A2"/>
    <w:rsid w:val="000E512E"/>
    <w:rsid w:val="000F5AD7"/>
    <w:rsid w:val="0010242F"/>
    <w:rsid w:val="00103534"/>
    <w:rsid w:val="00112619"/>
    <w:rsid w:val="00116BDB"/>
    <w:rsid w:val="00121654"/>
    <w:rsid w:val="00135643"/>
    <w:rsid w:val="00142312"/>
    <w:rsid w:val="00144166"/>
    <w:rsid w:val="00144D44"/>
    <w:rsid w:val="001B02BD"/>
    <w:rsid w:val="001B6369"/>
    <w:rsid w:val="001E0E28"/>
    <w:rsid w:val="002012E0"/>
    <w:rsid w:val="0021021F"/>
    <w:rsid w:val="00226482"/>
    <w:rsid w:val="00237023"/>
    <w:rsid w:val="00240943"/>
    <w:rsid w:val="002479B2"/>
    <w:rsid w:val="002531DF"/>
    <w:rsid w:val="002650C1"/>
    <w:rsid w:val="00284AFD"/>
    <w:rsid w:val="0028725D"/>
    <w:rsid w:val="002B4FFD"/>
    <w:rsid w:val="002B79D1"/>
    <w:rsid w:val="002C4788"/>
    <w:rsid w:val="002C7BF7"/>
    <w:rsid w:val="002D5EE7"/>
    <w:rsid w:val="002D6FCF"/>
    <w:rsid w:val="002D7848"/>
    <w:rsid w:val="002E0ED3"/>
    <w:rsid w:val="002E3EF4"/>
    <w:rsid w:val="00301133"/>
    <w:rsid w:val="00331C84"/>
    <w:rsid w:val="00342F44"/>
    <w:rsid w:val="00343E14"/>
    <w:rsid w:val="00350E58"/>
    <w:rsid w:val="003723E2"/>
    <w:rsid w:val="00375870"/>
    <w:rsid w:val="00380388"/>
    <w:rsid w:val="00390FBD"/>
    <w:rsid w:val="00397379"/>
    <w:rsid w:val="003A1833"/>
    <w:rsid w:val="003B16AB"/>
    <w:rsid w:val="003D5745"/>
    <w:rsid w:val="003F3298"/>
    <w:rsid w:val="00401DA7"/>
    <w:rsid w:val="00405B5A"/>
    <w:rsid w:val="00414143"/>
    <w:rsid w:val="00447EE6"/>
    <w:rsid w:val="00456AE1"/>
    <w:rsid w:val="00482C66"/>
    <w:rsid w:val="00490E8C"/>
    <w:rsid w:val="0049485C"/>
    <w:rsid w:val="0049676D"/>
    <w:rsid w:val="00497A9D"/>
    <w:rsid w:val="004E2C99"/>
    <w:rsid w:val="00506F78"/>
    <w:rsid w:val="00515782"/>
    <w:rsid w:val="005157A9"/>
    <w:rsid w:val="00516F0A"/>
    <w:rsid w:val="00530192"/>
    <w:rsid w:val="005304F4"/>
    <w:rsid w:val="005467A1"/>
    <w:rsid w:val="005508A1"/>
    <w:rsid w:val="0056715F"/>
    <w:rsid w:val="00577B2F"/>
    <w:rsid w:val="00582F66"/>
    <w:rsid w:val="00591578"/>
    <w:rsid w:val="005A7C0F"/>
    <w:rsid w:val="005B6513"/>
    <w:rsid w:val="005C22E9"/>
    <w:rsid w:val="005C70D0"/>
    <w:rsid w:val="005F40E4"/>
    <w:rsid w:val="005F64E1"/>
    <w:rsid w:val="00606C49"/>
    <w:rsid w:val="00626AD5"/>
    <w:rsid w:val="00634B9E"/>
    <w:rsid w:val="00634EB1"/>
    <w:rsid w:val="006601B3"/>
    <w:rsid w:val="00677891"/>
    <w:rsid w:val="00684EF9"/>
    <w:rsid w:val="006969FA"/>
    <w:rsid w:val="006A4A84"/>
    <w:rsid w:val="006B46E8"/>
    <w:rsid w:val="006D372F"/>
    <w:rsid w:val="006E0F76"/>
    <w:rsid w:val="006E3D0C"/>
    <w:rsid w:val="006F0F6B"/>
    <w:rsid w:val="006F0FB3"/>
    <w:rsid w:val="006F4181"/>
    <w:rsid w:val="00701FFA"/>
    <w:rsid w:val="00702298"/>
    <w:rsid w:val="00717DDF"/>
    <w:rsid w:val="00751EB3"/>
    <w:rsid w:val="00764990"/>
    <w:rsid w:val="00766347"/>
    <w:rsid w:val="00767987"/>
    <w:rsid w:val="007879F7"/>
    <w:rsid w:val="00796A5E"/>
    <w:rsid w:val="007A11FD"/>
    <w:rsid w:val="007A150D"/>
    <w:rsid w:val="007B0E7A"/>
    <w:rsid w:val="007B50CD"/>
    <w:rsid w:val="007B6BC3"/>
    <w:rsid w:val="007C726A"/>
    <w:rsid w:val="007D1FC0"/>
    <w:rsid w:val="007F3CC6"/>
    <w:rsid w:val="007F6EE7"/>
    <w:rsid w:val="00822BFC"/>
    <w:rsid w:val="0082436D"/>
    <w:rsid w:val="00830154"/>
    <w:rsid w:val="00841964"/>
    <w:rsid w:val="00894D3E"/>
    <w:rsid w:val="008966D6"/>
    <w:rsid w:val="008978B5"/>
    <w:rsid w:val="008B1D77"/>
    <w:rsid w:val="008B3154"/>
    <w:rsid w:val="008B5467"/>
    <w:rsid w:val="008B7487"/>
    <w:rsid w:val="008D26E7"/>
    <w:rsid w:val="008D4AC4"/>
    <w:rsid w:val="008E5AD8"/>
    <w:rsid w:val="008F0EF4"/>
    <w:rsid w:val="008F3371"/>
    <w:rsid w:val="00950CDE"/>
    <w:rsid w:val="009639FB"/>
    <w:rsid w:val="0096540D"/>
    <w:rsid w:val="00970069"/>
    <w:rsid w:val="009757FA"/>
    <w:rsid w:val="00976671"/>
    <w:rsid w:val="00976BE9"/>
    <w:rsid w:val="00996145"/>
    <w:rsid w:val="009B6F4E"/>
    <w:rsid w:val="009C0F3E"/>
    <w:rsid w:val="009C5417"/>
    <w:rsid w:val="009D50CB"/>
    <w:rsid w:val="009D643C"/>
    <w:rsid w:val="009F236B"/>
    <w:rsid w:val="009F6A04"/>
    <w:rsid w:val="009F7F35"/>
    <w:rsid w:val="00A1278C"/>
    <w:rsid w:val="00A20581"/>
    <w:rsid w:val="00A23A8E"/>
    <w:rsid w:val="00A24B87"/>
    <w:rsid w:val="00A3415C"/>
    <w:rsid w:val="00A35496"/>
    <w:rsid w:val="00A4751A"/>
    <w:rsid w:val="00AA312B"/>
    <w:rsid w:val="00AB09A0"/>
    <w:rsid w:val="00AB41E9"/>
    <w:rsid w:val="00AB4B1B"/>
    <w:rsid w:val="00AB5811"/>
    <w:rsid w:val="00AD530B"/>
    <w:rsid w:val="00AF3992"/>
    <w:rsid w:val="00B370EA"/>
    <w:rsid w:val="00B40B43"/>
    <w:rsid w:val="00B55BBF"/>
    <w:rsid w:val="00B6647D"/>
    <w:rsid w:val="00B75974"/>
    <w:rsid w:val="00B84170"/>
    <w:rsid w:val="00B905CE"/>
    <w:rsid w:val="00B92737"/>
    <w:rsid w:val="00BA17F5"/>
    <w:rsid w:val="00BB3C52"/>
    <w:rsid w:val="00BD1728"/>
    <w:rsid w:val="00BE1089"/>
    <w:rsid w:val="00BF2AD3"/>
    <w:rsid w:val="00BF3A6D"/>
    <w:rsid w:val="00C00350"/>
    <w:rsid w:val="00C00762"/>
    <w:rsid w:val="00C017D4"/>
    <w:rsid w:val="00C0572B"/>
    <w:rsid w:val="00C07724"/>
    <w:rsid w:val="00C1126E"/>
    <w:rsid w:val="00C15AF4"/>
    <w:rsid w:val="00C17074"/>
    <w:rsid w:val="00C253D9"/>
    <w:rsid w:val="00C607D8"/>
    <w:rsid w:val="00C708D5"/>
    <w:rsid w:val="00C762BE"/>
    <w:rsid w:val="00C77593"/>
    <w:rsid w:val="00C8497E"/>
    <w:rsid w:val="00C87BCB"/>
    <w:rsid w:val="00C90975"/>
    <w:rsid w:val="00C95A13"/>
    <w:rsid w:val="00CC1AAA"/>
    <w:rsid w:val="00CC7DCD"/>
    <w:rsid w:val="00CE73B6"/>
    <w:rsid w:val="00D021CB"/>
    <w:rsid w:val="00D146B5"/>
    <w:rsid w:val="00D166B2"/>
    <w:rsid w:val="00D23A3A"/>
    <w:rsid w:val="00D44E9C"/>
    <w:rsid w:val="00D67F49"/>
    <w:rsid w:val="00D73535"/>
    <w:rsid w:val="00D75700"/>
    <w:rsid w:val="00D8500E"/>
    <w:rsid w:val="00D92B75"/>
    <w:rsid w:val="00DA3726"/>
    <w:rsid w:val="00DF418A"/>
    <w:rsid w:val="00E13199"/>
    <w:rsid w:val="00E34C3B"/>
    <w:rsid w:val="00E43B67"/>
    <w:rsid w:val="00E445D9"/>
    <w:rsid w:val="00E51B9F"/>
    <w:rsid w:val="00E64F2F"/>
    <w:rsid w:val="00E97C3A"/>
    <w:rsid w:val="00E97D4C"/>
    <w:rsid w:val="00EA33C9"/>
    <w:rsid w:val="00EE7E44"/>
    <w:rsid w:val="00EF089B"/>
    <w:rsid w:val="00F05A7B"/>
    <w:rsid w:val="00F12CDD"/>
    <w:rsid w:val="00F1313A"/>
    <w:rsid w:val="00F23D0A"/>
    <w:rsid w:val="00F3477D"/>
    <w:rsid w:val="00F44CE4"/>
    <w:rsid w:val="00F60929"/>
    <w:rsid w:val="00F878D5"/>
    <w:rsid w:val="00F902FF"/>
    <w:rsid w:val="00F91A60"/>
    <w:rsid w:val="00F95ADE"/>
    <w:rsid w:val="00FD10E3"/>
    <w:rsid w:val="00FD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90778"/>
  <w15:chartTrackingRefBased/>
  <w15:docId w15:val="{FFDCBA5A-31C8-4EAF-8784-2C4280AB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5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5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205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650C1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A205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64F2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64F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mentjs.com" TargetMode="External"/><Relationship Id="rId13" Type="http://schemas.openxmlformats.org/officeDocument/2006/relationships/hyperlink" Target="http://www.goulart.pro.br/cbasico/Calculo_dv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ursos.alura.com.br/template-string-c123" TargetMode="External"/><Relationship Id="rId12" Type="http://schemas.openxmlformats.org/officeDocument/2006/relationships/hyperlink" Target="https://developer.mozilla.org/pt-BR/docs/Aprender/JavaScript/Client-side_web_APIs/Introdu%C3%A7%C3%A3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ursos.alura.com.br/data-attributes-do-html5-c109" TargetMode="External"/><Relationship Id="rId11" Type="http://schemas.openxmlformats.org/officeDocument/2006/relationships/hyperlink" Target="https://developer.mozilla.org/pt-BR/docs/Web/API/Web_Storage_API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cursos.alura.com.br/destructuring-em-js-c30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dnjs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1269</TotalTime>
  <Pages>15</Pages>
  <Words>3580</Words>
  <Characters>19333</Characters>
  <Application>Microsoft Office Word</Application>
  <DocSecurity>0</DocSecurity>
  <Lines>161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247</cp:revision>
  <dcterms:created xsi:type="dcterms:W3CDTF">2021-06-09T12:53:00Z</dcterms:created>
  <dcterms:modified xsi:type="dcterms:W3CDTF">2021-07-16T02:33:00Z</dcterms:modified>
</cp:coreProperties>
</file>