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5D1D236"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hyperlink r:id="rId8" w:history="1">
        <w:r w:rsidRPr="0096131D">
          <w:rPr>
            <w:rStyle w:val="Hyperlink"/>
            <w:rFonts w:ascii="Times New Roman" w:hAnsi="Times New Roman" w:cs="Times New Roman"/>
            <w:sz w:val="24"/>
            <w:szCs w:val="24"/>
          </w:rPr>
          <w:t>https://getbootstrap.com/docs/4.3/utilities/position/#fixed-top</w:t>
        </w:r>
      </w:hyperlink>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531B58D6" w:rsidR="00F3515E" w:rsidRPr="00B313F6"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Aprendemos a controlar o tempo de transição das imagens do carrossel. Tudo isso e mais a gente encontra na documentação no </w:t>
      </w:r>
      <w:r>
        <w:rPr>
          <w:rFonts w:ascii="Times New Roman" w:hAnsi="Times New Roman" w:cs="Times New Roman"/>
          <w:sz w:val="24"/>
          <w:szCs w:val="24"/>
        </w:rPr>
        <w:lastRenderedPageBreak/>
        <w:t>exato lugar onde copiamos o código para incrementar esses componentes. Zero segredos.</w:t>
      </w:r>
    </w:p>
    <w:sectPr w:rsidR="00F3515E"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64111"/>
    <w:rsid w:val="0006594D"/>
    <w:rsid w:val="000A47A6"/>
    <w:rsid w:val="000B02D2"/>
    <w:rsid w:val="000F3C88"/>
    <w:rsid w:val="00150E43"/>
    <w:rsid w:val="0019630F"/>
    <w:rsid w:val="001A0BD1"/>
    <w:rsid w:val="001B47DD"/>
    <w:rsid w:val="001D75A1"/>
    <w:rsid w:val="0024382A"/>
    <w:rsid w:val="00245C7E"/>
    <w:rsid w:val="002C4C23"/>
    <w:rsid w:val="003075F1"/>
    <w:rsid w:val="003A159F"/>
    <w:rsid w:val="003B7F4F"/>
    <w:rsid w:val="00465E7B"/>
    <w:rsid w:val="004822DA"/>
    <w:rsid w:val="004E568D"/>
    <w:rsid w:val="005F469C"/>
    <w:rsid w:val="006526E6"/>
    <w:rsid w:val="00727B67"/>
    <w:rsid w:val="0073325C"/>
    <w:rsid w:val="00812F6F"/>
    <w:rsid w:val="00914D07"/>
    <w:rsid w:val="009517D1"/>
    <w:rsid w:val="00956B67"/>
    <w:rsid w:val="009826EE"/>
    <w:rsid w:val="00A40BA3"/>
    <w:rsid w:val="00A76818"/>
    <w:rsid w:val="00B313F6"/>
    <w:rsid w:val="00B46ADF"/>
    <w:rsid w:val="00B543E2"/>
    <w:rsid w:val="00BA66DE"/>
    <w:rsid w:val="00C46204"/>
    <w:rsid w:val="00C65691"/>
    <w:rsid w:val="00CD4B0E"/>
    <w:rsid w:val="00D80ACC"/>
    <w:rsid w:val="00D83CC4"/>
    <w:rsid w:val="00DB3894"/>
    <w:rsid w:val="00DD1881"/>
    <w:rsid w:val="00F0273A"/>
    <w:rsid w:val="00F3515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fixed-top"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5" Type="http://schemas.openxmlformats.org/officeDocument/2006/relationships/hyperlink" Target="https://getbootstrap.com/docs/4.3/getting-started/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818</Words>
  <Characters>4419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41</cp:revision>
  <dcterms:created xsi:type="dcterms:W3CDTF">2022-02-21T20:35:00Z</dcterms:created>
  <dcterms:modified xsi:type="dcterms:W3CDTF">2022-02-21T22:38:00Z</dcterms:modified>
</cp:coreProperties>
</file>