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1 – Instalando o </w:t>
      </w:r>
      <w:proofErr w:type="spellStart"/>
      <w:r>
        <w:rPr>
          <w:rFonts w:ascii="Times New Roman" w:hAnsi="Times New Roman" w:cs="Times New Roman"/>
          <w:b/>
          <w:bCs/>
          <w:sz w:val="24"/>
          <w:szCs w:val="24"/>
          <w:u w:val="single"/>
        </w:rPr>
        <w:t>Bootstrap</w:t>
      </w:r>
      <w:proofErr w:type="spellEnd"/>
      <w:r>
        <w:rPr>
          <w:rFonts w:ascii="Times New Roman" w:hAnsi="Times New Roman" w:cs="Times New Roman"/>
          <w:b/>
          <w:bCs/>
          <w:sz w:val="24"/>
          <w:szCs w:val="24"/>
          <w:u w:val="single"/>
        </w:rPr>
        <w:t xml:space="preserve"> e Implementando a </w:t>
      </w:r>
      <w:proofErr w:type="spellStart"/>
      <w:r>
        <w:rPr>
          <w:rFonts w:ascii="Times New Roman" w:hAnsi="Times New Roman" w:cs="Times New Roman"/>
          <w:b/>
          <w:bCs/>
          <w:sz w:val="24"/>
          <w:szCs w:val="24"/>
          <w:u w:val="single"/>
        </w:rPr>
        <w:t>Navbar</w:t>
      </w:r>
      <w:proofErr w:type="spellEnd"/>
      <w:r>
        <w:rPr>
          <w:rFonts w:ascii="Times New Roman" w:hAnsi="Times New Roman" w:cs="Times New Roman"/>
          <w:b/>
          <w:bCs/>
          <w:sz w:val="24"/>
          <w:szCs w:val="24"/>
          <w:u w:val="single"/>
        </w:rPr>
        <w:t>:</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 xml:space="preserve">Para instalar o </w:t>
      </w:r>
      <w:proofErr w:type="spellStart"/>
      <w:r w:rsidR="009517D1">
        <w:rPr>
          <w:rFonts w:ascii="Times New Roman" w:hAnsi="Times New Roman" w:cs="Times New Roman"/>
          <w:sz w:val="24"/>
          <w:szCs w:val="24"/>
        </w:rPr>
        <w:t>bootstrap</w:t>
      </w:r>
      <w:proofErr w:type="spellEnd"/>
      <w:r w:rsidR="009517D1">
        <w:rPr>
          <w:rFonts w:ascii="Times New Roman" w:hAnsi="Times New Roman" w:cs="Times New Roman"/>
          <w:sz w:val="24"/>
          <w:szCs w:val="24"/>
        </w:rPr>
        <w:t xml:space="preserve"> basta linkar o</w:t>
      </w:r>
      <w:r w:rsidR="0073325C">
        <w:rPr>
          <w:rFonts w:ascii="Times New Roman" w:hAnsi="Times New Roman" w:cs="Times New Roman"/>
          <w:sz w:val="24"/>
          <w:szCs w:val="24"/>
        </w:rPr>
        <w:t xml:space="preserve">s scripts e o próprio css no arquivo </w:t>
      </w:r>
      <w:proofErr w:type="spellStart"/>
      <w:r w:rsidR="0073325C">
        <w:rPr>
          <w:rFonts w:ascii="Times New Roman" w:hAnsi="Times New Roman" w:cs="Times New Roman"/>
          <w:sz w:val="24"/>
          <w:szCs w:val="24"/>
        </w:rPr>
        <w:t>hmtl</w:t>
      </w:r>
      <w:proofErr w:type="spellEnd"/>
      <w:r w:rsidR="0073325C">
        <w:rPr>
          <w:rFonts w:ascii="Times New Roman" w:hAnsi="Times New Roman" w:cs="Times New Roman"/>
          <w:sz w:val="24"/>
          <w:szCs w:val="24"/>
        </w:rPr>
        <w:t xml:space="preserve">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rel</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stylesheet</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proofErr w:type="spellStart"/>
      <w:r w:rsidRPr="00956B67">
        <w:rPr>
          <w:rFonts w:ascii="Consolas" w:eastAsia="Times New Roman" w:hAnsi="Consolas" w:cs="Times New Roman"/>
          <w:color w:val="9CDCFE"/>
          <w:sz w:val="21"/>
          <w:szCs w:val="21"/>
        </w:rPr>
        <w:t>crossorigin</w:t>
      </w:r>
      <w:proofErr w:type="spellEnd"/>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w:t>
      </w:r>
      <w:proofErr w:type="spellStart"/>
      <w:r w:rsidRPr="00956B67">
        <w:rPr>
          <w:rFonts w:ascii="Consolas" w:eastAsia="Times New Roman" w:hAnsi="Consolas" w:cs="Times New Roman"/>
          <w:color w:val="CE9178"/>
          <w:sz w:val="21"/>
          <w:szCs w:val="21"/>
        </w:rPr>
        <w:t>anonymous</w:t>
      </w:r>
      <w:proofErr w:type="spellEnd"/>
      <w:r w:rsidRPr="00956B67">
        <w:rPr>
          <w:rFonts w:ascii="Consolas" w:eastAsia="Times New Roman" w:hAnsi="Consolas" w:cs="Times New Roman"/>
          <w:color w:val="CE9178"/>
          <w:sz w:val="21"/>
          <w:szCs w:val="21"/>
        </w:rPr>
        <w:t>"</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proofErr w:type="spellStart"/>
      <w:r w:rsidRPr="00956B67">
        <w:rPr>
          <w:rFonts w:ascii="Consolas" w:eastAsia="Times New Roman" w:hAnsi="Consolas" w:cs="Times New Roman"/>
          <w:color w:val="9CDCFE"/>
          <w:sz w:val="21"/>
          <w:szCs w:val="21"/>
          <w:lang w:val="en-US"/>
        </w:rPr>
        <w:t>crossorigin</w:t>
      </w:r>
      <w:proofErr w:type="spellEnd"/>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 xml:space="preserve">O que são as </w:t>
      </w:r>
      <w:proofErr w:type="spellStart"/>
      <w:r w:rsidR="00B313F6" w:rsidRPr="00B313F6">
        <w:rPr>
          <w:rFonts w:ascii="Times New Roman" w:hAnsi="Times New Roman" w:cs="Times New Roman"/>
          <w:sz w:val="24"/>
          <w:szCs w:val="24"/>
        </w:rPr>
        <w:t>CDNs</w:t>
      </w:r>
      <w:proofErr w:type="spellEnd"/>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w:t>
      </w:r>
      <w:proofErr w:type="spellStart"/>
      <w:r w:rsidRPr="00BA66DE">
        <w:rPr>
          <w:rFonts w:ascii="Times New Roman" w:hAnsi="Times New Roman" w:cs="Times New Roman"/>
          <w:sz w:val="24"/>
          <w:szCs w:val="24"/>
        </w:rPr>
        <w:t>Content</w:t>
      </w:r>
      <w:proofErr w:type="spellEnd"/>
      <w:r w:rsidRPr="00BA66DE">
        <w:rPr>
          <w:rFonts w:ascii="Times New Roman" w:hAnsi="Times New Roman" w:cs="Times New Roman"/>
          <w:sz w:val="24"/>
          <w:szCs w:val="24"/>
        </w:rPr>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Existem várias redes CDN, e qualquer empresa pode contratar o serviço de uma para seu sistema, e essa decisão normalmente é tomada levando em conta vários aspectos como ganhos de performance, segurança e custos. O uso de </w:t>
      </w:r>
      <w:proofErr w:type="spellStart"/>
      <w:r w:rsidRPr="00BA66DE">
        <w:rPr>
          <w:rFonts w:ascii="Times New Roman" w:hAnsi="Times New Roman" w:cs="Times New Roman"/>
          <w:sz w:val="24"/>
          <w:szCs w:val="24"/>
        </w:rPr>
        <w:t>CDNs</w:t>
      </w:r>
      <w:proofErr w:type="spellEnd"/>
      <w:r w:rsidRPr="00BA66DE">
        <w:rPr>
          <w:rFonts w:ascii="Times New Roman" w:hAnsi="Times New Roman" w:cs="Times New Roman"/>
          <w:sz w:val="24"/>
          <w:szCs w:val="24"/>
        </w:rPr>
        <w:t xml:space="preserve">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xml:space="preserve">, porém os arquivos das bibliotecas </w:t>
      </w:r>
      <w:proofErr w:type="spellStart"/>
      <w:r w:rsidRPr="00BA66DE">
        <w:rPr>
          <w:rFonts w:ascii="Times New Roman" w:hAnsi="Times New Roman" w:cs="Times New Roman"/>
          <w:sz w:val="24"/>
          <w:szCs w:val="24"/>
        </w:rPr>
        <w:t>jQuery</w:t>
      </w:r>
      <w:proofErr w:type="spellEnd"/>
      <w:r w:rsidRPr="00BA66DE">
        <w:rPr>
          <w:rFonts w:ascii="Times New Roman" w:hAnsi="Times New Roman" w:cs="Times New Roman"/>
          <w:sz w:val="24"/>
          <w:szCs w:val="24"/>
        </w:rPr>
        <w:t xml:space="preserve">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w:t>
      </w:r>
      <w:proofErr w:type="spellStart"/>
      <w:r w:rsidRPr="00BA66DE">
        <w:rPr>
          <w:rFonts w:ascii="Times New Roman" w:hAnsi="Times New Roman" w:cs="Times New Roman"/>
          <w:sz w:val="24"/>
          <w:szCs w:val="24"/>
        </w:rPr>
        <w:t>Bootstrap</w:t>
      </w:r>
      <w:proofErr w:type="spellEnd"/>
      <w:r w:rsidRPr="00BA66DE">
        <w:rPr>
          <w:rFonts w:ascii="Times New Roman" w:hAnsi="Times New Roman" w:cs="Times New Roman"/>
          <w:sz w:val="24"/>
          <w:szCs w:val="24"/>
        </w:rPr>
        <w:t>) devem ser baixadas em separado, pois não estão inclusas neste pacote. Se tiver alguma dúvida sobre os outros tipos de instalação, pode mandar no fórum.</w:t>
      </w:r>
    </w:p>
    <w:p w14:paraId="00852CBB" w14:textId="77777777" w:rsidR="00B313F6" w:rsidRPr="00B313F6" w:rsidRDefault="00B313F6" w:rsidP="00B313F6">
      <w:pPr>
        <w:pStyle w:val="PargrafodaLista"/>
        <w:numPr>
          <w:ilvl w:val="2"/>
          <w:numId w:val="2"/>
        </w:numPr>
        <w:spacing w:before="240" w:line="360" w:lineRule="auto"/>
        <w:jc w:val="both"/>
        <w:rPr>
          <w:rFonts w:ascii="Times New Roman" w:hAnsi="Times New Roman" w:cs="Times New Roman"/>
          <w:sz w:val="24"/>
          <w:szCs w:val="24"/>
        </w:rPr>
      </w:pPr>
    </w:p>
    <w:sectPr w:rsidR="00B313F6"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53D6AC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1B47DD"/>
    <w:rsid w:val="00245C7E"/>
    <w:rsid w:val="003B7F4F"/>
    <w:rsid w:val="004822DA"/>
    <w:rsid w:val="0073325C"/>
    <w:rsid w:val="009517D1"/>
    <w:rsid w:val="00956B67"/>
    <w:rsid w:val="00B313F6"/>
    <w:rsid w:val="00B46ADF"/>
    <w:rsid w:val="00BA66DE"/>
    <w:rsid w:val="00C65691"/>
    <w:rsid w:val="00D80A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324</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cp:revision>
  <dcterms:created xsi:type="dcterms:W3CDTF">2022-02-21T20:35:00Z</dcterms:created>
  <dcterms:modified xsi:type="dcterms:W3CDTF">2022-02-21T20:48:00Z</dcterms:modified>
</cp:coreProperties>
</file>