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210B" w14:textId="4EAF606E" w:rsidR="00245C7E" w:rsidRDefault="00767A50" w:rsidP="00767A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Guia de Estilos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Montando Páginas Com Componentes</w:t>
      </w:r>
    </w:p>
    <w:p w14:paraId="41A2278F" w14:textId="17EB4D76" w:rsidR="00767A50" w:rsidRPr="00383AB4" w:rsidRDefault="00383AB4" w:rsidP="00383AB4">
      <w:pPr>
        <w:pStyle w:val="PargrafodaLista"/>
        <w:numPr>
          <w:ilvl w:val="0"/>
          <w:numId w:val="1"/>
        </w:numPr>
        <w:spacing w:line="360" w:lineRule="auto"/>
        <w:ind w:left="0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Figma e Guia de Estilos:</w:t>
      </w:r>
    </w:p>
    <w:p w14:paraId="390771F9" w14:textId="6C91A577" w:rsidR="00383AB4" w:rsidRDefault="00383AB4" w:rsidP="00383AB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FD7">
        <w:rPr>
          <w:rFonts w:ascii="Times New Roman" w:hAnsi="Times New Roman" w:cs="Times New Roman"/>
          <w:sz w:val="24"/>
          <w:szCs w:val="24"/>
        </w:rPr>
        <w:t>Baixei o app desktop do figma;</w:t>
      </w:r>
    </w:p>
    <w:p w14:paraId="4157E1E6" w14:textId="3F0E762A" w:rsidR="00F5721F" w:rsidRDefault="00F5721F" w:rsidP="00383AB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Recolhendo recursos:</w:t>
      </w:r>
    </w:p>
    <w:p w14:paraId="56DF728A" w14:textId="77777777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passo é recolher todas as informações que temos disponíveis da página no modelo do figma, tais como imagens, logos e afins. </w:t>
      </w:r>
    </w:p>
    <w:p w14:paraId="28D80E43" w14:textId="6C14A33F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isso basta clicar 2 vezes na imagem que deseja baixar e na barra lateral direita clicar em exportar, escolhendo o tipo do arquivo.</w:t>
      </w:r>
    </w:p>
    <w:p w14:paraId="6EC78B04" w14:textId="03C87E50" w:rsidR="000E02E6" w:rsidRDefault="000E02E6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saltar todas as imagens e logos na pasta img dentro da pasta assets dentro do projeto.</w:t>
      </w:r>
    </w:p>
    <w:p w14:paraId="3DA27977" w14:textId="3FF716DC" w:rsidR="00950247" w:rsidRDefault="00950247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bom deixar tudo organizado, portanto, todos os ícones separados em uma pasta de ícones, logos em logos e assim por diante.</w:t>
      </w:r>
    </w:p>
    <w:p w14:paraId="0534D935" w14:textId="5C7D3CEB" w:rsidR="006512BE" w:rsidRDefault="006512B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projeto tem uma página de guia de estilos onde tem todas as cores, fontes, espaçamentos e afins que utilizaremos para executar o projeto.</w:t>
      </w:r>
    </w:p>
    <w:p w14:paraId="4B96EF1E" w14:textId="502B83A3" w:rsidR="003003AE" w:rsidRDefault="003003A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para fontes gratuitas: </w:t>
      </w:r>
      <w:hyperlink r:id="rId5" w:history="1">
        <w:r w:rsidRPr="00F26C33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4E2FB7A" w14:textId="0E4E2F51" w:rsidR="003003AE" w:rsidRDefault="00C3312C" w:rsidP="00C3312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Componente:</w:t>
      </w:r>
    </w:p>
    <w:p w14:paraId="6879F151" w14:textId="240804A2" w:rsidR="00C3312C" w:rsidRDefault="0051638C" w:rsidP="00C3312C">
      <w:pPr>
        <w:pStyle w:val="PargrafodaLista"/>
        <w:numPr>
          <w:ilvl w:val="2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 novo, só criamos um botão.</w:t>
      </w:r>
    </w:p>
    <w:sectPr w:rsidR="00C33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7EE"/>
    <w:multiLevelType w:val="hybridMultilevel"/>
    <w:tmpl w:val="B2FE2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6439"/>
    <w:multiLevelType w:val="multilevel"/>
    <w:tmpl w:val="DD48A0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94"/>
    <w:rsid w:val="000E02E6"/>
    <w:rsid w:val="001B47DD"/>
    <w:rsid w:val="00245C7E"/>
    <w:rsid w:val="003003AE"/>
    <w:rsid w:val="00383AB4"/>
    <w:rsid w:val="003B7F4F"/>
    <w:rsid w:val="0051638C"/>
    <w:rsid w:val="005D6EFF"/>
    <w:rsid w:val="00636FD7"/>
    <w:rsid w:val="006512BE"/>
    <w:rsid w:val="00767A50"/>
    <w:rsid w:val="00950247"/>
    <w:rsid w:val="00C3312C"/>
    <w:rsid w:val="00E86794"/>
    <w:rsid w:val="00F5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D677"/>
  <w15:chartTrackingRefBased/>
  <w15:docId w15:val="{39DBD163-4C6F-4E98-8E7D-CD0FA331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A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03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</cp:revision>
  <dcterms:created xsi:type="dcterms:W3CDTF">2022-02-15T14:44:00Z</dcterms:created>
  <dcterms:modified xsi:type="dcterms:W3CDTF">2022-02-15T15:56:00Z</dcterms:modified>
</cp:coreProperties>
</file>