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“Pom”:</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‘onclick=”alert(‘Pom’)”. O que está dentro de ‘alert’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Basta abrir e fechar a tag script com o src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r w:rsidRPr="00403682">
        <w:rPr>
          <w:rFonts w:ascii="Consolas" w:eastAsia="Times New Roman" w:hAnsi="Consolas" w:cs="Times New Roman"/>
          <w:color w:val="9CDCFE"/>
          <w:sz w:val="21"/>
          <w:szCs w:val="21"/>
          <w:lang w:val="en-US"/>
        </w:rPr>
        <w:t>src</w:t>
      </w:r>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foi devidamente carregado, podemos lançar um alert</w:t>
      </w:r>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r w:rsidRPr="002B18E8">
        <w:rPr>
          <w:rFonts w:ascii="Consolas" w:eastAsia="Times New Roman" w:hAnsi="Consolas" w:cs="Times New Roman"/>
          <w:color w:val="DCDCAA"/>
          <w:sz w:val="21"/>
          <w:szCs w:val="21"/>
        </w:rPr>
        <w:t>alert</w:t>
      </w:r>
      <w:r w:rsidRPr="002B18E8">
        <w:rPr>
          <w:rFonts w:ascii="Consolas" w:eastAsia="Times New Roman" w:hAnsi="Consolas" w:cs="Times New Roman"/>
          <w:color w:val="D4D4D4"/>
          <w:sz w:val="21"/>
          <w:szCs w:val="21"/>
        </w:rPr>
        <w:t>(</w:t>
      </w:r>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noProof/>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r w:rsidRPr="00517A71">
        <w:rPr>
          <w:rFonts w:ascii="Consolas" w:eastAsia="Times New Roman" w:hAnsi="Consolas" w:cs="Times New Roman"/>
          <w:color w:val="CE9178"/>
          <w:sz w:val="21"/>
          <w:szCs w:val="21"/>
        </w:rPr>
        <w:t>'.tecla_pom'</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 Para classes, ‘#’ para ID’s,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Entretanto, o querySelector não funciona de qualquer forma como o alert.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'.tecla_pom'</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noProof/>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noProof/>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r w:rsidRPr="00CF1C7A">
        <w:rPr>
          <w:rFonts w:ascii="Consolas" w:eastAsia="Times New Roman" w:hAnsi="Consolas" w:cs="Times New Roman"/>
          <w:color w:val="D4D4D4"/>
          <w:sz w:val="21"/>
          <w:szCs w:val="21"/>
          <w:lang w:val="en-US"/>
        </w:rPr>
        <w:t>document.querySelector('</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CE9178"/>
          <w:sz w:val="21"/>
          <w:szCs w:val="21"/>
          <w:lang w:val="en-US"/>
        </w:rPr>
        <w:t>tel</w:t>
      </w:r>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noProof/>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Conhecemos a tag audio do HTML e como ela funciona, também como adicionar código JavaScript inline a partir do atributo onclick na tag button, e também como é a função alert()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.js para arquivos com JavaScript, porque chamamos o nosso arquivo principal de JavaScript de main.js, e também, como fazemos para inserir um arquivo .js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document, que representa o documento HTML dentro do JavaScript, e o significa o Reference Error e como solucionar, além de entender que o JavaScript é uma linguagem case sensitive, e uso do operador ponto final para entrar dentro de </w:t>
      </w:r>
      <w:r w:rsidRPr="00A24416">
        <w:rPr>
          <w:rFonts w:ascii="Times New Roman" w:hAnsi="Times New Roman" w:cs="Times New Roman"/>
          <w:sz w:val="24"/>
          <w:szCs w:val="24"/>
        </w:rPr>
        <w:lastRenderedPageBreak/>
        <w:t>referências como o document,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rgula é opcional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seguir todo o processo de seleção e encontrar o elemento desejado, podemos colocar mais 1 ‘.’ Depois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'#som_tecla_pom'</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noProof/>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.js dará erro pois colocamos ele no head do nosso HTML e, como o HTML é lido linha por linha até chegar ao seu final, ele está passando pelo js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nossa própria função que toca o som do Pom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569CD6"/>
          <w:sz w:val="21"/>
          <w:szCs w:val="21"/>
        </w:rPr>
        <w:t>function</w:t>
      </w: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DCDCAA"/>
          <w:sz w:val="21"/>
          <w:szCs w:val="21"/>
        </w:rPr>
        <w:t>tocaSomPom</w:t>
      </w:r>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'#som_tecla_pom'</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noProof/>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Colocamos o atributo ‘onclick’ no nosso chamado do botão pom que criamos lá atrás e atribuímos a ele a função tocaSomPom,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'.tecla_pom'</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r w:rsidRPr="004960C8">
        <w:rPr>
          <w:rFonts w:ascii="Consolas" w:eastAsia="Times New Roman" w:hAnsi="Consolas" w:cs="Times New Roman"/>
          <w:color w:val="DCDCAA"/>
          <w:sz w:val="21"/>
          <w:szCs w:val="21"/>
        </w:rPr>
        <w:t>tocaSomPom</w:t>
      </w:r>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&lt;audio&gt; do HTML através do JavaScript, como selecionar um elemento a partir de um seletor de id e a reproduzir um som a partir da função play(). Além disso, viu também como os erros são apresentados na aba Console da ferramenta DevTools.</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O que é uma função?:</w:t>
      </w:r>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A utilizar o onclick como atributo no JavaScript, e como atribuir uma função ao onclcik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querySelectorAll(‘’):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r w:rsidRPr="00E41F0B">
        <w:rPr>
          <w:rFonts w:ascii="Consolas" w:eastAsia="Times New Roman" w:hAnsi="Consolas" w:cs="Times New Roman"/>
          <w:color w:val="569CD6"/>
          <w:sz w:val="21"/>
          <w:szCs w:val="21"/>
        </w:rPr>
        <w:t>const</w:t>
      </w:r>
      <w:r w:rsidRPr="00E41F0B">
        <w:rPr>
          <w:rFonts w:ascii="Consolas" w:eastAsia="Times New Roman" w:hAnsi="Consolas" w:cs="Times New Roman"/>
          <w:color w:val="D4D4D4"/>
          <w:sz w:val="21"/>
          <w:szCs w:val="21"/>
        </w:rPr>
        <w:t xml:space="preserve"> </w:t>
      </w:r>
      <w:r w:rsidRPr="00E41F0B">
        <w:rPr>
          <w:rFonts w:ascii="Consolas" w:eastAsia="Times New Roman" w:hAnsi="Consolas" w:cs="Times New Roman"/>
          <w:color w:val="4FC1FF"/>
          <w:sz w:val="21"/>
          <w:szCs w:val="21"/>
        </w:rPr>
        <w:t>listaDeTeclas</w:t>
      </w:r>
      <w:r w:rsidRPr="00E41F0B">
        <w:rPr>
          <w:rFonts w:ascii="Consolas" w:eastAsia="Times New Roman" w:hAnsi="Consolas" w:cs="Times New Roman"/>
          <w:color w:val="D4D4D4"/>
          <w:sz w:val="21"/>
          <w:szCs w:val="21"/>
        </w:rPr>
        <w:t xml:space="preserve"> = </w:t>
      </w:r>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ferência constante, variável, bool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atribuição do tocaSomPom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r w:rsidRPr="00E57312">
        <w:rPr>
          <w:rFonts w:ascii="Consolas" w:eastAsia="Times New Roman" w:hAnsi="Consolas" w:cs="Times New Roman"/>
          <w:color w:val="4FC1FF"/>
          <w:sz w:val="21"/>
          <w:szCs w:val="21"/>
        </w:rPr>
        <w:t>listaDeTeclas</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r w:rsidRPr="00E57312">
        <w:rPr>
          <w:rFonts w:ascii="Consolas" w:eastAsia="Times New Roman" w:hAnsi="Consolas" w:cs="Times New Roman"/>
          <w:color w:val="DCDCAA"/>
          <w:sz w:val="21"/>
          <w:szCs w:val="21"/>
        </w:rPr>
        <w:t>tocaSomPom</w:t>
      </w:r>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(NodeList)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A estrutura de uma lista em JavaScript e como podemos acessar os elementos a partir dos índices com a sintaxe do colchetes.</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C586C0"/>
          <w:sz w:val="21"/>
          <w:szCs w:val="21"/>
        </w:rPr>
        <w:t>while</w:t>
      </w: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r w:rsidRPr="00B10891">
        <w:rPr>
          <w:rFonts w:ascii="Consolas" w:eastAsia="Times New Roman" w:hAnsi="Consolas" w:cs="Times New Roman"/>
          <w:color w:val="D4D4D4"/>
          <w:sz w:val="21"/>
          <w:szCs w:val="21"/>
        </w:rPr>
        <w:t>){</w:t>
      </w:r>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DCDCAA"/>
          <w:sz w:val="21"/>
          <w:szCs w:val="21"/>
        </w:rPr>
        <w:t>tocaSomPom</w:t>
      </w:r>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09EC1070" w:rsidR="00B10891"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o While todas as teclas estão funcionando, mas ainda com o som de Pom porque a nossa função ainda não sabe como identificar qual tecla deve fazer qual som.</w:t>
      </w:r>
    </w:p>
    <w:p w14:paraId="403F554E" w14:textId="1DFB085F" w:rsidR="00A24C30" w:rsidRDefault="00A24C30" w:rsidP="00A24C3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C30">
        <w:rPr>
          <w:rFonts w:ascii="Times New Roman" w:hAnsi="Times New Roman" w:cs="Times New Roman"/>
          <w:sz w:val="24"/>
          <w:szCs w:val="24"/>
        </w:rPr>
        <w:t>Funções com parâmetros</w:t>
      </w:r>
      <w:r>
        <w:rPr>
          <w:rFonts w:ascii="Times New Roman" w:hAnsi="Times New Roman" w:cs="Times New Roman"/>
          <w:sz w:val="24"/>
          <w:szCs w:val="24"/>
        </w:rPr>
        <w:t>:</w:t>
      </w:r>
    </w:p>
    <w:p w14:paraId="427CD91D" w14:textId="4F93D94A" w:rsidR="00A24C30" w:rsidRDefault="00802229" w:rsidP="00A24C3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parâmetros quando precisamos que nossa função receba informações variadas. Igual em python, nada novo:</w:t>
      </w:r>
    </w:p>
    <w:p w14:paraId="4FA02929"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569CD6"/>
          <w:sz w:val="21"/>
          <w:szCs w:val="21"/>
        </w:rPr>
        <w:t>function</w:t>
      </w: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DCDCAA"/>
          <w:sz w:val="21"/>
          <w:szCs w:val="21"/>
        </w:rPr>
        <w:t>tocaSom</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 {</w:t>
      </w:r>
    </w:p>
    <w:p w14:paraId="4E57F57E"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9CDCFE"/>
          <w:sz w:val="21"/>
          <w:szCs w:val="21"/>
        </w:rPr>
        <w:t>document</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querySelector</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play</w:t>
      </w:r>
      <w:r w:rsidRPr="00146510">
        <w:rPr>
          <w:rFonts w:ascii="Consolas" w:eastAsia="Times New Roman" w:hAnsi="Consolas" w:cs="Times New Roman"/>
          <w:color w:val="D4D4D4"/>
          <w:sz w:val="21"/>
          <w:szCs w:val="21"/>
        </w:rPr>
        <w:t>();</w:t>
      </w:r>
    </w:p>
    <w:p w14:paraId="1F71B652"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w:t>
      </w:r>
    </w:p>
    <w:p w14:paraId="7603DAD9" w14:textId="31C47848" w:rsidR="00802229" w:rsidRPr="00802229" w:rsidRDefault="00146510" w:rsidP="00802229">
      <w:pPr>
        <w:spacing w:before="240" w:line="360" w:lineRule="auto"/>
        <w:jc w:val="both"/>
        <w:rPr>
          <w:rFonts w:ascii="Times New Roman" w:hAnsi="Times New Roman" w:cs="Times New Roman"/>
          <w:sz w:val="24"/>
          <w:szCs w:val="24"/>
        </w:rPr>
      </w:pPr>
      <w:r w:rsidRPr="00146510">
        <w:rPr>
          <w:rFonts w:ascii="Times New Roman" w:hAnsi="Times New Roman" w:cs="Times New Roman"/>
          <w:noProof/>
          <w:sz w:val="24"/>
          <w:szCs w:val="24"/>
        </w:rPr>
        <w:drawing>
          <wp:inline distT="0" distB="0" distL="0" distR="0" wp14:anchorId="35DB76DC" wp14:editId="3F6BA63F">
            <wp:extent cx="1819529" cy="209579"/>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209579"/>
                    </a:xfrm>
                    <a:prstGeom prst="rect">
                      <a:avLst/>
                    </a:prstGeom>
                  </pic:spPr>
                </pic:pic>
              </a:graphicData>
            </a:graphic>
          </wp:inline>
        </w:drawing>
      </w:r>
      <w:r>
        <w:rPr>
          <w:rFonts w:ascii="Times New Roman" w:hAnsi="Times New Roman" w:cs="Times New Roman"/>
          <w:sz w:val="24"/>
          <w:szCs w:val="24"/>
        </w:rPr>
        <w:t xml:space="preserve"> - Ao executar no console do navegador ele faz o som correspondente.</w:t>
      </w:r>
    </w:p>
    <w:p w14:paraId="5C43F964" w14:textId="37009294" w:rsidR="00802229"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Os parâmetros são os nomes que damos a valores que uma função pode receber em sua chamada, que podem ou não ter um valor padrão. Os parâmetros de uma função são como variáveis ficam disponíveis apenas no corpo da função.</w:t>
      </w:r>
    </w:p>
    <w:p w14:paraId="2C040970" w14:textId="7F7529F5" w:rsidR="00FF6F9D"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Alternativa correta! Os parâmetros servem para auxiliar em alguma lógica no código dentro de uma função. Por exemplo, uma função calculaMedia(), pode ter como parâmetros notaA e notaB, que serão os valores utilizados para serem caclulados e retornar o valor da média.</w:t>
      </w:r>
    </w:p>
    <w:p w14:paraId="4CD79157" w14:textId="4E274343" w:rsidR="00D92B58" w:rsidRDefault="00D92B58" w:rsidP="00D92B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40D">
        <w:rPr>
          <w:rFonts w:ascii="Times New Roman" w:hAnsi="Times New Roman" w:cs="Times New Roman"/>
          <w:sz w:val="24"/>
          <w:szCs w:val="24"/>
        </w:rPr>
        <w:t>Funções anônimas:</w:t>
      </w:r>
    </w:p>
    <w:p w14:paraId="534C3FAC" w14:textId="31E0C41A"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São funções que passamos para o While, por exemplo, indicando que aquela constante possui uma função a ser executada, mas não fala qual ainda para que não ocorra problema.</w:t>
      </w:r>
    </w:p>
    <w:p w14:paraId="16CFEB45" w14:textId="791A1128"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Dentro da função anônima colocamos a função que realmente queremos que seja passada:</w:t>
      </w:r>
    </w:p>
    <w:p w14:paraId="19133BEF"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C586C0"/>
          <w:sz w:val="21"/>
          <w:szCs w:val="21"/>
        </w:rPr>
        <w:t>while</w:t>
      </w: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&lt;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4FC1FF"/>
          <w:sz w:val="21"/>
          <w:szCs w:val="21"/>
        </w:rPr>
        <w:t>length</w:t>
      </w:r>
      <w:r w:rsidRPr="0085244C">
        <w:rPr>
          <w:rFonts w:ascii="Consolas" w:eastAsia="Times New Roman" w:hAnsi="Consolas" w:cs="Times New Roman"/>
          <w:color w:val="D4D4D4"/>
          <w:sz w:val="21"/>
          <w:szCs w:val="21"/>
        </w:rPr>
        <w:t>){</w:t>
      </w:r>
    </w:p>
    <w:p w14:paraId="11EEEF1B"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onclick</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569CD6"/>
          <w:sz w:val="21"/>
          <w:szCs w:val="21"/>
        </w:rPr>
        <w:t>function</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tocaSom</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CE9178"/>
          <w:sz w:val="21"/>
          <w:szCs w:val="21"/>
        </w:rPr>
        <w:t>'#som_tecla_pom'</w:t>
      </w:r>
      <w:r w:rsidRPr="0085244C">
        <w:rPr>
          <w:rFonts w:ascii="Consolas" w:eastAsia="Times New Roman" w:hAnsi="Consolas" w:cs="Times New Roman"/>
          <w:color w:val="D4D4D4"/>
          <w:sz w:val="21"/>
          <w:szCs w:val="21"/>
        </w:rPr>
        <w:t>)};</w:t>
      </w:r>
    </w:p>
    <w:p w14:paraId="1657A9E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
    <w:p w14:paraId="3C1D437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lastRenderedPageBreak/>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B5CEA8"/>
          <w:sz w:val="21"/>
          <w:szCs w:val="21"/>
        </w:rPr>
        <w:t>1</w:t>
      </w:r>
      <w:r w:rsidRPr="0085244C">
        <w:rPr>
          <w:rFonts w:ascii="Consolas" w:eastAsia="Times New Roman" w:hAnsi="Consolas" w:cs="Times New Roman"/>
          <w:color w:val="D4D4D4"/>
          <w:sz w:val="21"/>
          <w:szCs w:val="21"/>
        </w:rPr>
        <w:t>);</w:t>
      </w:r>
    </w:p>
    <w:p w14:paraId="781120CA" w14:textId="004BBCD4" w:rsidR="00D1040D" w:rsidRPr="00F01C62" w:rsidRDefault="0085244C" w:rsidP="00F01C62">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w:t>
      </w:r>
    </w:p>
    <w:p w14:paraId="0165826F" w14:textId="65097203" w:rsidR="00D1040D" w:rsidRDefault="00807270" w:rsidP="00807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Textos </w:t>
      </w:r>
      <w:r w:rsidR="00884AC9">
        <w:rPr>
          <w:rFonts w:ascii="Times New Roman" w:hAnsi="Times New Roman" w:cs="Times New Roman"/>
          <w:sz w:val="24"/>
          <w:szCs w:val="24"/>
        </w:rPr>
        <w:t>D</w:t>
      </w:r>
      <w:r>
        <w:rPr>
          <w:rFonts w:ascii="Times New Roman" w:hAnsi="Times New Roman" w:cs="Times New Roman"/>
          <w:sz w:val="24"/>
          <w:szCs w:val="24"/>
        </w:rPr>
        <w:t>inâmicos:</w:t>
      </w:r>
    </w:p>
    <w:p w14:paraId="74DB8398" w14:textId="5013E0D0" w:rsidR="00807270" w:rsidRDefault="005E52A7"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os template strings para concatenar textos usando `` e ${}</w:t>
      </w:r>
      <w:r w:rsidR="00885236">
        <w:rPr>
          <w:rFonts w:ascii="Times New Roman" w:hAnsi="Times New Roman" w:cs="Times New Roman"/>
          <w:sz w:val="24"/>
          <w:szCs w:val="24"/>
        </w:rPr>
        <w:t>:</w:t>
      </w:r>
    </w:p>
    <w:p w14:paraId="74FA8475"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C586C0"/>
          <w:sz w:val="21"/>
          <w:szCs w:val="21"/>
        </w:rPr>
        <w:t>while</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&lt;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length</w:t>
      </w:r>
      <w:r w:rsidRPr="00885236">
        <w:rPr>
          <w:rFonts w:ascii="Consolas" w:eastAsia="Times New Roman" w:hAnsi="Consolas" w:cs="Times New Roman"/>
          <w:color w:val="D4D4D4"/>
          <w:sz w:val="21"/>
          <w:szCs w:val="21"/>
        </w:rPr>
        <w:t>){</w:t>
      </w:r>
    </w:p>
    <w:p w14:paraId="49B87EF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w:t>
      </w:r>
    </w:p>
    <w:p w14:paraId="45EB399F"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lang w:val="en-US"/>
        </w:rPr>
        <w:t>const</w:t>
      </w: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4FC1FF"/>
          <w:sz w:val="21"/>
          <w:szCs w:val="21"/>
          <w:lang w:val="en-US"/>
        </w:rPr>
        <w:t>instrumento</w:t>
      </w:r>
      <w:r w:rsidRPr="00885236">
        <w:rPr>
          <w:rFonts w:ascii="Consolas" w:eastAsia="Times New Roman" w:hAnsi="Consolas" w:cs="Times New Roman"/>
          <w:color w:val="D4D4D4"/>
          <w:sz w:val="21"/>
          <w:szCs w:val="21"/>
          <w:lang w:val="en-US"/>
        </w:rPr>
        <w:t xml:space="preserve"> = </w:t>
      </w:r>
      <w:r w:rsidRPr="00885236">
        <w:rPr>
          <w:rFonts w:ascii="Consolas" w:eastAsia="Times New Roman" w:hAnsi="Consolas" w:cs="Times New Roman"/>
          <w:color w:val="4FC1FF"/>
          <w:sz w:val="21"/>
          <w:szCs w:val="21"/>
          <w:lang w:val="en-US"/>
        </w:rPr>
        <w:t>tecla</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4FC1FF"/>
          <w:sz w:val="21"/>
          <w:szCs w:val="21"/>
          <w:lang w:val="en-US"/>
        </w:rPr>
        <w:t>classList</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B5CEA8"/>
          <w:sz w:val="21"/>
          <w:szCs w:val="21"/>
          <w:lang w:val="en-US"/>
        </w:rPr>
        <w:t>1</w:t>
      </w:r>
      <w:r w:rsidRPr="00885236">
        <w:rPr>
          <w:rFonts w:ascii="Consolas" w:eastAsia="Times New Roman" w:hAnsi="Consolas" w:cs="Times New Roman"/>
          <w:color w:val="D4D4D4"/>
          <w:sz w:val="21"/>
          <w:szCs w:val="21"/>
          <w:lang w:val="en-US"/>
        </w:rPr>
        <w:t>];</w:t>
      </w:r>
    </w:p>
    <w:p w14:paraId="6C0E6093"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p>
    <w:p w14:paraId="7E9BE31B"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6A9955"/>
          <w:sz w:val="21"/>
          <w:szCs w:val="21"/>
          <w:lang w:val="en-US"/>
        </w:rPr>
        <w:t>//tamplate string</w:t>
      </w:r>
    </w:p>
    <w:p w14:paraId="3D647ED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CE9178"/>
          <w:sz w:val="21"/>
          <w:szCs w:val="21"/>
        </w:rPr>
        <w:t>`#som_</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4FC1FF"/>
          <w:sz w:val="21"/>
          <w:szCs w:val="21"/>
        </w:rPr>
        <w:t>instrumento</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CE9178"/>
          <w:sz w:val="21"/>
          <w:szCs w:val="21"/>
        </w:rPr>
        <w:t>`</w:t>
      </w:r>
      <w:r w:rsidRPr="00885236">
        <w:rPr>
          <w:rFonts w:ascii="Consolas" w:eastAsia="Times New Roman" w:hAnsi="Consolas" w:cs="Times New Roman"/>
          <w:color w:val="D4D4D4"/>
          <w:sz w:val="21"/>
          <w:szCs w:val="21"/>
        </w:rPr>
        <w:t>;</w:t>
      </w:r>
    </w:p>
    <w:p w14:paraId="5361E31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
    <w:p w14:paraId="6D515738"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onclick</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569CD6"/>
          <w:sz w:val="21"/>
          <w:szCs w:val="21"/>
        </w:rPr>
        <w:t>function</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tocaSom</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w:t>
      </w:r>
    </w:p>
    <w:p w14:paraId="648C013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
    <w:p w14:paraId="6A16ACC2"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B5CEA8"/>
          <w:sz w:val="21"/>
          <w:szCs w:val="21"/>
        </w:rPr>
        <w:t>1</w:t>
      </w:r>
      <w:r w:rsidRPr="00885236">
        <w:rPr>
          <w:rFonts w:ascii="Consolas" w:eastAsia="Times New Roman" w:hAnsi="Consolas" w:cs="Times New Roman"/>
          <w:color w:val="D4D4D4"/>
          <w:sz w:val="21"/>
          <w:szCs w:val="21"/>
        </w:rPr>
        <w:t>);</w:t>
      </w:r>
    </w:p>
    <w:p w14:paraId="25A462C8" w14:textId="25C0C3FC"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w:t>
      </w:r>
    </w:p>
    <w:p w14:paraId="7611B783" w14:textId="62F525F7" w:rsidR="00885236" w:rsidRDefault="00885236"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código acima criamos outras 3 constantes para deixar nosso código mais limpo. A primeira é a tecla que recebe a tecla referente ao contador atual, o segundo é o instrumento que recebe a segunda classe da tag button após acessar ela pelo classList de cada tecla da lista de teclas do contador atual e atribui ao instrumento, isso porque a segunda classe de cada tecla se refere especificamente ao nome de cada áudio e ao que está escrito em cada tecla.</w:t>
      </w:r>
      <w:r w:rsidR="00B149F1">
        <w:rPr>
          <w:rFonts w:ascii="Times New Roman" w:hAnsi="Times New Roman" w:cs="Times New Roman"/>
          <w:sz w:val="24"/>
          <w:szCs w:val="24"/>
        </w:rPr>
        <w:t xml:space="preserve"> O idAudio foi criado com o texto dinâmico para que a cada vez que o While passasse o idAudio mudasse para o instrumento referente fazendo a atribuição do áudio respectivamente para sua tecla.</w:t>
      </w:r>
    </w:p>
    <w:p w14:paraId="71BE5BAE" w14:textId="4DB6E8D9" w:rsidR="000925AF" w:rsidRDefault="000925AF" w:rsidP="000925A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Repetição Otimizada Com For:</w:t>
      </w:r>
    </w:p>
    <w:p w14:paraId="3B720C93" w14:textId="77777777" w:rsidR="004D708D" w:rsidRDefault="000200B2"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o for poupamos linhas e deixamos nosso código mais limpo e enxuto.</w:t>
      </w:r>
      <w:r w:rsidR="004D708D">
        <w:rPr>
          <w:rFonts w:ascii="Times New Roman" w:hAnsi="Times New Roman" w:cs="Times New Roman"/>
          <w:sz w:val="24"/>
          <w:szCs w:val="24"/>
        </w:rPr>
        <w:t xml:space="preserve"> Podemos declarar as variáveis e fazer suas atribuições ainda dentro dos ‘()’. Basicamente de resto funciona como em python:</w:t>
      </w:r>
    </w:p>
    <w:p w14:paraId="2993D773"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C586C0"/>
          <w:sz w:val="21"/>
          <w:szCs w:val="21"/>
        </w:rPr>
        <w:t>for</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let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B5CEA8"/>
          <w:sz w:val="21"/>
          <w:szCs w:val="21"/>
        </w:rPr>
        <w:t>0</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&lt; </w:t>
      </w:r>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length</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w:t>
      </w:r>
    </w:p>
    <w:p w14:paraId="27BD266E"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w:t>
      </w:r>
    </w:p>
    <w:p w14:paraId="1E7800A9"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classList</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B5CEA8"/>
          <w:sz w:val="21"/>
          <w:szCs w:val="21"/>
        </w:rPr>
        <w:t>1</w:t>
      </w:r>
      <w:r w:rsidRPr="00E90FFF">
        <w:rPr>
          <w:rFonts w:ascii="Consolas" w:eastAsia="Times New Roman" w:hAnsi="Consolas" w:cs="Times New Roman"/>
          <w:color w:val="D4D4D4"/>
          <w:sz w:val="21"/>
          <w:szCs w:val="21"/>
        </w:rPr>
        <w:t>];</w:t>
      </w:r>
    </w:p>
    <w:p w14:paraId="7CBE1DCC"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248A031D"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idAudio</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CE9178"/>
          <w:sz w:val="21"/>
          <w:szCs w:val="21"/>
        </w:rPr>
        <w:t>`#som_</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CE9178"/>
          <w:sz w:val="21"/>
          <w:szCs w:val="21"/>
        </w:rPr>
        <w: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6A9955"/>
          <w:sz w:val="21"/>
          <w:szCs w:val="21"/>
        </w:rPr>
        <w:t>//tamplate string</w:t>
      </w:r>
    </w:p>
    <w:p w14:paraId="5DA62781"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4A467400"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onclick</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569CD6"/>
          <w:sz w:val="21"/>
          <w:szCs w:val="21"/>
        </w:rPr>
        <w:t>function</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tocaSom</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idAudio</w:t>
      </w:r>
      <w:r w:rsidRPr="00E90FFF">
        <w:rPr>
          <w:rFonts w:ascii="Consolas" w:eastAsia="Times New Roman" w:hAnsi="Consolas" w:cs="Times New Roman"/>
          <w:color w:val="D4D4D4"/>
          <w:sz w:val="21"/>
          <w:szCs w:val="21"/>
        </w:rPr>
        <w:t>)};</w:t>
      </w:r>
    </w:p>
    <w:p w14:paraId="34EA2515" w14:textId="7DFC69FA" w:rsidR="004D708D"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lastRenderedPageBreak/>
        <w:t>}</w:t>
      </w:r>
    </w:p>
    <w:p w14:paraId="7D0FAA44" w14:textId="67882341" w:rsidR="000925AF" w:rsidRDefault="0079012B"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vantagem é não ter que declarar outras muitas variáveis caso queiramos acrescentar outros instrumentos na nossa aplicação, por exemplo. Isso deixaria nosso código repetitivo e poluído. Com o for isso é resolvido.</w:t>
      </w:r>
    </w:p>
    <w:p w14:paraId="3426CDD5" w14:textId="283777AA" w:rsidR="00EF08CE" w:rsidRDefault="00EF08CE" w:rsidP="00EF08C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609B9D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Percorrendo uma lista:</w:t>
      </w:r>
    </w:p>
    <w:p w14:paraId="5E2A2439" w14:textId="72F24BAE"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percorrer uma lista usando a estrutura de repetição while, a criar referências variáveis com let, e como incrementar o valor de uma variável, e criar uma condição para evitar o loop infinito, também conhecemos o atributo length contido nas listas que nos ajudou a obter dinamicamento o valor do tamanho de uma lista.</w:t>
      </w:r>
    </w:p>
    <w:p w14:paraId="11BC796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Função com parâmetros:</w:t>
      </w:r>
    </w:p>
    <w:p w14:paraId="0689031D" w14:textId="701F1194"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declarar e utilizar parâmetros dentro de uma função que criamos, e o que é uma função anônima e o retorno undefined de uma função.</w:t>
      </w:r>
    </w:p>
    <w:p w14:paraId="51491B98"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Textos dinâmicos:</w:t>
      </w:r>
    </w:p>
    <w:p w14:paraId="7CB46890" w14:textId="2FFBF627"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criar textos dinâmicos utilizando template string e como acessar as classes de um elemento através do atributo classList.</w:t>
      </w:r>
    </w:p>
    <w:p w14:paraId="301C4E0E"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Repetição otimizada com For:</w:t>
      </w:r>
    </w:p>
    <w:p w14:paraId="113377D6" w14:textId="4CF64878" w:rsidR="005A325D" w:rsidRPr="008C5F6A" w:rsidRDefault="00EF08CE" w:rsidP="005A03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é a estrutura de repetição for e como ela pode nos ajudar com um código mais limpo, além da forma de incrementar um valor de variável com o operador ++.</w:t>
      </w:r>
      <w:r w:rsidR="005A325D">
        <w:rPr>
          <w:rFonts w:ascii="Times New Roman" w:hAnsi="Times New Roman" w:cs="Times New Roman"/>
          <w:sz w:val="24"/>
          <w:szCs w:val="24"/>
        </w:rPr>
        <w:t xml:space="preserve"> </w:t>
      </w:r>
    </w:p>
    <w:sectPr w:rsidR="005A325D" w:rsidRPr="008C5F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200B2"/>
    <w:rsid w:val="0003346E"/>
    <w:rsid w:val="00057334"/>
    <w:rsid w:val="000925AF"/>
    <w:rsid w:val="000B6AF5"/>
    <w:rsid w:val="000C5D7B"/>
    <w:rsid w:val="000F7D4E"/>
    <w:rsid w:val="00122E5B"/>
    <w:rsid w:val="00146510"/>
    <w:rsid w:val="0016110E"/>
    <w:rsid w:val="00193C9E"/>
    <w:rsid w:val="001B1BA4"/>
    <w:rsid w:val="001B47DD"/>
    <w:rsid w:val="001E5C6C"/>
    <w:rsid w:val="00202BF0"/>
    <w:rsid w:val="002116AB"/>
    <w:rsid w:val="00235117"/>
    <w:rsid w:val="00245C7E"/>
    <w:rsid w:val="00283DD2"/>
    <w:rsid w:val="0028445F"/>
    <w:rsid w:val="00284DFF"/>
    <w:rsid w:val="002B137C"/>
    <w:rsid w:val="002B18E8"/>
    <w:rsid w:val="002E1EC4"/>
    <w:rsid w:val="003450D3"/>
    <w:rsid w:val="00372BBA"/>
    <w:rsid w:val="00391B96"/>
    <w:rsid w:val="003A7424"/>
    <w:rsid w:val="003A7872"/>
    <w:rsid w:val="003B7F4F"/>
    <w:rsid w:val="003C25C7"/>
    <w:rsid w:val="003F0883"/>
    <w:rsid w:val="00403682"/>
    <w:rsid w:val="004960C8"/>
    <w:rsid w:val="004D708D"/>
    <w:rsid w:val="004E6B9F"/>
    <w:rsid w:val="00506E55"/>
    <w:rsid w:val="00517A71"/>
    <w:rsid w:val="005A03CE"/>
    <w:rsid w:val="005A325D"/>
    <w:rsid w:val="005A3CB3"/>
    <w:rsid w:val="005E31F2"/>
    <w:rsid w:val="005E52A7"/>
    <w:rsid w:val="005F06D9"/>
    <w:rsid w:val="00615B26"/>
    <w:rsid w:val="00690DA6"/>
    <w:rsid w:val="006B00BF"/>
    <w:rsid w:val="006C2A96"/>
    <w:rsid w:val="006D3584"/>
    <w:rsid w:val="006D3EFE"/>
    <w:rsid w:val="0079012B"/>
    <w:rsid w:val="007F0FC5"/>
    <w:rsid w:val="00802229"/>
    <w:rsid w:val="00807270"/>
    <w:rsid w:val="008222BA"/>
    <w:rsid w:val="00823126"/>
    <w:rsid w:val="0085244C"/>
    <w:rsid w:val="00864F2E"/>
    <w:rsid w:val="00875D5A"/>
    <w:rsid w:val="00881D8B"/>
    <w:rsid w:val="00884AC9"/>
    <w:rsid w:val="00885236"/>
    <w:rsid w:val="008C5F6A"/>
    <w:rsid w:val="008E2E6B"/>
    <w:rsid w:val="008F32F2"/>
    <w:rsid w:val="009102BA"/>
    <w:rsid w:val="00932AC3"/>
    <w:rsid w:val="0096718A"/>
    <w:rsid w:val="009C4CBC"/>
    <w:rsid w:val="00A24416"/>
    <w:rsid w:val="00A24C30"/>
    <w:rsid w:val="00A57F9B"/>
    <w:rsid w:val="00A72ED5"/>
    <w:rsid w:val="00AC14BF"/>
    <w:rsid w:val="00AD66B6"/>
    <w:rsid w:val="00B10891"/>
    <w:rsid w:val="00B149F1"/>
    <w:rsid w:val="00B430C1"/>
    <w:rsid w:val="00CA314D"/>
    <w:rsid w:val="00CF1C7A"/>
    <w:rsid w:val="00D06954"/>
    <w:rsid w:val="00D1040D"/>
    <w:rsid w:val="00D20F31"/>
    <w:rsid w:val="00D26184"/>
    <w:rsid w:val="00D40DDE"/>
    <w:rsid w:val="00D61DD4"/>
    <w:rsid w:val="00D92B58"/>
    <w:rsid w:val="00DB3F30"/>
    <w:rsid w:val="00E05599"/>
    <w:rsid w:val="00E41F0B"/>
    <w:rsid w:val="00E462C6"/>
    <w:rsid w:val="00E52F28"/>
    <w:rsid w:val="00E57312"/>
    <w:rsid w:val="00E90FFF"/>
    <w:rsid w:val="00EC2D48"/>
    <w:rsid w:val="00EE7F1E"/>
    <w:rsid w:val="00EF08CE"/>
    <w:rsid w:val="00F01C62"/>
    <w:rsid w:val="00F27A4C"/>
    <w:rsid w:val="00F55844"/>
    <w:rsid w:val="00F77ECF"/>
    <w:rsid w:val="00FA7D22"/>
    <w:rsid w:val="00FD74AC"/>
    <w:rsid w:val="00FF6F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290">
      <w:bodyDiv w:val="1"/>
      <w:marLeft w:val="0"/>
      <w:marRight w:val="0"/>
      <w:marTop w:val="0"/>
      <w:marBottom w:val="0"/>
      <w:divBdr>
        <w:top w:val="none" w:sz="0" w:space="0" w:color="auto"/>
        <w:left w:val="none" w:sz="0" w:space="0" w:color="auto"/>
        <w:bottom w:val="none" w:sz="0" w:space="0" w:color="auto"/>
        <w:right w:val="none" w:sz="0" w:space="0" w:color="auto"/>
      </w:divBdr>
      <w:divsChild>
        <w:div w:id="982468409">
          <w:marLeft w:val="0"/>
          <w:marRight w:val="0"/>
          <w:marTop w:val="0"/>
          <w:marBottom w:val="0"/>
          <w:divBdr>
            <w:top w:val="none" w:sz="0" w:space="0" w:color="auto"/>
            <w:left w:val="none" w:sz="0" w:space="0" w:color="auto"/>
            <w:bottom w:val="none" w:sz="0" w:space="0" w:color="auto"/>
            <w:right w:val="none" w:sz="0" w:space="0" w:color="auto"/>
          </w:divBdr>
          <w:divsChild>
            <w:div w:id="506139130">
              <w:marLeft w:val="0"/>
              <w:marRight w:val="0"/>
              <w:marTop w:val="0"/>
              <w:marBottom w:val="0"/>
              <w:divBdr>
                <w:top w:val="none" w:sz="0" w:space="0" w:color="auto"/>
                <w:left w:val="none" w:sz="0" w:space="0" w:color="auto"/>
                <w:bottom w:val="none" w:sz="0" w:space="0" w:color="auto"/>
                <w:right w:val="none" w:sz="0" w:space="0" w:color="auto"/>
              </w:divBdr>
            </w:div>
            <w:div w:id="1083263953">
              <w:marLeft w:val="0"/>
              <w:marRight w:val="0"/>
              <w:marTop w:val="0"/>
              <w:marBottom w:val="0"/>
              <w:divBdr>
                <w:top w:val="none" w:sz="0" w:space="0" w:color="auto"/>
                <w:left w:val="none" w:sz="0" w:space="0" w:color="auto"/>
                <w:bottom w:val="none" w:sz="0" w:space="0" w:color="auto"/>
                <w:right w:val="none" w:sz="0" w:space="0" w:color="auto"/>
              </w:divBdr>
            </w:div>
            <w:div w:id="559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177">
      <w:bodyDiv w:val="1"/>
      <w:marLeft w:val="0"/>
      <w:marRight w:val="0"/>
      <w:marTop w:val="0"/>
      <w:marBottom w:val="0"/>
      <w:divBdr>
        <w:top w:val="none" w:sz="0" w:space="0" w:color="auto"/>
        <w:left w:val="none" w:sz="0" w:space="0" w:color="auto"/>
        <w:bottom w:val="none" w:sz="0" w:space="0" w:color="auto"/>
        <w:right w:val="none" w:sz="0" w:space="0" w:color="auto"/>
      </w:divBdr>
      <w:divsChild>
        <w:div w:id="1810124262">
          <w:marLeft w:val="0"/>
          <w:marRight w:val="0"/>
          <w:marTop w:val="0"/>
          <w:marBottom w:val="0"/>
          <w:divBdr>
            <w:top w:val="none" w:sz="0" w:space="0" w:color="auto"/>
            <w:left w:val="none" w:sz="0" w:space="0" w:color="auto"/>
            <w:bottom w:val="none" w:sz="0" w:space="0" w:color="auto"/>
            <w:right w:val="none" w:sz="0" w:space="0" w:color="auto"/>
          </w:divBdr>
          <w:divsChild>
            <w:div w:id="967273617">
              <w:marLeft w:val="0"/>
              <w:marRight w:val="0"/>
              <w:marTop w:val="0"/>
              <w:marBottom w:val="0"/>
              <w:divBdr>
                <w:top w:val="none" w:sz="0" w:space="0" w:color="auto"/>
                <w:left w:val="none" w:sz="0" w:space="0" w:color="auto"/>
                <w:bottom w:val="none" w:sz="0" w:space="0" w:color="auto"/>
                <w:right w:val="none" w:sz="0" w:space="0" w:color="auto"/>
              </w:divBdr>
            </w:div>
            <w:div w:id="312223133">
              <w:marLeft w:val="0"/>
              <w:marRight w:val="0"/>
              <w:marTop w:val="0"/>
              <w:marBottom w:val="0"/>
              <w:divBdr>
                <w:top w:val="none" w:sz="0" w:space="0" w:color="auto"/>
                <w:left w:val="none" w:sz="0" w:space="0" w:color="auto"/>
                <w:bottom w:val="none" w:sz="0" w:space="0" w:color="auto"/>
                <w:right w:val="none" w:sz="0" w:space="0" w:color="auto"/>
              </w:divBdr>
            </w:div>
            <w:div w:id="2131783709">
              <w:marLeft w:val="0"/>
              <w:marRight w:val="0"/>
              <w:marTop w:val="0"/>
              <w:marBottom w:val="0"/>
              <w:divBdr>
                <w:top w:val="none" w:sz="0" w:space="0" w:color="auto"/>
                <w:left w:val="none" w:sz="0" w:space="0" w:color="auto"/>
                <w:bottom w:val="none" w:sz="0" w:space="0" w:color="auto"/>
                <w:right w:val="none" w:sz="0" w:space="0" w:color="auto"/>
              </w:divBdr>
            </w:div>
            <w:div w:id="1085613551">
              <w:marLeft w:val="0"/>
              <w:marRight w:val="0"/>
              <w:marTop w:val="0"/>
              <w:marBottom w:val="0"/>
              <w:divBdr>
                <w:top w:val="none" w:sz="0" w:space="0" w:color="auto"/>
                <w:left w:val="none" w:sz="0" w:space="0" w:color="auto"/>
                <w:bottom w:val="none" w:sz="0" w:space="0" w:color="auto"/>
                <w:right w:val="none" w:sz="0" w:space="0" w:color="auto"/>
              </w:divBdr>
            </w:div>
            <w:div w:id="1640300859">
              <w:marLeft w:val="0"/>
              <w:marRight w:val="0"/>
              <w:marTop w:val="0"/>
              <w:marBottom w:val="0"/>
              <w:divBdr>
                <w:top w:val="none" w:sz="0" w:space="0" w:color="auto"/>
                <w:left w:val="none" w:sz="0" w:space="0" w:color="auto"/>
                <w:bottom w:val="none" w:sz="0" w:space="0" w:color="auto"/>
                <w:right w:val="none" w:sz="0" w:space="0" w:color="auto"/>
              </w:divBdr>
            </w:div>
            <w:div w:id="827330098">
              <w:marLeft w:val="0"/>
              <w:marRight w:val="0"/>
              <w:marTop w:val="0"/>
              <w:marBottom w:val="0"/>
              <w:divBdr>
                <w:top w:val="none" w:sz="0" w:space="0" w:color="auto"/>
                <w:left w:val="none" w:sz="0" w:space="0" w:color="auto"/>
                <w:bottom w:val="none" w:sz="0" w:space="0" w:color="auto"/>
                <w:right w:val="none" w:sz="0" w:space="0" w:color="auto"/>
              </w:divBdr>
            </w:div>
            <w:div w:id="777530699">
              <w:marLeft w:val="0"/>
              <w:marRight w:val="0"/>
              <w:marTop w:val="0"/>
              <w:marBottom w:val="0"/>
              <w:divBdr>
                <w:top w:val="none" w:sz="0" w:space="0" w:color="auto"/>
                <w:left w:val="none" w:sz="0" w:space="0" w:color="auto"/>
                <w:bottom w:val="none" w:sz="0" w:space="0" w:color="auto"/>
                <w:right w:val="none" w:sz="0" w:space="0" w:color="auto"/>
              </w:divBdr>
            </w:div>
            <w:div w:id="959192412">
              <w:marLeft w:val="0"/>
              <w:marRight w:val="0"/>
              <w:marTop w:val="0"/>
              <w:marBottom w:val="0"/>
              <w:divBdr>
                <w:top w:val="none" w:sz="0" w:space="0" w:color="auto"/>
                <w:left w:val="none" w:sz="0" w:space="0" w:color="auto"/>
                <w:bottom w:val="none" w:sz="0" w:space="0" w:color="auto"/>
                <w:right w:val="none" w:sz="0" w:space="0" w:color="auto"/>
              </w:divBdr>
            </w:div>
            <w:div w:id="1543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189">
      <w:bodyDiv w:val="1"/>
      <w:marLeft w:val="0"/>
      <w:marRight w:val="0"/>
      <w:marTop w:val="0"/>
      <w:marBottom w:val="0"/>
      <w:divBdr>
        <w:top w:val="none" w:sz="0" w:space="0" w:color="auto"/>
        <w:left w:val="none" w:sz="0" w:space="0" w:color="auto"/>
        <w:bottom w:val="none" w:sz="0" w:space="0" w:color="auto"/>
        <w:right w:val="none" w:sz="0" w:space="0" w:color="auto"/>
      </w:divBdr>
      <w:divsChild>
        <w:div w:id="1528055417">
          <w:marLeft w:val="0"/>
          <w:marRight w:val="0"/>
          <w:marTop w:val="0"/>
          <w:marBottom w:val="0"/>
          <w:divBdr>
            <w:top w:val="none" w:sz="0" w:space="0" w:color="auto"/>
            <w:left w:val="none" w:sz="0" w:space="0" w:color="auto"/>
            <w:bottom w:val="none" w:sz="0" w:space="0" w:color="auto"/>
            <w:right w:val="none" w:sz="0" w:space="0" w:color="auto"/>
          </w:divBdr>
          <w:divsChild>
            <w:div w:id="1574699470">
              <w:marLeft w:val="0"/>
              <w:marRight w:val="0"/>
              <w:marTop w:val="0"/>
              <w:marBottom w:val="0"/>
              <w:divBdr>
                <w:top w:val="none" w:sz="0" w:space="0" w:color="auto"/>
                <w:left w:val="none" w:sz="0" w:space="0" w:color="auto"/>
                <w:bottom w:val="none" w:sz="0" w:space="0" w:color="auto"/>
                <w:right w:val="none" w:sz="0" w:space="0" w:color="auto"/>
              </w:divBdr>
            </w:div>
            <w:div w:id="985469567">
              <w:marLeft w:val="0"/>
              <w:marRight w:val="0"/>
              <w:marTop w:val="0"/>
              <w:marBottom w:val="0"/>
              <w:divBdr>
                <w:top w:val="none" w:sz="0" w:space="0" w:color="auto"/>
                <w:left w:val="none" w:sz="0" w:space="0" w:color="auto"/>
                <w:bottom w:val="none" w:sz="0" w:space="0" w:color="auto"/>
                <w:right w:val="none" w:sz="0" w:space="0" w:color="auto"/>
              </w:divBdr>
            </w:div>
            <w:div w:id="301228533">
              <w:marLeft w:val="0"/>
              <w:marRight w:val="0"/>
              <w:marTop w:val="0"/>
              <w:marBottom w:val="0"/>
              <w:divBdr>
                <w:top w:val="none" w:sz="0" w:space="0" w:color="auto"/>
                <w:left w:val="none" w:sz="0" w:space="0" w:color="auto"/>
                <w:bottom w:val="none" w:sz="0" w:space="0" w:color="auto"/>
                <w:right w:val="none" w:sz="0" w:space="0" w:color="auto"/>
              </w:divBdr>
            </w:div>
            <w:div w:id="387921342">
              <w:marLeft w:val="0"/>
              <w:marRight w:val="0"/>
              <w:marTop w:val="0"/>
              <w:marBottom w:val="0"/>
              <w:divBdr>
                <w:top w:val="none" w:sz="0" w:space="0" w:color="auto"/>
                <w:left w:val="none" w:sz="0" w:space="0" w:color="auto"/>
                <w:bottom w:val="none" w:sz="0" w:space="0" w:color="auto"/>
                <w:right w:val="none" w:sz="0" w:space="0" w:color="auto"/>
              </w:divBdr>
            </w:div>
            <w:div w:id="1664354504">
              <w:marLeft w:val="0"/>
              <w:marRight w:val="0"/>
              <w:marTop w:val="0"/>
              <w:marBottom w:val="0"/>
              <w:divBdr>
                <w:top w:val="none" w:sz="0" w:space="0" w:color="auto"/>
                <w:left w:val="none" w:sz="0" w:space="0" w:color="auto"/>
                <w:bottom w:val="none" w:sz="0" w:space="0" w:color="auto"/>
                <w:right w:val="none" w:sz="0" w:space="0" w:color="auto"/>
              </w:divBdr>
            </w:div>
            <w:div w:id="18118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308">
      <w:bodyDiv w:val="1"/>
      <w:marLeft w:val="0"/>
      <w:marRight w:val="0"/>
      <w:marTop w:val="0"/>
      <w:marBottom w:val="0"/>
      <w:divBdr>
        <w:top w:val="none" w:sz="0" w:space="0" w:color="auto"/>
        <w:left w:val="none" w:sz="0" w:space="0" w:color="auto"/>
        <w:bottom w:val="none" w:sz="0" w:space="0" w:color="auto"/>
        <w:right w:val="none" w:sz="0" w:space="0" w:color="auto"/>
      </w:divBdr>
      <w:divsChild>
        <w:div w:id="1277325641">
          <w:marLeft w:val="0"/>
          <w:marRight w:val="0"/>
          <w:marTop w:val="0"/>
          <w:marBottom w:val="0"/>
          <w:divBdr>
            <w:top w:val="none" w:sz="0" w:space="0" w:color="auto"/>
            <w:left w:val="none" w:sz="0" w:space="0" w:color="auto"/>
            <w:bottom w:val="none" w:sz="0" w:space="0" w:color="auto"/>
            <w:right w:val="none" w:sz="0" w:space="0" w:color="auto"/>
          </w:divBdr>
          <w:divsChild>
            <w:div w:id="939219255">
              <w:marLeft w:val="0"/>
              <w:marRight w:val="0"/>
              <w:marTop w:val="0"/>
              <w:marBottom w:val="0"/>
              <w:divBdr>
                <w:top w:val="none" w:sz="0" w:space="0" w:color="auto"/>
                <w:left w:val="none" w:sz="0" w:space="0" w:color="auto"/>
                <w:bottom w:val="none" w:sz="0" w:space="0" w:color="auto"/>
                <w:right w:val="none" w:sz="0" w:space="0" w:color="auto"/>
              </w:divBdr>
            </w:div>
            <w:div w:id="766467730">
              <w:marLeft w:val="0"/>
              <w:marRight w:val="0"/>
              <w:marTop w:val="0"/>
              <w:marBottom w:val="0"/>
              <w:divBdr>
                <w:top w:val="none" w:sz="0" w:space="0" w:color="auto"/>
                <w:left w:val="none" w:sz="0" w:space="0" w:color="auto"/>
                <w:bottom w:val="none" w:sz="0" w:space="0" w:color="auto"/>
                <w:right w:val="none" w:sz="0" w:space="0" w:color="auto"/>
              </w:divBdr>
            </w:div>
            <w:div w:id="668023266">
              <w:marLeft w:val="0"/>
              <w:marRight w:val="0"/>
              <w:marTop w:val="0"/>
              <w:marBottom w:val="0"/>
              <w:divBdr>
                <w:top w:val="none" w:sz="0" w:space="0" w:color="auto"/>
                <w:left w:val="none" w:sz="0" w:space="0" w:color="auto"/>
                <w:bottom w:val="none" w:sz="0" w:space="0" w:color="auto"/>
                <w:right w:val="none" w:sz="0" w:space="0" w:color="auto"/>
              </w:divBdr>
            </w:div>
            <w:div w:id="551189551">
              <w:marLeft w:val="0"/>
              <w:marRight w:val="0"/>
              <w:marTop w:val="0"/>
              <w:marBottom w:val="0"/>
              <w:divBdr>
                <w:top w:val="none" w:sz="0" w:space="0" w:color="auto"/>
                <w:left w:val="none" w:sz="0" w:space="0" w:color="auto"/>
                <w:bottom w:val="none" w:sz="0" w:space="0" w:color="auto"/>
                <w:right w:val="none" w:sz="0" w:space="0" w:color="auto"/>
              </w:divBdr>
            </w:div>
            <w:div w:id="1011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146">
      <w:bodyDiv w:val="1"/>
      <w:marLeft w:val="0"/>
      <w:marRight w:val="0"/>
      <w:marTop w:val="0"/>
      <w:marBottom w:val="0"/>
      <w:divBdr>
        <w:top w:val="none" w:sz="0" w:space="0" w:color="auto"/>
        <w:left w:val="none" w:sz="0" w:space="0" w:color="auto"/>
        <w:bottom w:val="none" w:sz="0" w:space="0" w:color="auto"/>
        <w:right w:val="none" w:sz="0" w:space="0" w:color="auto"/>
      </w:divBdr>
      <w:divsChild>
        <w:div w:id="154999752">
          <w:marLeft w:val="0"/>
          <w:marRight w:val="0"/>
          <w:marTop w:val="0"/>
          <w:marBottom w:val="0"/>
          <w:divBdr>
            <w:top w:val="none" w:sz="0" w:space="0" w:color="auto"/>
            <w:left w:val="none" w:sz="0" w:space="0" w:color="auto"/>
            <w:bottom w:val="none" w:sz="0" w:space="0" w:color="auto"/>
            <w:right w:val="none" w:sz="0" w:space="0" w:color="auto"/>
          </w:divBdr>
          <w:divsChild>
            <w:div w:id="263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1482">
      <w:bodyDiv w:val="1"/>
      <w:marLeft w:val="0"/>
      <w:marRight w:val="0"/>
      <w:marTop w:val="0"/>
      <w:marBottom w:val="0"/>
      <w:divBdr>
        <w:top w:val="none" w:sz="0" w:space="0" w:color="auto"/>
        <w:left w:val="none" w:sz="0" w:space="0" w:color="auto"/>
        <w:bottom w:val="none" w:sz="0" w:space="0" w:color="auto"/>
        <w:right w:val="none" w:sz="0" w:space="0" w:color="auto"/>
      </w:divBdr>
      <w:divsChild>
        <w:div w:id="1549031551">
          <w:marLeft w:val="0"/>
          <w:marRight w:val="0"/>
          <w:marTop w:val="0"/>
          <w:marBottom w:val="0"/>
          <w:divBdr>
            <w:top w:val="none" w:sz="0" w:space="0" w:color="auto"/>
            <w:left w:val="none" w:sz="0" w:space="0" w:color="auto"/>
            <w:bottom w:val="none" w:sz="0" w:space="0" w:color="auto"/>
            <w:right w:val="none" w:sz="0" w:space="0" w:color="auto"/>
          </w:divBdr>
          <w:divsChild>
            <w:div w:id="1597905860">
              <w:marLeft w:val="0"/>
              <w:marRight w:val="0"/>
              <w:marTop w:val="0"/>
              <w:marBottom w:val="0"/>
              <w:divBdr>
                <w:top w:val="none" w:sz="0" w:space="0" w:color="auto"/>
                <w:left w:val="none" w:sz="0" w:space="0" w:color="auto"/>
                <w:bottom w:val="none" w:sz="0" w:space="0" w:color="auto"/>
                <w:right w:val="none" w:sz="0" w:space="0" w:color="auto"/>
              </w:divBdr>
            </w:div>
            <w:div w:id="883516790">
              <w:marLeft w:val="0"/>
              <w:marRight w:val="0"/>
              <w:marTop w:val="0"/>
              <w:marBottom w:val="0"/>
              <w:divBdr>
                <w:top w:val="none" w:sz="0" w:space="0" w:color="auto"/>
                <w:left w:val="none" w:sz="0" w:space="0" w:color="auto"/>
                <w:bottom w:val="none" w:sz="0" w:space="0" w:color="auto"/>
                <w:right w:val="none" w:sz="0" w:space="0" w:color="auto"/>
              </w:divBdr>
            </w:div>
            <w:div w:id="207302533">
              <w:marLeft w:val="0"/>
              <w:marRight w:val="0"/>
              <w:marTop w:val="0"/>
              <w:marBottom w:val="0"/>
              <w:divBdr>
                <w:top w:val="none" w:sz="0" w:space="0" w:color="auto"/>
                <w:left w:val="none" w:sz="0" w:space="0" w:color="auto"/>
                <w:bottom w:val="none" w:sz="0" w:space="0" w:color="auto"/>
                <w:right w:val="none" w:sz="0" w:space="0" w:color="auto"/>
              </w:divBdr>
            </w:div>
            <w:div w:id="351416827">
              <w:marLeft w:val="0"/>
              <w:marRight w:val="0"/>
              <w:marTop w:val="0"/>
              <w:marBottom w:val="0"/>
              <w:divBdr>
                <w:top w:val="none" w:sz="0" w:space="0" w:color="auto"/>
                <w:left w:val="none" w:sz="0" w:space="0" w:color="auto"/>
                <w:bottom w:val="none" w:sz="0" w:space="0" w:color="auto"/>
                <w:right w:val="none" w:sz="0" w:space="0" w:color="auto"/>
              </w:divBdr>
            </w:div>
            <w:div w:id="138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703">
          <w:marLeft w:val="0"/>
          <w:marRight w:val="0"/>
          <w:marTop w:val="0"/>
          <w:marBottom w:val="0"/>
          <w:divBdr>
            <w:top w:val="none" w:sz="0" w:space="0" w:color="auto"/>
            <w:left w:val="none" w:sz="0" w:space="0" w:color="auto"/>
            <w:bottom w:val="none" w:sz="0" w:space="0" w:color="auto"/>
            <w:right w:val="none" w:sz="0" w:space="0" w:color="auto"/>
          </w:divBdr>
          <w:divsChild>
            <w:div w:id="508174652">
              <w:marLeft w:val="0"/>
              <w:marRight w:val="0"/>
              <w:marTop w:val="0"/>
              <w:marBottom w:val="0"/>
              <w:divBdr>
                <w:top w:val="none" w:sz="0" w:space="0" w:color="auto"/>
                <w:left w:val="none" w:sz="0" w:space="0" w:color="auto"/>
                <w:bottom w:val="none" w:sz="0" w:space="0" w:color="auto"/>
                <w:right w:val="none" w:sz="0" w:space="0" w:color="auto"/>
              </w:divBdr>
            </w:div>
            <w:div w:id="251471742">
              <w:marLeft w:val="0"/>
              <w:marRight w:val="0"/>
              <w:marTop w:val="0"/>
              <w:marBottom w:val="0"/>
              <w:divBdr>
                <w:top w:val="none" w:sz="0" w:space="0" w:color="auto"/>
                <w:left w:val="none" w:sz="0" w:space="0" w:color="auto"/>
                <w:bottom w:val="none" w:sz="0" w:space="0" w:color="auto"/>
                <w:right w:val="none" w:sz="0" w:space="0" w:color="auto"/>
              </w:divBdr>
            </w:div>
            <w:div w:id="360470676">
              <w:marLeft w:val="0"/>
              <w:marRight w:val="0"/>
              <w:marTop w:val="0"/>
              <w:marBottom w:val="0"/>
              <w:divBdr>
                <w:top w:val="none" w:sz="0" w:space="0" w:color="auto"/>
                <w:left w:val="none" w:sz="0" w:space="0" w:color="auto"/>
                <w:bottom w:val="none" w:sz="0" w:space="0" w:color="auto"/>
                <w:right w:val="none" w:sz="0" w:space="0" w:color="auto"/>
              </w:divBdr>
            </w:div>
            <w:div w:id="1215628451">
              <w:marLeft w:val="0"/>
              <w:marRight w:val="0"/>
              <w:marTop w:val="0"/>
              <w:marBottom w:val="0"/>
              <w:divBdr>
                <w:top w:val="none" w:sz="0" w:space="0" w:color="auto"/>
                <w:left w:val="none" w:sz="0" w:space="0" w:color="auto"/>
                <w:bottom w:val="none" w:sz="0" w:space="0" w:color="auto"/>
                <w:right w:val="none" w:sz="0" w:space="0" w:color="auto"/>
              </w:divBdr>
            </w:div>
            <w:div w:id="1520316525">
              <w:marLeft w:val="0"/>
              <w:marRight w:val="0"/>
              <w:marTop w:val="0"/>
              <w:marBottom w:val="0"/>
              <w:divBdr>
                <w:top w:val="none" w:sz="0" w:space="0" w:color="auto"/>
                <w:left w:val="none" w:sz="0" w:space="0" w:color="auto"/>
                <w:bottom w:val="none" w:sz="0" w:space="0" w:color="auto"/>
                <w:right w:val="none" w:sz="0" w:space="0" w:color="auto"/>
              </w:divBdr>
            </w:div>
            <w:div w:id="1481846943">
              <w:marLeft w:val="0"/>
              <w:marRight w:val="0"/>
              <w:marTop w:val="0"/>
              <w:marBottom w:val="0"/>
              <w:divBdr>
                <w:top w:val="none" w:sz="0" w:space="0" w:color="auto"/>
                <w:left w:val="none" w:sz="0" w:space="0" w:color="auto"/>
                <w:bottom w:val="none" w:sz="0" w:space="0" w:color="auto"/>
                <w:right w:val="none" w:sz="0" w:space="0" w:color="auto"/>
              </w:divBdr>
            </w:div>
            <w:div w:id="1777560597">
              <w:marLeft w:val="0"/>
              <w:marRight w:val="0"/>
              <w:marTop w:val="0"/>
              <w:marBottom w:val="0"/>
              <w:divBdr>
                <w:top w:val="none" w:sz="0" w:space="0" w:color="auto"/>
                <w:left w:val="none" w:sz="0" w:space="0" w:color="auto"/>
                <w:bottom w:val="none" w:sz="0" w:space="0" w:color="auto"/>
                <w:right w:val="none" w:sz="0" w:space="0" w:color="auto"/>
              </w:divBdr>
            </w:div>
            <w:div w:id="83914324">
              <w:marLeft w:val="0"/>
              <w:marRight w:val="0"/>
              <w:marTop w:val="0"/>
              <w:marBottom w:val="0"/>
              <w:divBdr>
                <w:top w:val="none" w:sz="0" w:space="0" w:color="auto"/>
                <w:left w:val="none" w:sz="0" w:space="0" w:color="auto"/>
                <w:bottom w:val="none" w:sz="0" w:space="0" w:color="auto"/>
                <w:right w:val="none" w:sz="0" w:space="0" w:color="auto"/>
              </w:divBdr>
            </w:div>
            <w:div w:id="834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244">
      <w:bodyDiv w:val="1"/>
      <w:marLeft w:val="0"/>
      <w:marRight w:val="0"/>
      <w:marTop w:val="0"/>
      <w:marBottom w:val="0"/>
      <w:divBdr>
        <w:top w:val="none" w:sz="0" w:space="0" w:color="auto"/>
        <w:left w:val="none" w:sz="0" w:space="0" w:color="auto"/>
        <w:bottom w:val="none" w:sz="0" w:space="0" w:color="auto"/>
        <w:right w:val="none" w:sz="0" w:space="0" w:color="auto"/>
      </w:divBdr>
      <w:divsChild>
        <w:div w:id="522787757">
          <w:marLeft w:val="0"/>
          <w:marRight w:val="0"/>
          <w:marTop w:val="0"/>
          <w:marBottom w:val="0"/>
          <w:divBdr>
            <w:top w:val="none" w:sz="0" w:space="0" w:color="auto"/>
            <w:left w:val="none" w:sz="0" w:space="0" w:color="auto"/>
            <w:bottom w:val="none" w:sz="0" w:space="0" w:color="auto"/>
            <w:right w:val="none" w:sz="0" w:space="0" w:color="auto"/>
          </w:divBdr>
          <w:divsChild>
            <w:div w:id="47607923">
              <w:marLeft w:val="0"/>
              <w:marRight w:val="0"/>
              <w:marTop w:val="0"/>
              <w:marBottom w:val="0"/>
              <w:divBdr>
                <w:top w:val="none" w:sz="0" w:space="0" w:color="auto"/>
                <w:left w:val="none" w:sz="0" w:space="0" w:color="auto"/>
                <w:bottom w:val="none" w:sz="0" w:space="0" w:color="auto"/>
                <w:right w:val="none" w:sz="0" w:space="0" w:color="auto"/>
              </w:divBdr>
            </w:div>
            <w:div w:id="651524933">
              <w:marLeft w:val="0"/>
              <w:marRight w:val="0"/>
              <w:marTop w:val="0"/>
              <w:marBottom w:val="0"/>
              <w:divBdr>
                <w:top w:val="none" w:sz="0" w:space="0" w:color="auto"/>
                <w:left w:val="none" w:sz="0" w:space="0" w:color="auto"/>
                <w:bottom w:val="none" w:sz="0" w:space="0" w:color="auto"/>
                <w:right w:val="none" w:sz="0" w:space="0" w:color="auto"/>
              </w:divBdr>
            </w:div>
            <w:div w:id="556207748">
              <w:marLeft w:val="0"/>
              <w:marRight w:val="0"/>
              <w:marTop w:val="0"/>
              <w:marBottom w:val="0"/>
              <w:divBdr>
                <w:top w:val="none" w:sz="0" w:space="0" w:color="auto"/>
                <w:left w:val="none" w:sz="0" w:space="0" w:color="auto"/>
                <w:bottom w:val="none" w:sz="0" w:space="0" w:color="auto"/>
                <w:right w:val="none" w:sz="0" w:space="0" w:color="auto"/>
              </w:divBdr>
            </w:div>
            <w:div w:id="2088527794">
              <w:marLeft w:val="0"/>
              <w:marRight w:val="0"/>
              <w:marTop w:val="0"/>
              <w:marBottom w:val="0"/>
              <w:divBdr>
                <w:top w:val="none" w:sz="0" w:space="0" w:color="auto"/>
                <w:left w:val="none" w:sz="0" w:space="0" w:color="auto"/>
                <w:bottom w:val="none" w:sz="0" w:space="0" w:color="auto"/>
                <w:right w:val="none" w:sz="0" w:space="0" w:color="auto"/>
              </w:divBdr>
            </w:div>
            <w:div w:id="795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568108252">
      <w:bodyDiv w:val="1"/>
      <w:marLeft w:val="0"/>
      <w:marRight w:val="0"/>
      <w:marTop w:val="0"/>
      <w:marBottom w:val="0"/>
      <w:divBdr>
        <w:top w:val="none" w:sz="0" w:space="0" w:color="auto"/>
        <w:left w:val="none" w:sz="0" w:space="0" w:color="auto"/>
        <w:bottom w:val="none" w:sz="0" w:space="0" w:color="auto"/>
        <w:right w:val="none" w:sz="0" w:space="0" w:color="auto"/>
      </w:divBdr>
      <w:divsChild>
        <w:div w:id="586428325">
          <w:marLeft w:val="0"/>
          <w:marRight w:val="0"/>
          <w:marTop w:val="0"/>
          <w:marBottom w:val="0"/>
          <w:divBdr>
            <w:top w:val="none" w:sz="0" w:space="0" w:color="auto"/>
            <w:left w:val="none" w:sz="0" w:space="0" w:color="auto"/>
            <w:bottom w:val="none" w:sz="0" w:space="0" w:color="auto"/>
            <w:right w:val="none" w:sz="0" w:space="0" w:color="auto"/>
          </w:divBdr>
          <w:divsChild>
            <w:div w:id="2084063540">
              <w:marLeft w:val="0"/>
              <w:marRight w:val="0"/>
              <w:marTop w:val="0"/>
              <w:marBottom w:val="0"/>
              <w:divBdr>
                <w:top w:val="none" w:sz="0" w:space="0" w:color="auto"/>
                <w:left w:val="none" w:sz="0" w:space="0" w:color="auto"/>
                <w:bottom w:val="none" w:sz="0" w:space="0" w:color="auto"/>
                <w:right w:val="none" w:sz="0" w:space="0" w:color="auto"/>
              </w:divBdr>
            </w:div>
            <w:div w:id="1531186033">
              <w:marLeft w:val="0"/>
              <w:marRight w:val="0"/>
              <w:marTop w:val="0"/>
              <w:marBottom w:val="0"/>
              <w:divBdr>
                <w:top w:val="none" w:sz="0" w:space="0" w:color="auto"/>
                <w:left w:val="none" w:sz="0" w:space="0" w:color="auto"/>
                <w:bottom w:val="none" w:sz="0" w:space="0" w:color="auto"/>
                <w:right w:val="none" w:sz="0" w:space="0" w:color="auto"/>
              </w:divBdr>
            </w:div>
            <w:div w:id="187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53158786">
      <w:bodyDiv w:val="1"/>
      <w:marLeft w:val="0"/>
      <w:marRight w:val="0"/>
      <w:marTop w:val="0"/>
      <w:marBottom w:val="0"/>
      <w:divBdr>
        <w:top w:val="none" w:sz="0" w:space="0" w:color="auto"/>
        <w:left w:val="none" w:sz="0" w:space="0" w:color="auto"/>
        <w:bottom w:val="none" w:sz="0" w:space="0" w:color="auto"/>
        <w:right w:val="none" w:sz="0" w:space="0" w:color="auto"/>
      </w:divBdr>
      <w:divsChild>
        <w:div w:id="119039446">
          <w:marLeft w:val="0"/>
          <w:marRight w:val="0"/>
          <w:marTop w:val="0"/>
          <w:marBottom w:val="0"/>
          <w:divBdr>
            <w:top w:val="none" w:sz="0" w:space="0" w:color="auto"/>
            <w:left w:val="none" w:sz="0" w:space="0" w:color="auto"/>
            <w:bottom w:val="none" w:sz="0" w:space="0" w:color="auto"/>
            <w:right w:val="none" w:sz="0" w:space="0" w:color="auto"/>
          </w:divBdr>
          <w:divsChild>
            <w:div w:id="661616941">
              <w:marLeft w:val="0"/>
              <w:marRight w:val="0"/>
              <w:marTop w:val="0"/>
              <w:marBottom w:val="0"/>
              <w:divBdr>
                <w:top w:val="none" w:sz="0" w:space="0" w:color="auto"/>
                <w:left w:val="none" w:sz="0" w:space="0" w:color="auto"/>
                <w:bottom w:val="none" w:sz="0" w:space="0" w:color="auto"/>
                <w:right w:val="none" w:sz="0" w:space="0" w:color="auto"/>
              </w:divBdr>
            </w:div>
            <w:div w:id="1802848149">
              <w:marLeft w:val="0"/>
              <w:marRight w:val="0"/>
              <w:marTop w:val="0"/>
              <w:marBottom w:val="0"/>
              <w:divBdr>
                <w:top w:val="none" w:sz="0" w:space="0" w:color="auto"/>
                <w:left w:val="none" w:sz="0" w:space="0" w:color="auto"/>
                <w:bottom w:val="none" w:sz="0" w:space="0" w:color="auto"/>
                <w:right w:val="none" w:sz="0" w:space="0" w:color="auto"/>
              </w:divBdr>
            </w:div>
            <w:div w:id="1268004972">
              <w:marLeft w:val="0"/>
              <w:marRight w:val="0"/>
              <w:marTop w:val="0"/>
              <w:marBottom w:val="0"/>
              <w:divBdr>
                <w:top w:val="none" w:sz="0" w:space="0" w:color="auto"/>
                <w:left w:val="none" w:sz="0" w:space="0" w:color="auto"/>
                <w:bottom w:val="none" w:sz="0" w:space="0" w:color="auto"/>
                <w:right w:val="none" w:sz="0" w:space="0" w:color="auto"/>
              </w:divBdr>
            </w:div>
            <w:div w:id="474107761">
              <w:marLeft w:val="0"/>
              <w:marRight w:val="0"/>
              <w:marTop w:val="0"/>
              <w:marBottom w:val="0"/>
              <w:divBdr>
                <w:top w:val="none" w:sz="0" w:space="0" w:color="auto"/>
                <w:left w:val="none" w:sz="0" w:space="0" w:color="auto"/>
                <w:bottom w:val="none" w:sz="0" w:space="0" w:color="auto"/>
                <w:right w:val="none" w:sz="0" w:space="0" w:color="auto"/>
              </w:divBdr>
            </w:div>
            <w:div w:id="983437069">
              <w:marLeft w:val="0"/>
              <w:marRight w:val="0"/>
              <w:marTop w:val="0"/>
              <w:marBottom w:val="0"/>
              <w:divBdr>
                <w:top w:val="none" w:sz="0" w:space="0" w:color="auto"/>
                <w:left w:val="none" w:sz="0" w:space="0" w:color="auto"/>
                <w:bottom w:val="none" w:sz="0" w:space="0" w:color="auto"/>
                <w:right w:val="none" w:sz="0" w:space="0" w:color="auto"/>
              </w:divBdr>
            </w:div>
            <w:div w:id="18253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810">
      <w:bodyDiv w:val="1"/>
      <w:marLeft w:val="0"/>
      <w:marRight w:val="0"/>
      <w:marTop w:val="0"/>
      <w:marBottom w:val="0"/>
      <w:divBdr>
        <w:top w:val="none" w:sz="0" w:space="0" w:color="auto"/>
        <w:left w:val="none" w:sz="0" w:space="0" w:color="auto"/>
        <w:bottom w:val="none" w:sz="0" w:space="0" w:color="auto"/>
        <w:right w:val="none" w:sz="0" w:space="0" w:color="auto"/>
      </w:divBdr>
      <w:divsChild>
        <w:div w:id="1006590021">
          <w:marLeft w:val="0"/>
          <w:marRight w:val="0"/>
          <w:marTop w:val="0"/>
          <w:marBottom w:val="0"/>
          <w:divBdr>
            <w:top w:val="none" w:sz="0" w:space="0" w:color="auto"/>
            <w:left w:val="none" w:sz="0" w:space="0" w:color="auto"/>
            <w:bottom w:val="none" w:sz="0" w:space="0" w:color="auto"/>
            <w:right w:val="none" w:sz="0" w:space="0" w:color="auto"/>
          </w:divBdr>
          <w:divsChild>
            <w:div w:id="141123829">
              <w:marLeft w:val="0"/>
              <w:marRight w:val="0"/>
              <w:marTop w:val="0"/>
              <w:marBottom w:val="0"/>
              <w:divBdr>
                <w:top w:val="none" w:sz="0" w:space="0" w:color="auto"/>
                <w:left w:val="none" w:sz="0" w:space="0" w:color="auto"/>
                <w:bottom w:val="none" w:sz="0" w:space="0" w:color="auto"/>
                <w:right w:val="none" w:sz="0" w:space="0" w:color="auto"/>
              </w:divBdr>
            </w:div>
            <w:div w:id="909197754">
              <w:marLeft w:val="0"/>
              <w:marRight w:val="0"/>
              <w:marTop w:val="0"/>
              <w:marBottom w:val="0"/>
              <w:divBdr>
                <w:top w:val="none" w:sz="0" w:space="0" w:color="auto"/>
                <w:left w:val="none" w:sz="0" w:space="0" w:color="auto"/>
                <w:bottom w:val="none" w:sz="0" w:space="0" w:color="auto"/>
                <w:right w:val="none" w:sz="0" w:space="0" w:color="auto"/>
              </w:divBdr>
            </w:div>
            <w:div w:id="611787086">
              <w:marLeft w:val="0"/>
              <w:marRight w:val="0"/>
              <w:marTop w:val="0"/>
              <w:marBottom w:val="0"/>
              <w:divBdr>
                <w:top w:val="none" w:sz="0" w:space="0" w:color="auto"/>
                <w:left w:val="none" w:sz="0" w:space="0" w:color="auto"/>
                <w:bottom w:val="none" w:sz="0" w:space="0" w:color="auto"/>
                <w:right w:val="none" w:sz="0" w:space="0" w:color="auto"/>
              </w:divBdr>
            </w:div>
            <w:div w:id="1043557860">
              <w:marLeft w:val="0"/>
              <w:marRight w:val="0"/>
              <w:marTop w:val="0"/>
              <w:marBottom w:val="0"/>
              <w:divBdr>
                <w:top w:val="none" w:sz="0" w:space="0" w:color="auto"/>
                <w:left w:val="none" w:sz="0" w:space="0" w:color="auto"/>
                <w:bottom w:val="none" w:sz="0" w:space="0" w:color="auto"/>
                <w:right w:val="none" w:sz="0" w:space="0" w:color="auto"/>
              </w:divBdr>
            </w:div>
            <w:div w:id="1878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1805</Words>
  <Characters>9752</Characters>
  <Application>Microsoft Office Word</Application>
  <DocSecurity>0</DocSecurity>
  <Lines>81</Lines>
  <Paragraphs>23</Paragraphs>
  <ScaleCrop>false</ScaleCrop>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109</cp:revision>
  <dcterms:created xsi:type="dcterms:W3CDTF">2022-02-09T15:50:00Z</dcterms:created>
  <dcterms:modified xsi:type="dcterms:W3CDTF">2022-02-09T22:33:00Z</dcterms:modified>
</cp:coreProperties>
</file>