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xml:space="preserve">// </w:t>
      </w:r>
      <w:proofErr w:type="gramStart"/>
      <w:r w:rsidRPr="007E6264">
        <w:rPr>
          <w:rFonts w:ascii="Consolas" w:eastAsia="Times New Roman" w:hAnsi="Consolas" w:cs="Times New Roman"/>
          <w:color w:val="6A9955"/>
          <w:sz w:val="21"/>
          <w:szCs w:val="21"/>
        </w:rPr>
        <w:t>Diz</w:t>
      </w:r>
      <w:proofErr w:type="gramEnd"/>
      <w:r w:rsidRPr="007E6264">
        <w:rPr>
          <w:rFonts w:ascii="Consolas" w:eastAsia="Times New Roman" w:hAnsi="Consolas" w:cs="Times New Roman"/>
          <w:color w:val="6A9955"/>
          <w:sz w:val="21"/>
          <w:szCs w:val="21"/>
        </w:rPr>
        <w:t xml:space="preserve">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get</w:t>
      </w: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9CDCFE"/>
          <w:sz w:val="21"/>
          <w:szCs w:val="21"/>
          <w:lang w:val="en-US"/>
        </w:rPr>
        <w:t>quantidade</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number</w:t>
      </w:r>
      <w:r w:rsidRPr="00D83B25">
        <w:rPr>
          <w:rFonts w:ascii="Consolas" w:eastAsia="Times New Roman" w:hAnsi="Consolas" w:cs="Times New Roman"/>
          <w:color w:val="D4D4D4"/>
          <w:sz w:val="21"/>
          <w:szCs w:val="21"/>
          <w:lang w:val="en-US"/>
        </w:rPr>
        <w:t xml:space="preserve"> {</w:t>
      </w:r>
    </w:p>
    <w:p w14:paraId="633AB3D1"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C586C0"/>
          <w:sz w:val="21"/>
          <w:szCs w:val="21"/>
          <w:lang w:val="en-US"/>
        </w:rPr>
        <w:t>return</w:t>
      </w:r>
      <w:r w:rsidRPr="00D83B25">
        <w:rPr>
          <w:rFonts w:ascii="Consolas" w:eastAsia="Times New Roman" w:hAnsi="Consolas" w:cs="Times New Roman"/>
          <w:color w:val="D4D4D4"/>
          <w:sz w:val="21"/>
          <w:szCs w:val="21"/>
          <w:lang w:val="en-US"/>
        </w:rPr>
        <w:t xml:space="preserve"> </w:t>
      </w:r>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_</w:t>
      </w:r>
      <w:proofErr w:type="spellStart"/>
      <w:proofErr w:type="gramEnd"/>
      <w:r w:rsidRPr="00D83B25">
        <w:rPr>
          <w:rFonts w:ascii="Consolas" w:eastAsia="Times New Roman" w:hAnsi="Consolas" w:cs="Times New Roman"/>
          <w:color w:val="9CDCFE"/>
          <w:sz w:val="21"/>
          <w:szCs w:val="21"/>
          <w:lang w:val="en-US"/>
        </w:rPr>
        <w:t>quantidade</w:t>
      </w:r>
      <w:proofErr w:type="spellEnd"/>
      <w:r w:rsidRPr="00D83B25">
        <w:rPr>
          <w:rFonts w:ascii="Consolas" w:eastAsia="Times New Roman" w:hAnsi="Consolas" w:cs="Times New Roman"/>
          <w:color w:val="D4D4D4"/>
          <w:sz w:val="21"/>
          <w:szCs w:val="21"/>
          <w:lang w:val="en-US"/>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D83B25"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195F3ED5"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75FA3FD3"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34EEA0CD"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419BA1D4"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private</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9CDCFE"/>
          <w:sz w:val="21"/>
          <w:szCs w:val="21"/>
          <w:lang w:val="en-US"/>
        </w:rPr>
        <w:t>negociacoes</w:t>
      </w:r>
      <w:proofErr w:type="spellEnd"/>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new</w:t>
      </w: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4EC9B0"/>
          <w:sz w:val="21"/>
          <w:szCs w:val="21"/>
          <w:lang w:val="en-US"/>
        </w:rPr>
        <w:t>Negociacoes</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w:t>
      </w:r>
    </w:p>
    <w:p w14:paraId="37370561"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DCDCAA"/>
          <w:sz w:val="21"/>
          <w:szCs w:val="21"/>
          <w:lang w:val="en-US"/>
        </w:rPr>
        <w:t>adiciona</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void</w:t>
      </w:r>
      <w:r w:rsidRPr="00D83B25">
        <w:rPr>
          <w:rFonts w:ascii="Consolas" w:eastAsia="Times New Roman" w:hAnsi="Consolas" w:cs="Times New Roman"/>
          <w:color w:val="D4D4D4"/>
          <w:sz w:val="21"/>
          <w:szCs w:val="21"/>
          <w:lang w:val="en-US"/>
        </w:rPr>
        <w:t xml:space="preserve"> {</w:t>
      </w:r>
    </w:p>
    <w:p w14:paraId="00A33CB0"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4FC1FF"/>
          <w:sz w:val="21"/>
          <w:szCs w:val="21"/>
          <w:lang w:val="en-US"/>
        </w:rPr>
        <w:t>negociacao</w:t>
      </w:r>
      <w:proofErr w:type="spellEnd"/>
      <w:r w:rsidRPr="00D83B25">
        <w:rPr>
          <w:rFonts w:ascii="Consolas" w:eastAsia="Times New Roman" w:hAnsi="Consolas" w:cs="Times New Roman"/>
          <w:color w:val="D4D4D4"/>
          <w:sz w:val="21"/>
          <w:szCs w:val="21"/>
          <w:lang w:val="en-US"/>
        </w:rPr>
        <w:t xml:space="preserve"> = </w:t>
      </w:r>
      <w:proofErr w:type="spellStart"/>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criaNegociacao</w:t>
      </w:r>
      <w:proofErr w:type="spellEnd"/>
      <w:proofErr w:type="gramEnd"/>
      <w:r w:rsidRPr="00D83B25">
        <w:rPr>
          <w:rFonts w:ascii="Consolas" w:eastAsia="Times New Roman" w:hAnsi="Consolas" w:cs="Times New Roman"/>
          <w:color w:val="D4D4D4"/>
          <w:sz w:val="21"/>
          <w:szCs w:val="21"/>
          <w:lang w:val="en-US"/>
        </w:rPr>
        <w:t>();</w:t>
      </w:r>
    </w:p>
    <w:p w14:paraId="115BECAE"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negociacoes</w:t>
      </w:r>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adiciona</w:t>
      </w:r>
      <w:proofErr w:type="spellEnd"/>
      <w:r w:rsidRPr="00D83B25">
        <w:rPr>
          <w:rFonts w:ascii="Consolas" w:eastAsia="Times New Roman" w:hAnsi="Consolas" w:cs="Times New Roman"/>
          <w:color w:val="D4D4D4"/>
          <w:sz w:val="21"/>
          <w:szCs w:val="21"/>
          <w:lang w:val="en-US"/>
        </w:rPr>
        <w:t>(</w:t>
      </w:r>
      <w:proofErr w:type="spellStart"/>
      <w:r w:rsidRPr="00D83B25">
        <w:rPr>
          <w:rFonts w:ascii="Consolas" w:eastAsia="Times New Roman" w:hAnsi="Consolas" w:cs="Times New Roman"/>
          <w:color w:val="4FC1FF"/>
          <w:sz w:val="21"/>
          <w:szCs w:val="21"/>
          <w:lang w:val="en-US"/>
        </w:rPr>
        <w:t>negociacao</w:t>
      </w:r>
      <w:proofErr w:type="spellEnd"/>
      <w:r w:rsidRPr="00D83B25">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w:t>
      </w:r>
      <w:proofErr w:type="gramStart"/>
      <w:r>
        <w:rPr>
          <w:rFonts w:ascii="Times New Roman" w:hAnsi="Times New Roman" w:cs="Times New Roman"/>
          <w:sz w:val="24"/>
          <w:szCs w:val="24"/>
        </w:rPr>
        <w:t>new 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D83B25" w:rsidRDefault="00FF2FE0" w:rsidP="00FF2FE0">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rPr>
        <w:t xml:space="preserve">    </w:t>
      </w:r>
      <w:proofErr w:type="spellStart"/>
      <w:r w:rsidRPr="00D83B25">
        <w:rPr>
          <w:rFonts w:ascii="Consolas" w:eastAsia="Times New Roman" w:hAnsi="Consolas" w:cs="Times New Roman"/>
          <w:color w:val="569CD6"/>
          <w:sz w:val="21"/>
          <w:szCs w:val="21"/>
        </w:rPr>
        <w:t>this</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elemento</w:t>
      </w:r>
      <w:proofErr w:type="spellEnd"/>
      <w:r w:rsidRPr="00D83B25">
        <w:rPr>
          <w:rFonts w:ascii="Consolas" w:eastAsia="Times New Roman" w:hAnsi="Consolas" w:cs="Times New Roman"/>
          <w:color w:val="D4D4D4"/>
          <w:sz w:val="21"/>
          <w:szCs w:val="21"/>
        </w:rPr>
        <w:t xml:space="preserve"> = </w:t>
      </w:r>
      <w:proofErr w:type="spellStart"/>
      <w:r w:rsidRPr="00D83B25">
        <w:rPr>
          <w:rFonts w:ascii="Consolas" w:eastAsia="Times New Roman" w:hAnsi="Consolas" w:cs="Times New Roman"/>
          <w:color w:val="9CDCFE"/>
          <w:sz w:val="21"/>
          <w:szCs w:val="21"/>
        </w:rPr>
        <w:t>document</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DCDCAA"/>
          <w:sz w:val="21"/>
          <w:szCs w:val="21"/>
        </w:rPr>
        <w:t>querySelector</w:t>
      </w:r>
      <w:proofErr w:type="spellEnd"/>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seletor</w:t>
      </w:r>
      <w:r w:rsidRPr="00D83B25">
        <w:rPr>
          <w:rFonts w:ascii="Consolas" w:eastAsia="Times New Roman" w:hAnsi="Consolas" w:cs="Times New Roman"/>
          <w:color w:val="D4D4D4"/>
          <w:sz w:val="21"/>
          <w:szCs w:val="21"/>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rPr>
        <w:t xml:space="preserve">  </w:t>
      </w:r>
      <w:r w:rsidRPr="00FF2FE0">
        <w:rPr>
          <w:rFonts w:ascii="Consolas" w:eastAsia="Times New Roman" w:hAnsi="Consolas" w:cs="Times New Roman"/>
          <w:color w:val="D4D4D4"/>
          <w:sz w:val="21"/>
          <w:szCs w:val="21"/>
          <w:lang w:val="en-US"/>
        </w:rPr>
        <w:t>}</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D83B25">
        <w:rPr>
          <w:rFonts w:ascii="Consolas" w:eastAsia="Times New Roman" w:hAnsi="Consolas" w:cs="Times New Roman"/>
          <w:color w:val="CE9178"/>
          <w:sz w:val="21"/>
          <w:szCs w:val="21"/>
          <w:lang w:val="en-US"/>
        </w:rPr>
        <w:t>&lt;td</w:t>
      </w:r>
      <w:proofErr w:type="gramStart"/>
      <w:r w:rsidRPr="00D83B25">
        <w:rPr>
          <w:rFonts w:ascii="Consolas" w:eastAsia="Times New Roman" w:hAnsi="Consolas" w:cs="Times New Roman"/>
          <w:color w:val="CE9178"/>
          <w:sz w:val="21"/>
          <w:szCs w:val="21"/>
          <w:lang w:val="en-US"/>
        </w:rPr>
        <w:t>&gt;?&lt;</w:t>
      </w:r>
      <w:proofErr w:type="gramEnd"/>
      <w:r w:rsidRPr="00D83B25">
        <w:rPr>
          <w:rFonts w:ascii="Consolas" w:eastAsia="Times New Roman" w:hAnsi="Consolas" w:cs="Times New Roman"/>
          <w:color w:val="CE9178"/>
          <w:sz w:val="21"/>
          <w:szCs w:val="21"/>
          <w:lang w:val="en-US"/>
        </w:rPr>
        <w:t>/td&gt;</w:t>
      </w:r>
    </w:p>
    <w:p w14:paraId="42385278"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CE9178"/>
          <w:sz w:val="21"/>
          <w:szCs w:val="21"/>
          <w:lang w:val="en-US"/>
        </w:rPr>
        <w:t>                &lt;td&gt;</w:t>
      </w:r>
      <w:r w:rsidRPr="00D83B25">
        <w:rPr>
          <w:rFonts w:ascii="Consolas" w:eastAsia="Times New Roman" w:hAnsi="Consolas" w:cs="Times New Roman"/>
          <w:color w:val="569CD6"/>
          <w:sz w:val="21"/>
          <w:szCs w:val="21"/>
          <w:lang w:val="en-US"/>
        </w:rPr>
        <w:t>${</w:t>
      </w:r>
      <w:proofErr w:type="spellStart"/>
      <w:proofErr w:type="gramStart"/>
      <w:r w:rsidRPr="00D83B25">
        <w:rPr>
          <w:rFonts w:ascii="Consolas" w:eastAsia="Times New Roman" w:hAnsi="Consolas" w:cs="Times New Roman"/>
          <w:color w:val="9CDCFE"/>
          <w:sz w:val="21"/>
          <w:szCs w:val="21"/>
          <w:lang w:val="en-US"/>
        </w:rPr>
        <w:t>negociacao</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quantidade</w:t>
      </w:r>
      <w:proofErr w:type="spellEnd"/>
      <w:proofErr w:type="gramEnd"/>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CE9178"/>
          <w:sz w:val="21"/>
          <w:szCs w:val="21"/>
          <w:lang w:val="en-US"/>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Negociacoes</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template()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mudar a ordem dos escritos, a </w:t>
      </w:r>
      <w:proofErr w:type="gramStart"/>
      <w:r>
        <w:rPr>
          <w:rFonts w:ascii="Times New Roman" w:hAnsi="Times New Roman" w:cs="Times New Roman"/>
          <w:sz w:val="24"/>
          <w:szCs w:val="24"/>
        </w:rPr>
        <w:t>numeração automaticamente atribuídas</w:t>
      </w:r>
      <w:proofErr w:type="gramEnd"/>
      <w:r>
        <w:rPr>
          <w:rFonts w:ascii="Times New Roman" w:hAnsi="Times New Roman" w:cs="Times New Roman"/>
          <w:sz w:val="24"/>
          <w:szCs w:val="24"/>
        </w:rPr>
        <w:t xml:space="preserve">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Vantagens do uso de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Cuidados com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colocando no módulo de negociações com o nome de </w:t>
      </w:r>
      <w:proofErr w:type="spellStart"/>
      <w:r>
        <w:rPr>
          <w:rFonts w:ascii="Times New Roman" w:hAnsi="Times New Roman" w:cs="Times New Roman"/>
          <w:sz w:val="24"/>
          <w:szCs w:val="24"/>
        </w:rPr>
        <w:t>criaDe</w:t>
      </w:r>
      <w:proofErr w:type="spellEnd"/>
      <w:r>
        <w:rPr>
          <w:rFonts w:ascii="Times New Roman" w:hAnsi="Times New Roman" w:cs="Times New Roman"/>
          <w:sz w:val="24"/>
          <w:szCs w:val="24"/>
        </w:rPr>
        <w:t>(),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proofErr w:type="spellStart"/>
      <w:proofErr w:type="gramStart"/>
      <w:r w:rsidRPr="00CD39CF">
        <w:rPr>
          <w:rFonts w:ascii="Consolas" w:eastAsia="Times New Roman" w:hAnsi="Consolas" w:cs="Times New Roman"/>
          <w:color w:val="DCDCAA"/>
          <w:sz w:val="21"/>
          <w:szCs w:val="21"/>
          <w:lang w:val="en-US"/>
        </w:rPr>
        <w:t>criaDe</w:t>
      </w:r>
      <w:proofErr w:type="spellEnd"/>
      <w:r w:rsidRPr="00CD39CF">
        <w:rPr>
          <w:rFonts w:ascii="Consolas" w:eastAsia="Times New Roman" w:hAnsi="Consolas" w:cs="Times New Roman"/>
          <w:color w:val="D4D4D4"/>
          <w:sz w:val="21"/>
          <w:szCs w:val="21"/>
          <w:lang w:val="en-US"/>
        </w:rPr>
        <w:t>(</w:t>
      </w:r>
      <w:proofErr w:type="spellStart"/>
      <w:proofErr w:type="gramEnd"/>
      <w:r w:rsidRPr="00CD39CF">
        <w:rPr>
          <w:rFonts w:ascii="Consolas" w:eastAsia="Times New Roman" w:hAnsi="Consolas" w:cs="Times New Roman"/>
          <w:color w:val="9CDCFE"/>
          <w:sz w:val="21"/>
          <w:szCs w:val="21"/>
          <w:lang w:val="en-US"/>
        </w:rPr>
        <w:t>dateString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quantidadeString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valorString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4EC9B0"/>
          <w:sz w:val="21"/>
          <w:szCs w:val="21"/>
          <w:lang w:val="en-US"/>
        </w:rPr>
        <w:t>Negociacao</w:t>
      </w:r>
      <w:proofErr w:type="spellEnd"/>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proofErr w:type="gramStart"/>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proofErr w:type="spellStart"/>
      <w:proofErr w:type="gramEnd"/>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proofErr w:type="spellEnd"/>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parseInt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quantidadeString</w:t>
      </w:r>
      <w:proofErr w:type="spellEnd"/>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parseFloat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valorString</w:t>
      </w:r>
      <w:proofErr w:type="spellEnd"/>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C586C0"/>
          <w:sz w:val="21"/>
          <w:szCs w:val="21"/>
        </w:rPr>
        <w:t>return</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4EC9B0"/>
          <w:sz w:val="21"/>
          <w:szCs w:val="21"/>
        </w:rPr>
        <w:t>Negociacao</w:t>
      </w:r>
      <w:proofErr w:type="spellEnd"/>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proofErr w:type="spellStart"/>
      <w:r w:rsidRPr="00DA2AD6">
        <w:rPr>
          <w:rFonts w:ascii="Consolas" w:eastAsia="Times New Roman" w:hAnsi="Consolas" w:cs="Times New Roman"/>
          <w:color w:val="569CD6"/>
          <w:sz w:val="21"/>
          <w:szCs w:val="21"/>
        </w:rPr>
        <w:t>public</w:t>
      </w:r>
      <w:proofErr w:type="spellEnd"/>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void</w:t>
      </w:r>
      <w:proofErr w:type="spellEnd"/>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negociacaoTemp</w:t>
      </w:r>
      <w:proofErr w:type="spellEnd"/>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Negociacao</w:t>
      </w:r>
      <w:proofErr w:type="spellEnd"/>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w:t>
      </w:r>
      <w:proofErr w:type="spellEnd"/>
      <w:r w:rsidRPr="00DA2AD6">
        <w:rPr>
          <w:rFonts w:ascii="Consolas" w:eastAsia="Times New Roman" w:hAnsi="Consolas" w:cs="Times New Roman"/>
          <w:color w:val="D4D4D4"/>
          <w:sz w:val="21"/>
          <w:szCs w:val="21"/>
        </w:rPr>
        <w:t xml:space="preserve"> = </w:t>
      </w:r>
      <w:proofErr w:type="spellStart"/>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proofErr w:type="spellEnd"/>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o método adiciona() acima virou uma bagunça de </w:t>
      </w:r>
      <w:proofErr w:type="spellStart"/>
      <w:r>
        <w:rPr>
          <w:rFonts w:ascii="Times New Roman" w:hAnsi="Times New Roman" w:cs="Times New Roman"/>
          <w:sz w:val="24"/>
          <w:szCs w:val="24"/>
        </w:rPr>
        <w:t>instanciamento</w:t>
      </w:r>
      <w:proofErr w:type="spellEnd"/>
      <w:r>
        <w:rPr>
          <w:rFonts w:ascii="Times New Roman" w:hAnsi="Times New Roman" w:cs="Times New Roman"/>
          <w:sz w:val="24"/>
          <w:szCs w:val="24"/>
        </w:rPr>
        <w:t xml:space="preserve"> de objeto. Para concertar isso podemos simplesmente dizer que o método </w:t>
      </w:r>
      <w:proofErr w:type="spellStart"/>
      <w:r>
        <w:rPr>
          <w:rFonts w:ascii="Times New Roman" w:hAnsi="Times New Roman" w:cs="Times New Roman"/>
          <w:sz w:val="24"/>
          <w:szCs w:val="24"/>
        </w:rPr>
        <w:t>ciraDe</w:t>
      </w:r>
      <w:proofErr w:type="spellEnd"/>
      <w:r>
        <w:rPr>
          <w:rFonts w:ascii="Times New Roman" w:hAnsi="Times New Roman" w:cs="Times New Roman"/>
          <w:sz w:val="24"/>
          <w:szCs w:val="24"/>
        </w:rPr>
        <w:t xml:space="preserve">() é, além de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proofErr w:type="spellStart"/>
      <w:proofErr w:type="gramStart"/>
      <w:r w:rsidRPr="00FE1905">
        <w:rPr>
          <w:rFonts w:ascii="Consolas" w:eastAsia="Times New Roman" w:hAnsi="Consolas" w:cs="Times New Roman"/>
          <w:color w:val="DCDCAA"/>
          <w:sz w:val="21"/>
          <w:szCs w:val="21"/>
          <w:lang w:val="en-US"/>
        </w:rPr>
        <w:t>criaDe</w:t>
      </w:r>
      <w:proofErr w:type="spellEnd"/>
      <w:r w:rsidRPr="00FE1905">
        <w:rPr>
          <w:rFonts w:ascii="Consolas" w:eastAsia="Times New Roman" w:hAnsi="Consolas" w:cs="Times New Roman"/>
          <w:color w:val="D4D4D4"/>
          <w:sz w:val="21"/>
          <w:szCs w:val="21"/>
          <w:lang w:val="en-US"/>
        </w:rPr>
        <w:t>(</w:t>
      </w:r>
      <w:proofErr w:type="spellStart"/>
      <w:proofErr w:type="gramEnd"/>
      <w:r w:rsidRPr="00FE1905">
        <w:rPr>
          <w:rFonts w:ascii="Consolas" w:eastAsia="Times New Roman" w:hAnsi="Consolas" w:cs="Times New Roman"/>
          <w:color w:val="9CDCFE"/>
          <w:sz w:val="21"/>
          <w:szCs w:val="21"/>
          <w:lang w:val="en-US"/>
        </w:rPr>
        <w:t>dateString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quantidadeString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valorString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4EC9B0"/>
          <w:sz w:val="21"/>
          <w:szCs w:val="21"/>
          <w:lang w:val="en-US"/>
        </w:rPr>
        <w:t>Negociacao</w:t>
      </w:r>
      <w:proofErr w:type="spellEnd"/>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proofErr w:type="gramStart"/>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proofErr w:type="spellStart"/>
      <w:proofErr w:type="gramEnd"/>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proofErr w:type="spellEnd"/>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parseInt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quantidadeString</w:t>
      </w:r>
      <w:proofErr w:type="spellEnd"/>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parseFloat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valorString</w:t>
      </w:r>
      <w:proofErr w:type="spellEnd"/>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C586C0"/>
          <w:sz w:val="21"/>
          <w:szCs w:val="21"/>
        </w:rPr>
        <w:t>return</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4EC9B0"/>
          <w:sz w:val="21"/>
          <w:szCs w:val="21"/>
        </w:rPr>
        <w:t>Negociacao</w:t>
      </w:r>
      <w:proofErr w:type="spellEnd"/>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proofErr w:type="spellStart"/>
      <w:r w:rsidRPr="00321A80">
        <w:rPr>
          <w:rFonts w:ascii="Consolas" w:eastAsia="Times New Roman" w:hAnsi="Consolas" w:cs="Times New Roman"/>
          <w:color w:val="569CD6"/>
          <w:sz w:val="21"/>
          <w:szCs w:val="21"/>
        </w:rPr>
        <w:t>public</w:t>
      </w:r>
      <w:proofErr w:type="spellEnd"/>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EC9B0"/>
          <w:sz w:val="21"/>
          <w:szCs w:val="21"/>
        </w:rPr>
        <w:t>void</w:t>
      </w:r>
      <w:proofErr w:type="spellEnd"/>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const</w:t>
      </w:r>
      <w:proofErr w:type="spellEnd"/>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FC1FF"/>
          <w:sz w:val="21"/>
          <w:szCs w:val="21"/>
        </w:rPr>
        <w:t>negociacao</w:t>
      </w:r>
      <w:proofErr w:type="spellEnd"/>
      <w:r w:rsidRPr="00321A80">
        <w:rPr>
          <w:rFonts w:ascii="Consolas" w:eastAsia="Times New Roman" w:hAnsi="Consolas" w:cs="Times New Roman"/>
          <w:color w:val="D4D4D4"/>
          <w:sz w:val="21"/>
          <w:szCs w:val="21"/>
        </w:rPr>
        <w:t xml:space="preserve"> = </w:t>
      </w:r>
      <w:proofErr w:type="spellStart"/>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proofErr w:type="spellEnd"/>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Métodos estáticos sempre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sempre importante colocar um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no nosso código para evitar que alguém coloque qualquer tipo de código malicioso no nosso programa. Para fazer isso colocamos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Existem navegadores que já fazem essa proteção por padrão, mas outros não, então é importante que façamos nós mesmos para garantir. Então lá no módulo de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nós vamos adicionar uma condição e um novo parâmetro privado para o construtor, que recebe verdadeiro ou falso caso queiramos ativar ou desativar esse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elemento</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4EC9B0"/>
          <w:sz w:val="21"/>
          <w:szCs w:val="21"/>
          <w:lang w:val="en-US"/>
        </w:rPr>
        <w:t>HTMLElement</w:t>
      </w:r>
      <w:proofErr w:type="spellEnd"/>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proofErr w:type="spellStart"/>
      <w:proofErr w:type="gramEnd"/>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proofErr w:type="spellEnd"/>
      <w:r w:rsidRPr="005E6AF8">
        <w:rPr>
          <w:rFonts w:ascii="Consolas" w:eastAsia="Times New Roman" w:hAnsi="Consolas" w:cs="Times New Roman"/>
          <w:color w:val="D4D4D4"/>
          <w:sz w:val="21"/>
          <w:szCs w:val="21"/>
        </w:rPr>
        <w:t xml:space="preserve"> = </w:t>
      </w:r>
      <w:proofErr w:type="spellStart"/>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proofErr w:type="spellEnd"/>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proofErr w:type="gramEnd"/>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proofErr w:type="gramEnd"/>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proofErr w:type="gram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proofErr w:type="spellEnd"/>
      <w:proofErr w:type="gram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proofErr w:type="spellStart"/>
      <w:proofErr w:type="gram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proofErr w:type="spellEnd"/>
      <w:proofErr w:type="gramEnd"/>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proofErr w:type="gramStart"/>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proofErr w:type="spellEnd"/>
      <w:proofErr w:type="gram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proofErr w:type="spellEnd"/>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Contudo, caso já tenhamos 100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na aplicação, fica complicado fazer uma alteração em cada parâmetro dizendo se queremos ativar ou não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esse problema podemos deixar esse parâmetro como opcional, só colocando true naqueles que queremos deixar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isso basta simplesmente colocar uma ‘?’ na frente do parâmetro de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elemento</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4EC9B0"/>
          <w:sz w:val="21"/>
          <w:szCs w:val="21"/>
          <w:lang w:val="en-US"/>
        </w:rPr>
        <w:t>HTMLElement</w:t>
      </w:r>
      <w:proofErr w:type="spellEnd"/>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proofErr w:type="spellStart"/>
      <w:proofErr w:type="gramEnd"/>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proofErr w:type="spellEnd"/>
      <w:r w:rsidRPr="00BF3F1D">
        <w:rPr>
          <w:rFonts w:ascii="Consolas" w:eastAsia="Times New Roman" w:hAnsi="Consolas" w:cs="Times New Roman"/>
          <w:color w:val="D4D4D4"/>
          <w:sz w:val="21"/>
          <w:szCs w:val="21"/>
        </w:rPr>
        <w:t xml:space="preserve"> = </w:t>
      </w:r>
      <w:proofErr w:type="spellStart"/>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proofErr w:type="spellEnd"/>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proofErr w:type="gramEnd"/>
      <w:r w:rsidRPr="00BF3F1D">
        <w:rPr>
          <w:rFonts w:ascii="Consolas" w:eastAsia="Times New Roman" w:hAnsi="Consolas" w:cs="Times New Roman"/>
          <w:color w:val="D4D4D4"/>
          <w:sz w:val="21"/>
          <w:szCs w:val="21"/>
          <w:lang w:val="en-US"/>
        </w:rPr>
        <w:t xml:space="preserve"> =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proofErr w:type="gramEnd"/>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proofErr w:type="gramEnd"/>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proofErr w:type="spellEnd"/>
      <w:proofErr w:type="gram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proofErr w:type="gramEnd"/>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proofErr w:type="gramStart"/>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proofErr w:type="spellEnd"/>
      <w:proofErr w:type="gram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proofErr w:type="spellEnd"/>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66E685C1" w:rsidR="00665E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p w14:paraId="34A62DBB" w14:textId="0C7F5D3F" w:rsidR="007E6BB9" w:rsidRDefault="007E6BB9" w:rsidP="007E6B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E9AA6D6" w14:textId="591A13F5"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Revisão da lógica de conversão negociações</w:t>
      </w:r>
      <w:r>
        <w:rPr>
          <w:rFonts w:ascii="Times New Roman" w:hAnsi="Times New Roman" w:cs="Times New Roman"/>
          <w:sz w:val="24"/>
          <w:szCs w:val="24"/>
        </w:rPr>
        <w:t>;</w:t>
      </w:r>
    </w:p>
    <w:p w14:paraId="0DFF565B" w14:textId="587C943D"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Método estáticos</w:t>
      </w:r>
      <w:r>
        <w:rPr>
          <w:rFonts w:ascii="Times New Roman" w:hAnsi="Times New Roman" w:cs="Times New Roman"/>
          <w:sz w:val="24"/>
          <w:szCs w:val="24"/>
        </w:rPr>
        <w:t>;</w:t>
      </w:r>
    </w:p>
    <w:p w14:paraId="0D28F768" w14:textId="2D490067" w:rsidR="007E6BB9"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Parâmetros opcionais</w:t>
      </w:r>
      <w:r>
        <w:rPr>
          <w:rFonts w:ascii="Times New Roman" w:hAnsi="Times New Roman" w:cs="Times New Roman"/>
          <w:sz w:val="24"/>
          <w:szCs w:val="24"/>
        </w:rPr>
        <w:t>.</w:t>
      </w:r>
    </w:p>
    <w:p w14:paraId="64A12CB5" w14:textId="77777777" w:rsidR="00D83B25" w:rsidRPr="00D83B25" w:rsidRDefault="00D83B25" w:rsidP="00D83B25">
      <w:pPr>
        <w:spacing w:before="240" w:line="360" w:lineRule="auto"/>
        <w:jc w:val="both"/>
        <w:rPr>
          <w:rFonts w:ascii="Times New Roman" w:hAnsi="Times New Roman" w:cs="Times New Roman"/>
          <w:sz w:val="24"/>
          <w:szCs w:val="24"/>
        </w:rPr>
      </w:pPr>
    </w:p>
    <w:p w14:paraId="18DB39E7" w14:textId="2993F4D5" w:rsidR="00D83B25" w:rsidRDefault="00D83B25" w:rsidP="00D83B25">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TSC e </w:t>
      </w:r>
      <w:proofErr w:type="spellStart"/>
      <w:r>
        <w:rPr>
          <w:rFonts w:ascii="Times New Roman" w:hAnsi="Times New Roman" w:cs="Times New Roman"/>
          <w:b/>
          <w:bCs/>
          <w:sz w:val="24"/>
          <w:szCs w:val="24"/>
          <w:u w:val="single"/>
        </w:rPr>
        <w:t>StrictNullChecks</w:t>
      </w:r>
      <w:proofErr w:type="spellEnd"/>
      <w:r>
        <w:rPr>
          <w:rFonts w:ascii="Times New Roman" w:hAnsi="Times New Roman" w:cs="Times New Roman"/>
          <w:b/>
          <w:bCs/>
          <w:sz w:val="24"/>
          <w:szCs w:val="24"/>
          <w:u w:val="single"/>
        </w:rPr>
        <w:t>:</w:t>
      </w:r>
    </w:p>
    <w:p w14:paraId="2C2454D7" w14:textId="3EA56803" w:rsidR="00D83B25" w:rsidRDefault="00D83B25" w:rsidP="00D83B2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1CE5" w:rsidRPr="002D1CE5">
        <w:rPr>
          <w:rFonts w:ascii="Times New Roman" w:hAnsi="Times New Roman" w:cs="Times New Roman"/>
          <w:sz w:val="24"/>
          <w:szCs w:val="24"/>
        </w:rPr>
        <w:t>Removendo comentários do código</w:t>
      </w:r>
      <w:r w:rsidR="002D1CE5">
        <w:rPr>
          <w:rFonts w:ascii="Times New Roman" w:hAnsi="Times New Roman" w:cs="Times New Roman"/>
          <w:sz w:val="24"/>
          <w:szCs w:val="24"/>
        </w:rPr>
        <w:t>:</w:t>
      </w:r>
    </w:p>
    <w:p w14:paraId="6A940AA9" w14:textId="12B56EBC" w:rsidR="002D1CE5" w:rsidRDefault="00BE1051" w:rsidP="002D1CE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evitar que o código JS da aplicação fique poluído com comentários, podemos colocar um </w:t>
      </w:r>
      <w:r w:rsidRPr="00BE1051">
        <w:rPr>
          <w:rFonts w:ascii="Times New Roman" w:hAnsi="Times New Roman" w:cs="Times New Roman"/>
          <w:sz w:val="24"/>
          <w:szCs w:val="24"/>
        </w:rPr>
        <w:t>"</w:t>
      </w:r>
      <w:proofErr w:type="spellStart"/>
      <w:r w:rsidRPr="00BE1051">
        <w:rPr>
          <w:rFonts w:ascii="Times New Roman" w:hAnsi="Times New Roman" w:cs="Times New Roman"/>
          <w:sz w:val="24"/>
          <w:szCs w:val="24"/>
        </w:rPr>
        <w:t>removeComments</w:t>
      </w:r>
      <w:proofErr w:type="spellEnd"/>
      <w:r w:rsidRPr="00BE1051">
        <w:rPr>
          <w:rFonts w:ascii="Times New Roman" w:hAnsi="Times New Roman" w:cs="Times New Roman"/>
          <w:sz w:val="24"/>
          <w:szCs w:val="24"/>
        </w:rPr>
        <w:t>": true</w:t>
      </w:r>
      <w:r>
        <w:rPr>
          <w:rFonts w:ascii="Times New Roman" w:hAnsi="Times New Roman" w:cs="Times New Roman"/>
          <w:sz w:val="24"/>
          <w:szCs w:val="24"/>
        </w:rPr>
        <w:t xml:space="preserve">, desse </w:t>
      </w:r>
      <w:r>
        <w:rPr>
          <w:rFonts w:ascii="Times New Roman" w:hAnsi="Times New Roman" w:cs="Times New Roman"/>
          <w:sz w:val="24"/>
          <w:szCs w:val="24"/>
        </w:rPr>
        <w:lastRenderedPageBreak/>
        <w:t xml:space="preserve">modo, o compilador exclui todos os comentários que estão </w:t>
      </w:r>
      <w:r>
        <w:rPr>
          <w:rFonts w:ascii="Times New Roman" w:hAnsi="Times New Roman" w:cs="Times New Roman"/>
          <w:sz w:val="24"/>
          <w:szCs w:val="24"/>
        </w:rPr>
        <w:t>no código</w:t>
      </w:r>
      <w:r>
        <w:rPr>
          <w:rFonts w:ascii="Times New Roman" w:hAnsi="Times New Roman" w:cs="Times New Roman"/>
          <w:sz w:val="24"/>
          <w:szCs w:val="24"/>
        </w:rPr>
        <w:t xml:space="preserve"> dos arquivos TS, deixando os JS totalmente limpos.</w:t>
      </w:r>
    </w:p>
    <w:p w14:paraId="5565ED00" w14:textId="3D0B1367" w:rsidR="009262E7" w:rsidRDefault="009262E7" w:rsidP="009262E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262E7">
        <w:rPr>
          <w:rFonts w:ascii="Times New Roman" w:hAnsi="Times New Roman" w:cs="Times New Roman"/>
          <w:sz w:val="24"/>
          <w:szCs w:val="24"/>
        </w:rPr>
        <w:t>StrictNullChecks</w:t>
      </w:r>
      <w:proofErr w:type="spellEnd"/>
      <w:r>
        <w:rPr>
          <w:rFonts w:ascii="Times New Roman" w:hAnsi="Times New Roman" w:cs="Times New Roman"/>
          <w:sz w:val="24"/>
          <w:szCs w:val="24"/>
        </w:rPr>
        <w:t>:</w:t>
      </w:r>
    </w:p>
    <w:p w14:paraId="6CF43DAB" w14:textId="5E116E50" w:rsidR="009262E7" w:rsidRDefault="00693D19"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sobre atribuição de tipos </w:t>
      </w:r>
      <w:r w:rsidR="00DD21B2">
        <w:rPr>
          <w:rFonts w:ascii="Times New Roman" w:hAnsi="Times New Roman" w:cs="Times New Roman"/>
          <w:sz w:val="24"/>
          <w:szCs w:val="24"/>
        </w:rPr>
        <w:t>as</w:t>
      </w:r>
      <w:r>
        <w:rPr>
          <w:rFonts w:ascii="Times New Roman" w:hAnsi="Times New Roman" w:cs="Times New Roman"/>
          <w:sz w:val="24"/>
          <w:szCs w:val="24"/>
        </w:rPr>
        <w:t xml:space="preserve"> variáveis e classes, mas se quisermos podemos atribuir mais de um tipo às coisas, dizendo que elas podem ser números ou strings, por exemplo. Determinamos isso separando a tipagem por </w:t>
      </w:r>
      <w:proofErr w:type="spellStart"/>
      <w:r w:rsidR="00FD1BCA">
        <w:rPr>
          <w:rFonts w:ascii="Times New Roman" w:hAnsi="Times New Roman" w:cs="Times New Roman"/>
          <w:sz w:val="24"/>
          <w:szCs w:val="24"/>
        </w:rPr>
        <w:t>pipe</w:t>
      </w:r>
      <w:proofErr w:type="spellEnd"/>
      <w:r w:rsidR="00FD1BCA">
        <w:rPr>
          <w:rFonts w:ascii="Times New Roman" w:hAnsi="Times New Roman" w:cs="Times New Roman"/>
          <w:sz w:val="24"/>
          <w:szCs w:val="24"/>
        </w:rPr>
        <w:t xml:space="preserve"> (</w:t>
      </w:r>
      <w:r w:rsidR="00EA36C5" w:rsidRPr="00EA36C5">
        <w:rPr>
          <w:rFonts w:ascii="Times New Roman" w:hAnsi="Times New Roman" w:cs="Times New Roman"/>
          <w:sz w:val="24"/>
          <w:szCs w:val="24"/>
        </w:rPr>
        <w:t>‘</w:t>
      </w:r>
      <w:r w:rsidR="00EA36C5">
        <w:rPr>
          <w:rFonts w:ascii="Times New Roman" w:hAnsi="Times New Roman" w:cs="Times New Roman"/>
          <w:b/>
          <w:bCs/>
          <w:sz w:val="24"/>
          <w:szCs w:val="24"/>
        </w:rPr>
        <w:t>|</w:t>
      </w:r>
      <w:r w:rsidR="00EA36C5" w:rsidRPr="00EA36C5">
        <w:rPr>
          <w:rFonts w:ascii="Times New Roman" w:hAnsi="Times New Roman" w:cs="Times New Roman"/>
          <w:sz w:val="24"/>
          <w:szCs w:val="24"/>
        </w:rPr>
        <w:t>’</w:t>
      </w:r>
      <w:r w:rsidR="00FD1BCA">
        <w:rPr>
          <w:rFonts w:ascii="Times New Roman" w:hAnsi="Times New Roman" w:cs="Times New Roman"/>
          <w:sz w:val="24"/>
          <w:szCs w:val="24"/>
        </w:rPr>
        <w:t>)</w:t>
      </w:r>
      <w:r>
        <w:rPr>
          <w:rFonts w:ascii="Times New Roman" w:hAnsi="Times New Roman" w:cs="Times New Roman"/>
          <w:sz w:val="24"/>
          <w:szCs w:val="24"/>
        </w:rPr>
        <w:t>.</w:t>
      </w:r>
      <w:r w:rsidR="005C20FC">
        <w:rPr>
          <w:rFonts w:ascii="Times New Roman" w:hAnsi="Times New Roman" w:cs="Times New Roman"/>
          <w:sz w:val="24"/>
          <w:szCs w:val="24"/>
        </w:rPr>
        <w:t xml:space="preserve"> O nome disso é </w:t>
      </w:r>
      <w:proofErr w:type="spellStart"/>
      <w:r w:rsidR="005C20FC">
        <w:rPr>
          <w:rFonts w:ascii="Times New Roman" w:hAnsi="Times New Roman" w:cs="Times New Roman"/>
          <w:sz w:val="24"/>
          <w:szCs w:val="24"/>
        </w:rPr>
        <w:t>unionTypes</w:t>
      </w:r>
      <w:proofErr w:type="spellEnd"/>
      <w:r w:rsidR="005C20FC">
        <w:rPr>
          <w:rFonts w:ascii="Times New Roman" w:hAnsi="Times New Roman" w:cs="Times New Roman"/>
          <w:sz w:val="24"/>
          <w:szCs w:val="24"/>
        </w:rPr>
        <w:t>.</w:t>
      </w:r>
    </w:p>
    <w:p w14:paraId="5DC1D1B2" w14:textId="305AF6B3" w:rsidR="006B7114" w:rsidRDefault="006B7114"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strictNullChecks</w:t>
      </w:r>
      <w:proofErr w:type="spellEnd"/>
      <w:r>
        <w:rPr>
          <w:rFonts w:ascii="Times New Roman" w:hAnsi="Times New Roman" w:cs="Times New Roman"/>
          <w:sz w:val="24"/>
          <w:szCs w:val="24"/>
        </w:rPr>
        <w:t xml:space="preserve"> é uma configuração do compilador que ao atribuirmos true verifica todo nosso código e dá erro ao tentarmos passar argumentos ou fazer atribuições de valores do tipo null, ou seja, nulos.</w:t>
      </w:r>
      <w:r w:rsidR="007431EE">
        <w:rPr>
          <w:rFonts w:ascii="Times New Roman" w:hAnsi="Times New Roman" w:cs="Times New Roman"/>
          <w:sz w:val="24"/>
          <w:szCs w:val="24"/>
        </w:rPr>
        <w:t xml:space="preserve"> Algo super importante para termos certeza que o código está correndo tudo perfeitamente.</w:t>
      </w:r>
    </w:p>
    <w:p w14:paraId="2CB70DCA" w14:textId="7C630466" w:rsidR="007431EE" w:rsidRDefault="007431EE"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queira que o que esteja sendo passado ou recebido realmente seja um valor nulo, podemos utilizar o </w:t>
      </w:r>
      <w:proofErr w:type="spellStart"/>
      <w:r>
        <w:rPr>
          <w:rFonts w:ascii="Times New Roman" w:hAnsi="Times New Roman" w:cs="Times New Roman"/>
          <w:sz w:val="24"/>
          <w:szCs w:val="24"/>
        </w:rPr>
        <w:t>unionTypes</w:t>
      </w:r>
      <w:proofErr w:type="spellEnd"/>
      <w:r>
        <w:rPr>
          <w:rFonts w:ascii="Times New Roman" w:hAnsi="Times New Roman" w:cs="Times New Roman"/>
          <w:sz w:val="24"/>
          <w:szCs w:val="24"/>
        </w:rPr>
        <w:t xml:space="preserve"> visto acima, dizendo que aquele elemento pode receber o tipo que já está sendo passado mais o tipo nulo.</w:t>
      </w:r>
    </w:p>
    <w:p w14:paraId="7DACB995" w14:textId="012565A5" w:rsidR="00206098" w:rsidRDefault="00206098" w:rsidP="0020609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98">
        <w:rPr>
          <w:rFonts w:ascii="Times New Roman" w:hAnsi="Times New Roman" w:cs="Times New Roman"/>
          <w:sz w:val="24"/>
          <w:szCs w:val="24"/>
        </w:rPr>
        <w:t>Suprimindo a checagem onde faz sentido</w:t>
      </w:r>
      <w:r>
        <w:rPr>
          <w:rFonts w:ascii="Times New Roman" w:hAnsi="Times New Roman" w:cs="Times New Roman"/>
          <w:sz w:val="24"/>
          <w:szCs w:val="24"/>
        </w:rPr>
        <w:t>:</w:t>
      </w:r>
    </w:p>
    <w:p w14:paraId="12B91115" w14:textId="0A3060D7" w:rsidR="00206098" w:rsidRDefault="006872F6"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Casting explicito = transformação de um resultado, ou seja, de um tipo, forçadamente em outro tipo utilizando o as:</w:t>
      </w:r>
    </w:p>
    <w:p w14:paraId="7CFFC4C2" w14:textId="270238DA" w:rsidR="006872F6" w:rsidRPr="009440C1" w:rsidRDefault="009440C1" w:rsidP="009440C1">
      <w:pPr>
        <w:shd w:val="clear" w:color="auto" w:fill="1E1E1E"/>
        <w:spacing w:after="0" w:line="285" w:lineRule="atLeast"/>
        <w:rPr>
          <w:rFonts w:ascii="Consolas" w:eastAsia="Times New Roman" w:hAnsi="Consolas" w:cs="Times New Roman"/>
          <w:color w:val="D4D4D4"/>
          <w:sz w:val="21"/>
          <w:szCs w:val="21"/>
        </w:rPr>
      </w:pPr>
      <w:proofErr w:type="spellStart"/>
      <w:r w:rsidRPr="009440C1">
        <w:rPr>
          <w:rFonts w:ascii="Consolas" w:eastAsia="Times New Roman" w:hAnsi="Consolas" w:cs="Times New Roman"/>
          <w:color w:val="569CD6"/>
          <w:sz w:val="21"/>
          <w:szCs w:val="21"/>
        </w:rPr>
        <w:t>this</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9CDCFE"/>
          <w:sz w:val="21"/>
          <w:szCs w:val="21"/>
        </w:rPr>
        <w:t>inputData</w:t>
      </w:r>
      <w:proofErr w:type="spellEnd"/>
      <w:r w:rsidRPr="009440C1">
        <w:rPr>
          <w:rFonts w:ascii="Consolas" w:eastAsia="Times New Roman" w:hAnsi="Consolas" w:cs="Times New Roman"/>
          <w:color w:val="D4D4D4"/>
          <w:sz w:val="21"/>
          <w:szCs w:val="21"/>
        </w:rPr>
        <w:t xml:space="preserve"> = </w:t>
      </w:r>
      <w:proofErr w:type="spellStart"/>
      <w:r w:rsidRPr="009440C1">
        <w:rPr>
          <w:rFonts w:ascii="Consolas" w:eastAsia="Times New Roman" w:hAnsi="Consolas" w:cs="Times New Roman"/>
          <w:color w:val="9CDCFE"/>
          <w:sz w:val="21"/>
          <w:szCs w:val="21"/>
        </w:rPr>
        <w:t>document</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DCDCAA"/>
          <w:sz w:val="21"/>
          <w:szCs w:val="21"/>
        </w:rPr>
        <w:t>querySelector</w:t>
      </w:r>
      <w:proofErr w:type="spellEnd"/>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CE9178"/>
          <w:sz w:val="21"/>
          <w:szCs w:val="21"/>
        </w:rPr>
        <w:t>'#data'</w:t>
      </w:r>
      <w:r w:rsidRPr="009440C1">
        <w:rPr>
          <w:rFonts w:ascii="Consolas" w:eastAsia="Times New Roman" w:hAnsi="Consolas" w:cs="Times New Roman"/>
          <w:color w:val="D4D4D4"/>
          <w:sz w:val="21"/>
          <w:szCs w:val="21"/>
        </w:rPr>
        <w:t xml:space="preserve">) </w:t>
      </w:r>
      <w:r w:rsidRPr="009440C1">
        <w:rPr>
          <w:rFonts w:ascii="Consolas" w:eastAsia="Times New Roman" w:hAnsi="Consolas" w:cs="Times New Roman"/>
          <w:color w:val="C586C0"/>
          <w:sz w:val="21"/>
          <w:szCs w:val="21"/>
        </w:rPr>
        <w:t>as</w:t>
      </w:r>
      <w:r w:rsidRPr="009440C1">
        <w:rPr>
          <w:rFonts w:ascii="Consolas" w:eastAsia="Times New Roman" w:hAnsi="Consolas" w:cs="Times New Roman"/>
          <w:color w:val="D4D4D4"/>
          <w:sz w:val="21"/>
          <w:szCs w:val="21"/>
        </w:rPr>
        <w:t xml:space="preserve"> </w:t>
      </w:r>
      <w:proofErr w:type="spellStart"/>
      <w:r w:rsidRPr="009440C1">
        <w:rPr>
          <w:rFonts w:ascii="Consolas" w:eastAsia="Times New Roman" w:hAnsi="Consolas" w:cs="Times New Roman"/>
          <w:color w:val="4EC9B0"/>
          <w:sz w:val="21"/>
          <w:szCs w:val="21"/>
        </w:rPr>
        <w:t>HTMLInputElement</w:t>
      </w:r>
      <w:proofErr w:type="spellEnd"/>
      <w:r w:rsidRPr="009440C1">
        <w:rPr>
          <w:rFonts w:ascii="Consolas" w:eastAsia="Times New Roman" w:hAnsi="Consolas" w:cs="Times New Roman"/>
          <w:color w:val="D4D4D4"/>
          <w:sz w:val="21"/>
          <w:szCs w:val="21"/>
        </w:rPr>
        <w:t>;</w:t>
      </w:r>
    </w:p>
    <w:p w14:paraId="39E9FB01" w14:textId="212677E4" w:rsidR="006872F6" w:rsidRDefault="004D3EB8"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forçar o método a converter o resultado assim:</w:t>
      </w:r>
    </w:p>
    <w:p w14:paraId="5BD21A6D" w14:textId="733C41B7" w:rsidR="004D3EB8" w:rsidRPr="006C15E5" w:rsidRDefault="006C15E5" w:rsidP="006C15E5">
      <w:pPr>
        <w:shd w:val="clear" w:color="auto" w:fill="1E1E1E"/>
        <w:spacing w:after="0" w:line="276" w:lineRule="auto"/>
        <w:rPr>
          <w:rFonts w:ascii="Consolas" w:eastAsia="Times New Roman" w:hAnsi="Consolas" w:cs="Times New Roman"/>
          <w:color w:val="D4D4D4"/>
          <w:sz w:val="21"/>
          <w:szCs w:val="21"/>
        </w:rPr>
      </w:pPr>
      <w:proofErr w:type="spellStart"/>
      <w:r w:rsidRPr="006C15E5">
        <w:rPr>
          <w:rFonts w:ascii="Consolas" w:eastAsia="Times New Roman" w:hAnsi="Consolas" w:cs="Times New Roman"/>
          <w:color w:val="569CD6"/>
          <w:sz w:val="21"/>
          <w:szCs w:val="21"/>
        </w:rPr>
        <w:t>this</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9CDCFE"/>
          <w:sz w:val="21"/>
          <w:szCs w:val="21"/>
        </w:rPr>
        <w:t>inputQuantidade</w:t>
      </w:r>
      <w:proofErr w:type="spellEnd"/>
      <w:r w:rsidRPr="006C15E5">
        <w:rPr>
          <w:rFonts w:ascii="Consolas" w:eastAsia="Times New Roman" w:hAnsi="Consolas" w:cs="Times New Roman"/>
          <w:color w:val="D4D4D4"/>
          <w:sz w:val="21"/>
          <w:szCs w:val="21"/>
        </w:rPr>
        <w:t xml:space="preserve"> = &lt;</w:t>
      </w:r>
      <w:proofErr w:type="spellStart"/>
      <w:r w:rsidRPr="006C15E5">
        <w:rPr>
          <w:rFonts w:ascii="Consolas" w:eastAsia="Times New Roman" w:hAnsi="Consolas" w:cs="Times New Roman"/>
          <w:color w:val="4EC9B0"/>
          <w:sz w:val="21"/>
          <w:szCs w:val="21"/>
        </w:rPr>
        <w:t>HTMLInputElement</w:t>
      </w:r>
      <w:proofErr w:type="spellEnd"/>
      <w:r w:rsidRPr="006C15E5">
        <w:rPr>
          <w:rFonts w:ascii="Consolas" w:eastAsia="Times New Roman" w:hAnsi="Consolas" w:cs="Times New Roman"/>
          <w:color w:val="D4D4D4"/>
          <w:sz w:val="21"/>
          <w:szCs w:val="21"/>
        </w:rPr>
        <w:t>&gt;</w:t>
      </w:r>
      <w:proofErr w:type="spellStart"/>
      <w:r w:rsidRPr="006C15E5">
        <w:rPr>
          <w:rFonts w:ascii="Consolas" w:eastAsia="Times New Roman" w:hAnsi="Consolas" w:cs="Times New Roman"/>
          <w:color w:val="9CDCFE"/>
          <w:sz w:val="21"/>
          <w:szCs w:val="21"/>
        </w:rPr>
        <w:t>document</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DCDCAA"/>
          <w:sz w:val="21"/>
          <w:szCs w:val="21"/>
        </w:rPr>
        <w:t>querySelector</w:t>
      </w:r>
      <w:proofErr w:type="spellEnd"/>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CE9178"/>
          <w:sz w:val="21"/>
          <w:szCs w:val="21"/>
        </w:rPr>
        <w:t>'#quantidade'</w:t>
      </w:r>
      <w:r w:rsidRPr="006C15E5">
        <w:rPr>
          <w:rFonts w:ascii="Consolas" w:eastAsia="Times New Roman" w:hAnsi="Consolas" w:cs="Times New Roman"/>
          <w:color w:val="D4D4D4"/>
          <w:sz w:val="21"/>
          <w:szCs w:val="21"/>
        </w:rPr>
        <w:t>);</w:t>
      </w:r>
    </w:p>
    <w:p w14:paraId="79CF5D29" w14:textId="3B862969" w:rsidR="004D3EB8" w:rsidRDefault="00C56DE4"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é o ideal a se fazer, a menos que você como programador garanta que está certo.</w:t>
      </w:r>
    </w:p>
    <w:p w14:paraId="24EF7D88" w14:textId="571E18A3" w:rsidR="00AA3789" w:rsidRDefault="00AA3789" w:rsidP="00AA378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A3789">
        <w:rPr>
          <w:rFonts w:ascii="Times New Roman" w:hAnsi="Times New Roman" w:cs="Times New Roman"/>
          <w:sz w:val="24"/>
          <w:szCs w:val="24"/>
        </w:rPr>
        <w:t>Tratando null em nosso código</w:t>
      </w:r>
      <w:r>
        <w:rPr>
          <w:rFonts w:ascii="Times New Roman" w:hAnsi="Times New Roman" w:cs="Times New Roman"/>
          <w:sz w:val="24"/>
          <w:szCs w:val="24"/>
        </w:rPr>
        <w:t>:</w:t>
      </w:r>
    </w:p>
    <w:p w14:paraId="38A405E0" w14:textId="18143774" w:rsidR="00AA3789" w:rsidRDefault="004E6DC1" w:rsidP="00AA37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forma de passar o código é criando condições que verifica se o código é nulo ou não:</w:t>
      </w:r>
    </w:p>
    <w:p w14:paraId="5267D1D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C586C0"/>
          <w:sz w:val="21"/>
          <w:szCs w:val="21"/>
          <w:lang w:val="en-US"/>
        </w:rPr>
        <w:t>if</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4FC1FF"/>
          <w:sz w:val="21"/>
          <w:szCs w:val="21"/>
          <w:lang w:val="en-US"/>
        </w:rPr>
        <w:t>form</w:t>
      </w:r>
      <w:r w:rsidRPr="008D2146">
        <w:rPr>
          <w:rFonts w:ascii="Consolas" w:eastAsia="Times New Roman" w:hAnsi="Consolas" w:cs="Times New Roman"/>
          <w:color w:val="D4D4D4"/>
          <w:sz w:val="21"/>
          <w:szCs w:val="21"/>
          <w:lang w:val="en-US"/>
        </w:rPr>
        <w:t>) {</w:t>
      </w:r>
    </w:p>
    <w:p w14:paraId="73E9F4D4"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8D2146">
        <w:rPr>
          <w:rFonts w:ascii="Consolas" w:eastAsia="Times New Roman" w:hAnsi="Consolas" w:cs="Times New Roman"/>
          <w:color w:val="4FC1FF"/>
          <w:sz w:val="21"/>
          <w:szCs w:val="21"/>
          <w:lang w:val="en-US"/>
        </w:rPr>
        <w:t>form</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addEventListener</w:t>
      </w:r>
      <w:proofErr w:type="spellEnd"/>
      <w:proofErr w:type="gramEnd"/>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CE9178"/>
          <w:sz w:val="21"/>
          <w:szCs w:val="21"/>
          <w:lang w:val="en-US"/>
        </w:rPr>
        <w:t>'submit'</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9CDCFE"/>
          <w:sz w:val="21"/>
          <w:szCs w:val="21"/>
          <w:lang w:val="en-US"/>
        </w:rPr>
        <w:t>event</w:t>
      </w: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569CD6"/>
          <w:sz w:val="21"/>
          <w:szCs w:val="21"/>
          <w:lang w:val="en-US"/>
        </w:rPr>
        <w:t>=&gt;</w:t>
      </w:r>
      <w:r w:rsidRPr="008D2146">
        <w:rPr>
          <w:rFonts w:ascii="Consolas" w:eastAsia="Times New Roman" w:hAnsi="Consolas" w:cs="Times New Roman"/>
          <w:color w:val="D4D4D4"/>
          <w:sz w:val="21"/>
          <w:szCs w:val="21"/>
          <w:lang w:val="en-US"/>
        </w:rPr>
        <w:t xml:space="preserve"> {</w:t>
      </w:r>
    </w:p>
    <w:p w14:paraId="71624D0B"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proofErr w:type="spellStart"/>
      <w:proofErr w:type="gramStart"/>
      <w:r w:rsidRPr="008D2146">
        <w:rPr>
          <w:rFonts w:ascii="Consolas" w:eastAsia="Times New Roman" w:hAnsi="Consolas" w:cs="Times New Roman"/>
          <w:color w:val="9CDCFE"/>
          <w:sz w:val="21"/>
          <w:szCs w:val="21"/>
          <w:lang w:val="en-US"/>
        </w:rPr>
        <w:t>event</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preventDefault</w:t>
      </w:r>
      <w:proofErr w:type="spellEnd"/>
      <w:proofErr w:type="gramEnd"/>
      <w:r w:rsidRPr="008D2146">
        <w:rPr>
          <w:rFonts w:ascii="Consolas" w:eastAsia="Times New Roman" w:hAnsi="Consolas" w:cs="Times New Roman"/>
          <w:color w:val="D4D4D4"/>
          <w:sz w:val="21"/>
          <w:szCs w:val="21"/>
          <w:lang w:val="en-US"/>
        </w:rPr>
        <w:t>();</w:t>
      </w:r>
    </w:p>
    <w:p w14:paraId="63328BB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proofErr w:type="spellStart"/>
      <w:proofErr w:type="gramStart"/>
      <w:r w:rsidRPr="008D2146">
        <w:rPr>
          <w:rFonts w:ascii="Consolas" w:eastAsia="Times New Roman" w:hAnsi="Consolas" w:cs="Times New Roman"/>
          <w:color w:val="4FC1FF"/>
          <w:sz w:val="21"/>
          <w:szCs w:val="21"/>
          <w:lang w:val="en-US"/>
        </w:rPr>
        <w:t>controller</w:t>
      </w:r>
      <w:r w:rsidRPr="008D2146">
        <w:rPr>
          <w:rFonts w:ascii="Consolas" w:eastAsia="Times New Roman" w:hAnsi="Consolas" w:cs="Times New Roman"/>
          <w:color w:val="D4D4D4"/>
          <w:sz w:val="21"/>
          <w:szCs w:val="21"/>
          <w:lang w:val="en-US"/>
        </w:rPr>
        <w:t>.</w:t>
      </w:r>
      <w:r w:rsidRPr="008D2146">
        <w:rPr>
          <w:rFonts w:ascii="Consolas" w:eastAsia="Times New Roman" w:hAnsi="Consolas" w:cs="Times New Roman"/>
          <w:color w:val="DCDCAA"/>
          <w:sz w:val="21"/>
          <w:szCs w:val="21"/>
          <w:lang w:val="en-US"/>
        </w:rPr>
        <w:t>adiciona</w:t>
      </w:r>
      <w:proofErr w:type="spellEnd"/>
      <w:proofErr w:type="gramEnd"/>
      <w:r w:rsidRPr="008D2146">
        <w:rPr>
          <w:rFonts w:ascii="Consolas" w:eastAsia="Times New Roman" w:hAnsi="Consolas" w:cs="Times New Roman"/>
          <w:color w:val="D4D4D4"/>
          <w:sz w:val="21"/>
          <w:szCs w:val="21"/>
          <w:lang w:val="en-US"/>
        </w:rPr>
        <w:t>();</w:t>
      </w:r>
    </w:p>
    <w:p w14:paraId="2526DAE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w:t>
      </w:r>
    </w:p>
    <w:p w14:paraId="5EA88737"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lang w:val="en-US"/>
        </w:rPr>
      </w:pPr>
      <w:r w:rsidRPr="008D2146">
        <w:rPr>
          <w:rFonts w:ascii="Consolas" w:eastAsia="Times New Roman" w:hAnsi="Consolas" w:cs="Times New Roman"/>
          <w:color w:val="D4D4D4"/>
          <w:sz w:val="21"/>
          <w:szCs w:val="21"/>
          <w:lang w:val="en-US"/>
        </w:rPr>
        <w:t xml:space="preserve">} </w:t>
      </w:r>
      <w:r w:rsidRPr="008D2146">
        <w:rPr>
          <w:rFonts w:ascii="Consolas" w:eastAsia="Times New Roman" w:hAnsi="Consolas" w:cs="Times New Roman"/>
          <w:color w:val="C586C0"/>
          <w:sz w:val="21"/>
          <w:szCs w:val="21"/>
          <w:lang w:val="en-US"/>
        </w:rPr>
        <w:t>else</w:t>
      </w:r>
      <w:r w:rsidRPr="008D2146">
        <w:rPr>
          <w:rFonts w:ascii="Consolas" w:eastAsia="Times New Roman" w:hAnsi="Consolas" w:cs="Times New Roman"/>
          <w:color w:val="D4D4D4"/>
          <w:sz w:val="21"/>
          <w:szCs w:val="21"/>
          <w:lang w:val="en-US"/>
        </w:rPr>
        <w:t xml:space="preserve"> {</w:t>
      </w:r>
    </w:p>
    <w:p w14:paraId="025824C6" w14:textId="77777777" w:rsidR="008D2146" w:rsidRPr="008D2146" w:rsidRDefault="008D2146" w:rsidP="008D2146">
      <w:pPr>
        <w:shd w:val="clear" w:color="auto" w:fill="1E1E1E"/>
        <w:spacing w:after="0" w:line="285" w:lineRule="atLeast"/>
        <w:rPr>
          <w:rFonts w:ascii="Consolas" w:eastAsia="Times New Roman" w:hAnsi="Consolas" w:cs="Times New Roman"/>
          <w:color w:val="D4D4D4"/>
          <w:sz w:val="21"/>
          <w:szCs w:val="21"/>
        </w:rPr>
      </w:pPr>
      <w:r w:rsidRPr="008D2146">
        <w:rPr>
          <w:rFonts w:ascii="Consolas" w:eastAsia="Times New Roman" w:hAnsi="Consolas" w:cs="Times New Roman"/>
          <w:color w:val="D4D4D4"/>
          <w:sz w:val="21"/>
          <w:szCs w:val="21"/>
          <w:lang w:val="en-US"/>
        </w:rPr>
        <w:lastRenderedPageBreak/>
        <w:t xml:space="preserve">  </w:t>
      </w:r>
      <w:proofErr w:type="spellStart"/>
      <w:r w:rsidRPr="008D2146">
        <w:rPr>
          <w:rFonts w:ascii="Consolas" w:eastAsia="Times New Roman" w:hAnsi="Consolas" w:cs="Times New Roman"/>
          <w:color w:val="C586C0"/>
          <w:sz w:val="21"/>
          <w:szCs w:val="21"/>
        </w:rPr>
        <w:t>throw</w:t>
      </w:r>
      <w:proofErr w:type="spellEnd"/>
      <w:r w:rsidRPr="008D2146">
        <w:rPr>
          <w:rFonts w:ascii="Consolas" w:eastAsia="Times New Roman" w:hAnsi="Consolas" w:cs="Times New Roman"/>
          <w:color w:val="D4D4D4"/>
          <w:sz w:val="21"/>
          <w:szCs w:val="21"/>
        </w:rPr>
        <w:t xml:space="preserve"> </w:t>
      </w:r>
      <w:proofErr w:type="spellStart"/>
      <w:r w:rsidRPr="008D2146">
        <w:rPr>
          <w:rFonts w:ascii="Consolas" w:eastAsia="Times New Roman" w:hAnsi="Consolas" w:cs="Times New Roman"/>
          <w:color w:val="4EC9B0"/>
          <w:sz w:val="21"/>
          <w:szCs w:val="21"/>
        </w:rPr>
        <w:t>Error</w:t>
      </w:r>
      <w:proofErr w:type="spellEnd"/>
      <w:r w:rsidRPr="008D2146">
        <w:rPr>
          <w:rFonts w:ascii="Consolas" w:eastAsia="Times New Roman" w:hAnsi="Consolas" w:cs="Times New Roman"/>
          <w:color w:val="D4D4D4"/>
          <w:sz w:val="21"/>
          <w:szCs w:val="21"/>
        </w:rPr>
        <w:t>(</w:t>
      </w:r>
      <w:r w:rsidRPr="008D2146">
        <w:rPr>
          <w:rFonts w:ascii="Consolas" w:eastAsia="Times New Roman" w:hAnsi="Consolas" w:cs="Times New Roman"/>
          <w:color w:val="CE9178"/>
          <w:sz w:val="21"/>
          <w:szCs w:val="21"/>
        </w:rPr>
        <w:t>'Não foi possível inicializar a aplicação. Verifique se o código existe.'</w:t>
      </w:r>
      <w:r w:rsidRPr="008D2146">
        <w:rPr>
          <w:rFonts w:ascii="Consolas" w:eastAsia="Times New Roman" w:hAnsi="Consolas" w:cs="Times New Roman"/>
          <w:color w:val="D4D4D4"/>
          <w:sz w:val="21"/>
          <w:szCs w:val="21"/>
        </w:rPr>
        <w:t>)</w:t>
      </w:r>
    </w:p>
    <w:p w14:paraId="5AA01842" w14:textId="41F7F0C1" w:rsidR="004E6DC1" w:rsidRPr="008D2146" w:rsidRDefault="008D2146" w:rsidP="008D2146">
      <w:pPr>
        <w:shd w:val="clear" w:color="auto" w:fill="1E1E1E"/>
        <w:spacing w:after="0" w:line="285" w:lineRule="atLeast"/>
        <w:rPr>
          <w:rFonts w:ascii="Consolas" w:eastAsia="Times New Roman" w:hAnsi="Consolas" w:cs="Times New Roman"/>
          <w:color w:val="D4D4D4"/>
          <w:sz w:val="21"/>
          <w:szCs w:val="21"/>
        </w:rPr>
      </w:pPr>
      <w:r w:rsidRPr="008D2146">
        <w:rPr>
          <w:rFonts w:ascii="Consolas" w:eastAsia="Times New Roman" w:hAnsi="Consolas" w:cs="Times New Roman"/>
          <w:color w:val="D4D4D4"/>
          <w:sz w:val="21"/>
          <w:szCs w:val="21"/>
        </w:rPr>
        <w:t>}</w:t>
      </w:r>
    </w:p>
    <w:p w14:paraId="12EAF35F" w14:textId="01CECA72" w:rsidR="004E6DC1" w:rsidRDefault="00FE4779" w:rsidP="00FE477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4779">
        <w:rPr>
          <w:rFonts w:ascii="Times New Roman" w:hAnsi="Times New Roman" w:cs="Times New Roman"/>
          <w:sz w:val="24"/>
          <w:szCs w:val="24"/>
        </w:rPr>
        <w:t>Últimos ajustes</w:t>
      </w:r>
      <w:r>
        <w:rPr>
          <w:rFonts w:ascii="Times New Roman" w:hAnsi="Times New Roman" w:cs="Times New Roman"/>
          <w:sz w:val="24"/>
          <w:szCs w:val="24"/>
        </w:rPr>
        <w:t>:</w:t>
      </w:r>
    </w:p>
    <w:p w14:paraId="75392EC8" w14:textId="58148AA6" w:rsidR="00FE4779" w:rsidRPr="006C0E36" w:rsidRDefault="00AE0825" w:rsidP="00FE477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Concertamos mais algumas coisas, mas deixamos erros para o próximo curso.</w:t>
      </w:r>
    </w:p>
    <w:sectPr w:rsidR="00FE4779" w:rsidRPr="006C0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06098"/>
    <w:rsid w:val="0022316D"/>
    <w:rsid w:val="00233D70"/>
    <w:rsid w:val="00242429"/>
    <w:rsid w:val="00245C7E"/>
    <w:rsid w:val="0024749E"/>
    <w:rsid w:val="002519A3"/>
    <w:rsid w:val="00262F0F"/>
    <w:rsid w:val="002763CF"/>
    <w:rsid w:val="00286548"/>
    <w:rsid w:val="00294C84"/>
    <w:rsid w:val="002C2B56"/>
    <w:rsid w:val="002D1CE5"/>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3EB8"/>
    <w:rsid w:val="004D6267"/>
    <w:rsid w:val="004E6DC1"/>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20FC"/>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75C7D"/>
    <w:rsid w:val="00677A51"/>
    <w:rsid w:val="0068391D"/>
    <w:rsid w:val="00685E5A"/>
    <w:rsid w:val="006872F6"/>
    <w:rsid w:val="00693D19"/>
    <w:rsid w:val="00695FB9"/>
    <w:rsid w:val="006978CA"/>
    <w:rsid w:val="006A18D7"/>
    <w:rsid w:val="006A2DBB"/>
    <w:rsid w:val="006A35E8"/>
    <w:rsid w:val="006A6B26"/>
    <w:rsid w:val="006B295B"/>
    <w:rsid w:val="006B42C7"/>
    <w:rsid w:val="006B7114"/>
    <w:rsid w:val="006C024F"/>
    <w:rsid w:val="006C0E36"/>
    <w:rsid w:val="006C15E5"/>
    <w:rsid w:val="006C1CCC"/>
    <w:rsid w:val="006D23CF"/>
    <w:rsid w:val="006E29CE"/>
    <w:rsid w:val="006F0952"/>
    <w:rsid w:val="0070286A"/>
    <w:rsid w:val="00705574"/>
    <w:rsid w:val="00715450"/>
    <w:rsid w:val="007173A3"/>
    <w:rsid w:val="00722287"/>
    <w:rsid w:val="00724CC0"/>
    <w:rsid w:val="00726D3B"/>
    <w:rsid w:val="00740E85"/>
    <w:rsid w:val="007431EE"/>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47BE"/>
    <w:rsid w:val="007E5051"/>
    <w:rsid w:val="007E6264"/>
    <w:rsid w:val="007E6BB9"/>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146"/>
    <w:rsid w:val="008D26F2"/>
    <w:rsid w:val="008E54D1"/>
    <w:rsid w:val="009227F1"/>
    <w:rsid w:val="00922E21"/>
    <w:rsid w:val="00925B83"/>
    <w:rsid w:val="009262E7"/>
    <w:rsid w:val="009440A0"/>
    <w:rsid w:val="009440C1"/>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A3789"/>
    <w:rsid w:val="00AB1842"/>
    <w:rsid w:val="00AB1F4C"/>
    <w:rsid w:val="00AB69A4"/>
    <w:rsid w:val="00AC2391"/>
    <w:rsid w:val="00AC24BD"/>
    <w:rsid w:val="00AC3115"/>
    <w:rsid w:val="00AD0E04"/>
    <w:rsid w:val="00AE0825"/>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1051"/>
    <w:rsid w:val="00BE3421"/>
    <w:rsid w:val="00BE3976"/>
    <w:rsid w:val="00BF3F1D"/>
    <w:rsid w:val="00C14405"/>
    <w:rsid w:val="00C17B4E"/>
    <w:rsid w:val="00C17CA9"/>
    <w:rsid w:val="00C24791"/>
    <w:rsid w:val="00C257A0"/>
    <w:rsid w:val="00C44AA5"/>
    <w:rsid w:val="00C56DE4"/>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83B25"/>
    <w:rsid w:val="00D92364"/>
    <w:rsid w:val="00D96FBE"/>
    <w:rsid w:val="00D97115"/>
    <w:rsid w:val="00DA191B"/>
    <w:rsid w:val="00DA2AD6"/>
    <w:rsid w:val="00DB23A4"/>
    <w:rsid w:val="00DB5144"/>
    <w:rsid w:val="00DC3A66"/>
    <w:rsid w:val="00DC4AB2"/>
    <w:rsid w:val="00DC4D6A"/>
    <w:rsid w:val="00DC59B1"/>
    <w:rsid w:val="00DD21B2"/>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A36C5"/>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D1BCA"/>
    <w:rsid w:val="00FE0D3F"/>
    <w:rsid w:val="00FE1905"/>
    <w:rsid w:val="00FE4261"/>
    <w:rsid w:val="00FE4779"/>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1584">
      <w:bodyDiv w:val="1"/>
      <w:marLeft w:val="0"/>
      <w:marRight w:val="0"/>
      <w:marTop w:val="0"/>
      <w:marBottom w:val="0"/>
      <w:divBdr>
        <w:top w:val="none" w:sz="0" w:space="0" w:color="auto"/>
        <w:left w:val="none" w:sz="0" w:space="0" w:color="auto"/>
        <w:bottom w:val="none" w:sz="0" w:space="0" w:color="auto"/>
        <w:right w:val="none" w:sz="0" w:space="0" w:color="auto"/>
      </w:divBdr>
      <w:divsChild>
        <w:div w:id="185405825">
          <w:marLeft w:val="0"/>
          <w:marRight w:val="0"/>
          <w:marTop w:val="0"/>
          <w:marBottom w:val="0"/>
          <w:divBdr>
            <w:top w:val="none" w:sz="0" w:space="0" w:color="auto"/>
            <w:left w:val="none" w:sz="0" w:space="0" w:color="auto"/>
            <w:bottom w:val="none" w:sz="0" w:space="0" w:color="auto"/>
            <w:right w:val="none" w:sz="0" w:space="0" w:color="auto"/>
          </w:divBdr>
          <w:divsChild>
            <w:div w:id="540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67678954">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741">
      <w:bodyDiv w:val="1"/>
      <w:marLeft w:val="0"/>
      <w:marRight w:val="0"/>
      <w:marTop w:val="0"/>
      <w:marBottom w:val="0"/>
      <w:divBdr>
        <w:top w:val="none" w:sz="0" w:space="0" w:color="auto"/>
        <w:left w:val="none" w:sz="0" w:space="0" w:color="auto"/>
        <w:bottom w:val="none" w:sz="0" w:space="0" w:color="auto"/>
        <w:right w:val="none" w:sz="0" w:space="0" w:color="auto"/>
      </w:divBdr>
      <w:divsChild>
        <w:div w:id="670958066">
          <w:marLeft w:val="0"/>
          <w:marRight w:val="0"/>
          <w:marTop w:val="0"/>
          <w:marBottom w:val="0"/>
          <w:divBdr>
            <w:top w:val="none" w:sz="0" w:space="0" w:color="auto"/>
            <w:left w:val="none" w:sz="0" w:space="0" w:color="auto"/>
            <w:bottom w:val="none" w:sz="0" w:space="0" w:color="auto"/>
            <w:right w:val="none" w:sz="0" w:space="0" w:color="auto"/>
          </w:divBdr>
          <w:divsChild>
            <w:div w:id="1399477347">
              <w:marLeft w:val="0"/>
              <w:marRight w:val="0"/>
              <w:marTop w:val="0"/>
              <w:marBottom w:val="0"/>
              <w:divBdr>
                <w:top w:val="none" w:sz="0" w:space="0" w:color="auto"/>
                <w:left w:val="none" w:sz="0" w:space="0" w:color="auto"/>
                <w:bottom w:val="none" w:sz="0" w:space="0" w:color="auto"/>
                <w:right w:val="none" w:sz="0" w:space="0" w:color="auto"/>
              </w:divBdr>
            </w:div>
            <w:div w:id="2086141983">
              <w:marLeft w:val="0"/>
              <w:marRight w:val="0"/>
              <w:marTop w:val="0"/>
              <w:marBottom w:val="0"/>
              <w:divBdr>
                <w:top w:val="none" w:sz="0" w:space="0" w:color="auto"/>
                <w:left w:val="none" w:sz="0" w:space="0" w:color="auto"/>
                <w:bottom w:val="none" w:sz="0" w:space="0" w:color="auto"/>
                <w:right w:val="none" w:sz="0" w:space="0" w:color="auto"/>
              </w:divBdr>
            </w:div>
            <w:div w:id="948003200">
              <w:marLeft w:val="0"/>
              <w:marRight w:val="0"/>
              <w:marTop w:val="0"/>
              <w:marBottom w:val="0"/>
              <w:divBdr>
                <w:top w:val="none" w:sz="0" w:space="0" w:color="auto"/>
                <w:left w:val="none" w:sz="0" w:space="0" w:color="auto"/>
                <w:bottom w:val="none" w:sz="0" w:space="0" w:color="auto"/>
                <w:right w:val="none" w:sz="0" w:space="0" w:color="auto"/>
              </w:divBdr>
            </w:div>
            <w:div w:id="255594750">
              <w:marLeft w:val="0"/>
              <w:marRight w:val="0"/>
              <w:marTop w:val="0"/>
              <w:marBottom w:val="0"/>
              <w:divBdr>
                <w:top w:val="none" w:sz="0" w:space="0" w:color="auto"/>
                <w:left w:val="none" w:sz="0" w:space="0" w:color="auto"/>
                <w:bottom w:val="none" w:sz="0" w:space="0" w:color="auto"/>
                <w:right w:val="none" w:sz="0" w:space="0" w:color="auto"/>
              </w:divBdr>
            </w:div>
            <w:div w:id="1904103079">
              <w:marLeft w:val="0"/>
              <w:marRight w:val="0"/>
              <w:marTop w:val="0"/>
              <w:marBottom w:val="0"/>
              <w:divBdr>
                <w:top w:val="none" w:sz="0" w:space="0" w:color="auto"/>
                <w:left w:val="none" w:sz="0" w:space="0" w:color="auto"/>
                <w:bottom w:val="none" w:sz="0" w:space="0" w:color="auto"/>
                <w:right w:val="none" w:sz="0" w:space="0" w:color="auto"/>
              </w:divBdr>
            </w:div>
            <w:div w:id="1909686001">
              <w:marLeft w:val="0"/>
              <w:marRight w:val="0"/>
              <w:marTop w:val="0"/>
              <w:marBottom w:val="0"/>
              <w:divBdr>
                <w:top w:val="none" w:sz="0" w:space="0" w:color="auto"/>
                <w:left w:val="none" w:sz="0" w:space="0" w:color="auto"/>
                <w:bottom w:val="none" w:sz="0" w:space="0" w:color="auto"/>
                <w:right w:val="none" w:sz="0" w:space="0" w:color="auto"/>
              </w:divBdr>
            </w:div>
            <w:div w:id="47072008">
              <w:marLeft w:val="0"/>
              <w:marRight w:val="0"/>
              <w:marTop w:val="0"/>
              <w:marBottom w:val="0"/>
              <w:divBdr>
                <w:top w:val="none" w:sz="0" w:space="0" w:color="auto"/>
                <w:left w:val="none" w:sz="0" w:space="0" w:color="auto"/>
                <w:bottom w:val="none" w:sz="0" w:space="0" w:color="auto"/>
                <w:right w:val="none" w:sz="0" w:space="0" w:color="auto"/>
              </w:divBdr>
            </w:div>
            <w:div w:id="466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802">
      <w:bodyDiv w:val="1"/>
      <w:marLeft w:val="0"/>
      <w:marRight w:val="0"/>
      <w:marTop w:val="0"/>
      <w:marBottom w:val="0"/>
      <w:divBdr>
        <w:top w:val="none" w:sz="0" w:space="0" w:color="auto"/>
        <w:left w:val="none" w:sz="0" w:space="0" w:color="auto"/>
        <w:bottom w:val="none" w:sz="0" w:space="0" w:color="auto"/>
        <w:right w:val="none" w:sz="0" w:space="0" w:color="auto"/>
      </w:divBdr>
      <w:divsChild>
        <w:div w:id="260841752">
          <w:marLeft w:val="0"/>
          <w:marRight w:val="0"/>
          <w:marTop w:val="0"/>
          <w:marBottom w:val="0"/>
          <w:divBdr>
            <w:top w:val="none" w:sz="0" w:space="0" w:color="auto"/>
            <w:left w:val="none" w:sz="0" w:space="0" w:color="auto"/>
            <w:bottom w:val="none" w:sz="0" w:space="0" w:color="auto"/>
            <w:right w:val="none" w:sz="0" w:space="0" w:color="auto"/>
          </w:divBdr>
          <w:divsChild>
            <w:div w:id="417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1073">
      <w:bodyDiv w:val="1"/>
      <w:marLeft w:val="0"/>
      <w:marRight w:val="0"/>
      <w:marTop w:val="0"/>
      <w:marBottom w:val="0"/>
      <w:divBdr>
        <w:top w:val="none" w:sz="0" w:space="0" w:color="auto"/>
        <w:left w:val="none" w:sz="0" w:space="0" w:color="auto"/>
        <w:bottom w:val="none" w:sz="0" w:space="0" w:color="auto"/>
        <w:right w:val="none" w:sz="0" w:space="0" w:color="auto"/>
      </w:divBdr>
      <w:divsChild>
        <w:div w:id="1008219339">
          <w:marLeft w:val="0"/>
          <w:marRight w:val="0"/>
          <w:marTop w:val="0"/>
          <w:marBottom w:val="0"/>
          <w:divBdr>
            <w:top w:val="none" w:sz="0" w:space="0" w:color="auto"/>
            <w:left w:val="none" w:sz="0" w:space="0" w:color="auto"/>
            <w:bottom w:val="none" w:sz="0" w:space="0" w:color="auto"/>
            <w:right w:val="none" w:sz="0" w:space="0" w:color="auto"/>
          </w:divBdr>
          <w:divsChild>
            <w:div w:id="21376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07356432">
      <w:bodyDiv w:val="1"/>
      <w:marLeft w:val="0"/>
      <w:marRight w:val="0"/>
      <w:marTop w:val="0"/>
      <w:marBottom w:val="0"/>
      <w:divBdr>
        <w:top w:val="none" w:sz="0" w:space="0" w:color="auto"/>
        <w:left w:val="none" w:sz="0" w:space="0" w:color="auto"/>
        <w:bottom w:val="none" w:sz="0" w:space="0" w:color="auto"/>
        <w:right w:val="none" w:sz="0" w:space="0" w:color="auto"/>
      </w:divBdr>
      <w:divsChild>
        <w:div w:id="1603411002">
          <w:marLeft w:val="0"/>
          <w:marRight w:val="0"/>
          <w:marTop w:val="0"/>
          <w:marBottom w:val="0"/>
          <w:divBdr>
            <w:top w:val="none" w:sz="0" w:space="0" w:color="auto"/>
            <w:left w:val="none" w:sz="0" w:space="0" w:color="auto"/>
            <w:bottom w:val="none" w:sz="0" w:space="0" w:color="auto"/>
            <w:right w:val="none" w:sz="0" w:space="0" w:color="auto"/>
          </w:divBdr>
          <w:divsChild>
            <w:div w:id="2050110028">
              <w:marLeft w:val="0"/>
              <w:marRight w:val="0"/>
              <w:marTop w:val="0"/>
              <w:marBottom w:val="0"/>
              <w:divBdr>
                <w:top w:val="none" w:sz="0" w:space="0" w:color="auto"/>
                <w:left w:val="none" w:sz="0" w:space="0" w:color="auto"/>
                <w:bottom w:val="none" w:sz="0" w:space="0" w:color="auto"/>
                <w:right w:val="none" w:sz="0" w:space="0" w:color="auto"/>
              </w:divBdr>
            </w:div>
            <w:div w:id="351762523">
              <w:marLeft w:val="0"/>
              <w:marRight w:val="0"/>
              <w:marTop w:val="0"/>
              <w:marBottom w:val="0"/>
              <w:divBdr>
                <w:top w:val="none" w:sz="0" w:space="0" w:color="auto"/>
                <w:left w:val="none" w:sz="0" w:space="0" w:color="auto"/>
                <w:bottom w:val="none" w:sz="0" w:space="0" w:color="auto"/>
                <w:right w:val="none" w:sz="0" w:space="0" w:color="auto"/>
              </w:divBdr>
            </w:div>
            <w:div w:id="1837569515">
              <w:marLeft w:val="0"/>
              <w:marRight w:val="0"/>
              <w:marTop w:val="0"/>
              <w:marBottom w:val="0"/>
              <w:divBdr>
                <w:top w:val="none" w:sz="0" w:space="0" w:color="auto"/>
                <w:left w:val="none" w:sz="0" w:space="0" w:color="auto"/>
                <w:bottom w:val="none" w:sz="0" w:space="0" w:color="auto"/>
                <w:right w:val="none" w:sz="0" w:space="0" w:color="auto"/>
              </w:divBdr>
            </w:div>
            <w:div w:id="1791315004">
              <w:marLeft w:val="0"/>
              <w:marRight w:val="0"/>
              <w:marTop w:val="0"/>
              <w:marBottom w:val="0"/>
              <w:divBdr>
                <w:top w:val="none" w:sz="0" w:space="0" w:color="auto"/>
                <w:left w:val="none" w:sz="0" w:space="0" w:color="auto"/>
                <w:bottom w:val="none" w:sz="0" w:space="0" w:color="auto"/>
                <w:right w:val="none" w:sz="0" w:space="0" w:color="auto"/>
              </w:divBdr>
            </w:div>
            <w:div w:id="931738964">
              <w:marLeft w:val="0"/>
              <w:marRight w:val="0"/>
              <w:marTop w:val="0"/>
              <w:marBottom w:val="0"/>
              <w:divBdr>
                <w:top w:val="none" w:sz="0" w:space="0" w:color="auto"/>
                <w:left w:val="none" w:sz="0" w:space="0" w:color="auto"/>
                <w:bottom w:val="none" w:sz="0" w:space="0" w:color="auto"/>
                <w:right w:val="none" w:sz="0" w:space="0" w:color="auto"/>
              </w:divBdr>
            </w:div>
            <w:div w:id="1967420940">
              <w:marLeft w:val="0"/>
              <w:marRight w:val="0"/>
              <w:marTop w:val="0"/>
              <w:marBottom w:val="0"/>
              <w:divBdr>
                <w:top w:val="none" w:sz="0" w:space="0" w:color="auto"/>
                <w:left w:val="none" w:sz="0" w:space="0" w:color="auto"/>
                <w:bottom w:val="none" w:sz="0" w:space="0" w:color="auto"/>
                <w:right w:val="none" w:sz="0" w:space="0" w:color="auto"/>
              </w:divBdr>
            </w:div>
            <w:div w:id="1706516568">
              <w:marLeft w:val="0"/>
              <w:marRight w:val="0"/>
              <w:marTop w:val="0"/>
              <w:marBottom w:val="0"/>
              <w:divBdr>
                <w:top w:val="none" w:sz="0" w:space="0" w:color="auto"/>
                <w:left w:val="none" w:sz="0" w:space="0" w:color="auto"/>
                <w:bottom w:val="none" w:sz="0" w:space="0" w:color="auto"/>
                <w:right w:val="none" w:sz="0" w:space="0" w:color="auto"/>
              </w:divBdr>
            </w:div>
            <w:div w:id="9409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023">
      <w:bodyDiv w:val="1"/>
      <w:marLeft w:val="0"/>
      <w:marRight w:val="0"/>
      <w:marTop w:val="0"/>
      <w:marBottom w:val="0"/>
      <w:divBdr>
        <w:top w:val="none" w:sz="0" w:space="0" w:color="auto"/>
        <w:left w:val="none" w:sz="0" w:space="0" w:color="auto"/>
        <w:bottom w:val="none" w:sz="0" w:space="0" w:color="auto"/>
        <w:right w:val="none" w:sz="0" w:space="0" w:color="auto"/>
      </w:divBdr>
      <w:divsChild>
        <w:div w:id="1315065844">
          <w:marLeft w:val="0"/>
          <w:marRight w:val="0"/>
          <w:marTop w:val="0"/>
          <w:marBottom w:val="0"/>
          <w:divBdr>
            <w:top w:val="none" w:sz="0" w:space="0" w:color="auto"/>
            <w:left w:val="none" w:sz="0" w:space="0" w:color="auto"/>
            <w:bottom w:val="none" w:sz="0" w:space="0" w:color="auto"/>
            <w:right w:val="none" w:sz="0" w:space="0" w:color="auto"/>
          </w:divBdr>
          <w:divsChild>
            <w:div w:id="5189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33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51">
          <w:marLeft w:val="0"/>
          <w:marRight w:val="0"/>
          <w:marTop w:val="0"/>
          <w:marBottom w:val="0"/>
          <w:divBdr>
            <w:top w:val="none" w:sz="0" w:space="0" w:color="auto"/>
            <w:left w:val="none" w:sz="0" w:space="0" w:color="auto"/>
            <w:bottom w:val="none" w:sz="0" w:space="0" w:color="auto"/>
            <w:right w:val="none" w:sz="0" w:space="0" w:color="auto"/>
          </w:divBdr>
          <w:divsChild>
            <w:div w:id="328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39</Pages>
  <Words>8268</Words>
  <Characters>44653</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402</cp:revision>
  <dcterms:created xsi:type="dcterms:W3CDTF">2022-02-23T12:07:00Z</dcterms:created>
  <dcterms:modified xsi:type="dcterms:W3CDTF">2022-03-31T22:25:00Z</dcterms:modified>
</cp:coreProperties>
</file>