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66A127D1">
            <wp:extent cx="2003084" cy="2333625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05427" cy="23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516F4AE1" w:rsidR="00B27F4B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63B">
        <w:rPr>
          <w:rFonts w:ascii="Times New Roman" w:hAnsi="Times New Roman" w:cs="Times New Roman"/>
          <w:sz w:val="24"/>
          <w:szCs w:val="24"/>
        </w:rPr>
        <w:t xml:space="preserve">Para escrever no banco de dados local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 xml:space="preserve">, precisamos importa a biblioteca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>, ou mais especificamente essas funções dela:</w:t>
      </w:r>
    </w:p>
    <w:p w14:paraId="35987CDF" w14:textId="47C5A850" w:rsidR="000C063B" w:rsidRPr="008813DF" w:rsidRDefault="008813DF" w:rsidP="008813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sqlalchemy</w:t>
      </w:r>
      <w:proofErr w:type="spellEnd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MetaData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table</w:t>
      </w:r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inspect</w:t>
      </w:r>
    </w:p>
    <w:p w14:paraId="4865F6A2" w14:textId="20F7A927" w:rsidR="000C063B" w:rsidRDefault="00590B03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B03">
        <w:rPr>
          <w:rFonts w:ascii="Times New Roman" w:hAnsi="Times New Roman" w:cs="Times New Roman"/>
          <w:sz w:val="24"/>
          <w:szCs w:val="24"/>
        </w:rPr>
        <w:t xml:space="preserve">Primeiramente precisamos criar a conexão </w:t>
      </w:r>
      <w:r>
        <w:rPr>
          <w:rFonts w:ascii="Times New Roman" w:hAnsi="Times New Roman" w:cs="Times New Roman"/>
          <w:sz w:val="24"/>
          <w:szCs w:val="24"/>
        </w:rPr>
        <w:t xml:space="preserve">com nosso banco de dados local, 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crate_engine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onde, na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caso, passamos a memória locas. Podemos jogar essa conexão em uma variável pois usaremos depois:</w:t>
      </w:r>
    </w:p>
    <w:p w14:paraId="76F1EEE2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 = 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sqlite</w:t>
      </w:r>
      <w:proofErr w:type="spellEnd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:///:memory:'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D9B2F29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</w:p>
    <w:p w14:paraId="58210938" w14:textId="3987630C" w:rsidR="00590B03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613BFD" wp14:editId="6E471F44">
            <wp:extent cx="1962424" cy="161948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064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A704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lastRenderedPageBreak/>
        <w:t>type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EF9A34" w14:textId="08EAB291" w:rsidR="001A7046" w:rsidRPr="001A7046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D11DC6" wp14:editId="276FF824">
            <wp:extent cx="2238687" cy="266737"/>
            <wp:effectExtent l="0" t="0" r="9525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558" w14:textId="30212D52" w:rsidR="00590B03" w:rsidRPr="003F4A22" w:rsidRDefault="003F4A22" w:rsidP="00590B0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A22">
        <w:rPr>
          <w:rFonts w:ascii="Times New Roman" w:hAnsi="Times New Roman" w:cs="Times New Roman"/>
          <w:sz w:val="24"/>
          <w:szCs w:val="24"/>
        </w:rPr>
        <w:t>Para export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4A22">
        <w:rPr>
          <w:rFonts w:ascii="Times New Roman" w:hAnsi="Times New Roman" w:cs="Times New Roman"/>
          <w:sz w:val="24"/>
          <w:szCs w:val="24"/>
        </w:rPr>
        <w:t xml:space="preserve">r nosso </w:t>
      </w:r>
      <w:proofErr w:type="spellStart"/>
      <w:r w:rsidRPr="003F4A2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F4A2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utilizamos a mesma estratégia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passando como parâmetros o nome sem a extensão e a conexão com o banco de dados local, sendo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230FAE" w14:textId="79F4E797" w:rsidR="00590B03" w:rsidRPr="005D07A6" w:rsidRDefault="005D07A6" w:rsidP="005D07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sql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D07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3C7BD6" w14:textId="67BB7E9F" w:rsidR="00590B03" w:rsidRDefault="009B02CA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visualizar quais tabelas possuímos no nosso banco de dados podemos usar o print, mas com algumas ressalvas:</w:t>
      </w:r>
    </w:p>
    <w:p w14:paraId="482AF466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inspector = 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EEC8EB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A80DB3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</w:t>
      </w:r>
      <w:proofErr w:type="gram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names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1EF595FF" w14:textId="77C8CADB" w:rsidR="009B02CA" w:rsidRPr="00A80DB3" w:rsidRDefault="00A80DB3" w:rsidP="00A80D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0D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B28D2" wp14:editId="45F9E478">
            <wp:extent cx="1190791" cy="219106"/>
            <wp:effectExtent l="0" t="0" r="0" b="95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AAE" w14:textId="78719264" w:rsidR="009B02CA" w:rsidRDefault="00144AB2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AB2">
        <w:rPr>
          <w:rFonts w:ascii="Times New Roman" w:hAnsi="Times New Roman" w:cs="Times New Roman"/>
          <w:sz w:val="24"/>
          <w:szCs w:val="24"/>
        </w:rPr>
        <w:t>Antes consegu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144AB2">
        <w:rPr>
          <w:rFonts w:ascii="Times New Roman" w:hAnsi="Times New Roman" w:cs="Times New Roman"/>
          <w:sz w:val="24"/>
          <w:szCs w:val="24"/>
        </w:rPr>
        <w:t>amos fazer isso de m</w:t>
      </w:r>
      <w:r>
        <w:rPr>
          <w:rFonts w:ascii="Times New Roman" w:hAnsi="Times New Roman" w:cs="Times New Roman"/>
          <w:sz w:val="24"/>
          <w:szCs w:val="24"/>
        </w:rPr>
        <w:t xml:space="preserve">aneira mais simples apenas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gramEnd"/>
      <w:r>
        <w:rPr>
          <w:rFonts w:ascii="Times New Roman" w:hAnsi="Times New Roman" w:cs="Times New Roman"/>
          <w:sz w:val="24"/>
          <w:szCs w:val="24"/>
        </w:rPr>
        <w:t>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mas esse método está para ser descontinuado, portanto exibe um aviso disso. Para evitar o aviso, precisamos criar um inspetor que inspeciona o nosso banco de dados e a partir dele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get_table_</w:t>
      </w:r>
      <w:proofErr w:type="gramStart"/>
      <w:r>
        <w:rPr>
          <w:rFonts w:ascii="Times New Roman" w:hAnsi="Times New Roman" w:cs="Times New Roman"/>
          <w:sz w:val="24"/>
          <w:szCs w:val="24"/>
        </w:rPr>
        <w:t>names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dessa forma evitando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A06FB" w14:textId="73BAA060" w:rsidR="006B5F5B" w:rsidRPr="00144AB2" w:rsidRDefault="006B5F5B" w:rsidP="006B5F5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B5F5B" w:rsidRPr="00144A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938EF"/>
    <w:rsid w:val="000A2304"/>
    <w:rsid w:val="000A4F43"/>
    <w:rsid w:val="000B0CF4"/>
    <w:rsid w:val="000B48E8"/>
    <w:rsid w:val="000C063B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4AB2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A7046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5AD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A22"/>
    <w:rsid w:val="003F4B03"/>
    <w:rsid w:val="0040385E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0B03"/>
    <w:rsid w:val="00593454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07A6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2C6A"/>
    <w:rsid w:val="006A33A1"/>
    <w:rsid w:val="006A7BA4"/>
    <w:rsid w:val="006B17F2"/>
    <w:rsid w:val="006B20F4"/>
    <w:rsid w:val="006B5F5B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13D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1E00"/>
    <w:rsid w:val="00954126"/>
    <w:rsid w:val="00972D11"/>
    <w:rsid w:val="00985795"/>
    <w:rsid w:val="0099550C"/>
    <w:rsid w:val="00995940"/>
    <w:rsid w:val="009A3506"/>
    <w:rsid w:val="009A3621"/>
    <w:rsid w:val="009B02CA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0DB3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144" Type="http://schemas.openxmlformats.org/officeDocument/2006/relationships/theme" Target="theme/theme1.xml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2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49</Pages>
  <Words>5725</Words>
  <Characters>30918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463</cp:revision>
  <dcterms:created xsi:type="dcterms:W3CDTF">2021-11-09T19:09:00Z</dcterms:created>
  <dcterms:modified xsi:type="dcterms:W3CDTF">2021-11-14T01:07:00Z</dcterms:modified>
</cp:coreProperties>
</file>