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 xml:space="preserve">(): Adiciona um elemento em um conjunto. Assim como o </w:t>
      </w:r>
      <w:proofErr w:type="spell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Split():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 xml:space="preserve">Quando verificamos o tipo podemos ver que é </w:t>
      </w:r>
      <w:proofErr w:type="spellStart"/>
      <w:r w:rsidR="005845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84579">
        <w:rPr>
          <w:rFonts w:ascii="Times New Roman" w:hAnsi="Times New Roman" w:cs="Times New Roman"/>
          <w:sz w:val="24"/>
          <w:szCs w:val="24"/>
        </w:rPr>
        <w:t xml:space="preserve">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esse tipo de erro, ao invés de utili</w:t>
      </w:r>
      <w:r>
        <w:rPr>
          <w:rFonts w:ascii="Times New Roman" w:hAnsi="Times New Roman" w:cs="Times New Roman"/>
          <w:sz w:val="24"/>
          <w:szCs w:val="24"/>
        </w:rPr>
        <w:t xml:space="preserve">zar o índex como acima, podemos utilizar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():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“ :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utilizar uma função para passar somente pelas chaves, sendo ela uma extensão Keys()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isso já é o que estávamos fazendo e, se existe uma função Keys() para passar pelas chaves, também existe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Ou, se tivéssemos olhado na documentação, veríamos que existe o método/função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(),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77777777" w:rsidR="00541909" w:rsidRPr="00FB74C1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1909" w:rsidRPr="00FB7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F4E34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C61"/>
    <w:rsid w:val="00D3420A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1F34"/>
    <w:rsid w:val="00EA760E"/>
    <w:rsid w:val="00EB6E35"/>
    <w:rsid w:val="00EC3716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32</Pages>
  <Words>3460</Words>
  <Characters>18689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278</cp:revision>
  <dcterms:created xsi:type="dcterms:W3CDTF">2021-10-01T12:41:00Z</dcterms:created>
  <dcterms:modified xsi:type="dcterms:W3CDTF">2021-10-15T13:01:00Z</dcterms:modified>
</cp:coreProperties>
</file>