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alura.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Src: </w:t>
      </w:r>
      <w:r w:rsidR="001D4D0F">
        <w:rPr>
          <w:rFonts w:ascii="Times New Roman" w:hAnsi="Times New Roman" w:cs="Times New Roman"/>
          <w:sz w:val="24"/>
          <w:szCs w:val="24"/>
        </w:rPr>
        <w:t>source = indica origem, que nesse caso é typed_query,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tudo indica para o twitter que fizemos uma pesquisa digitada por alura na página de busca do site twitter.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bytebank</w:t>
      </w:r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1117DD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D0077"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URL acima temos que: queremos fazer o cambio de 100 unidades de dinheiro do real para dólar no site bytebank.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setamos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Lembrando que a contagem de posições do python é de 0 até o -1 o len()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no fatiamento, temos que a posição/argumento 1 é inclusivo e o 2 é exclusivo, ou seja, quando pedimos para exibir o que está da posição 0 até a 1, o que ele exibirá será somente a primeira letra, pois excluiu o que está na posição 1. Exs.: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URLs e seus formatos: como as URLs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[a:b], utilizado para obter uma substring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6DAE2831" w:rsidR="00A812ED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p w14:paraId="4D48D73C" w14:textId="77777777" w:rsidR="00241AAF" w:rsidRPr="00241AAF" w:rsidRDefault="00241AAF" w:rsidP="00241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B759" w14:textId="4BBE7149" w:rsidR="00086BDA" w:rsidRDefault="00086BDA" w:rsidP="00086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Métodos de Strings:</w:t>
      </w:r>
    </w:p>
    <w:p w14:paraId="640CD4CF" w14:textId="4FD3B475" w:rsidR="00086BDA" w:rsidRDefault="00086BDA" w:rsidP="00086BD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7E">
        <w:rPr>
          <w:rFonts w:ascii="Times New Roman" w:hAnsi="Times New Roman" w:cs="Times New Roman"/>
          <w:sz w:val="24"/>
          <w:szCs w:val="24"/>
        </w:rPr>
        <w:t>O problema de usar o fatiamento para separar o que é site/domínio do que é parâmetro é que estamos considerando que em todas as url’s o “?” que faz essa separação está na mesma posição, o que não é verdade.</w:t>
      </w:r>
    </w:p>
    <w:p w14:paraId="07BEDF39" w14:textId="5915CE50" w:rsidR="00653D7E" w:rsidRDefault="00653D7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consideração, o que nós temos</w:t>
      </w:r>
      <w:r w:rsidR="00470EAE">
        <w:rPr>
          <w:rFonts w:ascii="Times New Roman" w:hAnsi="Times New Roman" w:cs="Times New Roman"/>
          <w:sz w:val="24"/>
          <w:szCs w:val="24"/>
        </w:rPr>
        <w:t xml:space="preserve"> que fazer é utilizar o método </w:t>
      </w:r>
      <w:r w:rsidR="00470EAE" w:rsidRPr="00915C34">
        <w:rPr>
          <w:rFonts w:ascii="Times New Roman" w:hAnsi="Times New Roman" w:cs="Times New Roman"/>
          <w:i/>
          <w:iCs/>
          <w:sz w:val="24"/>
          <w:szCs w:val="24"/>
        </w:rPr>
        <w:t>find</w:t>
      </w:r>
      <w:r w:rsidR="00673C3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915C34">
        <w:rPr>
          <w:rFonts w:ascii="Times New Roman" w:hAnsi="Times New Roman" w:cs="Times New Roman"/>
          <w:sz w:val="24"/>
          <w:szCs w:val="24"/>
        </w:rPr>
        <w:t>.</w:t>
      </w:r>
      <w:r w:rsidR="00673C39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498B31F" w14:textId="4F81623B" w:rsidR="00673C39" w:rsidRPr="00673C39" w:rsidRDefault="00673C39" w:rsidP="00673C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25A69" wp14:editId="3C7333FA">
            <wp:extent cx="1581371" cy="590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4F2" w14:textId="4D787026" w:rsidR="00673C39" w:rsidRDefault="00673C39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Repare que ele retornou 2, sendo essa a posição da letra na string. Lembrando que a contagem sempre começa em 0.</w:t>
      </w:r>
    </w:p>
    <w:p w14:paraId="20733880" w14:textId="69BCE8AA" w:rsidR="00070E21" w:rsidRDefault="00070E21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método, podemos fazer com que a separação sempre seja feita através da posição do “?” independentemente de onde seja.</w:t>
      </w:r>
      <w:r w:rsidR="007146CF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F36B899" w14:textId="2FAFE24E" w:rsidR="007146CF" w:rsidRPr="007146CF" w:rsidRDefault="004026F8" w:rsidP="007146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98DDA" wp14:editId="7D138A8E">
            <wp:extent cx="3553321" cy="1219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C0F" w14:textId="76B8A8EC" w:rsidR="007146CF" w:rsidRDefault="00A8712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url_parametros nós colocamos +1 justamente para retirar o “?” do fatiamento. Lembrando que a primeira posição é inclusiva e a segunda exclusiva, por isso na url_base não precisamos colocar -1, por exemplo. Essa matemática já é feita por padrão.</w:t>
      </w:r>
    </w:p>
    <w:p w14:paraId="2535638A" w14:textId="39967409" w:rsidR="000C7ED1" w:rsidRDefault="000C7ED1" w:rsidP="000C7ED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 outro problema que temos é que o nsso final do parâmetros ainda está fixo, e nós não sabemos qual é o tamanho de todas as URL’s e ficar contando e alterando o nosso programa para cada uma delas não é muito prático.</w:t>
      </w:r>
    </w:p>
    <w:p w14:paraId="5BEE4640" w14:textId="2CCBE53C" w:rsidR="008650BD" w:rsidRDefault="008650BD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nossa solução para isso é simples: Só deixar o segundo argumento de posição vazio, dessa forma ele irá pegar todo o resto que estiver na URL. Ex.:</w:t>
      </w:r>
    </w:p>
    <w:p w14:paraId="2525FFF2" w14:textId="01CAC506" w:rsidR="008650BD" w:rsidRPr="008650BD" w:rsidRDefault="00E40593" w:rsidP="00E405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521BD" wp14:editId="091C3019">
            <wp:extent cx="3467584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744" w14:textId="6A644FCE" w:rsidR="008650BD" w:rsidRDefault="005210D2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forma o python entende que você quer ir daquele início passado até o final da string.</w:t>
      </w:r>
    </w:p>
    <w:p w14:paraId="2556903E" w14:textId="1B23EDB9" w:rsidR="00176D1B" w:rsidRDefault="00176D1B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início das strings, estávamos colocando o 0 até agora, mas podemos simplificar e deixar sem nada que o resultado será o mesmo. Ex.:</w:t>
      </w:r>
    </w:p>
    <w:p w14:paraId="4C639D0F" w14:textId="75472650" w:rsidR="00176D1B" w:rsidRPr="00176D1B" w:rsidRDefault="007B2F83" w:rsidP="007B2F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5C3C6" wp14:editId="1D844E63">
            <wp:extent cx="2838846" cy="6192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F47" w14:textId="4EFD7DE5" w:rsidR="00176D1B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Documentação oficial do método find: </w:t>
      </w:r>
      <w:hyperlink r:id="rId16" w:anchor="str.find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https://docs.python.org/pt-br/3/library/stdtypes.html?highlight=find#str.find</w:t>
        </w:r>
      </w:hyperlink>
    </w:p>
    <w:p w14:paraId="08EDCE7E" w14:textId="7F0DD022" w:rsidR="005F7537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A25">
        <w:rPr>
          <w:rFonts w:ascii="Times New Roman" w:hAnsi="Times New Roman" w:cs="Times New Roman"/>
          <w:sz w:val="24"/>
          <w:szCs w:val="24"/>
        </w:rPr>
        <w:t>Com o leng() podemos verificar o tamanho de uma string e fazer com que a partir disso o find nos devolva o que vem depois dela.</w:t>
      </w:r>
    </w:p>
    <w:p w14:paraId="4FF6B5AA" w14:textId="01B08D81" w:rsidR="000928DE" w:rsidRDefault="000928DE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FA6F15" w14:textId="2486EFA2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Uma string é uma cadeia de caracteres onde cada caractere tem sua própria posição ou índice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8443B6" w14:textId="13C66D2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omitir o primeiro ou o segundo argumento do operador de fatiamento para fatiar uma string do início até um certo índice, ou a partir de um índice até o final. Exemplo: str[a:] ou str[:b]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2650BD" w14:textId="53CD3E4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utilizar o método str.find(palavra, inicio) para buscar o índice de palavra a partir de in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0928DE">
        <w:rPr>
          <w:rFonts w:ascii="Times New Roman" w:hAnsi="Times New Roman" w:cs="Times New Roman"/>
          <w:sz w:val="24"/>
          <w:szCs w:val="24"/>
        </w:rPr>
        <w:t>cio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468A2" w14:textId="055D7A7D" w:rsidR="000928DE" w:rsidRP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Caso palavra não seja encontrada, o método find retorna -1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EDFFF" w14:textId="618F5D2D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O método len(string) retorna o tamanho (ou seja, a quantidade de caracteres) da nossa string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313473" w14:textId="295F885C" w:rsid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Dica: o caractere que representa espaço em branco (“ “) também conta! Por exemplo: len(" ") retorna 1.</w:t>
      </w:r>
    </w:p>
    <w:p w14:paraId="50FEF575" w14:textId="77777777" w:rsidR="001117DD" w:rsidRPr="001117DD" w:rsidRDefault="001117DD" w:rsidP="001117D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2C7BE6" w14:textId="242DB678" w:rsidR="00AC04D4" w:rsidRDefault="00AC04D4" w:rsidP="00AC04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Aplicando Orientação a Objeto no Projeto:</w:t>
      </w:r>
    </w:p>
    <w:p w14:paraId="08BDDF81" w14:textId="341F6392" w:rsidR="00AC04D4" w:rsidRPr="000928DE" w:rsidRDefault="00AC04D4" w:rsidP="00AC04D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C04D4" w:rsidRPr="00092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441E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070E21"/>
    <w:rsid w:val="00086BDA"/>
    <w:rsid w:val="000928DE"/>
    <w:rsid w:val="000C7ED1"/>
    <w:rsid w:val="001117DD"/>
    <w:rsid w:val="001148E3"/>
    <w:rsid w:val="001408C0"/>
    <w:rsid w:val="00176D1B"/>
    <w:rsid w:val="001A750B"/>
    <w:rsid w:val="001D4D0F"/>
    <w:rsid w:val="001E1F90"/>
    <w:rsid w:val="00241AAF"/>
    <w:rsid w:val="00270F5A"/>
    <w:rsid w:val="002B4B4F"/>
    <w:rsid w:val="004026F8"/>
    <w:rsid w:val="00470EAE"/>
    <w:rsid w:val="005210D2"/>
    <w:rsid w:val="00550487"/>
    <w:rsid w:val="00552B87"/>
    <w:rsid w:val="005D08C6"/>
    <w:rsid w:val="005D63BA"/>
    <w:rsid w:val="005E7024"/>
    <w:rsid w:val="005F7537"/>
    <w:rsid w:val="00623F4D"/>
    <w:rsid w:val="00653D7E"/>
    <w:rsid w:val="00673C39"/>
    <w:rsid w:val="006F7A64"/>
    <w:rsid w:val="007146CF"/>
    <w:rsid w:val="007B2F83"/>
    <w:rsid w:val="007D0077"/>
    <w:rsid w:val="007D1D7E"/>
    <w:rsid w:val="008650BD"/>
    <w:rsid w:val="00886B9A"/>
    <w:rsid w:val="00915C34"/>
    <w:rsid w:val="00976671"/>
    <w:rsid w:val="00980B57"/>
    <w:rsid w:val="009E15C7"/>
    <w:rsid w:val="00A35496"/>
    <w:rsid w:val="00A73D6B"/>
    <w:rsid w:val="00A812ED"/>
    <w:rsid w:val="00A8712E"/>
    <w:rsid w:val="00AC04D4"/>
    <w:rsid w:val="00AE4CF6"/>
    <w:rsid w:val="00BA3116"/>
    <w:rsid w:val="00C03A55"/>
    <w:rsid w:val="00C26171"/>
    <w:rsid w:val="00C40A2D"/>
    <w:rsid w:val="00C45A25"/>
    <w:rsid w:val="00C52AA9"/>
    <w:rsid w:val="00C97F42"/>
    <w:rsid w:val="00CB718D"/>
    <w:rsid w:val="00CC59CA"/>
    <w:rsid w:val="00D07C70"/>
    <w:rsid w:val="00D466EF"/>
    <w:rsid w:val="00D924C6"/>
    <w:rsid w:val="00E40593"/>
    <w:rsid w:val="00E85CF6"/>
    <w:rsid w:val="00EB3DF2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python.org/pt-br/3/library/stdtypes.html?highlight=fi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825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57</cp:revision>
  <dcterms:created xsi:type="dcterms:W3CDTF">2021-09-10T13:30:00Z</dcterms:created>
  <dcterms:modified xsi:type="dcterms:W3CDTF">2021-09-13T16:32:00Z</dcterms:modified>
</cp:coreProperties>
</file>