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03070" w14:textId="2AC056D7" w:rsidR="00270F5A" w:rsidRDefault="00552B87" w:rsidP="00552B8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String em Python</w:t>
      </w:r>
    </w:p>
    <w:p w14:paraId="2FD04B13" w14:textId="32800303" w:rsidR="00552B87" w:rsidRDefault="00552B87" w:rsidP="00552B87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Extraindo informações de uma URL</w:t>
      </w:r>
    </w:p>
    <w:p w14:paraId="74004FD8" w14:textId="0AAC27EB" w:rsidR="00552B87" w:rsidRPr="00552B87" w:rsidRDefault="00552B87" w:rsidP="00552B8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Introdução e Fatiamento de Strings:</w:t>
      </w:r>
    </w:p>
    <w:p w14:paraId="09842151" w14:textId="153B7FF8" w:rsidR="00552B87" w:rsidRDefault="001A750B" w:rsidP="00552B8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0A2D">
        <w:rPr>
          <w:rFonts w:ascii="Times New Roman" w:hAnsi="Times New Roman" w:cs="Times New Roman"/>
          <w:sz w:val="24"/>
          <w:szCs w:val="24"/>
        </w:rPr>
        <w:t>Em uma URL existem parâmetros no final que funcionam como variáveis passadas para o nosso programa.</w:t>
      </w:r>
    </w:p>
    <w:p w14:paraId="26A91793" w14:textId="71A0BF7E" w:rsidR="00C03A55" w:rsidRDefault="00C03A55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Temos como exemplo essa imagem:</w:t>
      </w:r>
    </w:p>
    <w:p w14:paraId="3EDF3278" w14:textId="38FACB78" w:rsidR="00C03A55" w:rsidRPr="00C03A55" w:rsidRDefault="00C03A55" w:rsidP="00C03A5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03A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5C9EA0" wp14:editId="643E2668">
            <wp:extent cx="3877216" cy="533474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98266" w14:textId="69BD1BC1" w:rsidR="00C03A55" w:rsidRDefault="00C03A55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Começa com https:// e o site em que estamos, em seguida, temos /Search? Que indica que estamos na página de pesquisa.</w:t>
      </w:r>
    </w:p>
    <w:p w14:paraId="16DEA67D" w14:textId="19DCD0C8" w:rsidR="00C26171" w:rsidRDefault="00C26171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C26171">
        <w:rPr>
          <w:rFonts w:ascii="Times New Roman" w:hAnsi="Times New Roman" w:cs="Times New Roman"/>
          <w:i/>
          <w:iCs/>
          <w:sz w:val="24"/>
          <w:szCs w:val="24"/>
        </w:rPr>
        <w:t>q=</w:t>
      </w:r>
      <w:r>
        <w:rPr>
          <w:rFonts w:ascii="Times New Roman" w:hAnsi="Times New Roman" w:cs="Times New Roman"/>
          <w:sz w:val="24"/>
          <w:szCs w:val="24"/>
        </w:rPr>
        <w:t xml:space="preserve"> é a nossa primeira variável que indica query, ou seja, indica qual a busca/pesquisa que eu fiz.</w:t>
      </w:r>
      <w:r w:rsidR="00AE4CF6">
        <w:rPr>
          <w:rFonts w:ascii="Times New Roman" w:hAnsi="Times New Roman" w:cs="Times New Roman"/>
          <w:sz w:val="24"/>
          <w:szCs w:val="24"/>
        </w:rPr>
        <w:t xml:space="preserve"> Nesse caso indicando </w:t>
      </w:r>
      <w:proofErr w:type="spellStart"/>
      <w:r w:rsidR="00AE4CF6">
        <w:rPr>
          <w:rFonts w:ascii="Times New Roman" w:hAnsi="Times New Roman" w:cs="Times New Roman"/>
          <w:sz w:val="24"/>
          <w:szCs w:val="24"/>
        </w:rPr>
        <w:t>alura</w:t>
      </w:r>
      <w:proofErr w:type="spellEnd"/>
      <w:r w:rsidR="00AE4CF6">
        <w:rPr>
          <w:rFonts w:ascii="Times New Roman" w:hAnsi="Times New Roman" w:cs="Times New Roman"/>
          <w:sz w:val="24"/>
          <w:szCs w:val="24"/>
        </w:rPr>
        <w:t>.</w:t>
      </w:r>
    </w:p>
    <w:p w14:paraId="47423D08" w14:textId="26A1DE57" w:rsidR="00E85CF6" w:rsidRDefault="00E85CF6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&amp;: é o que faz a separação das variáveis.</w:t>
      </w:r>
    </w:p>
    <w:p w14:paraId="15AC16AA" w14:textId="77777777" w:rsidR="006F7A64" w:rsidRDefault="009E15C7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1D4D0F">
        <w:rPr>
          <w:rFonts w:ascii="Times New Roman" w:hAnsi="Times New Roman" w:cs="Times New Roman"/>
          <w:sz w:val="24"/>
          <w:szCs w:val="24"/>
        </w:rPr>
        <w:t>source</w:t>
      </w:r>
      <w:proofErr w:type="spellEnd"/>
      <w:r w:rsidR="001D4D0F">
        <w:rPr>
          <w:rFonts w:ascii="Times New Roman" w:hAnsi="Times New Roman" w:cs="Times New Roman"/>
          <w:sz w:val="24"/>
          <w:szCs w:val="24"/>
        </w:rPr>
        <w:t xml:space="preserve"> = indica origem, que nesse caso é </w:t>
      </w:r>
      <w:proofErr w:type="spellStart"/>
      <w:r w:rsidR="001D4D0F">
        <w:rPr>
          <w:rFonts w:ascii="Times New Roman" w:hAnsi="Times New Roman" w:cs="Times New Roman"/>
          <w:sz w:val="24"/>
          <w:szCs w:val="24"/>
        </w:rPr>
        <w:t>typed_query</w:t>
      </w:r>
      <w:proofErr w:type="spellEnd"/>
      <w:r w:rsidR="001D4D0F">
        <w:rPr>
          <w:rFonts w:ascii="Times New Roman" w:hAnsi="Times New Roman" w:cs="Times New Roman"/>
          <w:sz w:val="24"/>
          <w:szCs w:val="24"/>
        </w:rPr>
        <w:t>, ou seja, pesquisa digitada.</w:t>
      </w:r>
    </w:p>
    <w:p w14:paraId="2ADB79DC" w14:textId="6A1AF964" w:rsidR="009E15C7" w:rsidRDefault="006F7A64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Isso tudo indica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twitter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fizemos uma pesquisa digitada por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página de busca do 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twitter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7DE5E47" w14:textId="2C793530" w:rsidR="002B4B4F" w:rsidRDefault="002B4B4F" w:rsidP="002B4B4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Criando um exemplo: Precisamos fazer o cambio de moedas no 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bytebank</w:t>
      </w:r>
      <w:proofErr w:type="spellEnd"/>
      <w:r w:rsidR="001408C0">
        <w:rPr>
          <w:rFonts w:ascii="Times New Roman" w:hAnsi="Times New Roman" w:cs="Times New Roman"/>
          <w:sz w:val="24"/>
          <w:szCs w:val="24"/>
        </w:rPr>
        <w:t>. O URL ficaria mais ou menos assim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190DAD4" w14:textId="18AD5DFB" w:rsidR="002B4B4F" w:rsidRDefault="00A86DAC" w:rsidP="002B4B4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7D0077" w:rsidRPr="00C14AE2">
          <w:rPr>
            <w:rStyle w:val="Hyperlink"/>
            <w:rFonts w:ascii="Times New Roman" w:hAnsi="Times New Roman" w:cs="Times New Roman"/>
            <w:sz w:val="24"/>
            <w:szCs w:val="24"/>
          </w:rPr>
          <w:t>https://bytebank.com/cambio?moedaOrigem=real&amp;moedaDestino&amp;quantidade=100</w:t>
        </w:r>
      </w:hyperlink>
    </w:p>
    <w:p w14:paraId="4C8C69C2" w14:textId="5E8CB120" w:rsidR="007D0077" w:rsidRDefault="007D0077" w:rsidP="002B4B4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URL acima temos que: queremos fazer o cambio de 100 unidades de dinheiro do real para dólar no 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bytebank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67405B8" w14:textId="372F259D" w:rsidR="00011E52" w:rsidRDefault="00011E52" w:rsidP="00011E5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3F4D">
        <w:rPr>
          <w:rFonts w:ascii="Times New Roman" w:hAnsi="Times New Roman" w:cs="Times New Roman"/>
          <w:sz w:val="24"/>
          <w:szCs w:val="24"/>
        </w:rPr>
        <w:t>Podemos fazer o fatiamento de strings.</w:t>
      </w:r>
    </w:p>
    <w:p w14:paraId="26C2D89F" w14:textId="163F232B" w:rsidR="00623F4D" w:rsidRDefault="00623F4D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setamos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uma string em uma variável, podemos pedir para o python imprimir o que está em alguma posição, como na posição 0, por exemplo.</w:t>
      </w:r>
    </w:p>
    <w:p w14:paraId="0F34F74D" w14:textId="74EAABCC" w:rsidR="00623F4D" w:rsidRDefault="00623F4D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python irá exibir é a letra que se encontra naquela posição.</w:t>
      </w:r>
      <w:r w:rsidR="007D1D7E">
        <w:rPr>
          <w:rFonts w:ascii="Times New Roman" w:hAnsi="Times New Roman" w:cs="Times New Roman"/>
          <w:sz w:val="24"/>
          <w:szCs w:val="24"/>
        </w:rPr>
        <w:t xml:space="preserve"> E.:</w:t>
      </w:r>
    </w:p>
    <w:p w14:paraId="69CD997B" w14:textId="09D8FEAE" w:rsidR="007D1D7E" w:rsidRPr="007D1D7E" w:rsidRDefault="007D1D7E" w:rsidP="007D1D7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D1D7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AF0E68" wp14:editId="2AC8AAA3">
            <wp:extent cx="1419423" cy="62873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A3848" w14:textId="0FCDF2E1" w:rsidR="00623F4D" w:rsidRDefault="005D63BA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Lembrando que a contagem de posições do python é de 0 até o -1 o 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() da string.</w:t>
      </w:r>
    </w:p>
    <w:p w14:paraId="6AEB615A" w14:textId="6C68B746" w:rsidR="00CB718D" w:rsidRDefault="00CB718D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podemos pedir para que ele devolva o que está em mais de uma posição de uma vez, ou seja, conseguimos ver o que está da posição 1 desejada até a posição 2, separada por “:”. Ex.:</w:t>
      </w:r>
    </w:p>
    <w:p w14:paraId="5D13389B" w14:textId="5839ED8D" w:rsidR="00CB718D" w:rsidRPr="00D07C70" w:rsidRDefault="00C52AA9" w:rsidP="00C52AA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52AA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5B1376" wp14:editId="5E067C84">
            <wp:extent cx="1114581" cy="400106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AC5D8" w14:textId="28132D8D" w:rsidR="00CB718D" w:rsidRDefault="00CB718D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no fatiamento, temos que a posição/argumento 1 é inclusivo e o 2 é exclusivo, ou seja, quando pedimos para exibir o que está da posição 0 até a 1, o que ele exibirá será somente a primeira letra, pois excluiu o que está na posição 1. </w:t>
      </w:r>
      <w:proofErr w:type="spellStart"/>
      <w:r>
        <w:rPr>
          <w:rFonts w:ascii="Times New Roman" w:hAnsi="Times New Roman" w:cs="Times New Roman"/>
          <w:sz w:val="24"/>
          <w:szCs w:val="24"/>
        </w:rPr>
        <w:t>Exs</w:t>
      </w:r>
      <w:proofErr w:type="spellEnd"/>
      <w:r>
        <w:rPr>
          <w:rFonts w:ascii="Times New Roman" w:hAnsi="Times New Roman" w:cs="Times New Roman"/>
          <w:sz w:val="24"/>
          <w:szCs w:val="24"/>
        </w:rPr>
        <w:t>.:</w:t>
      </w:r>
    </w:p>
    <w:p w14:paraId="2FD1CAF3" w14:textId="1E8C68AE" w:rsidR="00D07C70" w:rsidRPr="00D07C70" w:rsidRDefault="00BA3116" w:rsidP="00BA3116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 w:rsidRPr="00BA31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98A16C" wp14:editId="79756746">
            <wp:extent cx="1124107" cy="466790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73891" w14:textId="2C90C878" w:rsidR="00D07C70" w:rsidRDefault="00A73D6B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Porém, apesar de a segunda posição escolhida é exclusiva, podemos acrescentar um somador na hora de pedir a devolução do valor, desse modo tornando a segunda posição inclusiva também.</w:t>
      </w:r>
      <w:r w:rsidR="00886B9A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496764B5" w14:textId="3766ADE0" w:rsidR="00886B9A" w:rsidRPr="00886B9A" w:rsidRDefault="00980B57" w:rsidP="00980B5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80B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2942A3" wp14:editId="3EEE665E">
            <wp:extent cx="1305107" cy="876422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F03DA" w14:textId="1B3196DC" w:rsidR="00886B9A" w:rsidRDefault="00C97F42" w:rsidP="00C97F4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Strings uma vez que colocadas se tornam imutáveis. Tudo o que fazemos com elas depois disso é apenas cópia da original.</w:t>
      </w:r>
    </w:p>
    <w:p w14:paraId="587534EF" w14:textId="3EF50919" w:rsidR="00D466EF" w:rsidRDefault="00D466EF" w:rsidP="00D466E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saber mais sobre imutabilidade: </w:t>
      </w:r>
      <w:hyperlink r:id="rId11" w:history="1">
        <w:r w:rsidRPr="00C14AE2">
          <w:rPr>
            <w:rStyle w:val="Hyperlink"/>
            <w:rFonts w:ascii="Times New Roman" w:hAnsi="Times New Roman" w:cs="Times New Roman"/>
            <w:sz w:val="24"/>
            <w:szCs w:val="24"/>
          </w:rPr>
          <w:t>https://blog.saldanha.dev/imutabilidade-de-strings-no-python</w:t>
        </w:r>
      </w:hyperlink>
    </w:p>
    <w:p w14:paraId="47DBA617" w14:textId="6F47F7DE" w:rsidR="00D466EF" w:rsidRDefault="00D466EF" w:rsidP="00D466E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12ED">
        <w:rPr>
          <w:rFonts w:ascii="Times New Roman" w:hAnsi="Times New Roman" w:cs="Times New Roman"/>
          <w:sz w:val="24"/>
          <w:szCs w:val="24"/>
        </w:rPr>
        <w:t xml:space="preserve">O que aprendemos: </w:t>
      </w:r>
    </w:p>
    <w:p w14:paraId="3EDF404D" w14:textId="530B43E7" w:rsidR="00A812ED" w:rsidRPr="00A812ED" w:rsidRDefault="00A812ED" w:rsidP="00A812E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12ED">
        <w:rPr>
          <w:rFonts w:ascii="Times New Roman" w:hAnsi="Times New Roman" w:cs="Times New Roman"/>
          <w:sz w:val="24"/>
          <w:szCs w:val="24"/>
        </w:rPr>
        <w:t>URLs</w:t>
      </w:r>
      <w:proofErr w:type="spellEnd"/>
      <w:r w:rsidRPr="00A812ED">
        <w:rPr>
          <w:rFonts w:ascii="Times New Roman" w:hAnsi="Times New Roman" w:cs="Times New Roman"/>
          <w:sz w:val="24"/>
          <w:szCs w:val="24"/>
        </w:rPr>
        <w:t xml:space="preserve"> e seus formatos: como as </w:t>
      </w:r>
      <w:proofErr w:type="spellStart"/>
      <w:r w:rsidRPr="00A812ED">
        <w:rPr>
          <w:rFonts w:ascii="Times New Roman" w:hAnsi="Times New Roman" w:cs="Times New Roman"/>
          <w:sz w:val="24"/>
          <w:szCs w:val="24"/>
        </w:rPr>
        <w:t>URLs</w:t>
      </w:r>
      <w:proofErr w:type="spellEnd"/>
      <w:r w:rsidRPr="00A812ED">
        <w:rPr>
          <w:rFonts w:ascii="Times New Roman" w:hAnsi="Times New Roman" w:cs="Times New Roman"/>
          <w:sz w:val="24"/>
          <w:szCs w:val="24"/>
        </w:rPr>
        <w:t xml:space="preserve"> funcionam e o que cada parte de uma URL significa - base e parâmetros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5B29068" w14:textId="66850066" w:rsidR="00A812ED" w:rsidRPr="00A812ED" w:rsidRDefault="00A812ED" w:rsidP="00A812E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2ED">
        <w:rPr>
          <w:rFonts w:ascii="Times New Roman" w:hAnsi="Times New Roman" w:cs="Times New Roman"/>
          <w:sz w:val="24"/>
          <w:szCs w:val="24"/>
        </w:rPr>
        <w:t>O operador de fatiamento [</w:t>
      </w:r>
      <w:proofErr w:type="spellStart"/>
      <w:r w:rsidRPr="00A812ED">
        <w:rPr>
          <w:rFonts w:ascii="Times New Roman" w:hAnsi="Times New Roman" w:cs="Times New Roman"/>
          <w:sz w:val="24"/>
          <w:szCs w:val="24"/>
        </w:rPr>
        <w:t>a:b</w:t>
      </w:r>
      <w:proofErr w:type="spellEnd"/>
      <w:r w:rsidRPr="00A812ED">
        <w:rPr>
          <w:rFonts w:ascii="Times New Roman" w:hAnsi="Times New Roman" w:cs="Times New Roman"/>
          <w:sz w:val="24"/>
          <w:szCs w:val="24"/>
        </w:rPr>
        <w:t xml:space="preserve">], utilizado para obter uma </w:t>
      </w:r>
      <w:proofErr w:type="spellStart"/>
      <w:r w:rsidRPr="00A812ED">
        <w:rPr>
          <w:rFonts w:ascii="Times New Roman" w:hAnsi="Times New Roman" w:cs="Times New Roman"/>
          <w:sz w:val="24"/>
          <w:szCs w:val="24"/>
        </w:rPr>
        <w:t>substring</w:t>
      </w:r>
      <w:proofErr w:type="spellEnd"/>
      <w:r w:rsidRPr="00A812ED">
        <w:rPr>
          <w:rFonts w:ascii="Times New Roman" w:hAnsi="Times New Roman" w:cs="Times New Roman"/>
          <w:sz w:val="24"/>
          <w:szCs w:val="24"/>
        </w:rPr>
        <w:t xml:space="preserve"> desde o índice a até o índice b - 1 da string original. Lembrando que b - 1 pois o segundo argumento do fatiamento é exclusivo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6FCF729" w14:textId="6DAE2831" w:rsidR="00A812ED" w:rsidRDefault="00A812ED" w:rsidP="00D924C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2ED">
        <w:rPr>
          <w:rFonts w:ascii="Times New Roman" w:hAnsi="Times New Roman" w:cs="Times New Roman"/>
          <w:sz w:val="24"/>
          <w:szCs w:val="24"/>
        </w:rPr>
        <w:t>A string original não é alterada ao ser fatiada devido à sua imutabilidade.</w:t>
      </w:r>
    </w:p>
    <w:p w14:paraId="4D48D73C" w14:textId="77777777" w:rsidR="00241AAF" w:rsidRPr="00241AAF" w:rsidRDefault="00241AAF" w:rsidP="00241A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15B759" w14:textId="4BBE7149" w:rsidR="00086BDA" w:rsidRDefault="00086BDA" w:rsidP="00086BD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Utilizando Métodos de Strings:</w:t>
      </w:r>
    </w:p>
    <w:p w14:paraId="640CD4CF" w14:textId="4FD3B475" w:rsidR="00086BDA" w:rsidRDefault="00086BDA" w:rsidP="00086BD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3D7E">
        <w:rPr>
          <w:rFonts w:ascii="Times New Roman" w:hAnsi="Times New Roman" w:cs="Times New Roman"/>
          <w:sz w:val="24"/>
          <w:szCs w:val="24"/>
        </w:rPr>
        <w:t xml:space="preserve">O problema de usar o fatiamento para separar o que é site/domínio do que é parâmetro é que estamos considerando que em todas as </w:t>
      </w:r>
      <w:proofErr w:type="spellStart"/>
      <w:r w:rsidR="00653D7E">
        <w:rPr>
          <w:rFonts w:ascii="Times New Roman" w:hAnsi="Times New Roman" w:cs="Times New Roman"/>
          <w:sz w:val="24"/>
          <w:szCs w:val="24"/>
        </w:rPr>
        <w:t>url’s</w:t>
      </w:r>
      <w:proofErr w:type="spellEnd"/>
      <w:r w:rsidR="00653D7E">
        <w:rPr>
          <w:rFonts w:ascii="Times New Roman" w:hAnsi="Times New Roman" w:cs="Times New Roman"/>
          <w:sz w:val="24"/>
          <w:szCs w:val="24"/>
        </w:rPr>
        <w:t xml:space="preserve"> o “?” que faz essa separação está na mesma posição, o que não é verdade.</w:t>
      </w:r>
    </w:p>
    <w:p w14:paraId="07BEDF39" w14:textId="5915CE50" w:rsidR="00653D7E" w:rsidRDefault="00653D7E" w:rsidP="00653D7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Levando isso em consideração, o que nós temos</w:t>
      </w:r>
      <w:r w:rsidR="00470EAE">
        <w:rPr>
          <w:rFonts w:ascii="Times New Roman" w:hAnsi="Times New Roman" w:cs="Times New Roman"/>
          <w:sz w:val="24"/>
          <w:szCs w:val="24"/>
        </w:rPr>
        <w:t xml:space="preserve"> que fazer é utilizar o método </w:t>
      </w:r>
      <w:r w:rsidR="00470EAE" w:rsidRPr="00915C34">
        <w:rPr>
          <w:rFonts w:ascii="Times New Roman" w:hAnsi="Times New Roman" w:cs="Times New Roman"/>
          <w:i/>
          <w:iCs/>
          <w:sz w:val="24"/>
          <w:szCs w:val="24"/>
        </w:rPr>
        <w:t>find</w:t>
      </w:r>
      <w:r w:rsidR="00673C39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915C34">
        <w:rPr>
          <w:rFonts w:ascii="Times New Roman" w:hAnsi="Times New Roman" w:cs="Times New Roman"/>
          <w:sz w:val="24"/>
          <w:szCs w:val="24"/>
        </w:rPr>
        <w:t>.</w:t>
      </w:r>
      <w:r w:rsidR="00673C39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3498B31F" w14:textId="4F81623B" w:rsidR="00673C39" w:rsidRPr="00673C39" w:rsidRDefault="00673C39" w:rsidP="00673C3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3C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A25A69" wp14:editId="3C7333FA">
            <wp:extent cx="1581371" cy="590632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014F2" w14:textId="4D787026" w:rsidR="00673C39" w:rsidRDefault="00673C39" w:rsidP="00653D7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Repare que ele retornou 2, sendo essa a posição da letra na string. Lembrando que a contagem sempre começa em 0.</w:t>
      </w:r>
    </w:p>
    <w:p w14:paraId="20733880" w14:textId="69BCE8AA" w:rsidR="00070E21" w:rsidRDefault="00070E21" w:rsidP="00653D7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esse método, podemos fazer com que a separação sempre seja feita através da posição do “?” independentemente de onde seja.</w:t>
      </w:r>
      <w:r w:rsidR="007146CF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0F36B899" w14:textId="2FAFE24E" w:rsidR="007146CF" w:rsidRPr="007146CF" w:rsidRDefault="004026F8" w:rsidP="007146C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26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898DDA" wp14:editId="7D138A8E">
            <wp:extent cx="3553321" cy="121937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60C0F" w14:textId="76B8A8EC" w:rsidR="007146CF" w:rsidRDefault="00A8712E" w:rsidP="00653D7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>
        <w:rPr>
          <w:rFonts w:ascii="Times New Roman" w:hAnsi="Times New Roman" w:cs="Times New Roman"/>
          <w:sz w:val="24"/>
          <w:szCs w:val="24"/>
        </w:rPr>
        <w:t>url_parametros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nós colocamos +1 justamente para retirar o “?” do fatiamento. Lembrando que a primeira posição é inclusiva e a segunda exclusiva, por isso na </w:t>
      </w:r>
      <w:proofErr w:type="spellStart"/>
      <w:r>
        <w:rPr>
          <w:rFonts w:ascii="Times New Roman" w:hAnsi="Times New Roman" w:cs="Times New Roman"/>
          <w:sz w:val="24"/>
          <w:szCs w:val="24"/>
        </w:rPr>
        <w:t>url_base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não precisamos colocar -1, por exemplo. Essa matemática já é feita por padrão.</w:t>
      </w:r>
    </w:p>
    <w:p w14:paraId="2535638A" w14:textId="39967409" w:rsidR="000C7ED1" w:rsidRDefault="000C7ED1" w:rsidP="000C7ED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Um outro problema que temos é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nsso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final </w:t>
      </w:r>
      <w:proofErr w:type="gramStart"/>
      <w:r>
        <w:rPr>
          <w:rFonts w:ascii="Times New Roman" w:hAnsi="Times New Roman" w:cs="Times New Roman"/>
          <w:sz w:val="24"/>
          <w:szCs w:val="24"/>
        </w:rPr>
        <w:t>do parâmetros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ainda está fixo, e nós não sabemos qual é o tamanho de todas as </w:t>
      </w:r>
      <w:proofErr w:type="spellStart"/>
      <w:r>
        <w:rPr>
          <w:rFonts w:ascii="Times New Roman" w:hAnsi="Times New Roman" w:cs="Times New Roman"/>
          <w:sz w:val="24"/>
          <w:szCs w:val="24"/>
        </w:rPr>
        <w:t>URL’s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ficar contando e alterando o nosso programa para cada uma delas não é muito prático.</w:t>
      </w:r>
    </w:p>
    <w:p w14:paraId="5BEE4640" w14:textId="2CCBE53C" w:rsidR="008650BD" w:rsidRDefault="008650BD" w:rsidP="008650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nossa solução para isso é simples: Só deixar o segundo argumento de posição vazio, dessa forma ele irá pegar todo o resto que estiver na URL. Ex.:</w:t>
      </w:r>
    </w:p>
    <w:p w14:paraId="2525FFF2" w14:textId="01CAC506" w:rsidR="008650BD" w:rsidRPr="008650BD" w:rsidRDefault="00E40593" w:rsidP="00E4059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405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F521BD" wp14:editId="091C3019">
            <wp:extent cx="3467584" cy="42868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F6744" w14:textId="6A644FCE" w:rsidR="008650BD" w:rsidRDefault="005210D2" w:rsidP="008650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Dessa forma o python entende que você quer ir daquele início passado até o final da string.</w:t>
      </w:r>
    </w:p>
    <w:p w14:paraId="2556903E" w14:textId="1B23EDB9" w:rsidR="00176D1B" w:rsidRDefault="00176D1B" w:rsidP="008650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mesmo vale para o início das strings, estávamos colocando o 0 até agora, mas podemos simplificar e deixar sem nada que o resultado será o mesmo. Ex.:</w:t>
      </w:r>
    </w:p>
    <w:p w14:paraId="4C639D0F" w14:textId="75472650" w:rsidR="00176D1B" w:rsidRPr="00176D1B" w:rsidRDefault="007B2F83" w:rsidP="007B2F8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B2F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95C3C6" wp14:editId="1D844E63">
            <wp:extent cx="2838846" cy="619211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E4F47" w14:textId="4EFD7DE5" w:rsidR="00176D1B" w:rsidRDefault="005F7537" w:rsidP="005F753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Documentação oficial do método find: </w:t>
      </w:r>
      <w:hyperlink r:id="rId16" w:anchor="str.find" w:history="1">
        <w:r w:rsidRPr="00C14AE2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https://docs.python.org/pt-br/3/library/stdtypes.html?highlight=find#str.find</w:t>
        </w:r>
      </w:hyperlink>
    </w:p>
    <w:p w14:paraId="08EDCE7E" w14:textId="7F0DD022" w:rsidR="005F7537" w:rsidRDefault="005F7537" w:rsidP="005F753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5A25">
        <w:rPr>
          <w:rFonts w:ascii="Times New Roman" w:hAnsi="Times New Roman" w:cs="Times New Roman"/>
          <w:sz w:val="24"/>
          <w:szCs w:val="24"/>
        </w:rPr>
        <w:t>Com o leng() podemos verificar o tamanho de uma string e fazer com que a partir disso o find nos devolva o que vem depois dela.</w:t>
      </w:r>
    </w:p>
    <w:p w14:paraId="4FF6B5AA" w14:textId="01B08D81" w:rsidR="000928DE" w:rsidRDefault="000928DE" w:rsidP="005F753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37FA6F15" w14:textId="2486EFA2" w:rsidR="000928DE" w:rsidRPr="000928DE" w:rsidRDefault="000928DE" w:rsidP="000928D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28DE">
        <w:rPr>
          <w:rFonts w:ascii="Times New Roman" w:hAnsi="Times New Roman" w:cs="Times New Roman"/>
          <w:sz w:val="24"/>
          <w:szCs w:val="24"/>
        </w:rPr>
        <w:t>Uma string é uma cadeia de caracteres onde cada caractere tem sua própria posição ou índice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D8443B6" w14:textId="13C66D25" w:rsidR="000928DE" w:rsidRPr="000928DE" w:rsidRDefault="000928DE" w:rsidP="000928D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28DE">
        <w:rPr>
          <w:rFonts w:ascii="Times New Roman" w:hAnsi="Times New Roman" w:cs="Times New Roman"/>
          <w:sz w:val="24"/>
          <w:szCs w:val="24"/>
        </w:rPr>
        <w:t>Podemos omitir o primeiro ou o segundo argumento do operador de fatiamento para fatiar uma string do início até um certo índice, ou a partir de um índice até o final. Exemplo: str[a:] ou str[:b]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62650BD" w14:textId="53CD3E45" w:rsidR="000928DE" w:rsidRPr="000928DE" w:rsidRDefault="000928DE" w:rsidP="000928D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28DE">
        <w:rPr>
          <w:rFonts w:ascii="Times New Roman" w:hAnsi="Times New Roman" w:cs="Times New Roman"/>
          <w:sz w:val="24"/>
          <w:szCs w:val="24"/>
        </w:rPr>
        <w:t xml:space="preserve">Podemos utilizar o método </w:t>
      </w:r>
      <w:proofErr w:type="spellStart"/>
      <w:r w:rsidRPr="000928DE">
        <w:rPr>
          <w:rFonts w:ascii="Times New Roman" w:hAnsi="Times New Roman" w:cs="Times New Roman"/>
          <w:sz w:val="24"/>
          <w:szCs w:val="24"/>
        </w:rPr>
        <w:t>str.find</w:t>
      </w:r>
      <w:proofErr w:type="spellEnd"/>
      <w:r w:rsidRPr="000928DE">
        <w:rPr>
          <w:rFonts w:ascii="Times New Roman" w:hAnsi="Times New Roman" w:cs="Times New Roman"/>
          <w:sz w:val="24"/>
          <w:szCs w:val="24"/>
        </w:rPr>
        <w:t>(palavra, inicio) para buscar o índice de palavra a partir de in</w:t>
      </w:r>
      <w:r>
        <w:rPr>
          <w:rFonts w:ascii="Times New Roman" w:hAnsi="Times New Roman" w:cs="Times New Roman"/>
          <w:sz w:val="24"/>
          <w:szCs w:val="24"/>
        </w:rPr>
        <w:t>í</w:t>
      </w:r>
      <w:r w:rsidRPr="000928DE">
        <w:rPr>
          <w:rFonts w:ascii="Times New Roman" w:hAnsi="Times New Roman" w:cs="Times New Roman"/>
          <w:sz w:val="24"/>
          <w:szCs w:val="24"/>
        </w:rPr>
        <w:t>cio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6F468A2" w14:textId="055D7A7D" w:rsidR="000928DE" w:rsidRPr="000928DE" w:rsidRDefault="000928DE" w:rsidP="000928DE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28DE">
        <w:rPr>
          <w:rFonts w:ascii="Times New Roman" w:hAnsi="Times New Roman" w:cs="Times New Roman"/>
          <w:sz w:val="24"/>
          <w:szCs w:val="24"/>
        </w:rPr>
        <w:t>Caso palavra não seja encontrada, o método find retorna -1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5EDFFF" w14:textId="618F5D2D" w:rsidR="000928DE" w:rsidRPr="000928DE" w:rsidRDefault="000928DE" w:rsidP="000928D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28DE">
        <w:rPr>
          <w:rFonts w:ascii="Times New Roman" w:hAnsi="Times New Roman" w:cs="Times New Roman"/>
          <w:sz w:val="24"/>
          <w:szCs w:val="24"/>
        </w:rPr>
        <w:t xml:space="preserve">O método </w:t>
      </w:r>
      <w:proofErr w:type="spellStart"/>
      <w:r w:rsidRPr="000928D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928DE">
        <w:rPr>
          <w:rFonts w:ascii="Times New Roman" w:hAnsi="Times New Roman" w:cs="Times New Roman"/>
          <w:sz w:val="24"/>
          <w:szCs w:val="24"/>
        </w:rPr>
        <w:t>(string) retorna o tamanho (ou seja, a quantidade de caracteres) da nossa string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D313473" w14:textId="295F885C" w:rsidR="000928DE" w:rsidRDefault="000928DE" w:rsidP="000928DE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28DE">
        <w:rPr>
          <w:rFonts w:ascii="Times New Roman" w:hAnsi="Times New Roman" w:cs="Times New Roman"/>
          <w:sz w:val="24"/>
          <w:szCs w:val="24"/>
        </w:rPr>
        <w:t xml:space="preserve">Dica: o caractere que representa espaço em branco (“ “) também conta! Por exemplo: </w:t>
      </w:r>
      <w:proofErr w:type="spellStart"/>
      <w:r w:rsidRPr="000928D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928DE">
        <w:rPr>
          <w:rFonts w:ascii="Times New Roman" w:hAnsi="Times New Roman" w:cs="Times New Roman"/>
          <w:sz w:val="24"/>
          <w:szCs w:val="24"/>
        </w:rPr>
        <w:t>(" ") retorna 1.</w:t>
      </w:r>
    </w:p>
    <w:p w14:paraId="50FEF575" w14:textId="77777777" w:rsidR="001117DD" w:rsidRPr="001117DD" w:rsidRDefault="001117DD" w:rsidP="001117DD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82C7BE6" w14:textId="242DB678" w:rsidR="00AC04D4" w:rsidRDefault="00AC04D4" w:rsidP="00AC04D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Aplicando Orientação a Objeto no Projeto:</w:t>
      </w:r>
    </w:p>
    <w:p w14:paraId="08BDDF81" w14:textId="47695E08" w:rsidR="00AC04D4" w:rsidRDefault="00AC04D4" w:rsidP="00AC04D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3F9D">
        <w:rPr>
          <w:rFonts w:ascii="Times New Roman" w:hAnsi="Times New Roman" w:cs="Times New Roman"/>
          <w:sz w:val="24"/>
          <w:szCs w:val="24"/>
        </w:rPr>
        <w:t xml:space="preserve">Quando queremos levantar um erro caso o usuário faça algo que não deveria, podemos criar uma condição e utilizar o </w:t>
      </w:r>
      <w:proofErr w:type="spellStart"/>
      <w:r w:rsidR="00A23F9D" w:rsidRPr="00A23F9D">
        <w:rPr>
          <w:rFonts w:ascii="Times New Roman" w:hAnsi="Times New Roman" w:cs="Times New Roman"/>
          <w:i/>
          <w:iCs/>
          <w:sz w:val="24"/>
          <w:szCs w:val="24"/>
        </w:rPr>
        <w:t>raise</w:t>
      </w:r>
      <w:proofErr w:type="spellEnd"/>
      <w:r w:rsidR="007D4FB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D4FBD">
        <w:rPr>
          <w:rFonts w:ascii="Times New Roman" w:hAnsi="Times New Roman" w:cs="Times New Roman"/>
          <w:i/>
          <w:iCs/>
          <w:sz w:val="24"/>
          <w:szCs w:val="24"/>
        </w:rPr>
        <w:t>ValueError</w:t>
      </w:r>
      <w:proofErr w:type="spellEnd"/>
      <w:r w:rsidR="004265B0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A23F9D">
        <w:rPr>
          <w:rFonts w:ascii="Times New Roman" w:hAnsi="Times New Roman" w:cs="Times New Roman"/>
          <w:sz w:val="24"/>
          <w:szCs w:val="24"/>
        </w:rPr>
        <w:t xml:space="preserve">, como se fosse um </w:t>
      </w:r>
      <w:proofErr w:type="spellStart"/>
      <w:r w:rsidR="00A23F9D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="00A23F9D">
        <w:rPr>
          <w:rFonts w:ascii="Times New Roman" w:hAnsi="Times New Roman" w:cs="Times New Roman"/>
          <w:sz w:val="24"/>
          <w:szCs w:val="24"/>
        </w:rPr>
        <w:t>.</w:t>
      </w:r>
    </w:p>
    <w:p w14:paraId="3049336C" w14:textId="7F05EF27" w:rsidR="004265B0" w:rsidRDefault="004265B0" w:rsidP="004265B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indica para o python que houve um erro de valor</w:t>
      </w:r>
      <w:r w:rsidR="00B832CF">
        <w:rPr>
          <w:rFonts w:ascii="Times New Roman" w:hAnsi="Times New Roman" w:cs="Times New Roman"/>
          <w:sz w:val="24"/>
          <w:szCs w:val="24"/>
        </w:rPr>
        <w:t xml:space="preserve"> podendo até mesmo mandar uma mensagem:</w:t>
      </w:r>
    </w:p>
    <w:p w14:paraId="21B4B4E3" w14:textId="4BC7FA2D" w:rsidR="00EB1EA3" w:rsidRPr="00EB1EA3" w:rsidRDefault="004D108E" w:rsidP="004D108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D108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1D56B9C" wp14:editId="038E22A8">
            <wp:extent cx="3067478" cy="543001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C69FD" w14:textId="266B97ED" w:rsidR="00EB1EA3" w:rsidRDefault="004D108E" w:rsidP="004265B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mensagem que aparece no console fica assim:</w:t>
      </w:r>
    </w:p>
    <w:p w14:paraId="08B01DD1" w14:textId="3BB7C4F3" w:rsidR="004D108E" w:rsidRPr="004D108E" w:rsidRDefault="00D448DE" w:rsidP="00D448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48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0B6E74" wp14:editId="15991942">
            <wp:extent cx="3296110" cy="876422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28C7C" w14:textId="6E365848" w:rsidR="009C7868" w:rsidRDefault="00B81F0C" w:rsidP="0018145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D9B">
        <w:rPr>
          <w:rFonts w:ascii="Times New Roman" w:hAnsi="Times New Roman" w:cs="Times New Roman"/>
          <w:sz w:val="24"/>
          <w:szCs w:val="24"/>
        </w:rPr>
        <w:t>Porém isso só vai acontecer quando estiver uma string vazia, sem espaços nem nada, mas</w:t>
      </w:r>
      <w:r w:rsidR="00D41D9B">
        <w:rPr>
          <w:rFonts w:ascii="Times New Roman" w:hAnsi="Times New Roman" w:cs="Times New Roman"/>
          <w:sz w:val="24"/>
          <w:szCs w:val="24"/>
        </w:rPr>
        <w:t>,</w:t>
      </w:r>
      <w:r w:rsidRPr="00D41D9B">
        <w:rPr>
          <w:rFonts w:ascii="Times New Roman" w:hAnsi="Times New Roman" w:cs="Times New Roman"/>
          <w:sz w:val="24"/>
          <w:szCs w:val="24"/>
        </w:rPr>
        <w:t xml:space="preserve"> caso haja um espaço, ele </w:t>
      </w:r>
      <w:r w:rsidR="00D41D9B" w:rsidRPr="00D41D9B">
        <w:rPr>
          <w:rFonts w:ascii="Times New Roman" w:hAnsi="Times New Roman" w:cs="Times New Roman"/>
          <w:sz w:val="24"/>
          <w:szCs w:val="24"/>
        </w:rPr>
        <w:t xml:space="preserve">vai rodar o programa e </w:t>
      </w:r>
      <w:r w:rsidRPr="00D41D9B">
        <w:rPr>
          <w:rFonts w:ascii="Times New Roman" w:hAnsi="Times New Roman" w:cs="Times New Roman"/>
          <w:sz w:val="24"/>
          <w:szCs w:val="24"/>
        </w:rPr>
        <w:t>não vai exibir nada.</w:t>
      </w:r>
    </w:p>
    <w:p w14:paraId="35E5B552" w14:textId="04E8869E" w:rsidR="00D41D9B" w:rsidRDefault="00D41D9B" w:rsidP="00D41D9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Isso acontece porque a 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de uma string “” é igual a 0, mas a 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() de uma string “ “ é igual a 1:</w:t>
      </w:r>
    </w:p>
    <w:p w14:paraId="67811BE9" w14:textId="07B609F8" w:rsidR="00D41D9B" w:rsidRPr="00D41D9B" w:rsidRDefault="008276E7" w:rsidP="008276E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276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AC79C9" wp14:editId="05C8E997">
            <wp:extent cx="1000265" cy="876422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CBC6F" w14:textId="1AEA392C" w:rsidR="00D41D9B" w:rsidRDefault="008276E7" w:rsidP="00D41D9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Portanto, “” == “ “ é false:</w:t>
      </w:r>
    </w:p>
    <w:p w14:paraId="26A00795" w14:textId="0F7427DA" w:rsidR="008276E7" w:rsidRPr="008276E7" w:rsidRDefault="005D55FD" w:rsidP="005D55F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D55F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29926F" wp14:editId="33E3AE07">
            <wp:extent cx="1190791" cy="466790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D312B" w14:textId="0610F330" w:rsidR="008276E7" w:rsidRPr="001434A9" w:rsidRDefault="00E91BDB" w:rsidP="001434A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concertar esse problema temos que fazer a sanitização dos dados, ou seja, limpar ele.</w:t>
      </w:r>
      <w:r w:rsidR="00C01FC0">
        <w:rPr>
          <w:rFonts w:ascii="Times New Roman" w:hAnsi="Times New Roman" w:cs="Times New Roman"/>
          <w:sz w:val="24"/>
          <w:szCs w:val="24"/>
        </w:rPr>
        <w:t xml:space="preserve"> Podemos criar uma sessão só para isso</w:t>
      </w:r>
      <w:r w:rsidR="001434A9">
        <w:rPr>
          <w:rFonts w:ascii="Times New Roman" w:hAnsi="Times New Roman" w:cs="Times New Roman"/>
          <w:sz w:val="24"/>
          <w:szCs w:val="24"/>
        </w:rPr>
        <w:t>.</w:t>
      </w:r>
    </w:p>
    <w:p w14:paraId="7A5F5D8F" w14:textId="6D3D2B7D" w:rsidR="009C7868" w:rsidRDefault="001434A9" w:rsidP="004265B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sanitização da remoção de espaços em branco pode ser feita de 2 maneira:</w:t>
      </w:r>
    </w:p>
    <w:p w14:paraId="5EBA4029" w14:textId="477A6B7C" w:rsidR="001434A9" w:rsidRDefault="001434A9" w:rsidP="001434A9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6066">
        <w:rPr>
          <w:rFonts w:ascii="Times New Roman" w:hAnsi="Times New Roman" w:cs="Times New Roman"/>
          <w:sz w:val="24"/>
          <w:szCs w:val="24"/>
        </w:rPr>
        <w:t>.replace(o que será substituí, pela substituição): Substituí o primeiro argumento pelo segundo passado. Ex.:</w:t>
      </w:r>
    </w:p>
    <w:p w14:paraId="3E7A55AE" w14:textId="16013621" w:rsidR="002A6066" w:rsidRDefault="00E50466" w:rsidP="00E504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504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AFAF08" wp14:editId="18DA9E8D">
            <wp:extent cx="2067213" cy="447737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65E97" w14:textId="03B65F3A" w:rsidR="00E50466" w:rsidRPr="002A6066" w:rsidRDefault="00E50466" w:rsidP="00E504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504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6FDD49" wp14:editId="0C88E941">
            <wp:extent cx="2076740" cy="590632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3AE32" w14:textId="47C357FD" w:rsidR="002A6066" w:rsidRDefault="000F0B79" w:rsidP="001434A9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.strip(): Retira automaticamente todos os espaços em branco antes e depois de algo escrito</w:t>
      </w:r>
    </w:p>
    <w:p w14:paraId="2C134DF7" w14:textId="4BD72B54" w:rsidR="000F0B79" w:rsidRPr="000F0B79" w:rsidRDefault="002537F7" w:rsidP="002537F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537F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A610DB" wp14:editId="35E16525">
            <wp:extent cx="2019582" cy="60968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DE802" w14:textId="56670C0B" w:rsidR="000F0B79" w:rsidRDefault="00845535" w:rsidP="0084553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Existem também variações do strip(), sendo:</w:t>
      </w:r>
    </w:p>
    <w:p w14:paraId="73068307" w14:textId="2E4D7919" w:rsidR="00845535" w:rsidRDefault="00845535" w:rsidP="001434A9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Lstrip</w:t>
      </w:r>
      <w:proofErr w:type="spellEnd"/>
      <w:r>
        <w:rPr>
          <w:rFonts w:ascii="Times New Roman" w:hAnsi="Times New Roman" w:cs="Times New Roman"/>
          <w:sz w:val="24"/>
          <w:szCs w:val="24"/>
        </w:rPr>
        <w:t>(): Remove os espaços em branco da esquerda.</w:t>
      </w:r>
    </w:p>
    <w:p w14:paraId="6D2B7DF5" w14:textId="44A3ED8B" w:rsidR="00845535" w:rsidRDefault="00845535" w:rsidP="001434A9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Rstrip</w:t>
      </w:r>
      <w:proofErr w:type="spellEnd"/>
      <w:r>
        <w:rPr>
          <w:rFonts w:ascii="Times New Roman" w:hAnsi="Times New Roman" w:cs="Times New Roman"/>
          <w:sz w:val="24"/>
          <w:szCs w:val="24"/>
        </w:rPr>
        <w:t>(): Remove os espaços em branco da</w:t>
      </w:r>
      <w:r w:rsidR="00DD6164">
        <w:rPr>
          <w:rFonts w:ascii="Times New Roman" w:hAnsi="Times New Roman" w:cs="Times New Roman"/>
          <w:sz w:val="24"/>
          <w:szCs w:val="24"/>
        </w:rPr>
        <w:t xml:space="preserve"> direita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DCB606" w14:textId="0E6A89C0" w:rsidR="00DD6164" w:rsidRDefault="00DD6164" w:rsidP="00DD6164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principal diferença entre eles é que o replace não remove caracteres especiais como \t e \n, já o strip</w:t>
      </w:r>
      <w:r w:rsidR="00B8030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sim.</w:t>
      </w:r>
    </w:p>
    <w:p w14:paraId="28333756" w14:textId="53E978DD" w:rsidR="00277234" w:rsidRDefault="00277234" w:rsidP="0027723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uma classe temos que saber mais ou menos como queremos que seja a interface dela: o que ela fará, os métodos, prints, dentre outros.</w:t>
      </w:r>
    </w:p>
    <w:p w14:paraId="3ECEAB66" w14:textId="273FE31D" w:rsidR="005D6C05" w:rsidRDefault="005D6C05" w:rsidP="0027723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mais sobre métodos do </w:t>
      </w:r>
      <w:r w:rsidR="00E3203C">
        <w:rPr>
          <w:rFonts w:ascii="Times New Roman" w:hAnsi="Times New Roman" w:cs="Times New Roman"/>
          <w:sz w:val="24"/>
          <w:szCs w:val="24"/>
        </w:rPr>
        <w:t xml:space="preserve">str do </w:t>
      </w:r>
      <w:r>
        <w:rPr>
          <w:rFonts w:ascii="Times New Roman" w:hAnsi="Times New Roman" w:cs="Times New Roman"/>
          <w:sz w:val="24"/>
          <w:szCs w:val="24"/>
        </w:rPr>
        <w:t xml:space="preserve">python: </w:t>
      </w:r>
      <w:hyperlink r:id="rId24" w:anchor="string-methods" w:history="1">
        <w:r w:rsidRPr="007164EA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https://docs.python.org/pt-br/3/library/stdtypes.html#string-methods</w:t>
        </w:r>
      </w:hyperlink>
    </w:p>
    <w:p w14:paraId="27152653" w14:textId="2BB7F352" w:rsidR="005D6C05" w:rsidRDefault="005D6C05" w:rsidP="0027723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1D39">
        <w:rPr>
          <w:rFonts w:ascii="Times New Roman" w:hAnsi="Times New Roman" w:cs="Times New Roman"/>
          <w:sz w:val="24"/>
          <w:szCs w:val="24"/>
        </w:rPr>
        <w:t>O que aprendemos:</w:t>
      </w:r>
    </w:p>
    <w:p w14:paraId="78918291" w14:textId="5B359A99" w:rsidR="00361D39" w:rsidRPr="00361D39" w:rsidRDefault="00361D39" w:rsidP="00361D3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1D39">
        <w:rPr>
          <w:rFonts w:ascii="Times New Roman" w:hAnsi="Times New Roman" w:cs="Times New Roman"/>
          <w:sz w:val="24"/>
          <w:szCs w:val="24"/>
        </w:rPr>
        <w:t xml:space="preserve">Podemos utilizar a palavra-chave </w:t>
      </w:r>
      <w:proofErr w:type="spellStart"/>
      <w:r w:rsidRPr="00361D39">
        <w:rPr>
          <w:rFonts w:ascii="Times New Roman" w:hAnsi="Times New Roman" w:cs="Times New Roman"/>
          <w:sz w:val="24"/>
          <w:szCs w:val="24"/>
        </w:rPr>
        <w:t>raise</w:t>
      </w:r>
      <w:proofErr w:type="spellEnd"/>
      <w:r w:rsidRPr="00361D39">
        <w:rPr>
          <w:rFonts w:ascii="Times New Roman" w:hAnsi="Times New Roman" w:cs="Times New Roman"/>
          <w:sz w:val="24"/>
          <w:szCs w:val="24"/>
        </w:rPr>
        <w:t xml:space="preserve"> para lançar uma exceção no nosso programa, informando ao usuário qual erro ocorreu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14AEEE3" w14:textId="525D4116" w:rsidR="00361D39" w:rsidRPr="00361D39" w:rsidRDefault="00361D39" w:rsidP="00361D3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1D39">
        <w:rPr>
          <w:rFonts w:ascii="Times New Roman" w:hAnsi="Times New Roman" w:cs="Times New Roman"/>
          <w:sz w:val="24"/>
          <w:szCs w:val="24"/>
        </w:rPr>
        <w:t xml:space="preserve">Mais métodos de strings: </w:t>
      </w:r>
      <w:proofErr w:type="spellStart"/>
      <w:r w:rsidRPr="00361D39">
        <w:rPr>
          <w:rFonts w:ascii="Times New Roman" w:hAnsi="Times New Roman" w:cs="Times New Roman"/>
          <w:sz w:val="24"/>
          <w:szCs w:val="24"/>
        </w:rPr>
        <w:t>str.replace</w:t>
      </w:r>
      <w:proofErr w:type="spellEnd"/>
      <w:r w:rsidRPr="00361D39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361D39">
        <w:rPr>
          <w:rFonts w:ascii="Times New Roman" w:hAnsi="Times New Roman" w:cs="Times New Roman"/>
          <w:sz w:val="24"/>
          <w:szCs w:val="24"/>
        </w:rPr>
        <w:t>str.strip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2BB37D5" w14:textId="640F2DB8" w:rsidR="00361D39" w:rsidRPr="00361D39" w:rsidRDefault="00361D39" w:rsidP="00361D3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1D39">
        <w:rPr>
          <w:rFonts w:ascii="Times New Roman" w:hAnsi="Times New Roman" w:cs="Times New Roman"/>
          <w:sz w:val="24"/>
          <w:szCs w:val="24"/>
        </w:rPr>
        <w:t>Como transformar um código em uma classe com atributos e métodos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359B727" w14:textId="49DDD7AC" w:rsidR="00361D39" w:rsidRPr="00361D39" w:rsidRDefault="00361D39" w:rsidP="00361D3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1D39">
        <w:rPr>
          <w:rFonts w:ascii="Times New Roman" w:hAnsi="Times New Roman" w:cs="Times New Roman"/>
          <w:sz w:val="24"/>
          <w:szCs w:val="24"/>
        </w:rPr>
        <w:t xml:space="preserve">A diferença entre </w:t>
      </w:r>
      <w:proofErr w:type="spellStart"/>
      <w:r w:rsidRPr="00361D39">
        <w:rPr>
          <w:rFonts w:ascii="Times New Roman" w:hAnsi="Times New Roman" w:cs="Times New Roman"/>
          <w:sz w:val="24"/>
          <w:szCs w:val="24"/>
        </w:rPr>
        <w:t>None</w:t>
      </w:r>
      <w:proofErr w:type="spellEnd"/>
      <w:r w:rsidRPr="00361D39">
        <w:rPr>
          <w:rFonts w:ascii="Times New Roman" w:hAnsi="Times New Roman" w:cs="Times New Roman"/>
          <w:sz w:val="24"/>
          <w:szCs w:val="24"/>
        </w:rPr>
        <w:t>, ””, 0, e como o if do Python funciona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AFE61C9" w14:textId="701CACD8" w:rsidR="00361D39" w:rsidRDefault="00361D39" w:rsidP="00361D3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1D39">
        <w:rPr>
          <w:rFonts w:ascii="Times New Roman" w:hAnsi="Times New Roman" w:cs="Times New Roman"/>
          <w:sz w:val="24"/>
          <w:szCs w:val="24"/>
        </w:rPr>
        <w:t xml:space="preserve">O operador </w:t>
      </w:r>
      <w:proofErr w:type="spellStart"/>
      <w:r w:rsidRPr="00361D39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361D39">
        <w:rPr>
          <w:rFonts w:ascii="Times New Roman" w:hAnsi="Times New Roman" w:cs="Times New Roman"/>
          <w:sz w:val="24"/>
          <w:szCs w:val="24"/>
        </w:rPr>
        <w:t>.</w:t>
      </w:r>
    </w:p>
    <w:p w14:paraId="171FBD74" w14:textId="77777777" w:rsidR="009C3C13" w:rsidRDefault="009C3C13" w:rsidP="009C3C13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777F1ECD" w14:textId="2FC1EC3D" w:rsidR="00F216C0" w:rsidRDefault="00F216C0" w:rsidP="00F216C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Expressões Regulares:</w:t>
      </w:r>
    </w:p>
    <w:p w14:paraId="3D909C2E" w14:textId="73585108" w:rsidR="00F216C0" w:rsidRDefault="00F216C0" w:rsidP="00F216C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0815">
        <w:rPr>
          <w:rFonts w:ascii="Times New Roman" w:hAnsi="Times New Roman" w:cs="Times New Roman"/>
          <w:sz w:val="24"/>
          <w:szCs w:val="24"/>
        </w:rPr>
        <w:t>Para trabalhar com expressões regulares</w:t>
      </w:r>
      <w:r w:rsidR="009B341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9B3415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6A0815">
        <w:rPr>
          <w:rFonts w:ascii="Times New Roman" w:hAnsi="Times New Roman" w:cs="Times New Roman"/>
          <w:sz w:val="24"/>
          <w:szCs w:val="24"/>
        </w:rPr>
        <w:t xml:space="preserve">, podemos importar a biblioteca </w:t>
      </w:r>
      <w:proofErr w:type="spellStart"/>
      <w:r w:rsidR="006A0815" w:rsidRPr="006A0815">
        <w:rPr>
          <w:rFonts w:ascii="Times New Roman" w:hAnsi="Times New Roman" w:cs="Times New Roman"/>
          <w:i/>
          <w:iCs/>
          <w:sz w:val="24"/>
          <w:szCs w:val="24"/>
          <w:u w:val="single"/>
        </w:rPr>
        <w:t>re</w:t>
      </w:r>
      <w:proofErr w:type="spellEnd"/>
      <w:r w:rsidR="006A0815">
        <w:rPr>
          <w:rFonts w:ascii="Times New Roman" w:hAnsi="Times New Roman" w:cs="Times New Roman"/>
          <w:sz w:val="24"/>
          <w:szCs w:val="24"/>
        </w:rPr>
        <w:t xml:space="preserve"> que é integrada ao python.</w:t>
      </w:r>
    </w:p>
    <w:p w14:paraId="1E298762" w14:textId="0CB93076" w:rsidR="003943DB" w:rsidRDefault="003943DB" w:rsidP="00F216C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Compile(“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”): função da biblioteca acima para passarmos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784C9E0" w14:textId="17A0565D" w:rsidR="003943DB" w:rsidRDefault="003943DB" w:rsidP="00F216C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Search(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função para procurar dentro de um padrão e retorna o </w:t>
      </w:r>
      <w:proofErr w:type="spellStart"/>
      <w:r>
        <w:rPr>
          <w:rFonts w:ascii="Times New Roman" w:hAnsi="Times New Roman" w:cs="Times New Roman"/>
          <w:sz w:val="24"/>
          <w:szCs w:val="24"/>
        </w:rPr>
        <w:t>macth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caso tenha, ou </w:t>
      </w:r>
      <w:proofErr w:type="spellStart"/>
      <w:r>
        <w:rPr>
          <w:rFonts w:ascii="Times New Roman" w:hAnsi="Times New Roman" w:cs="Times New Roman"/>
          <w:sz w:val="24"/>
          <w:szCs w:val="24"/>
        </w:rPr>
        <w:t>none</w:t>
      </w:r>
      <w:proofErr w:type="spellEnd"/>
      <w:r>
        <w:rPr>
          <w:rFonts w:ascii="Times New Roman" w:hAnsi="Times New Roman" w:cs="Times New Roman"/>
          <w:sz w:val="24"/>
          <w:szCs w:val="24"/>
        </w:rPr>
        <w:t>, caso não encontre o que procura.</w:t>
      </w:r>
    </w:p>
    <w:p w14:paraId="7D1DE035" w14:textId="4CEDCA20" w:rsidR="007C281A" w:rsidRDefault="007C281A" w:rsidP="00F216C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Group</w:t>
      </w:r>
      <w:proofErr w:type="spellEnd"/>
      <w:r>
        <w:rPr>
          <w:rFonts w:ascii="Times New Roman" w:hAnsi="Times New Roman" w:cs="Times New Roman"/>
          <w:sz w:val="24"/>
          <w:szCs w:val="24"/>
        </w:rPr>
        <w:t>(): Função que retorna exatamente o que foi encontrado no padrão.</w:t>
      </w:r>
    </w:p>
    <w:p w14:paraId="59701AA5" w14:textId="40A699CD" w:rsidR="00B869A9" w:rsidRDefault="00B869A9" w:rsidP="00F216C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Utilizando essas funções, podemos criar um if para verificar e imprimir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queremos encontrar. Ex.:</w:t>
      </w:r>
    </w:p>
    <w:p w14:paraId="526716E7" w14:textId="1D3C777D" w:rsidR="00B869A9" w:rsidRPr="00B869A9" w:rsidRDefault="00580889" w:rsidP="0058088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8088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3C0B726" wp14:editId="700E5556">
            <wp:extent cx="5400040" cy="120777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EE3C1" w14:textId="2DB8AC5D" w:rsidR="00B869A9" w:rsidRDefault="00580889" w:rsidP="00F216C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Basicamente estamos importando a biblioteca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atribuindo o endereço a uma variável, dizendo para o python que o nosso padrão é a compilação (a partir da biblioteca) da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passada e buscando o padrão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dentro de endereço. Se a busca retornar true, atribua a busca agrupada na variável cep e imprima ele.</w:t>
      </w:r>
    </w:p>
    <w:p w14:paraId="20B93C09" w14:textId="7D40ED59" w:rsidR="00A86DAC" w:rsidRPr="00361D39" w:rsidRDefault="00A86DAC" w:rsidP="00F216C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86DAC" w:rsidRPr="00361D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14BCE"/>
    <w:multiLevelType w:val="hybridMultilevel"/>
    <w:tmpl w:val="77CC6F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B163A"/>
    <w:multiLevelType w:val="multilevel"/>
    <w:tmpl w:val="441EC6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F90"/>
    <w:rsid w:val="00011E52"/>
    <w:rsid w:val="00070E21"/>
    <w:rsid w:val="00086BDA"/>
    <w:rsid w:val="000928DE"/>
    <w:rsid w:val="000C7ED1"/>
    <w:rsid w:val="000F0B79"/>
    <w:rsid w:val="001117DD"/>
    <w:rsid w:val="001148E3"/>
    <w:rsid w:val="001408C0"/>
    <w:rsid w:val="001434A9"/>
    <w:rsid w:val="00176D1B"/>
    <w:rsid w:val="001A750B"/>
    <w:rsid w:val="001D4D0F"/>
    <w:rsid w:val="001E1F90"/>
    <w:rsid w:val="00241AAF"/>
    <w:rsid w:val="002537F7"/>
    <w:rsid w:val="00270F5A"/>
    <w:rsid w:val="00277234"/>
    <w:rsid w:val="002A6066"/>
    <w:rsid w:val="002B4B4F"/>
    <w:rsid w:val="00361D39"/>
    <w:rsid w:val="003943DB"/>
    <w:rsid w:val="004026F8"/>
    <w:rsid w:val="004265B0"/>
    <w:rsid w:val="00462F70"/>
    <w:rsid w:val="00470EAE"/>
    <w:rsid w:val="004D108E"/>
    <w:rsid w:val="005210D2"/>
    <w:rsid w:val="00550487"/>
    <w:rsid w:val="00552B87"/>
    <w:rsid w:val="00580889"/>
    <w:rsid w:val="005C5D10"/>
    <w:rsid w:val="005D08C6"/>
    <w:rsid w:val="005D55FD"/>
    <w:rsid w:val="005D63BA"/>
    <w:rsid w:val="005D6C05"/>
    <w:rsid w:val="005E7024"/>
    <w:rsid w:val="005F7537"/>
    <w:rsid w:val="00623F4D"/>
    <w:rsid w:val="00653D7E"/>
    <w:rsid w:val="00673C39"/>
    <w:rsid w:val="006A0815"/>
    <w:rsid w:val="006F7A64"/>
    <w:rsid w:val="007146CF"/>
    <w:rsid w:val="007B2F83"/>
    <w:rsid w:val="007C281A"/>
    <w:rsid w:val="007D0077"/>
    <w:rsid w:val="007D1D7E"/>
    <w:rsid w:val="007D4FBD"/>
    <w:rsid w:val="008276E7"/>
    <w:rsid w:val="00845535"/>
    <w:rsid w:val="008650BD"/>
    <w:rsid w:val="00886B9A"/>
    <w:rsid w:val="00915C34"/>
    <w:rsid w:val="00976671"/>
    <w:rsid w:val="00980B57"/>
    <w:rsid w:val="009B3415"/>
    <w:rsid w:val="009C3C13"/>
    <w:rsid w:val="009C7868"/>
    <w:rsid w:val="009E15C7"/>
    <w:rsid w:val="00A23F9D"/>
    <w:rsid w:val="00A35496"/>
    <w:rsid w:val="00A73D6B"/>
    <w:rsid w:val="00A812ED"/>
    <w:rsid w:val="00A86DAC"/>
    <w:rsid w:val="00A8712E"/>
    <w:rsid w:val="00AC04D4"/>
    <w:rsid w:val="00AE4CF6"/>
    <w:rsid w:val="00B80309"/>
    <w:rsid w:val="00B81F0C"/>
    <w:rsid w:val="00B832CF"/>
    <w:rsid w:val="00B869A9"/>
    <w:rsid w:val="00BA3116"/>
    <w:rsid w:val="00C01FC0"/>
    <w:rsid w:val="00C03A55"/>
    <w:rsid w:val="00C26171"/>
    <w:rsid w:val="00C40A2D"/>
    <w:rsid w:val="00C45A25"/>
    <w:rsid w:val="00C52AA9"/>
    <w:rsid w:val="00C97F42"/>
    <w:rsid w:val="00CB718D"/>
    <w:rsid w:val="00CC59CA"/>
    <w:rsid w:val="00D07C70"/>
    <w:rsid w:val="00D41D9B"/>
    <w:rsid w:val="00D448DE"/>
    <w:rsid w:val="00D466EF"/>
    <w:rsid w:val="00D924C6"/>
    <w:rsid w:val="00DD6164"/>
    <w:rsid w:val="00E3203C"/>
    <w:rsid w:val="00E40593"/>
    <w:rsid w:val="00E50466"/>
    <w:rsid w:val="00E85CF6"/>
    <w:rsid w:val="00E91BDB"/>
    <w:rsid w:val="00EB1EA3"/>
    <w:rsid w:val="00EB3DF2"/>
    <w:rsid w:val="00F216C0"/>
    <w:rsid w:val="00F8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935EF"/>
  <w15:chartTrackingRefBased/>
  <w15:docId w15:val="{572E6D40-3F7F-4574-AFF3-5F9614B1A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52B8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D007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D0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8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4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2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hyperlink" Target="https://docs.python.org/pt-br/3/library/stdtypes.html?highlight=find" TargetMode="External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bytebank.com/cambio?moedaOrigem=real&amp;moedaDestino&amp;quantidade=100" TargetMode="External"/><Relationship Id="rId11" Type="http://schemas.openxmlformats.org/officeDocument/2006/relationships/hyperlink" Target="https://blog.saldanha.dev/imutabilidade-de-strings-no-python" TargetMode="External"/><Relationship Id="rId24" Type="http://schemas.openxmlformats.org/officeDocument/2006/relationships/hyperlink" Target="https://docs.python.org/pt-br/3/library/stdtypes.htm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7</Pages>
  <Words>1263</Words>
  <Characters>6823</Characters>
  <Application>Microsoft Office Word</Application>
  <DocSecurity>0</DocSecurity>
  <Lines>56</Lines>
  <Paragraphs>16</Paragraphs>
  <ScaleCrop>false</ScaleCrop>
  <Company/>
  <LinksUpToDate>false</LinksUpToDate>
  <CharactersWithSpaces>8070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96</cp:revision>
  <dcterms:created xsi:type="dcterms:W3CDTF">2021-09-10T13:30:00Z</dcterms:created>
  <dcterms:modified xsi:type="dcterms:W3CDTF">2021-09-22T17:04:00Z</dcterms:modified>
</cp:coreProperties>
</file>