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porque existe algo chamado teste de equivalência, onde temos a confiança de que nosso código funcionará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 xml:space="preserve">Sempre que temos muito </w:t>
      </w:r>
      <w:proofErr w:type="spellStart"/>
      <w:r w:rsidR="00D02A14">
        <w:rPr>
          <w:rFonts w:ascii="Times New Roman" w:hAnsi="Times New Roman" w:cs="Times New Roman"/>
          <w:sz w:val="24"/>
          <w:szCs w:val="24"/>
        </w:rPr>
        <w:t>copia</w:t>
      </w:r>
      <w:proofErr w:type="spellEnd"/>
      <w:r w:rsidR="00D02A14">
        <w:rPr>
          <w:rFonts w:ascii="Times New Roman" w:hAnsi="Times New Roman" w:cs="Times New Roman"/>
          <w:sz w:val="24"/>
          <w:szCs w:val="24"/>
        </w:rPr>
        <w:t xml:space="preserve">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continuar sendo um </w:t>
      </w:r>
      <w:proofErr w:type="spellStart"/>
      <w:r>
        <w:rPr>
          <w:rFonts w:ascii="Times New Roman" w:hAnsi="Times New Roman" w:cs="Times New Roman"/>
          <w:sz w:val="24"/>
          <w:szCs w:val="24"/>
        </w:rPr>
        <w:t>copia</w:t>
      </w:r>
      <w:proofErr w:type="spellEnd"/>
      <w:r>
        <w:rPr>
          <w:rFonts w:ascii="Times New Roman" w:hAnsi="Times New Roman" w:cs="Times New Roman"/>
          <w:sz w:val="24"/>
          <w:szCs w:val="24"/>
        </w:rPr>
        <w:t xml:space="preserve">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proofErr w:type="gramStart"/>
      <w:r w:rsidRPr="00C34E33">
        <w:rPr>
          <w:rFonts w:ascii="Times New Roman" w:hAnsi="Times New Roman" w:cs="Times New Roman"/>
          <w:sz w:val="24"/>
          <w:szCs w:val="24"/>
        </w:rPr>
        <w:t>Apesar dos baby</w:t>
      </w:r>
      <w:proofErr w:type="gramEnd"/>
      <w:r w:rsidRPr="00C34E33">
        <w:rPr>
          <w:rFonts w:ascii="Times New Roman" w:hAnsi="Times New Roman" w:cs="Times New Roman"/>
          <w:sz w:val="24"/>
          <w:szCs w:val="24"/>
        </w:rPr>
        <w:t xml:space="preserve">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Existe um debate na comunidade de como praticar o TDD realizando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proofErr w:type="spellStart"/>
      <w:r w:rsidRPr="004D2F53">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200D1">
        <w:rPr>
          <w:rFonts w:ascii="Times New Roman" w:hAnsi="Times New Roman" w:cs="Times New Roman"/>
          <w:sz w:val="24"/>
          <w:szCs w:val="24"/>
        </w:rPr>
        <w:t>Pytest</w:t>
      </w:r>
      <w:proofErr w:type="spellEnd"/>
      <w:r w:rsidR="00F200D1">
        <w:rPr>
          <w:rFonts w:ascii="Times New Roman" w:hAnsi="Times New Roman" w:cs="Times New Roman"/>
          <w:sz w:val="24"/>
          <w:szCs w:val="24"/>
        </w:rPr>
        <w:t xml:space="preserve">: Outra biblioteca de testes espetacular. Além da </w:t>
      </w:r>
      <w:proofErr w:type="spellStart"/>
      <w:r w:rsidR="00F200D1">
        <w:rPr>
          <w:rFonts w:ascii="Times New Roman" w:hAnsi="Times New Roman" w:cs="Times New Roman"/>
          <w:sz w:val="24"/>
          <w:szCs w:val="24"/>
        </w:rPr>
        <w:t>unitteste</w:t>
      </w:r>
      <w:proofErr w:type="spellEnd"/>
      <w:r w:rsidR="00F200D1">
        <w:rPr>
          <w:rFonts w:ascii="Times New Roman" w:hAnsi="Times New Roman" w:cs="Times New Roman"/>
          <w:sz w:val="24"/>
          <w:szCs w:val="24"/>
        </w:rPr>
        <w:t xml:space="preserv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 xml:space="preserve">A praticidade do </w:t>
      </w:r>
      <w:proofErr w:type="spellStart"/>
      <w:r w:rsidR="00DD7B01">
        <w:rPr>
          <w:rFonts w:ascii="Times New Roman" w:hAnsi="Times New Roman" w:cs="Times New Roman"/>
          <w:sz w:val="24"/>
          <w:szCs w:val="24"/>
        </w:rPr>
        <w:t>pytest</w:t>
      </w:r>
      <w:proofErr w:type="spellEnd"/>
      <w:r w:rsidR="00DD7B01">
        <w:rPr>
          <w:rFonts w:ascii="Times New Roman" w:hAnsi="Times New Roman" w:cs="Times New Roman"/>
          <w:sz w:val="24"/>
          <w:szCs w:val="24"/>
        </w:rPr>
        <w:t xml:space="preserve">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w:t>
      </w:r>
      <w:proofErr w:type="spellStart"/>
      <w:r w:rsidR="00876833">
        <w:rPr>
          <w:rFonts w:ascii="Times New Roman" w:hAnsi="Times New Roman" w:cs="Times New Roman"/>
          <w:sz w:val="24"/>
          <w:szCs w:val="24"/>
        </w:rPr>
        <w:t>def</w:t>
      </w:r>
      <w:proofErr w:type="spellEnd"/>
      <w:r w:rsidR="00876833">
        <w:rPr>
          <w:rFonts w:ascii="Times New Roman" w:hAnsi="Times New Roman" w:cs="Times New Roman"/>
          <w:sz w:val="24"/>
          <w:szCs w:val="24"/>
        </w:rPr>
        <w:t xml:space="preserve">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não conseguimos usar o </w:t>
      </w:r>
      <w:proofErr w:type="spellStart"/>
      <w:proofErr w:type="gramStart"/>
      <w:r>
        <w:rPr>
          <w:rFonts w:ascii="Times New Roman" w:hAnsi="Times New Roman" w:cs="Times New Roman"/>
          <w:sz w:val="24"/>
          <w:szCs w:val="24"/>
        </w:rPr>
        <w:t>self.assertEqual</w:t>
      </w:r>
      <w:proofErr w:type="spellEnd"/>
      <w:proofErr w:type="gramEnd"/>
      <w:r>
        <w:rPr>
          <w:rFonts w:ascii="Times New Roman" w:hAnsi="Times New Roman" w:cs="Times New Roman"/>
          <w:sz w:val="24"/>
          <w:szCs w:val="24"/>
        </w:rPr>
        <w:t xml:space="preserve">() para verificar o que queremos. No caso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basta colocar a palavra reservada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proofErr w:type="spellStart"/>
      <w:proofErr w:type="gramStart"/>
      <w:r w:rsidRPr="00D701D4">
        <w:rPr>
          <w:rFonts w:ascii="Courier New" w:eastAsia="Times New Roman" w:hAnsi="Courier New" w:cs="Courier New"/>
          <w:color w:val="A9B7C6"/>
          <w:sz w:val="20"/>
          <w:szCs w:val="20"/>
          <w:lang w:eastAsia="pt-BR"/>
        </w:rPr>
        <w:t>src.leilao</w:t>
      </w:r>
      <w:proofErr w:type="gramEnd"/>
      <w:r w:rsidRPr="00D701D4">
        <w:rPr>
          <w:rFonts w:ascii="Courier New" w:eastAsia="Times New Roman" w:hAnsi="Courier New" w:cs="Courier New"/>
          <w:color w:val="A9B7C6"/>
          <w:sz w:val="20"/>
          <w:szCs w:val="20"/>
          <w:lang w:eastAsia="pt-BR"/>
        </w:rPr>
        <w:t>.dominio</w:t>
      </w:r>
      <w:proofErr w:type="spellEnd"/>
      <w:r w:rsidRPr="00D701D4">
        <w:rPr>
          <w:rFonts w:ascii="Courier New" w:eastAsia="Times New Roman" w:hAnsi="Courier New" w:cs="Courier New"/>
          <w:color w:val="A9B7C6"/>
          <w:sz w:val="20"/>
          <w:szCs w:val="20"/>
          <w:lang w:eastAsia="pt-BR"/>
        </w:rPr>
        <w:t xml:space="preserve"> </w:t>
      </w:r>
      <w:r w:rsidRPr="00D701D4">
        <w:rPr>
          <w:rFonts w:ascii="Courier New" w:eastAsia="Times New Roman" w:hAnsi="Courier New" w:cs="Courier New"/>
          <w:color w:val="CC7832"/>
          <w:sz w:val="20"/>
          <w:szCs w:val="20"/>
          <w:lang w:eastAsia="pt-BR"/>
        </w:rPr>
        <w:t xml:space="preserve">import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proofErr w:type="spellStart"/>
      <w:r w:rsidRPr="00D701D4">
        <w:rPr>
          <w:rFonts w:ascii="Courier New" w:eastAsia="Times New Roman" w:hAnsi="Courier New" w:cs="Courier New"/>
          <w:color w:val="CC7832"/>
          <w:sz w:val="20"/>
          <w:szCs w:val="20"/>
          <w:lang w:eastAsia="pt-BR"/>
        </w:rPr>
        <w:t>def</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vini</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vini.propoem_lance</w:t>
      </w:r>
      <w:proofErr w:type="spellEnd"/>
      <w:r w:rsidRPr="00D701D4">
        <w:rPr>
          <w:rFonts w:ascii="Courier New" w:eastAsia="Times New Roman" w:hAnsi="Courier New" w:cs="Courier New"/>
          <w:color w:val="A9B7C6"/>
          <w:sz w:val="20"/>
          <w:szCs w:val="20"/>
          <w:lang w:eastAsia="pt-BR"/>
        </w:rPr>
        <w:t>(</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CC7832"/>
          <w:sz w:val="20"/>
          <w:szCs w:val="20"/>
          <w:lang w:eastAsia="pt-BR"/>
        </w:rPr>
        <w:t>assert</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vini.carteira</w:t>
      </w:r>
      <w:proofErr w:type="spellEnd"/>
      <w:r w:rsidRPr="00D701D4">
        <w:rPr>
          <w:rFonts w:ascii="Courier New" w:eastAsia="Times New Roman" w:hAnsi="Courier New" w:cs="Courier New"/>
          <w:color w:val="A9B7C6"/>
          <w:sz w:val="20"/>
          <w:szCs w:val="20"/>
          <w:lang w:eastAsia="pt-BR"/>
        </w:rPr>
        <w:t xml:space="preserve"> == </w:t>
      </w:r>
      <w:r w:rsidRPr="00D701D4">
        <w:rPr>
          <w:rFonts w:ascii="Courier New" w:eastAsia="Times New Roman" w:hAnsi="Courier New" w:cs="Courier New"/>
          <w:color w:val="6897BB"/>
          <w:sz w:val="20"/>
          <w:szCs w:val="20"/>
          <w:lang w:eastAsia="pt-BR"/>
        </w:rPr>
        <w:t>50.0</w:t>
      </w:r>
    </w:p>
    <w:p w14:paraId="340CE54B" w14:textId="5866F14F"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jeito de fazer os testes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é 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com o py basta abrir o terminal na pasta onde os testes estão e comandar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Ele irá executar todos os teste</w:t>
      </w:r>
      <w:r w:rsidR="00C4167C">
        <w:rPr>
          <w:rFonts w:ascii="Times New Roman" w:hAnsi="Times New Roman" w:cs="Times New Roman"/>
          <w:sz w:val="24"/>
          <w:szCs w:val="24"/>
        </w:rPr>
        <w:t>s</w:t>
      </w:r>
      <w:r>
        <w:rPr>
          <w:rFonts w:ascii="Times New Roman" w:hAnsi="Times New Roman" w:cs="Times New Roman"/>
          <w:sz w:val="24"/>
          <w:szCs w:val="24"/>
        </w:rPr>
        <w:t xml:space="preserv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do momento que executamos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F7958">
        <w:rPr>
          <w:rFonts w:ascii="Courier New" w:eastAsia="Times New Roman" w:hAnsi="Courier New" w:cs="Courier New"/>
          <w:color w:val="CC7832"/>
          <w:sz w:val="20"/>
          <w:szCs w:val="20"/>
          <w:lang w:eastAsia="pt-BR"/>
        </w:rPr>
        <w:t>class</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A9B7C6"/>
          <w:sz w:val="20"/>
          <w:szCs w:val="20"/>
          <w:lang w:eastAsia="pt-BR"/>
        </w:rPr>
        <w:t>Usuario</w:t>
      </w:r>
      <w:proofErr w:type="spellEnd"/>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B200B2"/>
          <w:sz w:val="20"/>
          <w:szCs w:val="20"/>
          <w:lang w:eastAsia="pt-BR"/>
        </w:rPr>
        <w:t>__</w:t>
      </w:r>
      <w:proofErr w:type="spellStart"/>
      <w:r w:rsidRPr="002F7958">
        <w:rPr>
          <w:rFonts w:ascii="Courier New" w:eastAsia="Times New Roman" w:hAnsi="Courier New" w:cs="Courier New"/>
          <w:color w:val="B200B2"/>
          <w:sz w:val="20"/>
          <w:szCs w:val="20"/>
          <w:lang w:eastAsia="pt-BR"/>
        </w:rPr>
        <w:t>init</w:t>
      </w:r>
      <w:proofErr w:type="spellEnd"/>
      <w:r w:rsidRPr="002F7958">
        <w:rPr>
          <w:rFonts w:ascii="Courier New" w:eastAsia="Times New Roman" w:hAnsi="Courier New" w:cs="Courier New"/>
          <w:color w:val="B200B2"/>
          <w:sz w:val="20"/>
          <w:szCs w:val="20"/>
          <w:lang w:eastAsia="pt-BR"/>
        </w:rPr>
        <w:t>_</w:t>
      </w:r>
      <w:proofErr w:type="gramStart"/>
      <w:r w:rsidRPr="002F7958">
        <w:rPr>
          <w:rFonts w:ascii="Courier New" w:eastAsia="Times New Roman" w:hAnsi="Courier New" w:cs="Courier New"/>
          <w:color w:val="B200B2"/>
          <w:sz w:val="20"/>
          <w:szCs w:val="20"/>
          <w:lang w:eastAsia="pt-BR"/>
        </w:rPr>
        <w:t>_</w:t>
      </w:r>
      <w:r w:rsidRPr="002F7958">
        <w:rPr>
          <w:rFonts w:ascii="Courier New" w:eastAsia="Times New Roman" w:hAnsi="Courier New" w:cs="Courier New"/>
          <w:color w:val="A9B7C6"/>
          <w:sz w:val="20"/>
          <w:szCs w:val="20"/>
          <w:lang w:eastAsia="pt-BR"/>
        </w:rPr>
        <w:t>(</w:t>
      </w:r>
      <w:proofErr w:type="gramEnd"/>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t xml:space="preserve"> = nome</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r w:rsidRPr="002F7958">
        <w:rPr>
          <w:rFonts w:ascii="Courier New" w:eastAsia="Times New Roman" w:hAnsi="Courier New" w:cs="Courier New"/>
          <w:color w:val="A9B7C6"/>
          <w:sz w:val="20"/>
          <w:szCs w:val="20"/>
          <w:lang w:eastAsia="pt-BR"/>
        </w:rPr>
        <w:t xml:space="preserve">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w:t>
      </w:r>
      <w:proofErr w:type="spellStart"/>
      <w:r w:rsidR="00761AD6">
        <w:rPr>
          <w:rFonts w:ascii="Times New Roman" w:hAnsi="Times New Roman" w:cs="Times New Roman"/>
          <w:sz w:val="24"/>
          <w:szCs w:val="24"/>
        </w:rPr>
        <w:t>feature</w:t>
      </w:r>
      <w:proofErr w:type="spellEnd"/>
      <w:r w:rsidR="00761AD6">
        <w:rPr>
          <w:rFonts w:ascii="Times New Roman" w:hAnsi="Times New Roman" w:cs="Times New Roman"/>
          <w:sz w:val="24"/>
          <w:szCs w:val="24"/>
        </w:rPr>
        <w:t xml:space="preserv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concertar todos os testes passando o novo parâmetro, agora apenas o último que fizemos deu outro erro: o método </w:t>
      </w:r>
      <w:proofErr w:type="spellStart"/>
      <w:r>
        <w:rPr>
          <w:rFonts w:ascii="Times New Roman" w:hAnsi="Times New Roman" w:cs="Times New Roman"/>
          <w:sz w:val="24"/>
          <w:szCs w:val="24"/>
        </w:rPr>
        <w:t>propõem_</w:t>
      </w:r>
      <w:proofErr w:type="gramStart"/>
      <w:r>
        <w:rPr>
          <w:rFonts w:ascii="Times New Roman" w:hAnsi="Times New Roman" w:cs="Times New Roman"/>
          <w:sz w:val="24"/>
          <w:szCs w:val="24"/>
        </w:rPr>
        <w:t>lance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5B3C">
        <w:rPr>
          <w:rFonts w:ascii="Courier New" w:eastAsia="Times New Roman" w:hAnsi="Courier New" w:cs="Courier New"/>
          <w:color w:val="CC7832"/>
          <w:sz w:val="20"/>
          <w:szCs w:val="20"/>
          <w:lang w:eastAsia="pt-BR"/>
        </w:rPr>
        <w:t>def</w:t>
      </w:r>
      <w:proofErr w:type="spellEnd"/>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FFC66D"/>
          <w:sz w:val="20"/>
          <w:szCs w:val="20"/>
          <w:lang w:eastAsia="pt-BR"/>
        </w:rPr>
        <w:t>propoem_</w:t>
      </w:r>
      <w:proofErr w:type="gramStart"/>
      <w:r w:rsidRPr="00445B3C">
        <w:rPr>
          <w:rFonts w:ascii="Courier New" w:eastAsia="Times New Roman" w:hAnsi="Courier New" w:cs="Courier New"/>
          <w:color w:val="FFC66D"/>
          <w:sz w:val="20"/>
          <w:szCs w:val="20"/>
          <w:lang w:eastAsia="pt-BR"/>
        </w:rPr>
        <w:t>lance</w:t>
      </w:r>
      <w:proofErr w:type="spellEnd"/>
      <w:r w:rsidRPr="00445B3C">
        <w:rPr>
          <w:rFonts w:ascii="Courier New" w:eastAsia="Times New Roman" w:hAnsi="Courier New" w:cs="Courier New"/>
          <w:color w:val="A9B7C6"/>
          <w:sz w:val="20"/>
          <w:szCs w:val="20"/>
          <w:lang w:eastAsia="pt-BR"/>
        </w:rPr>
        <w:t>(</w:t>
      </w:r>
      <w:proofErr w:type="gramEnd"/>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A9B7C6"/>
          <w:sz w:val="20"/>
          <w:szCs w:val="20"/>
          <w:lang w:eastAsia="pt-BR"/>
        </w:rPr>
        <w:t>leilao</w:t>
      </w:r>
      <w:proofErr w:type="spellEnd"/>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A9B7C6"/>
          <w:sz w:val="20"/>
          <w:szCs w:val="20"/>
          <w:lang w:eastAsia="pt-BR"/>
        </w:rPr>
        <w:t>leilao.propoem</w:t>
      </w:r>
      <w:proofErr w:type="spellEnd"/>
      <w:r w:rsidRPr="00445B3C">
        <w:rPr>
          <w:rFonts w:ascii="Courier New" w:eastAsia="Times New Roman" w:hAnsi="Courier New" w:cs="Courier New"/>
          <w:color w:val="A9B7C6"/>
          <w:sz w:val="20"/>
          <w:szCs w:val="20"/>
          <w:lang w:eastAsia="pt-BR"/>
        </w:rPr>
        <w:t>(lance)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w:t>
      </w:r>
      <w:proofErr w:type="spellEnd"/>
      <w:r w:rsidRPr="00445B3C">
        <w:rPr>
          <w:rFonts w:ascii="Courier New" w:eastAsia="Times New Roman" w:hAnsi="Courier New" w:cs="Courier New"/>
          <w:color w:val="A9B7C6"/>
          <w:sz w:val="20"/>
          <w:szCs w:val="20"/>
          <w:lang w:eastAsia="pt-BR"/>
        </w:rPr>
        <w:t xml:space="preserve"> -= valor</w:t>
      </w:r>
    </w:p>
    <w:p w14:paraId="41C013D3" w14:textId="559B3B24" w:rsidR="00445B3C"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p w14:paraId="3F38ACA5" w14:textId="599FFB7C" w:rsidR="00AA1302" w:rsidRDefault="00104EE3" w:rsidP="00AA130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um novo teste para ter certeza que nosso código não permitiria que um usuário desse um lance maior do que o valor da carteira, mas ele estava falhando:</w:t>
      </w:r>
    </w:p>
    <w:p w14:paraId="697F9ABD" w14:textId="15385F90" w:rsidR="00104EE3" w:rsidRPr="00C86FCF" w:rsidRDefault="00C86FCF" w:rsidP="00C86F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C86FCF">
        <w:rPr>
          <w:rFonts w:ascii="Courier New" w:eastAsia="Times New Roman" w:hAnsi="Courier New" w:cs="Courier New"/>
          <w:color w:val="CC7832"/>
          <w:sz w:val="20"/>
          <w:szCs w:val="20"/>
          <w:lang w:eastAsia="pt-BR"/>
        </w:rPr>
        <w:t>def</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FFC66D"/>
          <w:sz w:val="20"/>
          <w:szCs w:val="20"/>
          <w:lang w:eastAsia="pt-BR"/>
        </w:rPr>
        <w:t>test_nao_deve_permitir_propor_lance_com_valor_maior_que_o_da_</w:t>
      </w:r>
      <w:proofErr w:type="gramStart"/>
      <w:r w:rsidRPr="00C86FCF">
        <w:rPr>
          <w:rFonts w:ascii="Courier New" w:eastAsia="Times New Roman" w:hAnsi="Courier New" w:cs="Courier New"/>
          <w:color w:val="FFC66D"/>
          <w:sz w:val="20"/>
          <w:szCs w:val="20"/>
          <w:lang w:eastAsia="pt-BR"/>
        </w:rPr>
        <w:t>carteira</w:t>
      </w:r>
      <w:r w:rsidRPr="00C86FCF">
        <w:rPr>
          <w:rFonts w:ascii="Courier New" w:eastAsia="Times New Roman" w:hAnsi="Courier New" w:cs="Courier New"/>
          <w:color w:val="A9B7C6"/>
          <w:sz w:val="20"/>
          <w:szCs w:val="20"/>
          <w:lang w:eastAsia="pt-BR"/>
        </w:rPr>
        <w:t>(</w:t>
      </w:r>
      <w:proofErr w:type="gram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Usuario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'Vini'</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100.0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'Celular'</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vini.propoem_lance</w:t>
      </w:r>
      <w:proofErr w:type="spellEnd"/>
      <w:r w:rsidRPr="00C86FCF">
        <w:rPr>
          <w:rFonts w:ascii="Courier New" w:eastAsia="Times New Roman" w:hAnsi="Courier New" w:cs="Courier New"/>
          <w:color w:val="A9B7C6"/>
          <w:sz w:val="20"/>
          <w:szCs w:val="20"/>
          <w:lang w:eastAsia="pt-BR"/>
        </w:rPr>
        <w:t>(</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150.0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CC7832"/>
          <w:sz w:val="20"/>
          <w:szCs w:val="20"/>
          <w:lang w:eastAsia="pt-BR"/>
        </w:rPr>
        <w:t>assert</w:t>
      </w:r>
      <w:proofErr w:type="spellEnd"/>
      <w:r w:rsidRPr="00C86FCF">
        <w:rPr>
          <w:rFonts w:ascii="Courier New" w:eastAsia="Times New Roman" w:hAnsi="Courier New" w:cs="Courier New"/>
          <w:color w:val="CC7832"/>
          <w:sz w:val="20"/>
          <w:szCs w:val="20"/>
          <w:lang w:eastAsia="pt-BR"/>
        </w:rPr>
        <w:t xml:space="preserve"> </w:t>
      </w:r>
      <w:proofErr w:type="spellStart"/>
      <w:r w:rsidRPr="00C86FCF">
        <w:rPr>
          <w:rFonts w:ascii="Courier New" w:eastAsia="Times New Roman" w:hAnsi="Courier New" w:cs="Courier New"/>
          <w:color w:val="A9B7C6"/>
          <w:sz w:val="20"/>
          <w:szCs w:val="20"/>
          <w:lang w:eastAsia="pt-BR"/>
        </w:rPr>
        <w:t>vini.carteira</w:t>
      </w:r>
      <w:proofErr w:type="spellEnd"/>
      <w:r w:rsidRPr="00C86FCF">
        <w:rPr>
          <w:rFonts w:ascii="Courier New" w:eastAsia="Times New Roman" w:hAnsi="Courier New" w:cs="Courier New"/>
          <w:color w:val="A9B7C6"/>
          <w:sz w:val="20"/>
          <w:szCs w:val="20"/>
          <w:lang w:eastAsia="pt-BR"/>
        </w:rPr>
        <w:t xml:space="preserve"> == </w:t>
      </w:r>
      <w:r w:rsidRPr="00C86FCF">
        <w:rPr>
          <w:rFonts w:ascii="Courier New" w:eastAsia="Times New Roman" w:hAnsi="Courier New" w:cs="Courier New"/>
          <w:color w:val="6897BB"/>
          <w:sz w:val="20"/>
          <w:szCs w:val="20"/>
          <w:lang w:eastAsia="pt-BR"/>
        </w:rPr>
        <w:t>100.0</w:t>
      </w:r>
    </w:p>
    <w:p w14:paraId="70298C53" w14:textId="4CA3E193" w:rsidR="00104EE3" w:rsidRDefault="00104EE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o que fizemos para con</w:t>
      </w:r>
      <w:r w:rsidR="00C86FCF">
        <w:rPr>
          <w:rFonts w:ascii="Times New Roman" w:hAnsi="Times New Roman" w:cs="Times New Roman"/>
          <w:sz w:val="24"/>
          <w:szCs w:val="24"/>
        </w:rPr>
        <w:t xml:space="preserve">certar foi importar a biblioteca </w:t>
      </w:r>
      <w:proofErr w:type="spellStart"/>
      <w:r w:rsidR="00C86FCF">
        <w:rPr>
          <w:rFonts w:ascii="Times New Roman" w:hAnsi="Times New Roman" w:cs="Times New Roman"/>
          <w:sz w:val="24"/>
          <w:szCs w:val="24"/>
        </w:rPr>
        <w:t>pytest</w:t>
      </w:r>
      <w:proofErr w:type="spellEnd"/>
      <w:r w:rsidR="00C86FCF">
        <w:rPr>
          <w:rFonts w:ascii="Times New Roman" w:hAnsi="Times New Roman" w:cs="Times New Roman"/>
          <w:sz w:val="24"/>
          <w:szCs w:val="24"/>
        </w:rPr>
        <w:t>, criar uma exceção no nosso código app</w:t>
      </w:r>
      <w:r w:rsidR="00723B02">
        <w:rPr>
          <w:rFonts w:ascii="Times New Roman" w:hAnsi="Times New Roman" w:cs="Times New Roman"/>
          <w:sz w:val="24"/>
          <w:szCs w:val="24"/>
        </w:rPr>
        <w:t xml:space="preserve"> que lançasse um erro caso tentassem propor um lance maior que o valor da carteira e substituímos o </w:t>
      </w:r>
      <w:proofErr w:type="spellStart"/>
      <w:r w:rsidR="00723B02">
        <w:rPr>
          <w:rFonts w:ascii="Times New Roman" w:hAnsi="Times New Roman" w:cs="Times New Roman"/>
          <w:sz w:val="24"/>
          <w:szCs w:val="24"/>
        </w:rPr>
        <w:t>assert</w:t>
      </w:r>
      <w:proofErr w:type="spellEnd"/>
      <w:r w:rsidR="00723B02">
        <w:rPr>
          <w:rFonts w:ascii="Times New Roman" w:hAnsi="Times New Roman" w:cs="Times New Roman"/>
          <w:sz w:val="24"/>
          <w:szCs w:val="24"/>
        </w:rPr>
        <w:t xml:space="preserve"> por um </w:t>
      </w:r>
      <w:proofErr w:type="spellStart"/>
      <w:r w:rsidR="00723B02">
        <w:rPr>
          <w:rFonts w:ascii="Times New Roman" w:hAnsi="Times New Roman" w:cs="Times New Roman"/>
          <w:sz w:val="24"/>
          <w:szCs w:val="24"/>
        </w:rPr>
        <w:t>with</w:t>
      </w:r>
      <w:proofErr w:type="spellEnd"/>
      <w:r w:rsidR="00723B02">
        <w:rPr>
          <w:rFonts w:ascii="Times New Roman" w:hAnsi="Times New Roman" w:cs="Times New Roman"/>
          <w:sz w:val="24"/>
          <w:szCs w:val="24"/>
        </w:rPr>
        <w:t xml:space="preserve"> da biblioteca </w:t>
      </w:r>
      <w:proofErr w:type="spellStart"/>
      <w:r w:rsidR="00723B02">
        <w:rPr>
          <w:rFonts w:ascii="Times New Roman" w:hAnsi="Times New Roman" w:cs="Times New Roman"/>
          <w:sz w:val="24"/>
          <w:szCs w:val="24"/>
        </w:rPr>
        <w:t>pyteste</w:t>
      </w:r>
      <w:proofErr w:type="spellEnd"/>
      <w:r w:rsidR="00723B02">
        <w:rPr>
          <w:rFonts w:ascii="Times New Roman" w:hAnsi="Times New Roman" w:cs="Times New Roman"/>
          <w:sz w:val="24"/>
          <w:szCs w:val="24"/>
        </w:rPr>
        <w:t xml:space="preserve"> que funciona semelhante à do </w:t>
      </w:r>
      <w:proofErr w:type="spellStart"/>
      <w:r w:rsidR="00723B02">
        <w:rPr>
          <w:rFonts w:ascii="Times New Roman" w:hAnsi="Times New Roman" w:cs="Times New Roman"/>
          <w:sz w:val="24"/>
          <w:szCs w:val="24"/>
        </w:rPr>
        <w:t>unittest</w:t>
      </w:r>
      <w:proofErr w:type="spellEnd"/>
      <w:r w:rsidR="00723B02">
        <w:rPr>
          <w:rFonts w:ascii="Times New Roman" w:hAnsi="Times New Roman" w:cs="Times New Roman"/>
          <w:sz w:val="24"/>
          <w:szCs w:val="24"/>
        </w:rPr>
        <w:t>:</w:t>
      </w:r>
    </w:p>
    <w:p w14:paraId="4611ADFA" w14:textId="53C86357"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Código do app:</w:t>
      </w:r>
    </w:p>
    <w:p w14:paraId="4997EAEE" w14:textId="3F541085" w:rsidR="00672453" w:rsidRPr="00DC3CB2" w:rsidRDefault="00DC3CB2" w:rsidP="00DC3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DC3CB2">
        <w:rPr>
          <w:rFonts w:ascii="Courier New" w:eastAsia="Times New Roman" w:hAnsi="Courier New" w:cs="Courier New"/>
          <w:color w:val="CC7832"/>
          <w:sz w:val="20"/>
          <w:szCs w:val="20"/>
          <w:lang w:eastAsia="pt-BR"/>
        </w:rPr>
        <w:t>def</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FFC66D"/>
          <w:sz w:val="20"/>
          <w:szCs w:val="20"/>
          <w:lang w:eastAsia="pt-BR"/>
        </w:rPr>
        <w:t>propoem_</w:t>
      </w:r>
      <w:proofErr w:type="gramStart"/>
      <w:r w:rsidRPr="00DC3CB2">
        <w:rPr>
          <w:rFonts w:ascii="Courier New" w:eastAsia="Times New Roman" w:hAnsi="Courier New" w:cs="Courier New"/>
          <w:color w:val="FFC66D"/>
          <w:sz w:val="20"/>
          <w:szCs w:val="20"/>
          <w:lang w:eastAsia="pt-BR"/>
        </w:rPr>
        <w:t>lance</w:t>
      </w:r>
      <w:proofErr w:type="spellEnd"/>
      <w:r w:rsidRPr="00DC3CB2">
        <w:rPr>
          <w:rFonts w:ascii="Courier New" w:eastAsia="Times New Roman" w:hAnsi="Courier New" w:cs="Courier New"/>
          <w:color w:val="A9B7C6"/>
          <w:sz w:val="20"/>
          <w:szCs w:val="20"/>
          <w:lang w:eastAsia="pt-BR"/>
        </w:rPr>
        <w:t>(</w:t>
      </w:r>
      <w:proofErr w:type="gramEnd"/>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A9B7C6"/>
          <w:sz w:val="20"/>
          <w:szCs w:val="20"/>
          <w:lang w:eastAsia="pt-BR"/>
        </w:rPr>
        <w:t>leilao</w:t>
      </w:r>
      <w:proofErr w:type="spellEnd"/>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if </w:t>
      </w:r>
      <w:r w:rsidRPr="00DC3CB2">
        <w:rPr>
          <w:rFonts w:ascii="Courier New" w:eastAsia="Times New Roman" w:hAnsi="Courier New" w:cs="Courier New"/>
          <w:color w:val="A9B7C6"/>
          <w:sz w:val="20"/>
          <w:szCs w:val="20"/>
          <w:lang w:eastAsia="pt-BR"/>
        </w:rPr>
        <w:t xml:space="preserve">valor &gt;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raise</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8888C6"/>
          <w:sz w:val="20"/>
          <w:szCs w:val="20"/>
          <w:lang w:eastAsia="pt-BR"/>
        </w:rPr>
        <w:t>ValueError</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6A8759"/>
          <w:sz w:val="20"/>
          <w:szCs w:val="20"/>
          <w:lang w:eastAsia="pt-BR"/>
        </w:rPr>
        <w:t>'Não pode propor um lance com valor maior que o valor da carteira!'</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else</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lance = Lance(</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A9B7C6"/>
          <w:sz w:val="20"/>
          <w:szCs w:val="20"/>
          <w:lang w:eastAsia="pt-BR"/>
        </w:rPr>
        <w:t>leilao.propoem</w:t>
      </w:r>
      <w:proofErr w:type="spellEnd"/>
      <w:r w:rsidRPr="00DC3CB2">
        <w:rPr>
          <w:rFonts w:ascii="Courier New" w:eastAsia="Times New Roman" w:hAnsi="Courier New" w:cs="Courier New"/>
          <w:color w:val="A9B7C6"/>
          <w:sz w:val="20"/>
          <w:szCs w:val="20"/>
          <w:lang w:eastAsia="pt-BR"/>
        </w:rPr>
        <w:t>(lance)</w:t>
      </w:r>
      <w:r w:rsidRPr="00DC3CB2">
        <w:rPr>
          <w:rFonts w:ascii="Courier New" w:eastAsia="Times New Roman" w:hAnsi="Courier New" w:cs="Courier New"/>
          <w:color w:val="A9B7C6"/>
          <w:sz w:val="20"/>
          <w:szCs w:val="20"/>
          <w:lang w:eastAsia="pt-BR"/>
        </w:rPr>
        <w:br/>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 xml:space="preserve"> -= valor</w:t>
      </w:r>
    </w:p>
    <w:p w14:paraId="0CC2A3E7" w14:textId="7540D8C1"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atual do teste:</w:t>
      </w:r>
    </w:p>
    <w:p w14:paraId="61836EBB" w14:textId="3C02A413" w:rsidR="00723B02" w:rsidRPr="00672453" w:rsidRDefault="00ED2654" w:rsidP="00672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ED2654">
        <w:rPr>
          <w:rFonts w:ascii="Courier New" w:eastAsia="Times New Roman" w:hAnsi="Courier New" w:cs="Courier New"/>
          <w:color w:val="CC7832"/>
          <w:sz w:val="20"/>
          <w:szCs w:val="20"/>
          <w:lang w:eastAsia="pt-BR"/>
        </w:rPr>
        <w:t>def</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FFC66D"/>
          <w:sz w:val="20"/>
          <w:szCs w:val="20"/>
          <w:lang w:eastAsia="pt-BR"/>
        </w:rPr>
        <w:t>test_nao_deve_permitir_propor_lance_com_valor_maior_que_o_da_</w:t>
      </w:r>
      <w:proofErr w:type="gramStart"/>
      <w:r w:rsidRPr="00ED2654">
        <w:rPr>
          <w:rFonts w:ascii="Courier New" w:eastAsia="Times New Roman" w:hAnsi="Courier New" w:cs="Courier New"/>
          <w:color w:val="FFC66D"/>
          <w:sz w:val="20"/>
          <w:szCs w:val="20"/>
          <w:lang w:eastAsia="pt-BR"/>
        </w:rPr>
        <w:t>carteira</w:t>
      </w:r>
      <w:r w:rsidRPr="00ED2654">
        <w:rPr>
          <w:rFonts w:ascii="Courier New" w:eastAsia="Times New Roman" w:hAnsi="Courier New" w:cs="Courier New"/>
          <w:color w:val="A9B7C6"/>
          <w:sz w:val="20"/>
          <w:szCs w:val="20"/>
          <w:lang w:eastAsia="pt-BR"/>
        </w:rPr>
        <w:t>(</w:t>
      </w:r>
      <w:proofErr w:type="gram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CC7832"/>
          <w:sz w:val="20"/>
          <w:szCs w:val="20"/>
          <w:lang w:eastAsia="pt-BR"/>
        </w:rPr>
        <w:t>with</w:t>
      </w:r>
      <w:proofErr w:type="spellEnd"/>
      <w:r w:rsidRPr="00ED2654">
        <w:rPr>
          <w:rFonts w:ascii="Courier New" w:eastAsia="Times New Roman" w:hAnsi="Courier New" w:cs="Courier New"/>
          <w:color w:val="CC7832"/>
          <w:sz w:val="20"/>
          <w:szCs w:val="20"/>
          <w:lang w:eastAsia="pt-BR"/>
        </w:rPr>
        <w:t xml:space="preserve"> </w:t>
      </w:r>
      <w:proofErr w:type="spellStart"/>
      <w:r w:rsidRPr="00ED2654">
        <w:rPr>
          <w:rFonts w:ascii="Courier New" w:eastAsia="Times New Roman" w:hAnsi="Courier New" w:cs="Courier New"/>
          <w:color w:val="A9B7C6"/>
          <w:sz w:val="20"/>
          <w:szCs w:val="20"/>
          <w:lang w:eastAsia="pt-BR"/>
        </w:rPr>
        <w:t>pytest.raises</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8888C6"/>
          <w:sz w:val="20"/>
          <w:szCs w:val="20"/>
          <w:lang w:eastAsia="pt-BR"/>
        </w:rPr>
        <w:t>ValueError</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Usuario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'Vini'</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100.0</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'Celular'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vini.propoem_lance</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150.0</w:t>
      </w:r>
      <w:r w:rsidRPr="00ED2654">
        <w:rPr>
          <w:rFonts w:ascii="Courier New" w:eastAsia="Times New Roman" w:hAnsi="Courier New" w:cs="Courier New"/>
          <w:color w:val="A9B7C6"/>
          <w:sz w:val="20"/>
          <w:szCs w:val="20"/>
          <w:lang w:eastAsia="pt-BR"/>
        </w:rPr>
        <w:t>)</w:t>
      </w:r>
    </w:p>
    <w:p w14:paraId="1B25FD2D" w14:textId="6E32F95E" w:rsidR="00723B02" w:rsidRDefault="0067245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w:t>
      </w:r>
      <w:r w:rsidR="00E16F83">
        <w:rPr>
          <w:rFonts w:ascii="Times New Roman" w:hAnsi="Times New Roman" w:cs="Times New Roman"/>
          <w:sz w:val="24"/>
          <w:szCs w:val="24"/>
        </w:rPr>
        <w:t>a consertamos a falha no teste.</w:t>
      </w:r>
    </w:p>
    <w:p w14:paraId="34956D88" w14:textId="64B97B95" w:rsidR="00A975B8" w:rsidRDefault="00A975B8"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tivéssemos colocado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mas não tivéssemos lançado a exceção no app, o teste falharia novamente justamente dizendo que não possui a exceção.</w:t>
      </w:r>
    </w:p>
    <w:p w14:paraId="3AC6DF37" w14:textId="4363E166" w:rsidR="0096639A" w:rsidRDefault="0096639A" w:rsidP="0096639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490">
        <w:rPr>
          <w:rFonts w:ascii="Times New Roman" w:hAnsi="Times New Roman" w:cs="Times New Roman"/>
          <w:sz w:val="24"/>
          <w:szCs w:val="24"/>
        </w:rPr>
        <w:t xml:space="preserve">Nos nossos testes criamos muita repetição de cenário que poderia ser substituído facilmente por um setup, caso estivéssemos utilizando o </w:t>
      </w:r>
      <w:proofErr w:type="spellStart"/>
      <w:r w:rsidR="00726490">
        <w:rPr>
          <w:rFonts w:ascii="Times New Roman" w:hAnsi="Times New Roman" w:cs="Times New Roman"/>
          <w:sz w:val="24"/>
          <w:szCs w:val="24"/>
        </w:rPr>
        <w:t>unittest</w:t>
      </w:r>
      <w:proofErr w:type="spellEnd"/>
      <w:r w:rsidR="00726490">
        <w:rPr>
          <w:rFonts w:ascii="Times New Roman" w:hAnsi="Times New Roman" w:cs="Times New Roman"/>
          <w:sz w:val="24"/>
          <w:szCs w:val="24"/>
        </w:rPr>
        <w:t xml:space="preserve">. Como não estamos, temos outra forma de lidar com esse copia e cola usando o </w:t>
      </w:r>
      <w:proofErr w:type="spellStart"/>
      <w:proofErr w:type="gramStart"/>
      <w:r w:rsidR="00726490">
        <w:rPr>
          <w:rFonts w:ascii="Times New Roman" w:hAnsi="Times New Roman" w:cs="Times New Roman"/>
          <w:sz w:val="24"/>
          <w:szCs w:val="24"/>
        </w:rPr>
        <w:t>pytest</w:t>
      </w:r>
      <w:r w:rsidR="00823F4A">
        <w:rPr>
          <w:rFonts w:ascii="Times New Roman" w:hAnsi="Times New Roman" w:cs="Times New Roman"/>
          <w:sz w:val="24"/>
          <w:szCs w:val="24"/>
        </w:rPr>
        <w:t>.fixture</w:t>
      </w:r>
      <w:proofErr w:type="spellEnd"/>
      <w:proofErr w:type="gramEnd"/>
      <w:r w:rsidR="00726490">
        <w:rPr>
          <w:rFonts w:ascii="Times New Roman" w:hAnsi="Times New Roman" w:cs="Times New Roman"/>
          <w:sz w:val="24"/>
          <w:szCs w:val="24"/>
        </w:rPr>
        <w:t>:</w:t>
      </w:r>
    </w:p>
    <w:p w14:paraId="69CAE8A8" w14:textId="5C15819E" w:rsidR="00823F4A" w:rsidRPr="002F72D3" w:rsidRDefault="002F72D3" w:rsidP="002F7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it-IT" w:eastAsia="pt-BR"/>
        </w:rPr>
      </w:pPr>
      <w:r w:rsidRPr="002F72D3">
        <w:rPr>
          <w:rFonts w:ascii="Courier New" w:eastAsia="Times New Roman" w:hAnsi="Courier New" w:cs="Courier New"/>
          <w:color w:val="BBB529"/>
          <w:sz w:val="20"/>
          <w:szCs w:val="20"/>
          <w:lang w:val="it-IT" w:eastAsia="pt-BR"/>
        </w:rPr>
        <w:t>@pytest.fixture</w:t>
      </w:r>
      <w:r w:rsidRPr="002F72D3">
        <w:rPr>
          <w:rFonts w:ascii="Courier New" w:eastAsia="Times New Roman" w:hAnsi="Courier New" w:cs="Courier New"/>
          <w:color w:val="BBB529"/>
          <w:sz w:val="20"/>
          <w:szCs w:val="20"/>
          <w:lang w:val="it-IT" w:eastAsia="pt-BR"/>
        </w:rPr>
        <w:br/>
      </w:r>
      <w:r w:rsidRPr="002F72D3">
        <w:rPr>
          <w:rFonts w:ascii="Courier New" w:eastAsia="Times New Roman" w:hAnsi="Courier New" w:cs="Courier New"/>
          <w:color w:val="CC7832"/>
          <w:sz w:val="20"/>
          <w:szCs w:val="20"/>
          <w:lang w:val="it-IT" w:eastAsia="pt-BR"/>
        </w:rPr>
        <w:t xml:space="preserve">def </w:t>
      </w:r>
      <w:r w:rsidRPr="002F72D3">
        <w:rPr>
          <w:rFonts w:ascii="Courier New" w:eastAsia="Times New Roman" w:hAnsi="Courier New" w:cs="Courier New"/>
          <w:color w:val="FFC66D"/>
          <w:sz w:val="20"/>
          <w:szCs w:val="20"/>
          <w:lang w:val="it-IT" w:eastAsia="pt-BR"/>
        </w:rPr>
        <w:t>vini</w:t>
      </w:r>
      <w:r w:rsidRPr="002F72D3">
        <w:rPr>
          <w:rFonts w:ascii="Courier New" w:eastAsia="Times New Roman" w:hAnsi="Courier New" w:cs="Courier New"/>
          <w:color w:val="A9B7C6"/>
          <w:sz w:val="20"/>
          <w:szCs w:val="20"/>
          <w:lang w:val="it-IT" w:eastAsia="pt-BR"/>
        </w:rPr>
        <w:t>():</w:t>
      </w:r>
      <w:r w:rsidRPr="002F72D3">
        <w:rPr>
          <w:rFonts w:ascii="Courier New" w:eastAsia="Times New Roman" w:hAnsi="Courier New" w:cs="Courier New"/>
          <w:color w:val="A9B7C6"/>
          <w:sz w:val="20"/>
          <w:szCs w:val="20"/>
          <w:lang w:val="it-IT" w:eastAsia="pt-BR"/>
        </w:rPr>
        <w:br/>
        <w:t xml:space="preserve">    </w:t>
      </w:r>
      <w:r w:rsidRPr="002F72D3">
        <w:rPr>
          <w:rFonts w:ascii="Courier New" w:eastAsia="Times New Roman" w:hAnsi="Courier New" w:cs="Courier New"/>
          <w:color w:val="CC7832"/>
          <w:sz w:val="20"/>
          <w:szCs w:val="20"/>
          <w:lang w:val="it-IT" w:eastAsia="pt-BR"/>
        </w:rPr>
        <w:t xml:space="preserve">return </w:t>
      </w:r>
      <w:r w:rsidRPr="002F72D3">
        <w:rPr>
          <w:rFonts w:ascii="Courier New" w:eastAsia="Times New Roman" w:hAnsi="Courier New" w:cs="Courier New"/>
          <w:color w:val="A9B7C6"/>
          <w:sz w:val="20"/>
          <w:szCs w:val="20"/>
          <w:lang w:val="it-IT" w:eastAsia="pt-BR"/>
        </w:rPr>
        <w:t>Usuario(</w:t>
      </w:r>
      <w:r w:rsidRPr="002F72D3">
        <w:rPr>
          <w:rFonts w:ascii="Courier New" w:eastAsia="Times New Roman" w:hAnsi="Courier New" w:cs="Courier New"/>
          <w:color w:val="6A8759"/>
          <w:sz w:val="20"/>
          <w:szCs w:val="20"/>
          <w:lang w:val="it-IT" w:eastAsia="pt-BR"/>
        </w:rPr>
        <w:t>'Vini'</w:t>
      </w:r>
      <w:r w:rsidRPr="002F72D3">
        <w:rPr>
          <w:rFonts w:ascii="Courier New" w:eastAsia="Times New Roman" w:hAnsi="Courier New" w:cs="Courier New"/>
          <w:color w:val="CC7832"/>
          <w:sz w:val="20"/>
          <w:szCs w:val="20"/>
          <w:lang w:val="it-IT" w:eastAsia="pt-BR"/>
        </w:rPr>
        <w:t xml:space="preserve">, </w:t>
      </w:r>
      <w:r w:rsidRPr="002F72D3">
        <w:rPr>
          <w:rFonts w:ascii="Courier New" w:eastAsia="Times New Roman" w:hAnsi="Courier New" w:cs="Courier New"/>
          <w:color w:val="6897BB"/>
          <w:sz w:val="20"/>
          <w:szCs w:val="20"/>
          <w:lang w:val="it-IT" w:eastAsia="pt-BR"/>
        </w:rPr>
        <w:t>100.0</w:t>
      </w:r>
      <w:r w:rsidRPr="002F72D3">
        <w:rPr>
          <w:rFonts w:ascii="Courier New" w:eastAsia="Times New Roman" w:hAnsi="Courier New" w:cs="Courier New"/>
          <w:color w:val="A9B7C6"/>
          <w:sz w:val="20"/>
          <w:szCs w:val="20"/>
          <w:lang w:val="it-IT" w:eastAsia="pt-BR"/>
        </w:rPr>
        <w:t>)</w:t>
      </w:r>
    </w:p>
    <w:p w14:paraId="18F86CB5" w14:textId="38097358" w:rsidR="00726490"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sidRPr="002F72D3">
        <w:rPr>
          <w:rFonts w:ascii="Times New Roman" w:hAnsi="Times New Roman" w:cs="Times New Roman"/>
          <w:sz w:val="24"/>
          <w:szCs w:val="24"/>
        </w:rPr>
        <w:t>Essa decoração basicamente diz para o</w:t>
      </w:r>
      <w:r>
        <w:rPr>
          <w:rFonts w:ascii="Times New Roman" w:hAnsi="Times New Roman" w:cs="Times New Roman"/>
          <w:sz w:val="24"/>
          <w:szCs w:val="24"/>
        </w:rPr>
        <w:t xml:space="preserve"> python que essa função é uma </w:t>
      </w:r>
      <w:proofErr w:type="spellStart"/>
      <w:r>
        <w:rPr>
          <w:rFonts w:ascii="Times New Roman" w:hAnsi="Times New Roman" w:cs="Times New Roman"/>
          <w:sz w:val="24"/>
          <w:szCs w:val="24"/>
        </w:rPr>
        <w:t>fixture</w:t>
      </w:r>
      <w:proofErr w:type="spellEnd"/>
      <w:r>
        <w:rPr>
          <w:rFonts w:ascii="Times New Roman" w:hAnsi="Times New Roman" w:cs="Times New Roman"/>
          <w:sz w:val="24"/>
          <w:szCs w:val="24"/>
        </w:rPr>
        <w:t xml:space="preserve"> e queremos que toda vez que ela seja passada como parâmetro em outra função, ele entenda isso e instancie nosso objeto usuário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como primeira atividade em todos os testes.</w:t>
      </w:r>
    </w:p>
    <w:p w14:paraId="5D9AD899" w14:textId="5BB84897" w:rsidR="002F72D3"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w:t>
      </w:r>
      <w:r w:rsidR="00440992">
        <w:rPr>
          <w:rFonts w:ascii="Times New Roman" w:hAnsi="Times New Roman" w:cs="Times New Roman"/>
          <w:sz w:val="24"/>
          <w:szCs w:val="24"/>
        </w:rPr>
        <w:t xml:space="preserve">sse modo, podemos passar o </w:t>
      </w:r>
      <w:proofErr w:type="spellStart"/>
      <w:r w:rsidR="00440992">
        <w:rPr>
          <w:rFonts w:ascii="Times New Roman" w:hAnsi="Times New Roman" w:cs="Times New Roman"/>
          <w:sz w:val="24"/>
          <w:szCs w:val="24"/>
        </w:rPr>
        <w:t>vini</w:t>
      </w:r>
      <w:proofErr w:type="spellEnd"/>
      <w:r w:rsidR="00440992">
        <w:rPr>
          <w:rFonts w:ascii="Times New Roman" w:hAnsi="Times New Roman" w:cs="Times New Roman"/>
          <w:sz w:val="24"/>
          <w:szCs w:val="24"/>
        </w:rPr>
        <w:t xml:space="preserve"> como parâmetro em todos os nossos testes e deletar ele do código, assim:</w:t>
      </w:r>
    </w:p>
    <w:p w14:paraId="47C5A3D2" w14:textId="5893B967"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Vini no código:</w:t>
      </w:r>
    </w:p>
    <w:p w14:paraId="363C8081" w14:textId="0B5926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w:t>
      </w:r>
      <w:proofErr w:type="gramStart"/>
      <w:r w:rsidRPr="00440992">
        <w:rPr>
          <w:rFonts w:ascii="Courier New" w:eastAsia="Times New Roman" w:hAnsi="Courier New" w:cs="Courier New"/>
          <w:color w:val="FFC66D"/>
          <w:sz w:val="20"/>
          <w:szCs w:val="20"/>
          <w:lang w:eastAsia="pt-BR"/>
        </w:rPr>
        <w:t>lance</w:t>
      </w:r>
      <w:r w:rsidRPr="00440992">
        <w:rPr>
          <w:rFonts w:ascii="Courier New" w:eastAsia="Times New Roman" w:hAnsi="Courier New" w:cs="Courier New"/>
          <w:color w:val="A9B7C6"/>
          <w:sz w:val="20"/>
          <w:szCs w:val="20"/>
          <w:lang w:eastAsia="pt-BR"/>
        </w:rPr>
        <w:t>(</w:t>
      </w:r>
      <w:proofErr w:type="gram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lastRenderedPageBreak/>
        <w:t xml:space="preserve">    </w:t>
      </w:r>
      <w:proofErr w:type="spellStart"/>
      <w:r w:rsidRPr="00440992">
        <w:rPr>
          <w:rFonts w:ascii="Courier New" w:eastAsia="Times New Roman" w:hAnsi="Courier New" w:cs="Courier New"/>
          <w:color w:val="A9B7C6"/>
          <w:sz w:val="20"/>
          <w:szCs w:val="20"/>
          <w:lang w:eastAsia="pt-BR"/>
        </w:rPr>
        <w:t>vini</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Usuario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'Vini'</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100.0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vini.propoem_lance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023635A6" w14:textId="7638CBDC"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Vini como parâmetro:</w:t>
      </w:r>
    </w:p>
    <w:p w14:paraId="7BF1B9F8" w14:textId="215ABA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(vini):</w:t>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proofErr w:type="gramStart"/>
      <w:r w:rsidRPr="00440992">
        <w:rPr>
          <w:rFonts w:ascii="Courier New" w:eastAsia="Times New Roman" w:hAnsi="Courier New" w:cs="Courier New"/>
          <w:color w:val="A9B7C6"/>
          <w:sz w:val="20"/>
          <w:szCs w:val="20"/>
          <w:lang w:eastAsia="pt-BR"/>
        </w:rPr>
        <w:t>vini.propoem</w:t>
      </w:r>
      <w:proofErr w:type="gramEnd"/>
      <w:r w:rsidRPr="00440992">
        <w:rPr>
          <w:rFonts w:ascii="Courier New" w:eastAsia="Times New Roman" w:hAnsi="Courier New" w:cs="Courier New"/>
          <w:color w:val="A9B7C6"/>
          <w:sz w:val="20"/>
          <w:szCs w:val="20"/>
          <w:lang w:eastAsia="pt-BR"/>
        </w:rPr>
        <w:t>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58D4D632" w14:textId="55B11DA4" w:rsidR="00440992" w:rsidRDefault="00F5717C"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Das duas formas o teste continua passando, mas na segunda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funciona como o setup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w:t>
      </w:r>
    </w:p>
    <w:p w14:paraId="06CB0C13" w14:textId="6A313617" w:rsidR="001B271E" w:rsidRDefault="001B271E"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de se utilizar essa técnica é que nos testes que não utilizamos 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basta não passar como parâmetro. Diferentemente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que tudo tinha que ir pro setup e precisávamos escolher o que passar para ele ou não para evitar problemas de performance.</w:t>
      </w:r>
    </w:p>
    <w:p w14:paraId="7CF505C4" w14:textId="77FD8486" w:rsidR="00C27AD4" w:rsidRDefault="00C27AD4"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podemos deixar ele com a decoração e somente passar como parâmetro para os testes que utilizam ele, desse modo, nos testes que não utilizam, ele não será instanciado, evitando problemas de performance por criação de objetos não utilizados para todos os teste</w:t>
      </w:r>
      <w:r w:rsidR="001F5FBB">
        <w:rPr>
          <w:rFonts w:ascii="Times New Roman" w:hAnsi="Times New Roman" w:cs="Times New Roman"/>
          <w:sz w:val="24"/>
          <w:szCs w:val="24"/>
        </w:rPr>
        <w:t>s</w:t>
      </w:r>
      <w:r>
        <w:rPr>
          <w:rFonts w:ascii="Times New Roman" w:hAnsi="Times New Roman" w:cs="Times New Roman"/>
          <w:sz w:val="24"/>
          <w:szCs w:val="24"/>
        </w:rPr>
        <w:t>.</w:t>
      </w:r>
    </w:p>
    <w:p w14:paraId="53D1F21B" w14:textId="213DC746" w:rsidR="00AF016A" w:rsidRDefault="00AF016A"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utilizar e fazer essa técnica para todos os objetos que criamos várias vezes para vários testes diferentes:</w:t>
      </w:r>
    </w:p>
    <w:p w14:paraId="5A127CA7" w14:textId="32CA4FDE" w:rsidR="00AF016A" w:rsidRPr="001A6DD5" w:rsidRDefault="001A6DD5" w:rsidP="001A6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1A6DD5">
        <w:rPr>
          <w:rFonts w:ascii="Courier New" w:eastAsia="Times New Roman" w:hAnsi="Courier New" w:cs="Courier New"/>
          <w:color w:val="BBB529"/>
          <w:sz w:val="20"/>
          <w:szCs w:val="20"/>
          <w:lang w:eastAsia="pt-BR"/>
        </w:rPr>
        <w:t>@</w:t>
      </w:r>
      <w:proofErr w:type="gramStart"/>
      <w:r w:rsidRPr="001A6DD5">
        <w:rPr>
          <w:rFonts w:ascii="Courier New" w:eastAsia="Times New Roman" w:hAnsi="Courier New" w:cs="Courier New"/>
          <w:color w:val="BBB529"/>
          <w:sz w:val="20"/>
          <w:szCs w:val="20"/>
          <w:lang w:eastAsia="pt-BR"/>
        </w:rPr>
        <w:t>pytest.fixture</w:t>
      </w:r>
      <w:proofErr w:type="gramEnd"/>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vini</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Usuario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'Vini'</w:t>
      </w:r>
      <w:r w:rsidRPr="001A6DD5">
        <w:rPr>
          <w:rFonts w:ascii="Courier New" w:eastAsia="Times New Roman" w:hAnsi="Courier New" w:cs="Courier New"/>
          <w:color w:val="CC7832"/>
          <w:sz w:val="20"/>
          <w:szCs w:val="20"/>
          <w:lang w:eastAsia="pt-BR"/>
        </w:rPr>
        <w:t xml:space="preserve">, </w:t>
      </w:r>
      <w:r w:rsidRPr="001A6DD5">
        <w:rPr>
          <w:rFonts w:ascii="Courier New" w:eastAsia="Times New Roman" w:hAnsi="Courier New" w:cs="Courier New"/>
          <w:color w:val="6897BB"/>
          <w:sz w:val="20"/>
          <w:szCs w:val="20"/>
          <w:lang w:eastAsia="pt-BR"/>
        </w:rPr>
        <w:t>100.0</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'Celular'</w:t>
      </w:r>
      <w:r w:rsidRPr="001A6DD5">
        <w:rPr>
          <w:rFonts w:ascii="Courier New" w:eastAsia="Times New Roman" w:hAnsi="Courier New" w:cs="Courier New"/>
          <w:color w:val="A9B7C6"/>
          <w:sz w:val="20"/>
          <w:szCs w:val="20"/>
          <w:lang w:eastAsia="pt-BR"/>
        </w:rPr>
        <w:t>)</w:t>
      </w:r>
    </w:p>
    <w:p w14:paraId="2A8A0929" w14:textId="6EF0B8F7" w:rsidR="00AF016A" w:rsidRDefault="001D1831"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passar os próximos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basta fazer igual ao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e passar como parâmetro separando por “,”. Da mesma forma que se usa herança.</w:t>
      </w:r>
    </w:p>
    <w:p w14:paraId="23F4C3CF" w14:textId="7C8375F2" w:rsidR="00750DCF" w:rsidRDefault="00750DCF"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que podemos utilizar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w:t>
      </w:r>
      <w:hyperlink r:id="rId29" w:history="1">
        <w:r w:rsidRPr="00546236">
          <w:rPr>
            <w:rStyle w:val="Hyperlink"/>
            <w:rFonts w:ascii="Times New Roman" w:hAnsi="Times New Roman" w:cs="Times New Roman"/>
            <w:sz w:val="24"/>
            <w:szCs w:val="24"/>
          </w:rPr>
          <w:t>https://blog.alura.com.br/montando-cenarios-de-testes-com-o-pytest</w:t>
        </w:r>
      </w:hyperlink>
      <w:r>
        <w:rPr>
          <w:rFonts w:ascii="Times New Roman" w:hAnsi="Times New Roman" w:cs="Times New Roman"/>
          <w:sz w:val="24"/>
          <w:szCs w:val="24"/>
        </w:rPr>
        <w:t>.</w:t>
      </w:r>
    </w:p>
    <w:p w14:paraId="5A50BDB2" w14:textId="7AC8ECA2" w:rsidR="00750DCF" w:rsidRDefault="00F64E20"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dito antes, se quiséssemos poderíamos montar os testes utilizando as classes apesar de não precisar por causa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Ficaria mais ou menos assim nesse caso:</w:t>
      </w:r>
    </w:p>
    <w:p w14:paraId="69D1A24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dominio</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Usuario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Leilao</w:t>
      </w:r>
      <w:proofErr w:type="spellEnd"/>
    </w:p>
    <w:p w14:paraId="2A4B836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FC68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pytest</w:t>
      </w:r>
      <w:proofErr w:type="spellEnd"/>
    </w:p>
    <w:p w14:paraId="472E853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B9782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excecoes</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LanceInvalido</w:t>
      </w:r>
      <w:proofErr w:type="spellEnd"/>
    </w:p>
    <w:p w14:paraId="0C44577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DBAF5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0077AA"/>
          <w:sz w:val="20"/>
          <w:szCs w:val="20"/>
          <w:lang w:val="en-US" w:eastAsia="pt-BR"/>
        </w:rPr>
        <w:t>class</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TestUsuario</w:t>
      </w:r>
      <w:proofErr w:type="spellEnd"/>
      <w:r w:rsidRPr="00F64E20">
        <w:rPr>
          <w:rFonts w:ascii="Courier New" w:eastAsia="Times New Roman" w:hAnsi="Courier New" w:cs="Courier New"/>
          <w:color w:val="999999"/>
          <w:sz w:val="20"/>
          <w:szCs w:val="20"/>
          <w:lang w:val="en-US" w:eastAsia="pt-BR"/>
        </w:rPr>
        <w:t>:</w:t>
      </w:r>
    </w:p>
    <w:p w14:paraId="6AE2914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0EBD6C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429BCB3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vini</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6DD0C46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proofErr w:type="gramStart"/>
      <w:r w:rsidRPr="00F64E20">
        <w:rPr>
          <w:rFonts w:ascii="Courier New" w:eastAsia="Times New Roman" w:hAnsi="Courier New" w:cs="Courier New"/>
          <w:color w:val="A67F59"/>
          <w:sz w:val="20"/>
          <w:szCs w:val="20"/>
          <w:lang w:val="en-US" w:eastAsia="pt-BR"/>
        </w:rPr>
        <w:t>Usuario</w:t>
      </w:r>
      <w:proofErr w:type="spellEnd"/>
      <w:r w:rsidRPr="00F64E20">
        <w:rPr>
          <w:rFonts w:ascii="Courier New" w:eastAsia="Times New Roman" w:hAnsi="Courier New" w:cs="Courier New"/>
          <w:color w:val="999999"/>
          <w:sz w:val="20"/>
          <w:szCs w:val="20"/>
          <w:lang w:val="en-US" w:eastAsia="pt-BR"/>
        </w:rPr>
        <w:t>(</w:t>
      </w:r>
      <w:proofErr w:type="gramEnd"/>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Vini</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100.0</w:t>
      </w:r>
      <w:r w:rsidRPr="00F64E20">
        <w:rPr>
          <w:rFonts w:ascii="Courier New" w:eastAsia="Times New Roman" w:hAnsi="Courier New" w:cs="Courier New"/>
          <w:color w:val="999999"/>
          <w:sz w:val="20"/>
          <w:szCs w:val="20"/>
          <w:lang w:val="en-US" w:eastAsia="pt-BR"/>
        </w:rPr>
        <w:t>)</w:t>
      </w:r>
    </w:p>
    <w:p w14:paraId="7D0C0DD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27CE52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6ED09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62462EF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398587D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Celular</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p>
    <w:p w14:paraId="52B8F41C"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79A81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0231827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test_deve_subtrair_valor_da_carteira_do_usuario_quando_este_propor_um_</w:t>
      </w:r>
      <w:proofErr w:type="gramStart"/>
      <w:r w:rsidRPr="00F64E20">
        <w:rPr>
          <w:rFonts w:ascii="Courier New" w:eastAsia="Times New Roman" w:hAnsi="Courier New" w:cs="Courier New"/>
          <w:color w:val="3D464D"/>
          <w:sz w:val="20"/>
          <w:szCs w:val="20"/>
          <w:lang w:eastAsia="pt-BR"/>
        </w:rPr>
        <w:t>lance</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0671DD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r w:rsidRPr="00F64E20">
        <w:rPr>
          <w:rFonts w:ascii="Courier New" w:eastAsia="Times New Roman" w:hAnsi="Courier New" w:cs="Courier New"/>
          <w:color w:val="999999"/>
          <w:sz w:val="20"/>
          <w:szCs w:val="20"/>
          <w:lang w:eastAsia="pt-BR"/>
        </w:rPr>
        <w:t>)</w:t>
      </w:r>
    </w:p>
    <w:p w14:paraId="4EEFCE2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0C5200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p>
    <w:p w14:paraId="056AE0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20149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C31F0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test_deve_permitir_propor_lance_quando_o_valor_eh_menor_que_o_valor_da_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6D8B1E1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w:t>
      </w:r>
      <w:r w:rsidRPr="00F64E20">
        <w:rPr>
          <w:rFonts w:ascii="Courier New" w:eastAsia="Times New Roman" w:hAnsi="Courier New" w:cs="Courier New"/>
          <w:color w:val="999999"/>
          <w:sz w:val="20"/>
          <w:szCs w:val="20"/>
          <w:lang w:eastAsia="pt-BR"/>
        </w:rPr>
        <w:t>)</w:t>
      </w:r>
    </w:p>
    <w:p w14:paraId="0D0E7FE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04D53B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99.0</w:t>
      </w:r>
    </w:p>
    <w:p w14:paraId="3191D0C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20228D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7E5DF8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test_deve_permitir_propor_lance_quando_o_valor_eh_igual_ao_valor_da_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78BE127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100.0</w:t>
      </w:r>
      <w:r w:rsidRPr="00F64E20">
        <w:rPr>
          <w:rFonts w:ascii="Courier New" w:eastAsia="Times New Roman" w:hAnsi="Courier New" w:cs="Courier New"/>
          <w:color w:val="999999"/>
          <w:sz w:val="20"/>
          <w:szCs w:val="20"/>
          <w:lang w:eastAsia="pt-BR"/>
        </w:rPr>
        <w:t>)</w:t>
      </w:r>
    </w:p>
    <w:p w14:paraId="2ED65A4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5359D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0.0</w:t>
      </w:r>
    </w:p>
    <w:p w14:paraId="48AAA8C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61AD20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F9608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test_nao_deve_permitir_propor_lance_com_valor_maior_que_o_da_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2F8845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with</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pytest</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raises</w:t>
      </w:r>
      <w:proofErr w:type="spellEnd"/>
      <w:proofErr w:type="gram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A67F59"/>
          <w:sz w:val="20"/>
          <w:szCs w:val="20"/>
          <w:lang w:eastAsia="pt-BR"/>
        </w:rPr>
        <w:t>LanceInvalido</w:t>
      </w:r>
      <w:proofErr w:type="spellEnd"/>
      <w:r w:rsidRPr="00F64E20">
        <w:rPr>
          <w:rFonts w:ascii="Courier New" w:eastAsia="Times New Roman" w:hAnsi="Courier New" w:cs="Courier New"/>
          <w:color w:val="999999"/>
          <w:sz w:val="20"/>
          <w:szCs w:val="20"/>
          <w:lang w:eastAsia="pt-BR"/>
        </w:rPr>
        <w:t>):</w:t>
      </w:r>
    </w:p>
    <w:p w14:paraId="52F9D605"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8EA974" w14:textId="22E0E0B5"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200.0</w:t>
      </w:r>
      <w:r w:rsidRPr="00F64E20">
        <w:rPr>
          <w:rFonts w:ascii="Courier New" w:eastAsia="Times New Roman" w:hAnsi="Courier New" w:cs="Courier New"/>
          <w:color w:val="999999"/>
          <w:sz w:val="20"/>
          <w:szCs w:val="20"/>
          <w:lang w:eastAsia="pt-BR"/>
        </w:rPr>
        <w:t>)</w:t>
      </w:r>
    </w:p>
    <w:p w14:paraId="7AB77D8E" w14:textId="6BF9F8DE" w:rsidR="00F64E20" w:rsidRDefault="00836F1E" w:rsidP="00836F1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9D09678" w14:textId="5ABDB54C"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 xml:space="preserve">O que é a biblioteca </w:t>
      </w:r>
      <w:proofErr w:type="spellStart"/>
      <w:r w:rsidRPr="00836F1E">
        <w:rPr>
          <w:rFonts w:ascii="Times New Roman" w:hAnsi="Times New Roman" w:cs="Times New Roman"/>
          <w:sz w:val="24"/>
          <w:szCs w:val="24"/>
        </w:rPr>
        <w:t>pytest</w:t>
      </w:r>
      <w:proofErr w:type="spellEnd"/>
      <w:r>
        <w:rPr>
          <w:rFonts w:ascii="Times New Roman" w:hAnsi="Times New Roman" w:cs="Times New Roman"/>
          <w:sz w:val="24"/>
          <w:szCs w:val="24"/>
        </w:rPr>
        <w:t>;</w:t>
      </w:r>
    </w:p>
    <w:p w14:paraId="52298256" w14:textId="3AE1015F"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Como testar exceções com ela</w:t>
      </w:r>
      <w:r>
        <w:rPr>
          <w:rFonts w:ascii="Times New Roman" w:hAnsi="Times New Roman" w:cs="Times New Roman"/>
          <w:sz w:val="24"/>
          <w:szCs w:val="24"/>
        </w:rPr>
        <w:t>;</w:t>
      </w:r>
    </w:p>
    <w:p w14:paraId="1D7A0A1E" w14:textId="64FE6E67"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lastRenderedPageBreak/>
        <w:t xml:space="preserve">As diferenças com a biblioteca </w:t>
      </w:r>
      <w:proofErr w:type="spellStart"/>
      <w:r w:rsidRPr="00836F1E">
        <w:rPr>
          <w:rFonts w:ascii="Times New Roman" w:hAnsi="Times New Roman" w:cs="Times New Roman"/>
          <w:sz w:val="24"/>
          <w:szCs w:val="24"/>
        </w:rPr>
        <w:t>unittest</w:t>
      </w:r>
      <w:proofErr w:type="spellEnd"/>
      <w:r>
        <w:rPr>
          <w:rFonts w:ascii="Times New Roman" w:hAnsi="Times New Roman" w:cs="Times New Roman"/>
          <w:sz w:val="24"/>
          <w:szCs w:val="24"/>
        </w:rPr>
        <w:t>;</w:t>
      </w:r>
    </w:p>
    <w:p w14:paraId="6FCD531C" w14:textId="0B38E8A8"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Onde colocar os módulos de testes</w:t>
      </w:r>
      <w:r>
        <w:rPr>
          <w:rFonts w:ascii="Times New Roman" w:hAnsi="Times New Roman" w:cs="Times New Roman"/>
          <w:sz w:val="24"/>
          <w:szCs w:val="24"/>
        </w:rPr>
        <w:t>.</w:t>
      </w:r>
    </w:p>
    <w:sectPr w:rsidR="00836F1E" w:rsidRPr="00836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04EE3"/>
    <w:rsid w:val="0011600D"/>
    <w:rsid w:val="00123C15"/>
    <w:rsid w:val="001258A2"/>
    <w:rsid w:val="00135155"/>
    <w:rsid w:val="001367A0"/>
    <w:rsid w:val="00155C27"/>
    <w:rsid w:val="00162F9D"/>
    <w:rsid w:val="0016416D"/>
    <w:rsid w:val="00175EC1"/>
    <w:rsid w:val="00192E6F"/>
    <w:rsid w:val="001958FF"/>
    <w:rsid w:val="001A6DD5"/>
    <w:rsid w:val="001A72F0"/>
    <w:rsid w:val="001B271E"/>
    <w:rsid w:val="001C5B5A"/>
    <w:rsid w:val="001C668C"/>
    <w:rsid w:val="001D1831"/>
    <w:rsid w:val="001D4648"/>
    <w:rsid w:val="001E3AE2"/>
    <w:rsid w:val="001F5FBB"/>
    <w:rsid w:val="001F7503"/>
    <w:rsid w:val="001F76B1"/>
    <w:rsid w:val="00204541"/>
    <w:rsid w:val="00213E14"/>
    <w:rsid w:val="00225DF3"/>
    <w:rsid w:val="0023429A"/>
    <w:rsid w:val="0026007E"/>
    <w:rsid w:val="00265DB4"/>
    <w:rsid w:val="0027070E"/>
    <w:rsid w:val="00272A39"/>
    <w:rsid w:val="002A63AA"/>
    <w:rsid w:val="002F72D3"/>
    <w:rsid w:val="002F7958"/>
    <w:rsid w:val="002F7F54"/>
    <w:rsid w:val="003054B2"/>
    <w:rsid w:val="00305FE1"/>
    <w:rsid w:val="00321880"/>
    <w:rsid w:val="00345E34"/>
    <w:rsid w:val="00353120"/>
    <w:rsid w:val="0036073B"/>
    <w:rsid w:val="00362DFB"/>
    <w:rsid w:val="00372560"/>
    <w:rsid w:val="00377E00"/>
    <w:rsid w:val="00387B7A"/>
    <w:rsid w:val="00405924"/>
    <w:rsid w:val="004324A9"/>
    <w:rsid w:val="00440992"/>
    <w:rsid w:val="00440B39"/>
    <w:rsid w:val="004428D3"/>
    <w:rsid w:val="00445A89"/>
    <w:rsid w:val="00445B3C"/>
    <w:rsid w:val="00475D1C"/>
    <w:rsid w:val="00484C7A"/>
    <w:rsid w:val="00494904"/>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72453"/>
    <w:rsid w:val="00686EFD"/>
    <w:rsid w:val="00697C5F"/>
    <w:rsid w:val="006A4D57"/>
    <w:rsid w:val="006F0586"/>
    <w:rsid w:val="006F3AB0"/>
    <w:rsid w:val="0071094C"/>
    <w:rsid w:val="00723B02"/>
    <w:rsid w:val="00726490"/>
    <w:rsid w:val="007353EE"/>
    <w:rsid w:val="00737239"/>
    <w:rsid w:val="00742DD5"/>
    <w:rsid w:val="00743332"/>
    <w:rsid w:val="00743554"/>
    <w:rsid w:val="00750094"/>
    <w:rsid w:val="00750DCF"/>
    <w:rsid w:val="00761AD6"/>
    <w:rsid w:val="0078615F"/>
    <w:rsid w:val="00790644"/>
    <w:rsid w:val="007A3B9D"/>
    <w:rsid w:val="007B2C65"/>
    <w:rsid w:val="007F40A4"/>
    <w:rsid w:val="007F5988"/>
    <w:rsid w:val="00802D1A"/>
    <w:rsid w:val="008146C4"/>
    <w:rsid w:val="00822DE9"/>
    <w:rsid w:val="00823F4A"/>
    <w:rsid w:val="00836F1E"/>
    <w:rsid w:val="0084245D"/>
    <w:rsid w:val="0084373A"/>
    <w:rsid w:val="008600C0"/>
    <w:rsid w:val="00876833"/>
    <w:rsid w:val="008B469F"/>
    <w:rsid w:val="008B6FF6"/>
    <w:rsid w:val="008D1896"/>
    <w:rsid w:val="008E3B33"/>
    <w:rsid w:val="009001DB"/>
    <w:rsid w:val="00914585"/>
    <w:rsid w:val="00926DF5"/>
    <w:rsid w:val="009272F2"/>
    <w:rsid w:val="00927364"/>
    <w:rsid w:val="00945A54"/>
    <w:rsid w:val="009629FA"/>
    <w:rsid w:val="009633BB"/>
    <w:rsid w:val="0096639A"/>
    <w:rsid w:val="00971DE1"/>
    <w:rsid w:val="0097250D"/>
    <w:rsid w:val="009744E0"/>
    <w:rsid w:val="00976271"/>
    <w:rsid w:val="00983078"/>
    <w:rsid w:val="009967DC"/>
    <w:rsid w:val="0099751B"/>
    <w:rsid w:val="009A05C8"/>
    <w:rsid w:val="009E366C"/>
    <w:rsid w:val="009F54A4"/>
    <w:rsid w:val="00A108C2"/>
    <w:rsid w:val="00A41A89"/>
    <w:rsid w:val="00A4747F"/>
    <w:rsid w:val="00A630F7"/>
    <w:rsid w:val="00A975B8"/>
    <w:rsid w:val="00AA1302"/>
    <w:rsid w:val="00AB5254"/>
    <w:rsid w:val="00AD2115"/>
    <w:rsid w:val="00AF016A"/>
    <w:rsid w:val="00B30E0B"/>
    <w:rsid w:val="00B31A8D"/>
    <w:rsid w:val="00B54E2A"/>
    <w:rsid w:val="00B65170"/>
    <w:rsid w:val="00B8244A"/>
    <w:rsid w:val="00BB323F"/>
    <w:rsid w:val="00BD42FD"/>
    <w:rsid w:val="00BD56A1"/>
    <w:rsid w:val="00BD6684"/>
    <w:rsid w:val="00BE2161"/>
    <w:rsid w:val="00BF0C2C"/>
    <w:rsid w:val="00C11FBF"/>
    <w:rsid w:val="00C20F39"/>
    <w:rsid w:val="00C27AD4"/>
    <w:rsid w:val="00C31CDB"/>
    <w:rsid w:val="00C34E33"/>
    <w:rsid w:val="00C37A15"/>
    <w:rsid w:val="00C4167C"/>
    <w:rsid w:val="00C85CCB"/>
    <w:rsid w:val="00C86FCF"/>
    <w:rsid w:val="00C951F9"/>
    <w:rsid w:val="00CB2919"/>
    <w:rsid w:val="00CB792F"/>
    <w:rsid w:val="00CF3DF2"/>
    <w:rsid w:val="00CF6B04"/>
    <w:rsid w:val="00D02A14"/>
    <w:rsid w:val="00D24BAE"/>
    <w:rsid w:val="00D701D4"/>
    <w:rsid w:val="00D72B07"/>
    <w:rsid w:val="00D733D8"/>
    <w:rsid w:val="00D853D1"/>
    <w:rsid w:val="00D87A1B"/>
    <w:rsid w:val="00D930D5"/>
    <w:rsid w:val="00D9534C"/>
    <w:rsid w:val="00DB65D7"/>
    <w:rsid w:val="00DC10CC"/>
    <w:rsid w:val="00DC2B7B"/>
    <w:rsid w:val="00DC3CB2"/>
    <w:rsid w:val="00DD266B"/>
    <w:rsid w:val="00DD7B01"/>
    <w:rsid w:val="00DE5A9E"/>
    <w:rsid w:val="00DE6019"/>
    <w:rsid w:val="00DF308E"/>
    <w:rsid w:val="00E10138"/>
    <w:rsid w:val="00E16F83"/>
    <w:rsid w:val="00E2256A"/>
    <w:rsid w:val="00E4042B"/>
    <w:rsid w:val="00E42274"/>
    <w:rsid w:val="00E4601A"/>
    <w:rsid w:val="00E47E0F"/>
    <w:rsid w:val="00E602D3"/>
    <w:rsid w:val="00E6264C"/>
    <w:rsid w:val="00E627E2"/>
    <w:rsid w:val="00E64A92"/>
    <w:rsid w:val="00E6718F"/>
    <w:rsid w:val="00E83890"/>
    <w:rsid w:val="00E961F6"/>
    <w:rsid w:val="00EA6CAE"/>
    <w:rsid w:val="00EB55A5"/>
    <w:rsid w:val="00EB68DA"/>
    <w:rsid w:val="00EC14D5"/>
    <w:rsid w:val="00EC4550"/>
    <w:rsid w:val="00ED20F7"/>
    <w:rsid w:val="00ED2654"/>
    <w:rsid w:val="00F0602F"/>
    <w:rsid w:val="00F07E1A"/>
    <w:rsid w:val="00F200D1"/>
    <w:rsid w:val="00F426AA"/>
    <w:rsid w:val="00F5717C"/>
    <w:rsid w:val="00F64E20"/>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 w:type="character" w:customStyle="1" w:styleId="kwd">
    <w:name w:val="kwd"/>
    <w:basedOn w:val="Fontepargpadro"/>
    <w:rsid w:val="00F64E20"/>
  </w:style>
  <w:style w:type="character" w:customStyle="1" w:styleId="pln">
    <w:name w:val="pln"/>
    <w:basedOn w:val="Fontepargpadro"/>
    <w:rsid w:val="00F64E20"/>
  </w:style>
  <w:style w:type="character" w:customStyle="1" w:styleId="pun">
    <w:name w:val="pun"/>
    <w:basedOn w:val="Fontepargpadro"/>
    <w:rsid w:val="00F64E20"/>
  </w:style>
  <w:style w:type="character" w:customStyle="1" w:styleId="typ">
    <w:name w:val="typ"/>
    <w:basedOn w:val="Fontepargpadro"/>
    <w:rsid w:val="00F64E20"/>
  </w:style>
  <w:style w:type="character" w:customStyle="1" w:styleId="lit">
    <w:name w:val="lit"/>
    <w:basedOn w:val="Fontepargpadro"/>
    <w:rsid w:val="00F64E20"/>
  </w:style>
  <w:style w:type="character" w:customStyle="1" w:styleId="str">
    <w:name w:val="str"/>
    <w:basedOn w:val="Fontepargpadro"/>
    <w:rsid w:val="00F6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180">
      <w:bodyDiv w:val="1"/>
      <w:marLeft w:val="0"/>
      <w:marRight w:val="0"/>
      <w:marTop w:val="0"/>
      <w:marBottom w:val="0"/>
      <w:divBdr>
        <w:top w:val="none" w:sz="0" w:space="0" w:color="auto"/>
        <w:left w:val="none" w:sz="0" w:space="0" w:color="auto"/>
        <w:bottom w:val="none" w:sz="0" w:space="0" w:color="auto"/>
        <w:right w:val="none" w:sz="0" w:space="0" w:color="auto"/>
      </w:divBdr>
    </w:div>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0343364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362560133">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477187377">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53962264">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297679891">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13372483">
      <w:bodyDiv w:val="1"/>
      <w:marLeft w:val="0"/>
      <w:marRight w:val="0"/>
      <w:marTop w:val="0"/>
      <w:marBottom w:val="0"/>
      <w:divBdr>
        <w:top w:val="none" w:sz="0" w:space="0" w:color="auto"/>
        <w:left w:val="none" w:sz="0" w:space="0" w:color="auto"/>
        <w:bottom w:val="none" w:sz="0" w:space="0" w:color="auto"/>
        <w:right w:val="none" w:sz="0" w:space="0" w:color="auto"/>
      </w:divBdr>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05577092">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24114923">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blog.alura.com.br/montando-cenarios-de-testes-com-o-py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28</Pages>
  <Words>6140</Words>
  <Characters>33160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235</cp:revision>
  <dcterms:created xsi:type="dcterms:W3CDTF">2021-11-02T22:14:00Z</dcterms:created>
  <dcterms:modified xsi:type="dcterms:W3CDTF">2021-11-05T00:36:00Z</dcterms:modified>
</cp:coreProperties>
</file>