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name="</w:t>
      </w:r>
      <w:proofErr w:type="spellStart"/>
      <w:r w:rsidRPr="00AE1B29">
        <w:rPr>
          <w:rFonts w:ascii="Times New Roman" w:hAnsi="Times New Roman" w:cs="Times New Roman"/>
          <w:b/>
          <w:bCs/>
          <w:sz w:val="24"/>
          <w:szCs w:val="24"/>
        </w:rPr>
        <w:t>viewport</w:t>
      </w:r>
      <w:proofErr w:type="spellEnd"/>
      <w:r w:rsidRPr="00AE1B29">
        <w:rPr>
          <w:rFonts w:ascii="Times New Roman" w:hAnsi="Times New Roman" w:cs="Times New Roman"/>
          <w:b/>
          <w:bCs/>
          <w:sz w:val="24"/>
          <w:szCs w:val="24"/>
        </w:rPr>
        <w:t xml:space="preserve">" </w:t>
      </w:r>
      <w:proofErr w:type="spellStart"/>
      <w:r w:rsidRPr="00AE1B29">
        <w:rPr>
          <w:rFonts w:ascii="Times New Roman" w:hAnsi="Times New Roman" w:cs="Times New Roman"/>
          <w:b/>
          <w:bCs/>
          <w:sz w:val="24"/>
          <w:szCs w:val="24"/>
        </w:rPr>
        <w:t>content</w:t>
      </w:r>
      <w:proofErr w:type="spellEnd"/>
      <w:r w:rsidRPr="00AE1B29">
        <w:rPr>
          <w:rFonts w:ascii="Times New Roman" w:hAnsi="Times New Roman" w:cs="Times New Roman"/>
          <w:b/>
          <w:bCs/>
          <w:sz w:val="24"/>
          <w:szCs w:val="24"/>
        </w:rPr>
        <w:t>="</w:t>
      </w:r>
      <w:proofErr w:type="spellStart"/>
      <w:r w:rsidRPr="00AE1B29">
        <w:rPr>
          <w:rFonts w:ascii="Times New Roman" w:hAnsi="Times New Roman" w:cs="Times New Roman"/>
          <w:b/>
          <w:bCs/>
          <w:sz w:val="24"/>
          <w:szCs w:val="24"/>
        </w:rPr>
        <w:t>width</w:t>
      </w:r>
      <w:proofErr w:type="spellEnd"/>
      <w:r w:rsidRPr="00AE1B29">
        <w:rPr>
          <w:rFonts w:ascii="Times New Roman" w:hAnsi="Times New Roman" w:cs="Times New Roman"/>
          <w:b/>
          <w:bCs/>
          <w:sz w:val="24"/>
          <w:szCs w:val="24"/>
        </w:rPr>
        <w:t>=device-</w:t>
      </w:r>
      <w:proofErr w:type="spellStart"/>
      <w:r w:rsidRPr="00AE1B29">
        <w:rPr>
          <w:rFonts w:ascii="Times New Roman" w:hAnsi="Times New Roman" w:cs="Times New Roman"/>
          <w:b/>
          <w:bCs/>
          <w:sz w:val="24"/>
          <w:szCs w:val="24"/>
        </w:rPr>
        <w:t>width</w:t>
      </w:r>
      <w:proofErr w:type="spellEnd"/>
      <w:r w:rsidRPr="00AE1B29">
        <w:rPr>
          <w:rFonts w:ascii="Times New Roman" w:hAnsi="Times New Roman" w:cs="Times New Roman"/>
          <w:b/>
          <w:bCs/>
          <w:sz w:val="24"/>
          <w:szCs w:val="24"/>
        </w:rPr>
        <w:t xml:space="preserve">, </w:t>
      </w:r>
      <w:proofErr w:type="spellStart"/>
      <w:r w:rsidRPr="00AE1B29">
        <w:rPr>
          <w:rFonts w:ascii="Times New Roman" w:hAnsi="Times New Roman" w:cs="Times New Roman"/>
          <w:b/>
          <w:bCs/>
          <w:sz w:val="24"/>
          <w:szCs w:val="24"/>
        </w:rPr>
        <w:t>initial-scale</w:t>
      </w:r>
      <w:proofErr w:type="spellEnd"/>
      <w:r w:rsidRPr="00AE1B29">
        <w:rPr>
          <w:rFonts w:ascii="Times New Roman" w:hAnsi="Times New Roman" w:cs="Times New Roman"/>
          <w:b/>
          <w:bCs/>
          <w:sz w:val="24"/>
          <w:szCs w:val="24"/>
        </w:rPr>
        <w:t xml:space="preserv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w:t>
      </w:r>
      <w:proofErr w:type="spellStart"/>
      <w:r w:rsidRPr="00AE1B29">
        <w:rPr>
          <w:rFonts w:ascii="Times New Roman" w:hAnsi="Times New Roman" w:cs="Times New Roman"/>
          <w:sz w:val="24"/>
          <w:szCs w:val="24"/>
        </w:rPr>
        <w:t>lt</w:t>
      </w:r>
      <w:proofErr w:type="spellEnd"/>
      <w:r w:rsidRPr="00AE1B29">
        <w:rPr>
          <w:rFonts w:ascii="Times New Roman" w:hAnsi="Times New Roman" w:cs="Times New Roman"/>
          <w:sz w:val="24"/>
          <w:szCs w:val="24"/>
        </w:rPr>
        <w:t>;</w:t>
      </w:r>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Less</w:t>
      </w:r>
      <w:proofErr w:type="spellEnd"/>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than</w:t>
      </w:r>
      <w:proofErr w:type="spellEnd"/>
      <w:r w:rsidR="0091495F" w:rsidRPr="00AE1B29">
        <w:rPr>
          <w:rFonts w:ascii="Times New Roman" w:hAnsi="Times New Roman" w:cs="Times New Roman"/>
          <w:sz w:val="24"/>
          <w:szCs w:val="24"/>
        </w:rPr>
        <w:t>)</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w:t>
      </w:r>
      <w:proofErr w:type="spellStart"/>
      <w:r w:rsidRPr="00AE1B29">
        <w:rPr>
          <w:rFonts w:ascii="Times New Roman" w:hAnsi="Times New Roman" w:cs="Times New Roman"/>
          <w:sz w:val="24"/>
          <w:szCs w:val="24"/>
        </w:rPr>
        <w:t>gt</w:t>
      </w:r>
      <w:proofErr w:type="spellEnd"/>
      <w:r w:rsidRPr="00AE1B29">
        <w:rPr>
          <w:rFonts w:ascii="Times New Roman" w:hAnsi="Times New Roman" w:cs="Times New Roman"/>
          <w:sz w:val="24"/>
          <w:szCs w:val="24"/>
        </w:rPr>
        <w:t>;</w:t>
      </w:r>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Greater</w:t>
      </w:r>
      <w:proofErr w:type="spellEnd"/>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than</w:t>
      </w:r>
      <w:proofErr w:type="spellEnd"/>
      <w:r w:rsidR="0091495F" w:rsidRPr="00AE1B29">
        <w:rPr>
          <w:rFonts w:ascii="Times New Roman" w:hAnsi="Times New Roman" w:cs="Times New Roman"/>
          <w:sz w:val="24"/>
          <w:szCs w:val="24"/>
        </w:rPr>
        <w:t>)</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w:t>
      </w:r>
      <w:proofErr w:type="spellStart"/>
      <w:r w:rsidRPr="00AE1B29">
        <w:rPr>
          <w:rFonts w:ascii="Times New Roman" w:hAnsi="Times New Roman" w:cs="Times New Roman"/>
          <w:sz w:val="24"/>
          <w:szCs w:val="24"/>
        </w:rPr>
        <w:t>reg</w:t>
      </w:r>
      <w:proofErr w:type="spellEnd"/>
      <w:r w:rsidRPr="00AE1B29">
        <w:rPr>
          <w:rFonts w:ascii="Times New Roman" w:hAnsi="Times New Roman" w:cs="Times New Roman"/>
          <w:sz w:val="24"/>
          <w:szCs w:val="24"/>
        </w:rPr>
        <w:t>; (</w:t>
      </w:r>
      <w:proofErr w:type="spellStart"/>
      <w:r w:rsidRPr="00AE1B29">
        <w:rPr>
          <w:rFonts w:ascii="Times New Roman" w:hAnsi="Times New Roman" w:cs="Times New Roman"/>
          <w:sz w:val="24"/>
          <w:szCs w:val="24"/>
        </w:rPr>
        <w:t>Registraded</w:t>
      </w:r>
      <w:proofErr w:type="spellEnd"/>
      <w:r w:rsidRPr="00AE1B29">
        <w:rPr>
          <w:rFonts w:ascii="Times New Roman" w:hAnsi="Times New Roman" w:cs="Times New Roman"/>
          <w:sz w:val="24"/>
          <w:szCs w:val="24"/>
        </w:rPr>
        <w:t>)</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w:t>
      </w:r>
      <w:proofErr w:type="spellStart"/>
      <w:r w:rsidRPr="00AE1B29">
        <w:rPr>
          <w:rFonts w:ascii="Times New Roman" w:hAnsi="Times New Roman" w:cs="Times New Roman"/>
          <w:sz w:val="24"/>
          <w:szCs w:val="24"/>
        </w:rPr>
        <w:t>copy</w:t>
      </w:r>
      <w:proofErr w:type="spellEnd"/>
      <w:r w:rsidRPr="00AE1B29">
        <w:rPr>
          <w:rFonts w:ascii="Times New Roman" w:hAnsi="Times New Roman" w:cs="Times New Roman"/>
          <w:sz w:val="24"/>
          <w:szCs w:val="24"/>
        </w:rPr>
        <w:t>;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w:t>
      </w:r>
      <w:proofErr w:type="spellStart"/>
      <w:r w:rsidRPr="00AE1B29">
        <w:rPr>
          <w:rFonts w:ascii="Times New Roman" w:hAnsi="Times New Roman" w:cs="Times New Roman"/>
          <w:sz w:val="24"/>
          <w:szCs w:val="24"/>
        </w:rPr>
        <w:t>poud</w:t>
      </w:r>
      <w:proofErr w:type="spellEnd"/>
      <w:r w:rsidRPr="00AE1B29">
        <w:rPr>
          <w:rFonts w:ascii="Times New Roman" w:hAnsi="Times New Roman" w:cs="Times New Roman"/>
          <w:sz w:val="24"/>
          <w:szCs w:val="24"/>
        </w:rPr>
        <w:t xml:space="preserve">; </w:t>
      </w:r>
      <w:proofErr w:type="spellStart"/>
      <w:r w:rsidRPr="00AE1B29">
        <w:rPr>
          <w:rFonts w:ascii="Times New Roman" w:hAnsi="Times New Roman" w:cs="Times New Roman"/>
          <w:sz w:val="24"/>
          <w:szCs w:val="24"/>
        </w:rPr>
        <w:t>Dolar</w:t>
      </w:r>
      <w:proofErr w:type="spellEnd"/>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w:t>
      </w:r>
      <w:proofErr w:type="spellStart"/>
      <w:r w:rsidRPr="00AE1B29">
        <w:rPr>
          <w:rFonts w:ascii="Times New Roman" w:hAnsi="Times New Roman" w:cs="Times New Roman"/>
          <w:sz w:val="24"/>
          <w:szCs w:val="24"/>
        </w:rPr>
        <w:t>cent</w:t>
      </w:r>
      <w:proofErr w:type="spellEnd"/>
      <w:r w:rsidRPr="00AE1B29">
        <w:rPr>
          <w:rFonts w:ascii="Times New Roman" w:hAnsi="Times New Roman" w:cs="Times New Roman"/>
          <w:sz w:val="24"/>
          <w:szCs w:val="24"/>
        </w:rPr>
        <w:t xml:space="preserve">; </w:t>
      </w:r>
      <w:proofErr w:type="spellStart"/>
      <w:r w:rsidRPr="00AE1B29">
        <w:rPr>
          <w:rFonts w:ascii="Times New Roman" w:hAnsi="Times New Roman" w:cs="Times New Roman"/>
          <w:sz w:val="24"/>
          <w:szCs w:val="24"/>
        </w:rPr>
        <w:t>Cents</w:t>
      </w:r>
      <w:proofErr w:type="spellEnd"/>
      <w:r w:rsidRPr="00AE1B29">
        <w:rPr>
          <w:rFonts w:ascii="Times New Roman" w:hAnsi="Times New Roman" w:cs="Times New Roman"/>
          <w:sz w:val="24"/>
          <w:szCs w:val="24"/>
        </w:rPr>
        <w:t xml:space="preserve">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w:t>
      </w:r>
      <w:proofErr w:type="spellStart"/>
      <w:r w:rsidR="00E24153" w:rsidRPr="00AE1B29">
        <w:rPr>
          <w:rFonts w:ascii="Times New Roman" w:hAnsi="Times New Roman" w:cs="Times New Roman"/>
          <w:sz w:val="24"/>
          <w:szCs w:val="24"/>
        </w:rPr>
        <w:t>simbols</w:t>
      </w:r>
      <w:proofErr w:type="spellEnd"/>
      <w:r w:rsidR="00E24153" w:rsidRPr="00AE1B29">
        <w:rPr>
          <w:rFonts w:ascii="Times New Roman" w:hAnsi="Times New Roman" w:cs="Times New Roman"/>
          <w:sz w:val="24"/>
          <w:szCs w:val="24"/>
        </w:rPr>
        <w:t>.</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 xml:space="preserve">Para adicionar no código colocar: &amp;#x -&gt; depois o código do </w:t>
      </w:r>
      <w:proofErr w:type="spellStart"/>
      <w:r w:rsidRPr="00AE1B29">
        <w:rPr>
          <w:rFonts w:ascii="Times New Roman" w:hAnsi="Times New Roman" w:cs="Times New Roman"/>
          <w:sz w:val="24"/>
          <w:szCs w:val="24"/>
        </w:rPr>
        <w:t>emoji</w:t>
      </w:r>
      <w:proofErr w:type="spellEnd"/>
      <w:r w:rsidRPr="00AE1B29">
        <w:rPr>
          <w:rFonts w:ascii="Times New Roman" w:hAnsi="Times New Roman" w:cs="Times New Roman"/>
          <w:sz w:val="24"/>
          <w:szCs w:val="24"/>
        </w:rPr>
        <w:t xml:space="preserve">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 xml:space="preserve">Imagens possuem direitos de uso e tem que tomar cuidado com as quais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xml:space="preserve"> utiliza nos seus trabalhos profissionais. Quando se faz uma pesquisa no google por determinado conteúdo de imagem, existe um filtro onde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xml:space="preserve"> seleciona que só quer ver imagens onde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CD61CA"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CD61CA"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63AFAE90"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w:t>
      </w:r>
      <w:proofErr w:type="spellStart"/>
      <w:r w:rsidRPr="007F1943">
        <w:rPr>
          <w:rFonts w:ascii="Times New Roman" w:hAnsi="Times New Roman" w:cs="Times New Roman"/>
          <w:b/>
          <w:bCs/>
          <w:sz w:val="24"/>
          <w:szCs w:val="24"/>
        </w:rPr>
        <w:t>img</w:t>
      </w:r>
      <w:proofErr w:type="spellEnd"/>
      <w:r w:rsidRPr="007F1943">
        <w:rPr>
          <w:rFonts w:ascii="Times New Roman" w:hAnsi="Times New Roman" w:cs="Times New Roman"/>
          <w:b/>
          <w:bCs/>
          <w:sz w:val="24"/>
          <w:szCs w:val="24"/>
        </w:rPr>
        <w:t xml:space="preserve"> </w:t>
      </w:r>
      <w:proofErr w:type="spellStart"/>
      <w:r w:rsidRPr="007F1943">
        <w:rPr>
          <w:rFonts w:ascii="Times New Roman" w:hAnsi="Times New Roman" w:cs="Times New Roman"/>
          <w:b/>
          <w:bCs/>
          <w:sz w:val="24"/>
          <w:szCs w:val="24"/>
        </w:rPr>
        <w:t>src</w:t>
      </w:r>
      <w:proofErr w:type="spellEnd"/>
      <w:r w:rsidRPr="007F1943">
        <w:rPr>
          <w:rFonts w:ascii="Times New Roman" w:hAnsi="Times New Roman" w:cs="Times New Roman"/>
          <w:b/>
          <w:bCs/>
          <w:sz w:val="24"/>
          <w:szCs w:val="24"/>
        </w:rPr>
        <w:t xml:space="preserve">=”” </w:t>
      </w:r>
      <w:proofErr w:type="spellStart"/>
      <w:r w:rsidRPr="007F1943">
        <w:rPr>
          <w:rFonts w:ascii="Times New Roman" w:hAnsi="Times New Roman" w:cs="Times New Roman"/>
          <w:b/>
          <w:bCs/>
          <w:sz w:val="24"/>
          <w:szCs w:val="24"/>
        </w:rPr>
        <w:t>alt</w:t>
      </w:r>
      <w:proofErr w:type="spellEnd"/>
      <w:r w:rsidRPr="007F1943">
        <w:rPr>
          <w:rFonts w:ascii="Times New Roman" w:hAnsi="Times New Roman" w:cs="Times New Roman"/>
          <w:b/>
          <w:bCs/>
          <w:sz w:val="24"/>
          <w:szCs w:val="24"/>
        </w:rPr>
        <w:t>=””&gt;</w:t>
      </w:r>
      <w:r>
        <w:rPr>
          <w:rFonts w:ascii="Times New Roman" w:hAnsi="Times New Roman" w:cs="Times New Roman"/>
          <w:sz w:val="24"/>
          <w:szCs w:val="24"/>
        </w:rPr>
        <w:t xml:space="preserve">. No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é onde v</w:t>
      </w:r>
      <w:r w:rsidR="00CD61CA">
        <w:rPr>
          <w:rFonts w:ascii="Times New Roman" w:hAnsi="Times New Roman" w:cs="Times New Roman"/>
          <w:sz w:val="24"/>
          <w:szCs w:val="24"/>
        </w:rPr>
        <w:t>o</w:t>
      </w:r>
      <w:r>
        <w:rPr>
          <w:rFonts w:ascii="Times New Roman" w:hAnsi="Times New Roman" w:cs="Times New Roman"/>
          <w:sz w:val="24"/>
          <w:szCs w:val="24"/>
        </w:rPr>
        <w:t>c</w:t>
      </w:r>
      <w:r w:rsidR="00CD61CA">
        <w:rPr>
          <w:rFonts w:ascii="Times New Roman" w:hAnsi="Times New Roman" w:cs="Times New Roman"/>
          <w:sz w:val="24"/>
          <w:szCs w:val="24"/>
        </w:rPr>
        <w:t>ê</w:t>
      </w:r>
      <w:r>
        <w:rPr>
          <w:rFonts w:ascii="Times New Roman" w:hAnsi="Times New Roman" w:cs="Times New Roman"/>
          <w:sz w:val="24"/>
          <w:szCs w:val="24"/>
        </w:rPr>
        <w:t xml:space="preserve"> exibe o caminho onde está aquela imagem e 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alternative</w:t>
      </w:r>
      <w:proofErr w:type="spellEnd"/>
      <w:r>
        <w:rPr>
          <w:rFonts w:ascii="Times New Roman" w:hAnsi="Times New Roman" w:cs="Times New Roman"/>
          <w:sz w:val="24"/>
          <w:szCs w:val="24"/>
        </w:rPr>
        <w:t>) é o nome ou frase que irá aparecer ca</w:t>
      </w:r>
      <w:r w:rsidR="00CD61CA">
        <w:rPr>
          <w:rFonts w:ascii="Times New Roman" w:hAnsi="Times New Roman" w:cs="Times New Roman"/>
          <w:sz w:val="24"/>
          <w:szCs w:val="24"/>
        </w:rPr>
        <w:t>s</w:t>
      </w:r>
      <w:r>
        <w:rPr>
          <w:rFonts w:ascii="Times New Roman" w:hAnsi="Times New Roman" w:cs="Times New Roman"/>
          <w:sz w:val="24"/>
          <w:szCs w:val="24"/>
        </w:rPr>
        <w:t>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 xml:space="preserve">Ícones de favorito são aqueles que aparecem logo ao lado do título da página, como no caso do </w:t>
      </w:r>
      <w:proofErr w:type="spellStart"/>
      <w:r>
        <w:t>facebook</w:t>
      </w:r>
      <w:proofErr w:type="spellEnd"/>
      <w:r>
        <w:t xml:space="preserve">, </w:t>
      </w:r>
      <w:proofErr w:type="spellStart"/>
      <w:r>
        <w:t>instagram</w:t>
      </w:r>
      <w:proofErr w:type="spellEnd"/>
      <w:r>
        <w:t>,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xml:space="preserve">.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proofErr w:type="spellStart"/>
      <w:r>
        <w:rPr>
          <w:rFonts w:ascii="Times New Roman" w:hAnsi="Times New Roman" w:cs="Times New Roman"/>
          <w:sz w:val="24"/>
          <w:szCs w:val="24"/>
        </w:rPr>
        <w:t>jpg</w:t>
      </w:r>
      <w:proofErr w:type="spellEnd"/>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w:t>
      </w:r>
      <w:proofErr w:type="spellStart"/>
      <w:r w:rsidR="003663CF">
        <w:rPr>
          <w:rFonts w:ascii="Times New Roman" w:hAnsi="Times New Roman" w:cs="Times New Roman"/>
          <w:sz w:val="24"/>
          <w:szCs w:val="24"/>
        </w:rPr>
        <w:t>favicon</w:t>
      </w:r>
      <w:proofErr w:type="spellEnd"/>
      <w:r w:rsidR="003663CF">
        <w:rPr>
          <w:rFonts w:ascii="Times New Roman" w:hAnsi="Times New Roman" w:cs="Times New Roman"/>
          <w:sz w:val="24"/>
          <w:szCs w:val="24"/>
        </w:rPr>
        <w:t xml:space="preserve">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w:t>
      </w:r>
      <w:proofErr w:type="spellStart"/>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proofErr w:type="spellEnd"/>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Tag para adicionar </w:t>
      </w:r>
      <w:proofErr w:type="spellStart"/>
      <w:r>
        <w:rPr>
          <w:rFonts w:ascii="Times New Roman" w:hAnsi="Times New Roman" w:cs="Times New Roman"/>
          <w:sz w:val="24"/>
          <w:szCs w:val="24"/>
        </w:rPr>
        <w:t>favicon</w:t>
      </w:r>
      <w:proofErr w:type="spellEnd"/>
      <w:r>
        <w:rPr>
          <w:rFonts w:ascii="Times New Roman" w:hAnsi="Times New Roman" w:cs="Times New Roman"/>
          <w:sz w:val="24"/>
          <w:szCs w:val="24"/>
        </w:rPr>
        <w:t>:</w:t>
      </w:r>
      <w:r w:rsidRPr="00A821BA">
        <w:rPr>
          <w:rFonts w:ascii="Times New Roman" w:hAnsi="Times New Roman" w:cs="Times New Roman"/>
          <w:b/>
          <w:bCs/>
          <w:sz w:val="24"/>
          <w:szCs w:val="24"/>
        </w:rPr>
        <w:t xml:space="preserve"> &lt;link </w:t>
      </w:r>
      <w:proofErr w:type="spellStart"/>
      <w:r w:rsidRPr="00A821BA">
        <w:rPr>
          <w:rFonts w:ascii="Times New Roman" w:hAnsi="Times New Roman" w:cs="Times New Roman"/>
          <w:b/>
          <w:bCs/>
          <w:sz w:val="24"/>
          <w:szCs w:val="24"/>
        </w:rPr>
        <w:t>rel</w:t>
      </w:r>
      <w:proofErr w:type="spellEnd"/>
      <w:r w:rsidRPr="00A821BA">
        <w:rPr>
          <w:rFonts w:ascii="Times New Roman" w:hAnsi="Times New Roman" w:cs="Times New Roman"/>
          <w:b/>
          <w:bCs/>
          <w:sz w:val="24"/>
          <w:szCs w:val="24"/>
        </w:rPr>
        <w:t>="</w:t>
      </w:r>
      <w:proofErr w:type="spellStart"/>
      <w:r w:rsidRPr="00A821BA">
        <w:rPr>
          <w:rFonts w:ascii="Times New Roman" w:hAnsi="Times New Roman" w:cs="Times New Roman"/>
          <w:b/>
          <w:bCs/>
          <w:sz w:val="24"/>
          <w:szCs w:val="24"/>
        </w:rPr>
        <w:t>shortcut</w:t>
      </w:r>
      <w:proofErr w:type="spellEnd"/>
      <w:r w:rsidRPr="00A821BA">
        <w:rPr>
          <w:rFonts w:ascii="Times New Roman" w:hAnsi="Times New Roman" w:cs="Times New Roman"/>
          <w:b/>
          <w:bCs/>
          <w:sz w:val="24"/>
          <w:szCs w:val="24"/>
        </w:rPr>
        <w:t xml:space="preserve"> </w:t>
      </w:r>
      <w:proofErr w:type="spellStart"/>
      <w:r w:rsidRPr="00A821BA">
        <w:rPr>
          <w:rFonts w:ascii="Times New Roman" w:hAnsi="Times New Roman" w:cs="Times New Roman"/>
          <w:b/>
          <w:bCs/>
          <w:sz w:val="24"/>
          <w:szCs w:val="24"/>
        </w:rPr>
        <w:t>icon</w:t>
      </w:r>
      <w:proofErr w:type="spellEnd"/>
      <w:r w:rsidRPr="00A821BA">
        <w:rPr>
          <w:rFonts w:ascii="Times New Roman" w:hAnsi="Times New Roman" w:cs="Times New Roman"/>
          <w:b/>
          <w:bCs/>
          <w:sz w:val="24"/>
          <w:szCs w:val="24"/>
        </w:rPr>
        <w:t xml:space="preserve">" </w:t>
      </w:r>
      <w:proofErr w:type="spellStart"/>
      <w:r w:rsidRPr="00A821BA">
        <w:rPr>
          <w:rFonts w:ascii="Times New Roman" w:hAnsi="Times New Roman" w:cs="Times New Roman"/>
          <w:b/>
          <w:bCs/>
          <w:sz w:val="24"/>
          <w:szCs w:val="24"/>
        </w:rPr>
        <w:t>href</w:t>
      </w:r>
      <w:proofErr w:type="spellEnd"/>
      <w:r w:rsidRPr="00A821BA">
        <w:rPr>
          <w:rFonts w:ascii="Times New Roman" w:hAnsi="Times New Roman" w:cs="Times New Roman"/>
          <w:b/>
          <w:bCs/>
          <w:sz w:val="24"/>
          <w:szCs w:val="24"/>
        </w:rPr>
        <w:t>="favicon.ico" type="</w:t>
      </w:r>
      <w:proofErr w:type="spellStart"/>
      <w:r w:rsidRPr="00A821BA">
        <w:rPr>
          <w:rFonts w:ascii="Times New Roman" w:hAnsi="Times New Roman" w:cs="Times New Roman"/>
          <w:b/>
          <w:bCs/>
          <w:sz w:val="24"/>
          <w:szCs w:val="24"/>
        </w:rPr>
        <w:t>image</w:t>
      </w:r>
      <w:proofErr w:type="spellEnd"/>
      <w:r w:rsidRPr="00A821BA">
        <w:rPr>
          <w:rFonts w:ascii="Times New Roman" w:hAnsi="Times New Roman" w:cs="Times New Roman"/>
          <w:b/>
          <w:bCs/>
          <w:sz w:val="24"/>
          <w:szCs w:val="24"/>
        </w:rPr>
        <w:t>/x-</w:t>
      </w:r>
      <w:proofErr w:type="spellStart"/>
      <w:r w:rsidRPr="00A821BA">
        <w:rPr>
          <w:rFonts w:ascii="Times New Roman" w:hAnsi="Times New Roman" w:cs="Times New Roman"/>
          <w:b/>
          <w:bCs/>
          <w:sz w:val="24"/>
          <w:szCs w:val="24"/>
        </w:rPr>
        <w:t>icon</w:t>
      </w:r>
      <w:proofErr w:type="spellEnd"/>
      <w:r w:rsidRPr="00A821BA">
        <w:rPr>
          <w:rFonts w:ascii="Times New Roman" w:hAnsi="Times New Roman" w:cs="Times New Roman"/>
          <w:b/>
          <w:bCs/>
          <w:sz w:val="24"/>
          <w:szCs w:val="24"/>
        </w:rPr>
        <w:t>"&gt;</w:t>
      </w:r>
      <w:r>
        <w:rPr>
          <w:rFonts w:ascii="Times New Roman" w:hAnsi="Times New Roman" w:cs="Times New Roman"/>
          <w:sz w:val="24"/>
          <w:szCs w:val="24"/>
        </w:rPr>
        <w:t>, porém, não há a necessidade de digitar tudo isso, basta digitar “link” e procurar a opção “</w:t>
      </w:r>
      <w:proofErr w:type="spellStart"/>
      <w:r>
        <w:rPr>
          <w:rFonts w:ascii="Times New Roman" w:hAnsi="Times New Roman" w:cs="Times New Roman"/>
          <w:sz w:val="24"/>
          <w:szCs w:val="24"/>
        </w:rPr>
        <w:t>link:favicon</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w:t>
      </w:r>
      <w:r w:rsidR="00264874">
        <w:rPr>
          <w:rFonts w:ascii="Times New Roman" w:hAnsi="Times New Roman" w:cs="Times New Roman"/>
          <w:sz w:val="24"/>
          <w:szCs w:val="24"/>
        </w:rPr>
        <w:t xml:space="preserve"> Para adicionar o que quer, só trocar o “</w:t>
      </w:r>
      <w:proofErr w:type="spellStart"/>
      <w:r w:rsidR="00264874">
        <w:rPr>
          <w:rFonts w:ascii="Times New Roman" w:hAnsi="Times New Roman" w:cs="Times New Roman"/>
          <w:sz w:val="24"/>
          <w:szCs w:val="24"/>
        </w:rPr>
        <w:t>href</w:t>
      </w:r>
      <w:proofErr w:type="spellEnd"/>
      <w:r w:rsidR="00264874">
        <w:rPr>
          <w:rFonts w:ascii="Times New Roman" w:hAnsi="Times New Roman" w:cs="Times New Roman"/>
          <w:sz w:val="24"/>
          <w:szCs w:val="24"/>
        </w:rPr>
        <w:t>=”favicon.ico””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t>
      </w:r>
      <w:proofErr w:type="spellStart"/>
      <w:r>
        <w:rPr>
          <w:rFonts w:ascii="Times New Roman" w:hAnsi="Times New Roman" w:cs="Times New Roman"/>
          <w:b/>
          <w:bCs/>
          <w:sz w:val="24"/>
          <w:szCs w:val="24"/>
        </w:rPr>
        <w:t>with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abreviation</w:t>
      </w:r>
      <w:proofErr w:type="spellEnd"/>
      <w:r>
        <w:rPr>
          <w:rFonts w:ascii="Times New Roman" w:hAnsi="Times New Roman" w:cs="Times New Roman"/>
          <w:b/>
          <w:bCs/>
          <w:sz w:val="24"/>
          <w:szCs w:val="24"/>
        </w:rPr>
        <w:t>”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mark</w:t>
      </w:r>
      <w:proofErr w:type="spellEnd"/>
      <w:r>
        <w:rPr>
          <w:rFonts w:ascii="Times New Roman" w:hAnsi="Times New Roman" w:cs="Times New Roman"/>
          <w:b/>
          <w:bCs/>
          <w:sz w:val="24"/>
          <w:szCs w:val="24"/>
        </w:rPr>
        <w:t>&gt;(semântica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w:t>
      </w:r>
      <w:proofErr w:type="spellStart"/>
      <w:r w:rsidR="00950A78">
        <w:rPr>
          <w:rFonts w:ascii="Times New Roman" w:hAnsi="Times New Roman" w:cs="Times New Roman"/>
          <w:sz w:val="24"/>
          <w:szCs w:val="24"/>
        </w:rPr>
        <w:t>dentros</w:t>
      </w:r>
      <w:proofErr w:type="spellEnd"/>
      <w:r w:rsidR="00950A78">
        <w:rPr>
          <w:rFonts w:ascii="Times New Roman" w:hAnsi="Times New Roman" w:cs="Times New Roman"/>
          <w:sz w:val="24"/>
          <w:szCs w:val="24"/>
        </w:rPr>
        <w:t xml:space="preserve"> dos “&lt; &gt;”. Se possuir diversos </w:t>
      </w:r>
      <w:proofErr w:type="spellStart"/>
      <w:r w:rsidR="00950A78">
        <w:rPr>
          <w:rFonts w:ascii="Times New Roman" w:hAnsi="Times New Roman" w:cs="Times New Roman"/>
          <w:sz w:val="24"/>
          <w:szCs w:val="24"/>
        </w:rPr>
        <w:t>marks</w:t>
      </w:r>
      <w:proofErr w:type="spellEnd"/>
      <w:r w:rsidR="00950A78">
        <w:rPr>
          <w:rFonts w:ascii="Times New Roman" w:hAnsi="Times New Roman" w:cs="Times New Roman"/>
          <w:sz w:val="24"/>
          <w:szCs w:val="24"/>
        </w:rPr>
        <w:t xml:space="preserve"> e quiser que eles fiquem todos com a mesma cor, não podemos fazer alterações css pontuais desse tipo, já que levaria muito tempo. Ao invés disso, podemos criar uma configuração </w:t>
      </w:r>
      <w:proofErr w:type="spellStart"/>
      <w:r w:rsidR="00950A78">
        <w:rPr>
          <w:rFonts w:ascii="Times New Roman" w:hAnsi="Times New Roman" w:cs="Times New Roman"/>
          <w:sz w:val="24"/>
          <w:szCs w:val="24"/>
        </w:rPr>
        <w:t>sytle</w:t>
      </w:r>
      <w:proofErr w:type="spellEnd"/>
      <w:r w:rsidR="00950A78">
        <w:rPr>
          <w:rFonts w:ascii="Times New Roman" w:hAnsi="Times New Roman" w:cs="Times New Roman"/>
          <w:sz w:val="24"/>
          <w:szCs w:val="24"/>
        </w:rPr>
        <w:t xml:space="preserve">=” </w:t>
      </w:r>
      <w:proofErr w:type="spellStart"/>
      <w:r w:rsidR="00950A78">
        <w:rPr>
          <w:rFonts w:ascii="Times New Roman" w:hAnsi="Times New Roman" w:cs="Times New Roman"/>
          <w:sz w:val="24"/>
          <w:szCs w:val="24"/>
        </w:rPr>
        <w:t>mark</w:t>
      </w:r>
      <w:proofErr w:type="spellEnd"/>
      <w:r w:rsidR="00950A78">
        <w:rPr>
          <w:rFonts w:ascii="Times New Roman" w:hAnsi="Times New Roman" w:cs="Times New Roman"/>
          <w:sz w:val="24"/>
          <w:szCs w:val="24"/>
        </w:rPr>
        <w:t>{background-color: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small</w:t>
      </w:r>
      <w:proofErr w:type="spellEnd"/>
      <w:r>
        <w:rPr>
          <w:rFonts w:ascii="Times New Roman" w:hAnsi="Times New Roman" w:cs="Times New Roman"/>
          <w:b/>
          <w:bCs/>
          <w:sz w:val="24"/>
          <w:szCs w:val="24"/>
        </w:rPr>
        <w:t xml:space="preserve">&gt;/: </w:t>
      </w:r>
      <w:r>
        <w:rPr>
          <w:rFonts w:ascii="Times New Roman" w:hAnsi="Times New Roman" w:cs="Times New Roman"/>
          <w:sz w:val="24"/>
          <w:szCs w:val="24"/>
        </w:rPr>
        <w:t xml:space="preserve">Deixa o texto pequeno. No caso do </w:t>
      </w:r>
      <w:proofErr w:type="spellStart"/>
      <w:r>
        <w:rPr>
          <w:rFonts w:ascii="Times New Roman" w:hAnsi="Times New Roman" w:cs="Times New Roman"/>
          <w:sz w:val="24"/>
          <w:szCs w:val="24"/>
        </w:rPr>
        <w:t>small</w:t>
      </w:r>
      <w:proofErr w:type="spellEnd"/>
      <w:r>
        <w:rPr>
          <w:rFonts w:ascii="Times New Roman" w:hAnsi="Times New Roman" w:cs="Times New Roman"/>
          <w:sz w:val="24"/>
          <w:szCs w:val="24"/>
        </w:rPr>
        <w:t>,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del</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w:t>
      </w:r>
      <w:proofErr w:type="spellStart"/>
      <w:r>
        <w:rPr>
          <w:rFonts w:ascii="Times New Roman" w:hAnsi="Times New Roman" w:cs="Times New Roman"/>
          <w:b/>
          <w:bCs/>
          <w:sz w:val="24"/>
          <w:szCs w:val="24"/>
        </w:rPr>
        <w:t>ins</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sup</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code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xml:space="preserve">, ou seja, formata a fonte para </w:t>
      </w:r>
      <w:proofErr w:type="spellStart"/>
      <w:r w:rsidR="002E735A">
        <w:rPr>
          <w:rFonts w:ascii="Times New Roman" w:hAnsi="Times New Roman" w:cs="Times New Roman"/>
          <w:sz w:val="24"/>
          <w:szCs w:val="24"/>
        </w:rPr>
        <w:t>monoespaçada</w:t>
      </w:r>
      <w:proofErr w:type="spellEnd"/>
      <w:r w:rsidR="002E735A">
        <w:rPr>
          <w:rFonts w:ascii="Times New Roman" w:hAnsi="Times New Roman" w:cs="Times New Roman"/>
          <w:sz w:val="24"/>
          <w:szCs w:val="24"/>
        </w:rPr>
        <w:t>.</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pre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w:t>
      </w:r>
      <w:proofErr w:type="spellStart"/>
      <w:r>
        <w:rPr>
          <w:rFonts w:ascii="Times New Roman" w:hAnsi="Times New Roman" w:cs="Times New Roman"/>
          <w:b/>
          <w:bCs/>
          <w:sz w:val="24"/>
          <w:szCs w:val="24"/>
        </w:rPr>
        <w:t>blockquote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abbr</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w:t>
      </w:r>
      <w:proofErr w:type="spellStart"/>
      <w:r w:rsidRPr="002E4B72">
        <w:rPr>
          <w:rFonts w:ascii="Times New Roman" w:hAnsi="Times New Roman" w:cs="Times New Roman"/>
          <w:b/>
          <w:bCs/>
          <w:sz w:val="24"/>
          <w:szCs w:val="24"/>
        </w:rPr>
        <w:t>bdo:l</w:t>
      </w:r>
      <w:proofErr w:type="spellEnd"/>
      <w:r w:rsidRPr="002E4B72">
        <w:rPr>
          <w:rFonts w:ascii="Times New Roman" w:hAnsi="Times New Roman" w:cs="Times New Roman"/>
          <w:b/>
          <w:bCs/>
          <w:sz w:val="24"/>
          <w:szCs w:val="24"/>
        </w:rPr>
        <w:t>&gt; e &lt;</w:t>
      </w:r>
      <w:proofErr w:type="spellStart"/>
      <w:r w:rsidRPr="002E4B72">
        <w:rPr>
          <w:rFonts w:ascii="Times New Roman" w:hAnsi="Times New Roman" w:cs="Times New Roman"/>
          <w:b/>
          <w:bCs/>
          <w:sz w:val="24"/>
          <w:szCs w:val="24"/>
        </w:rPr>
        <w:t>bdo:r</w:t>
      </w:r>
      <w:proofErr w:type="spellEnd"/>
      <w:r w:rsidRPr="002E4B72">
        <w:rPr>
          <w:rFonts w:ascii="Times New Roman" w:hAnsi="Times New Roman" w:cs="Times New Roman"/>
          <w:b/>
          <w:bCs/>
          <w:sz w:val="24"/>
          <w:szCs w:val="24"/>
        </w:rPr>
        <w:t>&gt;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w:t>
      </w:r>
      <w:proofErr w:type="spellStart"/>
      <w:r>
        <w:rPr>
          <w:rFonts w:ascii="Times New Roman" w:hAnsi="Times New Roman" w:cs="Times New Roman"/>
          <w:sz w:val="24"/>
          <w:szCs w:val="24"/>
        </w:rPr>
        <w:t>Orde</w:t>
      </w:r>
      <w:r w:rsidR="006B648E">
        <w:rPr>
          <w:rFonts w:ascii="Times New Roman" w:hAnsi="Times New Roman" w:cs="Times New Roman"/>
          <w:sz w:val="24"/>
          <w:szCs w:val="24"/>
        </w:rPr>
        <w:t>re</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lists</w:t>
      </w:r>
      <w:proofErr w:type="spellEnd"/>
      <w:r>
        <w:rPr>
          <w:rFonts w:ascii="Times New Roman" w:hAnsi="Times New Roman" w:cs="Times New Roman"/>
          <w:sz w:val="24"/>
          <w:szCs w:val="24"/>
        </w:rPr>
        <w:t>)</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 Dentro da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&gt; usar a tag &lt;li&gt; para cada </w:t>
      </w:r>
      <w:proofErr w:type="spellStart"/>
      <w:r>
        <w:rPr>
          <w:rFonts w:ascii="Times New Roman" w:hAnsi="Times New Roman" w:cs="Times New Roman"/>
          <w:sz w:val="24"/>
          <w:szCs w:val="24"/>
        </w:rPr>
        <w:t>ítem</w:t>
      </w:r>
      <w:proofErr w:type="spellEnd"/>
      <w:r>
        <w:rPr>
          <w:rFonts w:ascii="Times New Roman" w:hAnsi="Times New Roman" w:cs="Times New Roman"/>
          <w:sz w:val="24"/>
          <w:szCs w:val="24"/>
        </w:rPr>
        <w:t>,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w:t>
      </w:r>
      <w:proofErr w:type="spellStart"/>
      <w:r w:rsidR="00A54836">
        <w:rPr>
          <w:rFonts w:ascii="Times New Roman" w:hAnsi="Times New Roman" w:cs="Times New Roman"/>
          <w:sz w:val="24"/>
          <w:szCs w:val="24"/>
        </w:rPr>
        <w:t>vscode</w:t>
      </w:r>
      <w:proofErr w:type="spellEnd"/>
      <w:r w:rsidR="00A54836">
        <w:rPr>
          <w:rFonts w:ascii="Times New Roman" w:hAnsi="Times New Roman" w:cs="Times New Roman"/>
          <w:sz w:val="24"/>
          <w:szCs w:val="24"/>
        </w:rPr>
        <w:t>,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proofErr w:type="spellStart"/>
      <w:r w:rsidRPr="007216DB">
        <w:rPr>
          <w:rFonts w:ascii="Times New Roman" w:hAnsi="Times New Roman" w:cs="Times New Roman"/>
          <w:b/>
          <w:bCs/>
          <w:sz w:val="24"/>
          <w:szCs w:val="24"/>
        </w:rPr>
        <w:t>iii</w:t>
      </w:r>
      <w:proofErr w:type="spellEnd"/>
      <w:r w:rsidRPr="007216DB">
        <w:rPr>
          <w:rFonts w:ascii="Times New Roman" w:hAnsi="Times New Roman" w:cs="Times New Roman"/>
          <w:b/>
          <w:bCs/>
          <w:sz w:val="24"/>
          <w:szCs w:val="24"/>
        </w:rPr>
        <w:t xml:space="preserve">.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&gt; e dessa maneira ele irá iniciar no número (se for lista numérica) que você colocou, ou seja, se colocar o 4, a lista se inicia no </w:t>
      </w:r>
      <w:proofErr w:type="spellStart"/>
      <w:r>
        <w:rPr>
          <w:rFonts w:ascii="Times New Roman" w:hAnsi="Times New Roman" w:cs="Times New Roman"/>
          <w:sz w:val="24"/>
          <w:szCs w:val="24"/>
        </w:rPr>
        <w:t>ítem</w:t>
      </w:r>
      <w:proofErr w:type="spellEnd"/>
      <w:r>
        <w:rPr>
          <w:rFonts w:ascii="Times New Roman" w:hAnsi="Times New Roman" w:cs="Times New Roman"/>
          <w:sz w:val="24"/>
          <w:szCs w:val="24"/>
        </w:rPr>
        <w:t xml:space="preserve">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w:t>
      </w:r>
      <w:proofErr w:type="spellStart"/>
      <w:r w:rsidR="005741D3">
        <w:rPr>
          <w:rFonts w:ascii="Times New Roman" w:hAnsi="Times New Roman" w:cs="Times New Roman"/>
          <w:sz w:val="24"/>
          <w:szCs w:val="24"/>
        </w:rPr>
        <w:t>Unordered</w:t>
      </w:r>
      <w:proofErr w:type="spellEnd"/>
      <w:r w:rsidR="005741D3">
        <w:rPr>
          <w:rFonts w:ascii="Times New Roman" w:hAnsi="Times New Roman" w:cs="Times New Roman"/>
          <w:sz w:val="24"/>
          <w:szCs w:val="24"/>
        </w:rPr>
        <w:t xml:space="preserve"> </w:t>
      </w:r>
      <w:proofErr w:type="spellStart"/>
      <w:r w:rsidR="005741D3">
        <w:rPr>
          <w:rFonts w:ascii="Times New Roman" w:hAnsi="Times New Roman" w:cs="Times New Roman"/>
          <w:sz w:val="24"/>
          <w:szCs w:val="24"/>
        </w:rPr>
        <w:t>List</w:t>
      </w:r>
      <w:proofErr w:type="spellEnd"/>
      <w:r w:rsidR="005741D3">
        <w:rPr>
          <w:rFonts w:ascii="Times New Roman" w:hAnsi="Times New Roman" w:cs="Times New Roman"/>
          <w:sz w:val="24"/>
          <w:szCs w:val="24"/>
        </w:rPr>
        <w: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xml:space="preserve">- </w:t>
      </w:r>
      <w:proofErr w:type="spellStart"/>
      <w:r w:rsidRPr="00C12F99">
        <w:rPr>
          <w:rFonts w:ascii="Times New Roman" w:hAnsi="Times New Roman" w:cs="Times New Roman"/>
          <w:b/>
          <w:bCs/>
          <w:sz w:val="24"/>
          <w:szCs w:val="24"/>
        </w:rPr>
        <w:t>circle</w:t>
      </w:r>
      <w:proofErr w:type="spellEnd"/>
      <w:r w:rsidRPr="00C12F99">
        <w:rPr>
          <w:rFonts w:ascii="Times New Roman" w:hAnsi="Times New Roman" w:cs="Times New Roman"/>
          <w:b/>
          <w:bCs/>
          <w:sz w:val="24"/>
          <w:szCs w:val="24"/>
        </w:rPr>
        <w:t>:</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square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proofErr w:type="spellStart"/>
      <w:r w:rsidRPr="005F3C44">
        <w:rPr>
          <w:rFonts w:ascii="Times New Roman" w:hAnsi="Times New Roman" w:cs="Times New Roman"/>
          <w:b/>
          <w:bCs/>
          <w:sz w:val="24"/>
          <w:szCs w:val="24"/>
        </w:rPr>
        <w:t>iv</w:t>
      </w:r>
      <w:proofErr w:type="spellEnd"/>
      <w:r w:rsidRPr="005F3C44">
        <w:rPr>
          <w:rFonts w:ascii="Times New Roman" w:hAnsi="Times New Roman" w:cs="Times New Roman"/>
          <w:b/>
          <w:bCs/>
          <w:sz w:val="24"/>
          <w:szCs w:val="24"/>
        </w:rPr>
        <w:t>.</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São chamada de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w:t>
      </w:r>
      <w:proofErr w:type="spellStart"/>
      <w:r w:rsidRPr="009F2AEB">
        <w:rPr>
          <w:rFonts w:ascii="Times New Roman" w:hAnsi="Times New Roman" w:cs="Times New Roman"/>
          <w:b/>
          <w:bCs/>
          <w:sz w:val="24"/>
          <w:szCs w:val="24"/>
        </w:rPr>
        <w:t>dt</w:t>
      </w:r>
      <w:proofErr w:type="spellEnd"/>
      <w:r w:rsidRPr="009F2AEB">
        <w:rPr>
          <w:rFonts w:ascii="Times New Roman" w:hAnsi="Times New Roman" w:cs="Times New Roman"/>
          <w:b/>
          <w:bCs/>
          <w:sz w:val="24"/>
          <w:szCs w:val="24"/>
        </w:rPr>
        <w: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w:t>
      </w:r>
      <w:proofErr w:type="spellStart"/>
      <w:r>
        <w:rPr>
          <w:rFonts w:ascii="Times New Roman" w:hAnsi="Times New Roman" w:cs="Times New Roman"/>
          <w:b/>
          <w:bCs/>
          <w:sz w:val="24"/>
          <w:szCs w:val="24"/>
        </w:rPr>
        <w:t>dd</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 sua definição. </w:t>
      </w:r>
      <w:proofErr w:type="spellStart"/>
      <w:r>
        <w:rPr>
          <w:rFonts w:ascii="Times New Roman" w:hAnsi="Times New Roman" w:cs="Times New Roman"/>
          <w:sz w:val="24"/>
          <w:szCs w:val="24"/>
        </w:rPr>
        <w:t>Exs</w:t>
      </w:r>
      <w:proofErr w:type="spellEnd"/>
      <w:r>
        <w:rPr>
          <w:rFonts w:ascii="Times New Roman" w:hAnsi="Times New Roman" w:cs="Times New Roman"/>
          <w:sz w:val="24"/>
          <w:szCs w:val="24"/>
        </w:rPr>
        <w:t>.: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precisa envelopar sua âncora, ou seja, sua frase, palavra, botão ou imagem com a tag </w:t>
      </w:r>
      <w:r w:rsidRPr="00F30744">
        <w:rPr>
          <w:rFonts w:ascii="Times New Roman" w:hAnsi="Times New Roman" w:cs="Times New Roman"/>
          <w:i/>
          <w:iCs/>
          <w:sz w:val="24"/>
          <w:szCs w:val="24"/>
        </w:rPr>
        <w:t xml:space="preserve">&lt;a </w:t>
      </w:r>
      <w:proofErr w:type="spellStart"/>
      <w:r w:rsidRPr="00F30744">
        <w:rPr>
          <w:rFonts w:ascii="Times New Roman" w:hAnsi="Times New Roman" w:cs="Times New Roman"/>
          <w:i/>
          <w:iCs/>
          <w:sz w:val="24"/>
          <w:szCs w:val="24"/>
        </w:rPr>
        <w:t>href</w:t>
      </w:r>
      <w:proofErr w:type="spellEnd"/>
      <w:r w:rsidRPr="00F30744">
        <w:rPr>
          <w:rFonts w:ascii="Times New Roman" w:hAnsi="Times New Roman" w:cs="Times New Roman"/>
          <w:i/>
          <w:iCs/>
          <w:sz w:val="24"/>
          <w:szCs w:val="24"/>
        </w:rPr>
        <w:t>=” ”&gt;</w:t>
      </w:r>
      <w:r>
        <w:rPr>
          <w:rFonts w:ascii="Times New Roman" w:hAnsi="Times New Roman" w:cs="Times New Roman"/>
          <w:i/>
          <w:iCs/>
          <w:sz w:val="24"/>
          <w:szCs w:val="24"/>
        </w:rPr>
        <w:t xml:space="preserve"> &lt;\a&gt;</w:t>
      </w:r>
      <w:r>
        <w:rPr>
          <w:rFonts w:ascii="Times New Roman" w:hAnsi="Times New Roman" w:cs="Times New Roman"/>
          <w:sz w:val="24"/>
          <w:szCs w:val="24"/>
        </w:rPr>
        <w:t xml:space="preserve">. Dentro do parâmetro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é onde você irá anexar o link do site externo. Quando fizer isso, a sua âncora que fica entre as tags “a” se tornará algo </w:t>
      </w:r>
      <w:proofErr w:type="spellStart"/>
      <w:r>
        <w:rPr>
          <w:rFonts w:ascii="Times New Roman" w:hAnsi="Times New Roman" w:cs="Times New Roman"/>
          <w:sz w:val="24"/>
          <w:szCs w:val="24"/>
        </w:rPr>
        <w:t>clic</w:t>
      </w:r>
      <w:r w:rsidR="00F5017E">
        <w:rPr>
          <w:rFonts w:ascii="Times New Roman" w:hAnsi="Times New Roman" w:cs="Times New Roman"/>
          <w:sz w:val="24"/>
          <w:szCs w:val="24"/>
        </w:rPr>
        <w:t>a</w:t>
      </w:r>
      <w:r>
        <w:rPr>
          <w:rFonts w:ascii="Times New Roman" w:hAnsi="Times New Roman" w:cs="Times New Roman"/>
          <w:sz w:val="24"/>
          <w:szCs w:val="24"/>
        </w:rPr>
        <w:t>vel</w:t>
      </w:r>
      <w:proofErr w:type="spellEnd"/>
      <w:r w:rsidR="00F5017E">
        <w:rPr>
          <w:rFonts w:ascii="Times New Roman" w:hAnsi="Times New Roman" w:cs="Times New Roman"/>
          <w:sz w:val="24"/>
          <w:szCs w:val="24"/>
        </w:rPr>
        <w:t xml:space="preserve"> e te </w:t>
      </w:r>
      <w:proofErr w:type="spellStart"/>
      <w:r w:rsidR="00F5017E">
        <w:rPr>
          <w:rFonts w:ascii="Times New Roman" w:hAnsi="Times New Roman" w:cs="Times New Roman"/>
          <w:sz w:val="24"/>
          <w:szCs w:val="24"/>
        </w:rPr>
        <w:t>redicionará</w:t>
      </w:r>
      <w:proofErr w:type="spellEnd"/>
      <w:r w:rsidR="00F5017E">
        <w:rPr>
          <w:rFonts w:ascii="Times New Roman" w:hAnsi="Times New Roman" w:cs="Times New Roman"/>
          <w:sz w:val="24"/>
          <w:szCs w:val="24"/>
        </w:rPr>
        <w:t xml:space="preserve">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w:t>
      </w:r>
      <w:proofErr w:type="spellStart"/>
      <w:r>
        <w:rPr>
          <w:rFonts w:ascii="Times New Roman" w:hAnsi="Times New Roman" w:cs="Times New Roman"/>
          <w:i/>
          <w:iCs/>
          <w:sz w:val="24"/>
          <w:szCs w:val="24"/>
        </w:rPr>
        <w:t>blank</w:t>
      </w:r>
      <w:proofErr w:type="spellEnd"/>
      <w:r>
        <w:rPr>
          <w:rFonts w:ascii="Times New Roman" w:hAnsi="Times New Roman" w:cs="Times New Roman"/>
          <w:i/>
          <w:iCs/>
          <w:sz w:val="24"/>
          <w:szCs w:val="24"/>
        </w:rPr>
        <w:t>”</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w:t>
      </w:r>
      <w:proofErr w:type="spellStart"/>
      <w:r w:rsidR="00A15A77">
        <w:rPr>
          <w:rFonts w:ascii="Times New Roman" w:hAnsi="Times New Roman" w:cs="Times New Roman"/>
          <w:i/>
          <w:iCs/>
          <w:sz w:val="24"/>
          <w:szCs w:val="24"/>
        </w:rPr>
        <w:t>rel</w:t>
      </w:r>
      <w:proofErr w:type="spellEnd"/>
      <w:r w:rsidR="00A15A77">
        <w:rPr>
          <w:rFonts w:ascii="Times New Roman" w:hAnsi="Times New Roman" w:cs="Times New Roman"/>
          <w:i/>
          <w:iCs/>
          <w:sz w:val="24"/>
          <w:szCs w:val="24"/>
        </w:rPr>
        <w:t>=”</w:t>
      </w:r>
      <w:proofErr w:type="spellStart"/>
      <w:r w:rsidR="00A15A77">
        <w:rPr>
          <w:rFonts w:ascii="Times New Roman" w:hAnsi="Times New Roman" w:cs="Times New Roman"/>
          <w:i/>
          <w:iCs/>
          <w:sz w:val="24"/>
          <w:szCs w:val="24"/>
        </w:rPr>
        <w:t>external</w:t>
      </w:r>
      <w:proofErr w:type="spellEnd"/>
      <w:r w:rsidR="00A15A77">
        <w:rPr>
          <w:rFonts w:ascii="Times New Roman" w:hAnsi="Times New Roman" w:cs="Times New Roman"/>
          <w:i/>
          <w:iCs/>
          <w:sz w:val="24"/>
          <w:szCs w:val="24"/>
        </w:rPr>
        <w:t xml:space="preserve">”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tag para ancorar um link é a mesma para link externos, porém, ao invés de copiar um link externo e </w:t>
      </w:r>
      <w:proofErr w:type="spellStart"/>
      <w:r>
        <w:rPr>
          <w:rFonts w:ascii="Times New Roman" w:hAnsi="Times New Roman" w:cs="Times New Roman"/>
          <w:sz w:val="24"/>
          <w:szCs w:val="24"/>
        </w:rPr>
        <w:t>clar</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você só precisa clicar entre as aspas e apertar CTRL+SPACE, dessa forma o próprio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irá te mostrar uma lista das páginas que você criou (caso tenha feito uma outra).</w:t>
      </w:r>
    </w:p>
    <w:p w14:paraId="1DE2D681" w14:textId="4726F0DB" w:rsidR="00BD377A" w:rsidRDefault="00BD377A"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Também é interessante colocar o parâmetro </w:t>
      </w:r>
      <w:proofErr w:type="spellStart"/>
      <w:r w:rsidRPr="00BD377A">
        <w:rPr>
          <w:rFonts w:ascii="Times New Roman" w:hAnsi="Times New Roman" w:cs="Times New Roman"/>
          <w:i/>
          <w:iCs/>
          <w:sz w:val="24"/>
          <w:szCs w:val="24"/>
        </w:rPr>
        <w:t>rel</w:t>
      </w:r>
      <w:proofErr w:type="spellEnd"/>
      <w:r w:rsidRPr="00BD377A">
        <w:rPr>
          <w:rFonts w:ascii="Times New Roman" w:hAnsi="Times New Roman" w:cs="Times New Roman"/>
          <w:i/>
          <w:iCs/>
          <w:sz w:val="24"/>
          <w:szCs w:val="24"/>
        </w:rPr>
        <w:t>=”</w:t>
      </w:r>
      <w:proofErr w:type="spellStart"/>
      <w:r>
        <w:rPr>
          <w:rFonts w:ascii="Times New Roman" w:hAnsi="Times New Roman" w:cs="Times New Roman"/>
          <w:i/>
          <w:iCs/>
          <w:sz w:val="24"/>
          <w:szCs w:val="24"/>
        </w:rPr>
        <w:t>next</w:t>
      </w:r>
      <w:proofErr w:type="spellEnd"/>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proofErr w:type="spellStart"/>
      <w:r w:rsidRPr="00BD377A">
        <w:rPr>
          <w:rFonts w:ascii="Times New Roman" w:hAnsi="Times New Roman" w:cs="Times New Roman"/>
          <w:i/>
          <w:iCs/>
          <w:sz w:val="24"/>
          <w:szCs w:val="24"/>
        </w:rPr>
        <w:t>rel</w:t>
      </w:r>
      <w:proofErr w:type="spellEnd"/>
      <w:r w:rsidRPr="00BD377A">
        <w:rPr>
          <w:rFonts w:ascii="Times New Roman" w:hAnsi="Times New Roman" w:cs="Times New Roman"/>
          <w:i/>
          <w:iCs/>
          <w:sz w:val="24"/>
          <w:szCs w:val="24"/>
        </w:rPr>
        <w:t>=”</w:t>
      </w:r>
      <w:proofErr w:type="spellStart"/>
      <w:r w:rsidRPr="00BD377A">
        <w:rPr>
          <w:rFonts w:ascii="Times New Roman" w:hAnsi="Times New Roman" w:cs="Times New Roman"/>
          <w:i/>
          <w:iCs/>
          <w:sz w:val="24"/>
          <w:szCs w:val="24"/>
        </w:rPr>
        <w:t>prev</w:t>
      </w:r>
      <w:proofErr w:type="spellEnd"/>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w:t>
      </w:r>
      <w:proofErr w:type="spellStart"/>
      <w:r w:rsidRPr="00BD377A">
        <w:rPr>
          <w:rFonts w:ascii="Times New Roman" w:hAnsi="Times New Roman" w:cs="Times New Roman"/>
          <w:i/>
          <w:iCs/>
          <w:sz w:val="24"/>
          <w:szCs w:val="24"/>
        </w:rPr>
        <w:t>previous</w:t>
      </w:r>
      <w:proofErr w:type="spellEnd"/>
      <w:r>
        <w:rPr>
          <w:rFonts w:ascii="Times New Roman" w:hAnsi="Times New Roman" w:cs="Times New Roman"/>
          <w:sz w:val="24"/>
          <w:szCs w:val="24"/>
        </w:rPr>
        <w:t xml:space="preserve"> página.</w:t>
      </w:r>
    </w:p>
    <w:p w14:paraId="3BF2E67D" w14:textId="6FFF7071" w:rsidR="006E0E75" w:rsidRDefault="006E0E75"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Colocar o parâmetro </w:t>
      </w:r>
      <w:r>
        <w:rPr>
          <w:rFonts w:ascii="Times New Roman" w:hAnsi="Times New Roman" w:cs="Times New Roman"/>
          <w:i/>
          <w:iCs/>
          <w:sz w:val="24"/>
          <w:szCs w:val="24"/>
        </w:rPr>
        <w:t>target=”_self”</w:t>
      </w:r>
      <w:r>
        <w:rPr>
          <w:rFonts w:ascii="Times New Roman" w:hAnsi="Times New Roman" w:cs="Times New Roman"/>
          <w:sz w:val="24"/>
          <w:szCs w:val="24"/>
        </w:rPr>
        <w:t xml:space="preserve"> antes dos parâmetros </w:t>
      </w:r>
      <w:proofErr w:type="spellStart"/>
      <w:r>
        <w:rPr>
          <w:rFonts w:ascii="Times New Roman" w:hAnsi="Times New Roman" w:cs="Times New Roman"/>
          <w:i/>
          <w:iCs/>
          <w:sz w:val="24"/>
          <w:szCs w:val="24"/>
        </w:rPr>
        <w:t>rel</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para indicar que a página que está sendo redirecionada é do próprio site.</w:t>
      </w:r>
    </w:p>
    <w:p w14:paraId="35899164" w14:textId="7762AF5B" w:rsidR="00CF0E78" w:rsidRPr="00CF0E78" w:rsidRDefault="00CF0E78" w:rsidP="00CF0E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Links para download:</w:t>
      </w:r>
    </w:p>
    <w:p w14:paraId="1FEE2627" w14:textId="50F20A11"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Coloque o arquivo que você quer disponibilizar para download em uma pasta separada (ou não) e compacte ele em .zip/</w:t>
      </w:r>
      <w:proofErr w:type="spellStart"/>
      <w:r>
        <w:rPr>
          <w:rFonts w:ascii="Times New Roman" w:hAnsi="Times New Roman" w:cs="Times New Roman"/>
          <w:sz w:val="24"/>
          <w:szCs w:val="24"/>
        </w:rPr>
        <w:t>rar</w:t>
      </w:r>
      <w:proofErr w:type="spellEnd"/>
      <w:r>
        <w:rPr>
          <w:rFonts w:ascii="Times New Roman" w:hAnsi="Times New Roman" w:cs="Times New Roman"/>
          <w:sz w:val="24"/>
          <w:szCs w:val="24"/>
        </w:rPr>
        <w:t xml:space="preserve"> para diminuir seu tamanho.</w:t>
      </w:r>
    </w:p>
    <w:p w14:paraId="707906AA" w14:textId="38D3F28E" w:rsidR="00CF0E78" w:rsidRDefault="00CF0E78" w:rsidP="00CF0E7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Quando estiver só criando os links, mas ainda não os anexou às âncoras, colocar uma “#” </w:t>
      </w:r>
      <w:r w:rsidRPr="00F41434">
        <w:rPr>
          <w:rFonts w:ascii="Times New Roman" w:hAnsi="Times New Roman" w:cs="Times New Roman"/>
          <w:i/>
          <w:iCs/>
          <w:sz w:val="24"/>
          <w:szCs w:val="24"/>
        </w:rPr>
        <w:t xml:space="preserve">no </w:t>
      </w:r>
      <w:proofErr w:type="spellStart"/>
      <w:r w:rsidRPr="00F41434">
        <w:rPr>
          <w:rFonts w:ascii="Times New Roman" w:hAnsi="Times New Roman" w:cs="Times New Roman"/>
          <w:i/>
          <w:iCs/>
          <w:sz w:val="24"/>
          <w:szCs w:val="24"/>
        </w:rPr>
        <w:t>href</w:t>
      </w:r>
      <w:proofErr w:type="spellEnd"/>
      <w:r w:rsidRPr="00F41434">
        <w:rPr>
          <w:rFonts w:ascii="Times New Roman" w:hAnsi="Times New Roman" w:cs="Times New Roman"/>
          <w:i/>
          <w:iCs/>
          <w:sz w:val="24"/>
          <w:szCs w:val="24"/>
        </w:rPr>
        <w:t>=””</w:t>
      </w:r>
      <w:r w:rsidR="00973763">
        <w:rPr>
          <w:rFonts w:ascii="Times New Roman" w:hAnsi="Times New Roman" w:cs="Times New Roman"/>
          <w:sz w:val="24"/>
          <w:szCs w:val="24"/>
        </w:rPr>
        <w:t>, pois significa que é um link vazio</w:t>
      </w:r>
      <w:r w:rsidR="00F41434">
        <w:rPr>
          <w:rFonts w:ascii="Times New Roman" w:hAnsi="Times New Roman" w:cs="Times New Roman"/>
          <w:sz w:val="24"/>
          <w:szCs w:val="24"/>
        </w:rPr>
        <w:t>.</w:t>
      </w:r>
    </w:p>
    <w:p w14:paraId="360D16E4" w14:textId="2F5F2AD5" w:rsidR="00973763" w:rsidRDefault="00973763" w:rsidP="00CF0E7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Existem parâmetros para que o download de algo possa ser feito: </w:t>
      </w:r>
      <w:r>
        <w:rPr>
          <w:rFonts w:ascii="Times New Roman" w:hAnsi="Times New Roman" w:cs="Times New Roman"/>
          <w:i/>
          <w:iCs/>
          <w:sz w:val="24"/>
          <w:szCs w:val="24"/>
        </w:rPr>
        <w:t>download=”</w:t>
      </w:r>
      <w:r>
        <w:rPr>
          <w:rFonts w:ascii="Times New Roman" w:hAnsi="Times New Roman" w:cs="Times New Roman"/>
          <w:sz w:val="24"/>
          <w:szCs w:val="24"/>
        </w:rPr>
        <w:t>nome do arquivo a ser baixado</w:t>
      </w:r>
      <w:r>
        <w:rPr>
          <w:rFonts w:ascii="Times New Roman" w:hAnsi="Times New Roman" w:cs="Times New Roman"/>
          <w:i/>
          <w:iCs/>
          <w:sz w:val="24"/>
          <w:szCs w:val="24"/>
        </w:rPr>
        <w:t>”</w:t>
      </w:r>
      <w:r>
        <w:rPr>
          <w:rFonts w:ascii="Times New Roman" w:hAnsi="Times New Roman" w:cs="Times New Roman"/>
          <w:sz w:val="24"/>
          <w:szCs w:val="24"/>
        </w:rPr>
        <w:t xml:space="preserve">(não funciona no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type=”</w:t>
      </w:r>
      <w:proofErr w:type="spellStart"/>
      <w:r>
        <w:rPr>
          <w:rFonts w:ascii="Times New Roman" w:hAnsi="Times New Roman" w:cs="Times New Roman"/>
          <w:i/>
          <w:iCs/>
          <w:sz w:val="24"/>
          <w:szCs w:val="24"/>
        </w:rPr>
        <w:t>application</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pdf</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(em caso de </w:t>
      </w:r>
      <w:proofErr w:type="spellStart"/>
      <w:r>
        <w:rPr>
          <w:rFonts w:ascii="Times New Roman" w:hAnsi="Times New Roman" w:cs="Times New Roman"/>
          <w:sz w:val="24"/>
          <w:szCs w:val="24"/>
        </w:rPr>
        <w:t>pdf</w:t>
      </w:r>
      <w:proofErr w:type="spellEnd"/>
      <w:r w:rsidR="00E31581">
        <w:rPr>
          <w:rFonts w:ascii="Times New Roman" w:hAnsi="Times New Roman" w:cs="Times New Roman"/>
          <w:sz w:val="24"/>
          <w:szCs w:val="24"/>
        </w:rPr>
        <w:t xml:space="preserve"> e </w:t>
      </w:r>
      <w:r w:rsidR="00E31581" w:rsidRPr="00E31581">
        <w:rPr>
          <w:rFonts w:ascii="Times New Roman" w:hAnsi="Times New Roman" w:cs="Times New Roman"/>
          <w:i/>
          <w:iCs/>
          <w:sz w:val="24"/>
          <w:szCs w:val="24"/>
        </w:rPr>
        <w:t>/zip</w:t>
      </w:r>
      <w:r w:rsidR="00E31581">
        <w:rPr>
          <w:rFonts w:ascii="Times New Roman" w:hAnsi="Times New Roman" w:cs="Times New Roman"/>
          <w:sz w:val="24"/>
          <w:szCs w:val="24"/>
        </w:rPr>
        <w:t xml:space="preserve"> se for .zip</w:t>
      </w:r>
      <w:r>
        <w:rPr>
          <w:rFonts w:ascii="Times New Roman" w:hAnsi="Times New Roman" w:cs="Times New Roman"/>
          <w:sz w:val="24"/>
          <w:szCs w:val="24"/>
        </w:rPr>
        <w:t>)</w:t>
      </w:r>
      <w:r w:rsidR="00CF2F62">
        <w:rPr>
          <w:rFonts w:ascii="Times New Roman" w:hAnsi="Times New Roman" w:cs="Times New Roman"/>
          <w:sz w:val="24"/>
          <w:szCs w:val="24"/>
        </w:rPr>
        <w:t xml:space="preserve"> e qualquer outro tipo de arquivo, basta consultar o site abaixo. </w:t>
      </w:r>
    </w:p>
    <w:p w14:paraId="70FAFCF3" w14:textId="3702BEB2" w:rsidR="00CF2F62" w:rsidRDefault="00CF2F62" w:rsidP="00CF0E78">
      <w:pPr>
        <w:pStyle w:val="PargrafodaLista"/>
        <w:spacing w:line="360" w:lineRule="auto"/>
        <w:ind w:left="1080"/>
        <w:jc w:val="both"/>
        <w:rPr>
          <w:rFonts w:ascii="Times New Roman" w:hAnsi="Times New Roman" w:cs="Times New Roman"/>
          <w:sz w:val="24"/>
          <w:szCs w:val="24"/>
        </w:rPr>
      </w:pPr>
      <w:proofErr w:type="spellStart"/>
      <w:r w:rsidRPr="00CF2F62">
        <w:rPr>
          <w:rFonts w:ascii="Times New Roman" w:hAnsi="Times New Roman" w:cs="Times New Roman"/>
          <w:b/>
          <w:bCs/>
          <w:sz w:val="24"/>
          <w:szCs w:val="24"/>
        </w:rPr>
        <w:t>iv</w:t>
      </w:r>
      <w:proofErr w:type="spellEnd"/>
      <w:r w:rsidRPr="00CF2F62">
        <w:rPr>
          <w:rFonts w:ascii="Times New Roman" w:hAnsi="Times New Roman" w:cs="Times New Roman"/>
          <w:b/>
          <w:bCs/>
          <w:sz w:val="24"/>
          <w:szCs w:val="24"/>
        </w:rPr>
        <w:t>.</w:t>
      </w:r>
      <w:r>
        <w:rPr>
          <w:rFonts w:ascii="Times New Roman" w:hAnsi="Times New Roman" w:cs="Times New Roman"/>
          <w:sz w:val="24"/>
          <w:szCs w:val="24"/>
        </w:rPr>
        <w:t xml:space="preserve"> Sempre coloque os 2 parâmetros para se certificar de que o download seja feito independente do navegador utilizado pela pessoa.</w:t>
      </w:r>
    </w:p>
    <w:p w14:paraId="5526DDB9" w14:textId="2882CB3D" w:rsidR="00C72386" w:rsidRPr="00C72386" w:rsidRDefault="00C72386"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Todos esses parâmetros se encontram no site: </w:t>
      </w:r>
      <w:r w:rsidRPr="00C72386">
        <w:rPr>
          <w:rFonts w:ascii="Times New Roman" w:hAnsi="Times New Roman" w:cs="Times New Roman"/>
          <w:sz w:val="24"/>
          <w:szCs w:val="24"/>
          <w:u w:val="single"/>
        </w:rPr>
        <w:t>https://www.iana.org/assignments/media-types/media-types.xhtml</w:t>
      </w:r>
      <w:r>
        <w:rPr>
          <w:rFonts w:ascii="Times New Roman" w:hAnsi="Times New Roman" w:cs="Times New Roman"/>
          <w:sz w:val="24"/>
          <w:szCs w:val="24"/>
        </w:rPr>
        <w:t>.</w:t>
      </w: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550E59C8"/>
    <w:lvl w:ilvl="0" w:tplc="D6204AA4">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2"/>
  </w:num>
  <w:num w:numId="5">
    <w:abstractNumId w:val="14"/>
  </w:num>
  <w:num w:numId="6">
    <w:abstractNumId w:val="11"/>
  </w:num>
  <w:num w:numId="7">
    <w:abstractNumId w:val="8"/>
  </w:num>
  <w:num w:numId="8">
    <w:abstractNumId w:val="5"/>
  </w:num>
  <w:num w:numId="9">
    <w:abstractNumId w:val="6"/>
  </w:num>
  <w:num w:numId="10">
    <w:abstractNumId w:val="7"/>
  </w:num>
  <w:num w:numId="11">
    <w:abstractNumId w:val="15"/>
  </w:num>
  <w:num w:numId="12">
    <w:abstractNumId w:val="16"/>
  </w:num>
  <w:num w:numId="13">
    <w:abstractNumId w:val="9"/>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5710B"/>
    <w:rsid w:val="004651F1"/>
    <w:rsid w:val="00521FEA"/>
    <w:rsid w:val="00530439"/>
    <w:rsid w:val="005741D3"/>
    <w:rsid w:val="005850CC"/>
    <w:rsid w:val="005B3F78"/>
    <w:rsid w:val="005F3C44"/>
    <w:rsid w:val="00606068"/>
    <w:rsid w:val="00666E74"/>
    <w:rsid w:val="006B648E"/>
    <w:rsid w:val="006E0E75"/>
    <w:rsid w:val="006E420C"/>
    <w:rsid w:val="00701CB4"/>
    <w:rsid w:val="007143FE"/>
    <w:rsid w:val="007216DB"/>
    <w:rsid w:val="00760897"/>
    <w:rsid w:val="00763BC8"/>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53EE4"/>
    <w:rsid w:val="00973763"/>
    <w:rsid w:val="00974682"/>
    <w:rsid w:val="009765AE"/>
    <w:rsid w:val="00987D84"/>
    <w:rsid w:val="009D53E4"/>
    <w:rsid w:val="009F2AEB"/>
    <w:rsid w:val="00A03BA6"/>
    <w:rsid w:val="00A13341"/>
    <w:rsid w:val="00A15A77"/>
    <w:rsid w:val="00A350AB"/>
    <w:rsid w:val="00A54836"/>
    <w:rsid w:val="00A821BA"/>
    <w:rsid w:val="00AE1B29"/>
    <w:rsid w:val="00B56A4E"/>
    <w:rsid w:val="00B66B17"/>
    <w:rsid w:val="00BD377A"/>
    <w:rsid w:val="00BD5852"/>
    <w:rsid w:val="00BD6121"/>
    <w:rsid w:val="00C12F99"/>
    <w:rsid w:val="00C434F6"/>
    <w:rsid w:val="00C72386"/>
    <w:rsid w:val="00C83C4E"/>
    <w:rsid w:val="00C90550"/>
    <w:rsid w:val="00CB4D64"/>
    <w:rsid w:val="00CD61CA"/>
    <w:rsid w:val="00CF0E78"/>
    <w:rsid w:val="00CF2F62"/>
    <w:rsid w:val="00D13A10"/>
    <w:rsid w:val="00DA6513"/>
    <w:rsid w:val="00DB7466"/>
    <w:rsid w:val="00DE62D3"/>
    <w:rsid w:val="00E24153"/>
    <w:rsid w:val="00E31581"/>
    <w:rsid w:val="00E51F77"/>
    <w:rsid w:val="00E64598"/>
    <w:rsid w:val="00E71A95"/>
    <w:rsid w:val="00EC1B3E"/>
    <w:rsid w:val="00ED797A"/>
    <w:rsid w:val="00EF22CC"/>
    <w:rsid w:val="00F00EFF"/>
    <w:rsid w:val="00F04C67"/>
    <w:rsid w:val="00F30744"/>
    <w:rsid w:val="00F31548"/>
    <w:rsid w:val="00F41434"/>
    <w:rsid w:val="00F5017E"/>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8</Pages>
  <Words>1884</Words>
  <Characters>10175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102</cp:revision>
  <dcterms:created xsi:type="dcterms:W3CDTF">2021-02-04T14:03:00Z</dcterms:created>
  <dcterms:modified xsi:type="dcterms:W3CDTF">2021-02-28T19:01:00Z</dcterms:modified>
</cp:coreProperties>
</file>