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59" w:rsidRDefault="00997659" w:rsidP="00997659"/>
    <w:p w:rsidR="00353088" w:rsidRPr="00353088" w:rsidRDefault="00353088" w:rsidP="00997659">
      <w:pPr>
        <w:rPr>
          <w:b/>
        </w:rPr>
      </w:pPr>
      <w:r w:rsidRPr="00353088">
        <w:rPr>
          <w:b/>
        </w:rPr>
        <w:t>Observações:</w:t>
      </w:r>
    </w:p>
    <w:p w:rsidR="00997659" w:rsidRDefault="00997659" w:rsidP="00997659">
      <w:r>
        <w:t xml:space="preserve">Muitos produtos possuem grande variação de preço e vendas o que pode indicar a existência de promoções, devido a isso foi criado a variável </w:t>
      </w:r>
      <w:proofErr w:type="spellStart"/>
      <w:r>
        <w:t>priceSD</w:t>
      </w:r>
      <w:proofErr w:type="spellEnd"/>
      <w:r>
        <w:t xml:space="preserve"> (também foram testados preço máximo e preço mínimo).</w:t>
      </w:r>
    </w:p>
    <w:p w:rsidR="00997659" w:rsidRDefault="00997659" w:rsidP="00997659">
      <w:r>
        <w:t>Muitos produtos possuem vários meses de vendas igual a 0, o que pode indicar a falta de estoque ou novos produtos, devido a isso foi considerado as variáveis trimestrais (a visão mensal não proporcionou resultados satisfatórios para a classificação).</w:t>
      </w:r>
    </w:p>
    <w:p w:rsidR="00353088" w:rsidRDefault="00353088" w:rsidP="00997659">
      <w:pPr>
        <w:rPr>
          <w:b/>
        </w:rPr>
      </w:pPr>
      <w:r>
        <w:rPr>
          <w:b/>
        </w:rPr>
        <w:t>Características dos clusters:</w:t>
      </w:r>
    </w:p>
    <w:p w:rsidR="00353088" w:rsidRDefault="00353088" w:rsidP="00997659">
      <w:pPr>
        <w:rPr>
          <w:b/>
        </w:rPr>
      </w:pPr>
    </w:p>
    <w:p w:rsidR="00997659" w:rsidRPr="00353088" w:rsidRDefault="00997659" w:rsidP="00997659">
      <w:pPr>
        <w:rPr>
          <w:b/>
        </w:rPr>
      </w:pPr>
      <w:r w:rsidRPr="00353088">
        <w:rPr>
          <w:b/>
        </w:rPr>
        <w:t>Para a previsão de vendas</w:t>
      </w:r>
      <w:r w:rsidR="00353088">
        <w:rPr>
          <w:b/>
        </w:rPr>
        <w:t xml:space="preserve"> e controle dos estoques</w:t>
      </w:r>
      <w:r w:rsidRPr="00353088">
        <w:rPr>
          <w:b/>
        </w:rPr>
        <w:t xml:space="preserve"> seria ideal:</w:t>
      </w:r>
    </w:p>
    <w:p w:rsidR="00997659" w:rsidRDefault="00353088" w:rsidP="00997659">
      <w:r>
        <w:tab/>
        <w:t>- A</w:t>
      </w:r>
      <w:r w:rsidR="00997659">
        <w:t xml:space="preserve"> utilização de mais variáveis, facilitando a utilização de outras técnicas para </w:t>
      </w:r>
      <w:proofErr w:type="gramStart"/>
      <w:r w:rsidR="00997659">
        <w:t>previsão(</w:t>
      </w:r>
      <w:proofErr w:type="gramEnd"/>
      <w:r w:rsidR="00997659">
        <w:t>ex.: um índice do ciclo de vida do produto, índice da posição do produto no mercado, etc.)</w:t>
      </w:r>
    </w:p>
    <w:p w:rsidR="00997659" w:rsidRDefault="00353088" w:rsidP="00997659">
      <w:r>
        <w:tab/>
        <w:t xml:space="preserve">- </w:t>
      </w:r>
      <w:proofErr w:type="gramStart"/>
      <w:r>
        <w:t>A</w:t>
      </w:r>
      <w:proofErr w:type="gramEnd"/>
      <w:r w:rsidR="00997659">
        <w:t xml:space="preserve"> utilização de variáveis externas (ex.: evolução do PIB, índice de confiança do consumidor, etc.)</w:t>
      </w:r>
    </w:p>
    <w:p w:rsidR="00353088" w:rsidRDefault="00997659" w:rsidP="00997659">
      <w:r>
        <w:tab/>
        <w:t xml:space="preserve">- </w:t>
      </w:r>
      <w:proofErr w:type="gramStart"/>
      <w:r w:rsidR="00353088">
        <w:t>A</w:t>
      </w:r>
      <w:proofErr w:type="gramEnd"/>
      <w:r>
        <w:t xml:space="preserve"> utilização de um período maior, facilitando o uso de </w:t>
      </w:r>
      <w:proofErr w:type="spellStart"/>
      <w:r>
        <w:t>TimeSeries</w:t>
      </w:r>
      <w:proofErr w:type="spellEnd"/>
      <w:r>
        <w:t xml:space="preserve"> (ex.: tem produto com venda apenas nos 3 primeiros meses da base e não é possível identificar se o produto foi descontinuado ou se ele é um produto de inverno)</w:t>
      </w:r>
    </w:p>
    <w:p w:rsidR="00353088" w:rsidRDefault="00353088" w:rsidP="00353088">
      <w:pPr>
        <w:ind w:firstLine="708"/>
      </w:pPr>
      <w:r>
        <w:t xml:space="preserve">- </w:t>
      </w:r>
      <w:r w:rsidR="00997659">
        <w:t>Estimativa de Custo do estoque x Custo da Perda do cliente por produto/cluster poderiam complementar as previsões, incluindo margem para cima ou para baixo.</w:t>
      </w:r>
    </w:p>
    <w:p w:rsidR="00A13B9F" w:rsidRDefault="00353088" w:rsidP="00353088">
      <w:pPr>
        <w:ind w:firstLine="708"/>
      </w:pPr>
      <w:r>
        <w:t xml:space="preserve">- </w:t>
      </w:r>
      <w:r w:rsidR="00997659">
        <w:t xml:space="preserve">Sistemas de Recomendações e </w:t>
      </w:r>
      <w:proofErr w:type="spellStart"/>
      <w:r w:rsidR="00997659">
        <w:t>Basket</w:t>
      </w:r>
      <w:proofErr w:type="spellEnd"/>
      <w:r w:rsidR="00997659">
        <w:t xml:space="preserve"> </w:t>
      </w:r>
      <w:r w:rsidR="00997659" w:rsidRPr="00997659">
        <w:t xml:space="preserve">Market </w:t>
      </w:r>
      <w:proofErr w:type="spellStart"/>
      <w:r w:rsidR="00997659" w:rsidRPr="00997659">
        <w:t>Basket</w:t>
      </w:r>
      <w:proofErr w:type="spellEnd"/>
      <w:r w:rsidR="00997659" w:rsidRPr="00997659">
        <w:t xml:space="preserve"> </w:t>
      </w:r>
      <w:proofErr w:type="spellStart"/>
      <w:r w:rsidR="00997659" w:rsidRPr="00997659">
        <w:t>Analysis</w:t>
      </w:r>
      <w:proofErr w:type="spellEnd"/>
      <w:r w:rsidR="00997659">
        <w:t xml:space="preserve"> para auxiliar no controle do estoque (Filtragem Colaborativa, Filtragem baseada em conteúdo e </w:t>
      </w:r>
      <w:proofErr w:type="gramStart"/>
      <w:r w:rsidR="00997659">
        <w:t>Híbrida(</w:t>
      </w:r>
      <w:proofErr w:type="gramEnd"/>
      <w:r w:rsidR="00997659">
        <w:t>combinando as duas)</w:t>
      </w:r>
      <w:bookmarkStart w:id="0" w:name="_GoBack"/>
      <w:bookmarkEnd w:id="0"/>
    </w:p>
    <w:sectPr w:rsidR="00A13B9F" w:rsidSect="006340BA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59"/>
    <w:rsid w:val="001E100D"/>
    <w:rsid w:val="001F27E6"/>
    <w:rsid w:val="00253BB2"/>
    <w:rsid w:val="003006A6"/>
    <w:rsid w:val="00353088"/>
    <w:rsid w:val="006340BA"/>
    <w:rsid w:val="008A2FE5"/>
    <w:rsid w:val="00903ACB"/>
    <w:rsid w:val="00997659"/>
    <w:rsid w:val="00AA718B"/>
    <w:rsid w:val="00F4522B"/>
    <w:rsid w:val="00F5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5ED95-3F5A-43E3-B8CC-F8C2912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40B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25B3E-663A-4C59-855F-C2ECA712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3</cp:revision>
  <dcterms:created xsi:type="dcterms:W3CDTF">2017-10-17T17:20:00Z</dcterms:created>
  <dcterms:modified xsi:type="dcterms:W3CDTF">2017-10-17T17:21:00Z</dcterms:modified>
</cp:coreProperties>
</file>