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0F" w:rsidRPr="00656DF5" w:rsidRDefault="00656DF5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</w:rPr>
        <w:t>CAPA BY MANUEL</w:t>
      </w:r>
    </w:p>
    <w:p w:rsidR="00656DF5" w:rsidRPr="00656DF5" w:rsidRDefault="00656DF5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</w:rPr>
        <w:t>V AS ULTIMAS COISAS ANTES DA CONCLUSAO SFF.</w:t>
      </w:r>
    </w:p>
    <w:p w:rsidR="00656DF5" w:rsidRPr="00656DF5" w:rsidRDefault="00656DF5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BEIJINHO! </w:t>
      </w:r>
      <w:r w:rsidRPr="00656DF5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656DF5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522F0F" w:rsidRPr="00656DF5" w:rsidRDefault="00522F0F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9899233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</w:rPr>
      </w:sdtEndPr>
      <w:sdtContent>
        <w:p w:rsidR="00FB7414" w:rsidRPr="00656DF5" w:rsidRDefault="00FB7414">
          <w:pPr>
            <w:pStyle w:val="Cabealhodondice"/>
            <w:rPr>
              <w:rFonts w:ascii="Arial" w:hAnsi="Arial" w:cs="Arial"/>
            </w:rPr>
          </w:pPr>
          <w:r w:rsidRPr="00656DF5">
            <w:rPr>
              <w:rFonts w:ascii="Arial" w:hAnsi="Arial" w:cs="Arial"/>
            </w:rPr>
            <w:t xml:space="preserve">Índice </w:t>
          </w:r>
        </w:p>
        <w:p w:rsidR="0039247B" w:rsidRPr="00656DF5" w:rsidRDefault="00FB741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r w:rsidRPr="00656DF5">
            <w:rPr>
              <w:rFonts w:ascii="Arial" w:hAnsi="Arial" w:cs="Arial"/>
            </w:rPr>
            <w:fldChar w:fldCharType="begin"/>
          </w:r>
          <w:r w:rsidRPr="00656DF5">
            <w:rPr>
              <w:rFonts w:ascii="Arial" w:hAnsi="Arial" w:cs="Arial"/>
            </w:rPr>
            <w:instrText xml:space="preserve"> TOC \o "1-3" \h \z \u </w:instrText>
          </w:r>
          <w:r w:rsidRPr="00656DF5">
            <w:rPr>
              <w:rFonts w:ascii="Arial" w:hAnsi="Arial" w:cs="Arial"/>
            </w:rPr>
            <w:fldChar w:fldCharType="separate"/>
          </w:r>
          <w:hyperlink w:anchor="_Toc504628138" w:history="1">
            <w:r w:rsidR="0039247B" w:rsidRPr="00656DF5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39247B" w:rsidRPr="00656DF5">
              <w:rPr>
                <w:rFonts w:ascii="Arial" w:hAnsi="Arial" w:cs="Arial"/>
                <w:noProof/>
                <w:webHidden/>
              </w:rPr>
              <w:tab/>
            </w:r>
            <w:r w:rsidR="0039247B"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="0039247B" w:rsidRPr="00656DF5">
              <w:rPr>
                <w:rFonts w:ascii="Arial" w:hAnsi="Arial" w:cs="Arial"/>
                <w:noProof/>
                <w:webHidden/>
              </w:rPr>
              <w:instrText xml:space="preserve"> PAGEREF _Toc504628138 \h </w:instrText>
            </w:r>
            <w:r w:rsidR="0039247B" w:rsidRPr="00656DF5">
              <w:rPr>
                <w:rFonts w:ascii="Arial" w:hAnsi="Arial" w:cs="Arial"/>
                <w:noProof/>
                <w:webHidden/>
              </w:rPr>
            </w:r>
            <w:r w:rsidR="0039247B"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9247B" w:rsidRPr="00656DF5">
              <w:rPr>
                <w:rFonts w:ascii="Arial" w:hAnsi="Arial" w:cs="Arial"/>
                <w:noProof/>
                <w:webHidden/>
              </w:rPr>
              <w:t>3</w:t>
            </w:r>
            <w:r w:rsidR="0039247B"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39" w:history="1">
            <w:r w:rsidRPr="00656DF5">
              <w:rPr>
                <w:rStyle w:val="Hiperligao"/>
                <w:rFonts w:ascii="Arial" w:hAnsi="Arial" w:cs="Arial"/>
                <w:noProof/>
              </w:rPr>
              <w:t>Pesquisas à base de dados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_Toc504628139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4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0" w:history="1">
            <w:r w:rsidRPr="00656DF5">
              <w:rPr>
                <w:rStyle w:val="Hiperligao"/>
                <w:rFonts w:ascii="Arial" w:hAnsi="Arial" w:cs="Arial"/>
                <w:noProof/>
              </w:rPr>
              <w:t>Vista 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_Toc504628140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4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1" w:history="1">
            <w:r w:rsidRPr="00656DF5">
              <w:rPr>
                <w:rStyle w:val="Hiperligao"/>
                <w:rFonts w:ascii="Arial" w:hAnsi="Arial" w:cs="Arial"/>
                <w:noProof/>
              </w:rPr>
              <w:t>Vista B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_Toc504628141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5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2" w:history="1">
            <w:r w:rsidRPr="00656DF5">
              <w:rPr>
                <w:rStyle w:val="Hiperligao"/>
                <w:rFonts w:ascii="Arial" w:hAnsi="Arial" w:cs="Arial"/>
                <w:noProof/>
              </w:rPr>
              <w:t>Vista C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_Toc504628142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5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3" w:history="1">
            <w:r w:rsidRPr="00656DF5">
              <w:rPr>
                <w:rStyle w:val="Hiperligao"/>
                <w:rFonts w:ascii="Arial" w:hAnsi="Arial" w:cs="Arial"/>
                <w:noProof/>
              </w:rPr>
              <w:t>Vista D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_Toc504628143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6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4" w:history="1">
            <w:r w:rsidRPr="00656DF5">
              <w:rPr>
                <w:rStyle w:val="Hiperligao"/>
                <w:rFonts w:ascii="Arial" w:hAnsi="Arial" w:cs="Arial"/>
                <w:noProof/>
              </w:rPr>
              <w:t>Vista E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_Toc504628144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6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5" w:history="1">
            <w:r w:rsidRPr="00656DF5">
              <w:rPr>
                <w:rStyle w:val="Hiperligao"/>
                <w:rFonts w:ascii="Arial" w:hAnsi="Arial" w:cs="Arial"/>
                <w:noProof/>
              </w:rPr>
              <w:t>Vista F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_Toc504628145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7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6" w:history="1">
            <w:r w:rsidRPr="00656DF5">
              <w:rPr>
                <w:rStyle w:val="Hiperligao"/>
                <w:rFonts w:ascii="Arial" w:hAnsi="Arial" w:cs="Arial"/>
                <w:noProof/>
              </w:rPr>
              <w:t>Vista G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_Toc504628146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7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7" w:history="1">
            <w:r w:rsidRPr="00656DF5">
              <w:rPr>
                <w:rStyle w:val="Hiperligao"/>
                <w:rFonts w:ascii="Arial" w:hAnsi="Arial" w:cs="Arial"/>
                <w:noProof/>
              </w:rPr>
              <w:t>Vista I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_Toc504628147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8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8" w:history="1">
            <w:r w:rsidRPr="00656DF5">
              <w:rPr>
                <w:rStyle w:val="Hiperligao"/>
                <w:rFonts w:ascii="Arial" w:hAnsi="Arial" w:cs="Arial"/>
                <w:noProof/>
              </w:rPr>
              <w:t>Vista J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_Toc504628148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8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49" w:history="1">
            <w:r w:rsidRPr="00656DF5">
              <w:rPr>
                <w:rStyle w:val="Hiperligao"/>
                <w:rFonts w:ascii="Arial" w:hAnsi="Arial" w:cs="Arial"/>
                <w:noProof/>
              </w:rPr>
              <w:t>Vista L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_Toc504628149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9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0" w:history="1">
            <w:r w:rsidRPr="00656DF5">
              <w:rPr>
                <w:rStyle w:val="Hiperligao"/>
                <w:rFonts w:ascii="Arial" w:hAnsi="Arial" w:cs="Arial"/>
                <w:noProof/>
              </w:rPr>
              <w:t>Vista M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_Toc504628150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9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1" w:history="1">
            <w:r w:rsidRPr="00656DF5">
              <w:rPr>
                <w:rStyle w:val="Hiperligao"/>
                <w:rFonts w:ascii="Arial" w:hAnsi="Arial" w:cs="Arial"/>
                <w:noProof/>
              </w:rPr>
              <w:t>Vista N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_Toc504628151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10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2" w:history="1">
            <w:r w:rsidRPr="00656DF5">
              <w:rPr>
                <w:rStyle w:val="Hiperligao"/>
                <w:rFonts w:ascii="Arial" w:hAnsi="Arial" w:cs="Arial"/>
                <w:noProof/>
              </w:rPr>
              <w:t>Procedimentos, funções e triggers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_Toc504628152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11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3" w:history="1">
            <w:r w:rsidRPr="00656DF5">
              <w:rPr>
                <w:rStyle w:val="Hiperligao"/>
                <w:rFonts w:ascii="Arial" w:hAnsi="Arial" w:cs="Arial"/>
                <w:noProof/>
              </w:rPr>
              <w:t>Exceções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_Toc504628153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11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4" w:history="1">
            <w:r w:rsidRPr="00656DF5">
              <w:rPr>
                <w:rStyle w:val="Hiperligao"/>
                <w:rFonts w:ascii="Arial" w:hAnsi="Arial" w:cs="Arial"/>
                <w:noProof/>
              </w:rPr>
              <w:t>Procedimento Proposta_Compra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_Toc504628154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12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5" w:history="1">
            <w:r w:rsidRPr="00656DF5">
              <w:rPr>
                <w:rStyle w:val="Hiperligao"/>
                <w:rFonts w:ascii="Arial" w:hAnsi="Arial" w:cs="Arial"/>
                <w:noProof/>
              </w:rPr>
              <w:t>Função valor_venda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_Toc504628155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13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6" w:history="1">
            <w:r w:rsidRPr="00656DF5">
              <w:rPr>
                <w:rStyle w:val="Hiperligao"/>
                <w:rFonts w:ascii="Arial" w:hAnsi="Arial" w:cs="Arial"/>
                <w:noProof/>
              </w:rPr>
              <w:t>Função numero_vendas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_Toc504628156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15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7" w:history="1">
            <w:r w:rsidRPr="00656DF5">
              <w:rPr>
                <w:rStyle w:val="Hiperligao"/>
                <w:rFonts w:ascii="Arial" w:hAnsi="Arial" w:cs="Arial"/>
                <w:noProof/>
              </w:rPr>
              <w:t>Trigger aceita_requisicao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_Toc504628157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16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8" w:history="1">
            <w:r w:rsidRPr="00656DF5">
              <w:rPr>
                <w:rStyle w:val="Hiperligao"/>
                <w:rFonts w:ascii="Arial" w:hAnsi="Arial" w:cs="Arial"/>
                <w:noProof/>
              </w:rPr>
              <w:t>Função ultima_venda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_Toc504628158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17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59" w:history="1">
            <w:r w:rsidRPr="00656DF5">
              <w:rPr>
                <w:rStyle w:val="Hiperligao"/>
                <w:rFonts w:ascii="Arial" w:hAnsi="Arial" w:cs="Arial"/>
                <w:noProof/>
              </w:rPr>
              <w:t>Trigger publicidade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_Toc504628159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17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0" w:history="1">
            <w:r w:rsidRPr="00656DF5">
              <w:rPr>
                <w:rStyle w:val="Hiperligao"/>
                <w:rFonts w:ascii="Arial" w:hAnsi="Arial" w:cs="Arial"/>
                <w:noProof/>
              </w:rPr>
              <w:t>Funcao vendedores_com_produtos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_Toc504628160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18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1" w:history="1">
            <w:r w:rsidRPr="00656DF5">
              <w:rPr>
                <w:rStyle w:val="Hiperligao"/>
                <w:rFonts w:ascii="Arial" w:hAnsi="Arial" w:cs="Arial"/>
                <w:noProof/>
              </w:rPr>
              <w:t>Procedimento submeter_compra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_Toc504628161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19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2" w:history="1">
            <w:r w:rsidRPr="00656DF5">
              <w:rPr>
                <w:rStyle w:val="Hiperligao"/>
                <w:rFonts w:ascii="Arial" w:hAnsi="Arial" w:cs="Arial"/>
                <w:noProof/>
              </w:rPr>
              <w:t>Trigger compra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_Toc504628162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20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3" w:history="1">
            <w:r w:rsidRPr="00656DF5">
              <w:rPr>
                <w:rStyle w:val="Hiperligao"/>
                <w:rFonts w:ascii="Arial" w:hAnsi="Arial" w:cs="Arial"/>
                <w:noProof/>
              </w:rPr>
              <w:t>Função tempo_medio_venda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_Toc504628163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21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4" w:history="1">
            <w:r w:rsidRPr="00656DF5">
              <w:rPr>
                <w:rStyle w:val="Hiperligao"/>
                <w:rFonts w:ascii="Arial" w:hAnsi="Arial" w:cs="Arial"/>
                <w:noProof/>
              </w:rPr>
              <w:t>Procedimento Comiss_base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_Toc504628164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22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5" w:history="1">
            <w:r w:rsidRPr="00656DF5">
              <w:rPr>
                <w:rStyle w:val="Hiperligao"/>
                <w:rFonts w:ascii="Arial" w:hAnsi="Arial" w:cs="Arial"/>
                <w:noProof/>
              </w:rPr>
              <w:t>Função Valor_minimo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_Toc504628165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23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6" w:history="1">
            <w:r w:rsidRPr="00656DF5">
              <w:rPr>
                <w:rStyle w:val="Hiperligao"/>
                <w:rFonts w:ascii="Arial" w:hAnsi="Arial" w:cs="Arial"/>
                <w:noProof/>
              </w:rPr>
              <w:t>Trigger atualiza_historico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_Toc504628166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24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47B" w:rsidRPr="00656DF5" w:rsidRDefault="0039247B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lang w:eastAsia="pt-PT"/>
            </w:rPr>
          </w:pPr>
          <w:hyperlink w:anchor="_Toc504628167" w:history="1">
            <w:r w:rsidRPr="00656DF5">
              <w:rPr>
                <w:rStyle w:val="Hiperligao"/>
                <w:rFonts w:ascii="Arial" w:hAnsi="Arial" w:cs="Arial"/>
                <w:noProof/>
              </w:rPr>
              <w:t>Conclusão</w:t>
            </w:r>
            <w:r w:rsidRPr="00656DF5">
              <w:rPr>
                <w:rFonts w:ascii="Arial" w:hAnsi="Arial" w:cs="Arial"/>
                <w:noProof/>
                <w:webHidden/>
              </w:rPr>
              <w:tab/>
            </w:r>
            <w:r w:rsidRPr="00656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6DF5">
              <w:rPr>
                <w:rFonts w:ascii="Arial" w:hAnsi="Arial" w:cs="Arial"/>
                <w:noProof/>
                <w:webHidden/>
              </w:rPr>
              <w:instrText xml:space="preserve"> PAGEREF _Toc504628167 \h </w:instrText>
            </w:r>
            <w:r w:rsidRPr="00656DF5">
              <w:rPr>
                <w:rFonts w:ascii="Arial" w:hAnsi="Arial" w:cs="Arial"/>
                <w:noProof/>
                <w:webHidden/>
              </w:rPr>
            </w:r>
            <w:r w:rsidRPr="00656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6DF5">
              <w:rPr>
                <w:rFonts w:ascii="Arial" w:hAnsi="Arial" w:cs="Arial"/>
                <w:noProof/>
                <w:webHidden/>
              </w:rPr>
              <w:t>25</w:t>
            </w:r>
            <w:r w:rsidRPr="00656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7414" w:rsidRPr="00656DF5" w:rsidRDefault="00FB7414">
          <w:pPr>
            <w:rPr>
              <w:rFonts w:ascii="Arial" w:hAnsi="Arial" w:cs="Arial"/>
            </w:rPr>
          </w:pPr>
          <w:r w:rsidRPr="00656D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522F0F" w:rsidRPr="00656DF5" w:rsidRDefault="00522F0F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522F0F" w:rsidRPr="00656DF5" w:rsidRDefault="00FB7414" w:rsidP="00FB7414">
      <w:pPr>
        <w:pStyle w:val="Ttulo1"/>
        <w:rPr>
          <w:rFonts w:ascii="Arial" w:hAnsi="Arial" w:cs="Arial"/>
        </w:rPr>
      </w:pPr>
      <w:bookmarkStart w:id="0" w:name="_Toc504628138"/>
      <w:r w:rsidRPr="00656DF5">
        <w:rPr>
          <w:rFonts w:ascii="Arial" w:hAnsi="Arial" w:cs="Arial"/>
        </w:rPr>
        <w:lastRenderedPageBreak/>
        <w:t>Introdução</w:t>
      </w:r>
      <w:bookmarkEnd w:id="0"/>
      <w:r w:rsidRPr="00656DF5">
        <w:rPr>
          <w:rFonts w:ascii="Arial" w:hAnsi="Arial" w:cs="Arial"/>
        </w:rPr>
        <w:t xml:space="preserve"> </w:t>
      </w:r>
    </w:p>
    <w:p w:rsidR="0039247B" w:rsidRPr="00656DF5" w:rsidRDefault="0039247B" w:rsidP="0039247B">
      <w:pPr>
        <w:rPr>
          <w:rFonts w:ascii="Arial" w:hAnsi="Arial" w:cs="Arial"/>
        </w:rPr>
      </w:pPr>
    </w:p>
    <w:p w:rsidR="0039247B" w:rsidRPr="00656DF5" w:rsidRDefault="0039247B" w:rsidP="00656DF5">
      <w:pPr>
        <w:pStyle w:val="Default"/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O presente trabalho é sobre uma base de dados para um </w:t>
      </w:r>
      <w:r w:rsidRPr="00656DF5">
        <w:rPr>
          <w:rFonts w:ascii="Arial" w:hAnsi="Arial" w:cs="Arial"/>
          <w:sz w:val="23"/>
          <w:szCs w:val="23"/>
        </w:rPr>
        <w:t>Sistema web de compras e vendas internacionais, vocacionado para equipamentos eletrónicos.</w:t>
      </w:r>
    </w:p>
    <w:p w:rsidR="0039247B" w:rsidRPr="00656DF5" w:rsidRDefault="0039247B" w:rsidP="00656DF5">
      <w:pPr>
        <w:pStyle w:val="Default"/>
        <w:jc w:val="both"/>
        <w:rPr>
          <w:rFonts w:ascii="Arial" w:hAnsi="Arial" w:cs="Arial"/>
        </w:rPr>
      </w:pPr>
    </w:p>
    <w:p w:rsidR="0039247B" w:rsidRPr="00656DF5" w:rsidRDefault="0039247B" w:rsidP="00656DF5">
      <w:pPr>
        <w:pStyle w:val="Default"/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O objetivo deste trabalho é desenvolvimento de uma base de dados funcional para o sistema web com que se possa gerir todos os utilizadores, vendas, sejam elas, leilões ou vendas diretas e ainda fazer uma gestão também do stock dos produtos que são vendidos pelo sistema.</w:t>
      </w:r>
    </w:p>
    <w:p w:rsidR="0039247B" w:rsidRPr="00656DF5" w:rsidRDefault="0039247B" w:rsidP="00656DF5">
      <w:pPr>
        <w:pStyle w:val="Default"/>
        <w:jc w:val="both"/>
        <w:rPr>
          <w:rFonts w:ascii="Arial" w:hAnsi="Arial" w:cs="Arial"/>
        </w:rPr>
      </w:pPr>
    </w:p>
    <w:p w:rsidR="00522F0F" w:rsidRPr="00656DF5" w:rsidRDefault="0039247B" w:rsidP="00656DF5">
      <w:pPr>
        <w:pStyle w:val="Default"/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Está organizado por 2 capítulos, no primeiro tratamos de implementação de vistas, que são pesquisas/consultas a base de dados com o objetivo de termos informações de forma fácil, rápida e organizada, o segundo capitulo é feita a construção de procedimentos, funções e triggers da qual a sua utilização </w:t>
      </w:r>
      <w:r w:rsidR="00656DF5" w:rsidRPr="00656DF5">
        <w:rPr>
          <w:rFonts w:ascii="Arial" w:hAnsi="Arial" w:cs="Arial"/>
        </w:rPr>
        <w:t xml:space="preserve">servirá para garantir uma integridade nos dados que são inseridos na base de dados, podendo ser estes feitos de varias formas como </w:t>
      </w:r>
      <w:proofErr w:type="spellStart"/>
      <w:r w:rsidR="00656DF5" w:rsidRPr="00656DF5">
        <w:rPr>
          <w:rFonts w:ascii="Arial" w:hAnsi="Arial" w:cs="Arial"/>
        </w:rPr>
        <w:t>Insert’s</w:t>
      </w:r>
      <w:proofErr w:type="spellEnd"/>
      <w:r w:rsidR="00656DF5" w:rsidRPr="00656DF5">
        <w:rPr>
          <w:rFonts w:ascii="Arial" w:hAnsi="Arial" w:cs="Arial"/>
        </w:rPr>
        <w:t xml:space="preserve"> ou </w:t>
      </w:r>
      <w:proofErr w:type="spellStart"/>
      <w:r w:rsidR="00656DF5" w:rsidRPr="00656DF5">
        <w:rPr>
          <w:rFonts w:ascii="Arial" w:hAnsi="Arial" w:cs="Arial"/>
        </w:rPr>
        <w:t>update’s</w:t>
      </w:r>
      <w:proofErr w:type="spellEnd"/>
      <w:r w:rsidR="00656DF5" w:rsidRPr="00656DF5">
        <w:rPr>
          <w:rFonts w:ascii="Arial" w:hAnsi="Arial" w:cs="Arial"/>
        </w:rPr>
        <w:t>, nestas tarefas também é feito o tratamento de exceções para caso haja problemas com os dados que se queria introduzir.</w:t>
      </w:r>
      <w:r w:rsidR="00522F0F" w:rsidRPr="00656DF5">
        <w:rPr>
          <w:rFonts w:ascii="Arial" w:hAnsi="Arial" w:cs="Arial"/>
        </w:rPr>
        <w:br w:type="page"/>
      </w:r>
    </w:p>
    <w:p w:rsidR="00522F0F" w:rsidRPr="00656DF5" w:rsidRDefault="00CE0ED3" w:rsidP="00CE0ED3">
      <w:pPr>
        <w:pStyle w:val="Ttulo1"/>
        <w:rPr>
          <w:rFonts w:ascii="Arial" w:hAnsi="Arial" w:cs="Arial"/>
          <w:sz w:val="40"/>
        </w:rPr>
      </w:pPr>
      <w:bookmarkStart w:id="1" w:name="_Toc504628139"/>
      <w:r w:rsidRPr="00656DF5">
        <w:rPr>
          <w:rFonts w:ascii="Arial" w:hAnsi="Arial" w:cs="Arial"/>
          <w:sz w:val="40"/>
        </w:rPr>
        <w:lastRenderedPageBreak/>
        <w:t>Pesquisas à</w:t>
      </w:r>
      <w:r w:rsidR="00522F0F" w:rsidRPr="00656DF5">
        <w:rPr>
          <w:rFonts w:ascii="Arial" w:hAnsi="Arial" w:cs="Arial"/>
          <w:sz w:val="40"/>
        </w:rPr>
        <w:t xml:space="preserve"> base de dados</w:t>
      </w:r>
      <w:bookmarkEnd w:id="1"/>
    </w:p>
    <w:p w:rsidR="007C1578" w:rsidRPr="00656DF5" w:rsidRDefault="007C1578" w:rsidP="007C1578">
      <w:pPr>
        <w:ind w:left="708"/>
        <w:rPr>
          <w:rFonts w:ascii="Arial" w:hAnsi="Arial" w:cs="Arial"/>
        </w:rPr>
      </w:pPr>
    </w:p>
    <w:p w:rsidR="00FB7414" w:rsidRPr="00656DF5" w:rsidRDefault="00656DF5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Nesta parte</w:t>
      </w:r>
      <w:r w:rsidR="00DC683B" w:rsidRPr="00656DF5">
        <w:rPr>
          <w:rFonts w:ascii="Arial" w:hAnsi="Arial" w:cs="Arial"/>
        </w:rPr>
        <w:t xml:space="preserve"> do relatório</w:t>
      </w:r>
      <w:r w:rsidR="00522F0F" w:rsidRPr="00656DF5">
        <w:rPr>
          <w:rFonts w:ascii="Arial" w:hAnsi="Arial" w:cs="Arial"/>
        </w:rPr>
        <w:t xml:space="preserve"> temos</w:t>
      </w:r>
      <w:r w:rsidR="00DC683B" w:rsidRPr="00656DF5">
        <w:rPr>
          <w:rFonts w:ascii="Arial" w:hAnsi="Arial" w:cs="Arial"/>
        </w:rPr>
        <w:t xml:space="preserve"> as</w:t>
      </w:r>
      <w:r w:rsidR="00522F0F" w:rsidRPr="00656DF5">
        <w:rPr>
          <w:rFonts w:ascii="Arial" w:hAnsi="Arial" w:cs="Arial"/>
        </w:rPr>
        <w:t xml:space="preserve"> varias vistas das quais o objetivo é consultar informações que estão guardadas na base de </w:t>
      </w:r>
      <w:r w:rsidR="00FE171F" w:rsidRPr="00656DF5">
        <w:rPr>
          <w:rFonts w:ascii="Arial" w:hAnsi="Arial" w:cs="Arial"/>
        </w:rPr>
        <w:t>dados, dependendo do que é requisitado.</w:t>
      </w:r>
    </w:p>
    <w:p w:rsidR="00FE171F" w:rsidRPr="00656DF5" w:rsidRDefault="00FE171F" w:rsidP="007C1578">
      <w:pPr>
        <w:ind w:left="708"/>
        <w:rPr>
          <w:rFonts w:ascii="Arial" w:hAnsi="Arial" w:cs="Arial"/>
        </w:rPr>
      </w:pPr>
    </w:p>
    <w:p w:rsidR="00FE171F" w:rsidRPr="00656DF5" w:rsidRDefault="00FE171F" w:rsidP="00495986">
      <w:pPr>
        <w:pStyle w:val="Ttulo1"/>
        <w:rPr>
          <w:rFonts w:ascii="Arial" w:hAnsi="Arial" w:cs="Arial"/>
        </w:rPr>
      </w:pPr>
      <w:bookmarkStart w:id="2" w:name="_Toc504628140"/>
      <w:r w:rsidRPr="00656DF5">
        <w:rPr>
          <w:rFonts w:ascii="Arial" w:hAnsi="Arial" w:cs="Arial"/>
        </w:rPr>
        <w:t>Vista A</w:t>
      </w:r>
      <w:bookmarkEnd w:id="2"/>
      <w:r w:rsidRPr="00656DF5">
        <w:rPr>
          <w:rFonts w:ascii="Arial" w:hAnsi="Arial" w:cs="Arial"/>
        </w:rPr>
        <w:t xml:space="preserve"> </w:t>
      </w:r>
    </w:p>
    <w:p w:rsidR="00495986" w:rsidRPr="00656DF5" w:rsidRDefault="00495986" w:rsidP="00495986">
      <w:pPr>
        <w:rPr>
          <w:rFonts w:ascii="Arial" w:hAnsi="Arial" w:cs="Arial"/>
        </w:rPr>
      </w:pPr>
    </w:p>
    <w:p w:rsidR="007C1578" w:rsidRPr="00656DF5" w:rsidRDefault="007C1578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4657725" cy="193421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1F" w:rsidRPr="00656DF5" w:rsidRDefault="00F16F12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vista vai buscar o produto mais caro e o mais barato e faz a conta da diferença de preço, em percentagem, entre os dois. </w:t>
      </w:r>
    </w:p>
    <w:p w:rsidR="005751BA" w:rsidRPr="00656DF5" w:rsidRDefault="005751BA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O calculo para a diferença percentual e feito usando o seguinte exemplo:</w:t>
      </w:r>
    </w:p>
    <w:p w:rsidR="005751BA" w:rsidRPr="00656DF5" w:rsidRDefault="005751BA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6-4/4*100 = 50% - Este resultado mostra a % de quanto o produto mais caro tem acrescido comparando com o mais barato tento em base este, que neste caso seria ‘2’ que são então os 50% do preço mais baixo, ‘4’.</w:t>
      </w:r>
    </w:p>
    <w:p w:rsidR="00F16F12" w:rsidRPr="00656DF5" w:rsidRDefault="00F16F12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No entanto fazemos uma seleção dos produtos, pois apenas queremos produtos que sejam ratos </w:t>
      </w:r>
      <w:r w:rsidR="005751BA" w:rsidRPr="00656DF5">
        <w:rPr>
          <w:rFonts w:ascii="Arial" w:hAnsi="Arial" w:cs="Arial"/>
        </w:rPr>
        <w:t>wireless, mas</w:t>
      </w:r>
      <w:r w:rsidRPr="00656DF5">
        <w:rPr>
          <w:rFonts w:ascii="Arial" w:hAnsi="Arial" w:cs="Arial"/>
        </w:rPr>
        <w:t xml:space="preserve"> como estes podem ter varias descrições procuramos por as varias descrições que possam ser possíveis existir para eles.</w:t>
      </w:r>
    </w:p>
    <w:p w:rsidR="005751BA" w:rsidRPr="00656DF5" w:rsidRDefault="005751BA" w:rsidP="007C1578">
      <w:pPr>
        <w:ind w:left="708"/>
        <w:rPr>
          <w:rFonts w:ascii="Arial" w:hAnsi="Arial" w:cs="Arial"/>
        </w:rPr>
      </w:pPr>
    </w:p>
    <w:p w:rsidR="005751BA" w:rsidRPr="00656DF5" w:rsidRDefault="005751BA" w:rsidP="007C1578">
      <w:pPr>
        <w:ind w:left="708"/>
        <w:rPr>
          <w:rFonts w:ascii="Arial" w:eastAsiaTheme="majorEastAsia" w:hAnsi="Arial" w:cs="Arial"/>
          <w:color w:val="4472C4" w:themeColor="accent1"/>
          <w:sz w:val="28"/>
          <w:szCs w:val="28"/>
        </w:rPr>
      </w:pPr>
      <w:r w:rsidRPr="00656DF5">
        <w:rPr>
          <w:rFonts w:ascii="Arial" w:hAnsi="Arial" w:cs="Arial"/>
        </w:rPr>
        <w:br w:type="page"/>
      </w:r>
    </w:p>
    <w:p w:rsidR="005751BA" w:rsidRPr="00656DF5" w:rsidRDefault="005751BA" w:rsidP="00495986">
      <w:pPr>
        <w:pStyle w:val="Ttulo1"/>
        <w:rPr>
          <w:rFonts w:ascii="Arial" w:hAnsi="Arial" w:cs="Arial"/>
        </w:rPr>
      </w:pPr>
      <w:bookmarkStart w:id="3" w:name="_Toc504628141"/>
      <w:r w:rsidRPr="00656DF5">
        <w:rPr>
          <w:rFonts w:ascii="Arial" w:hAnsi="Arial" w:cs="Arial"/>
        </w:rPr>
        <w:lastRenderedPageBreak/>
        <w:t>Vista B</w:t>
      </w:r>
      <w:bookmarkEnd w:id="3"/>
    </w:p>
    <w:p w:rsidR="00495986" w:rsidRPr="00656DF5" w:rsidRDefault="00495986" w:rsidP="00495986">
      <w:pPr>
        <w:rPr>
          <w:rFonts w:ascii="Arial" w:hAnsi="Arial" w:cs="Arial"/>
        </w:rPr>
      </w:pPr>
    </w:p>
    <w:p w:rsidR="005751BA" w:rsidRPr="00656DF5" w:rsidRDefault="005751BA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4361391" cy="1630393"/>
            <wp:effectExtent l="0" t="0" r="127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15" cy="16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99" w:rsidRPr="00656DF5" w:rsidRDefault="005751BA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vista vai buscar os anúncios feitos durante o ultimo mês</w:t>
      </w:r>
      <w:r w:rsidR="00B74B99" w:rsidRPr="00656DF5">
        <w:rPr>
          <w:rFonts w:ascii="Arial" w:hAnsi="Arial" w:cs="Arial"/>
        </w:rPr>
        <w:t>, indo buscar a data em que estamos e reduzindo ‘1’ mês a mesma.</w:t>
      </w:r>
    </w:p>
    <w:p w:rsidR="00B74B99" w:rsidRPr="00656DF5" w:rsidRDefault="00B74B99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Apenas serão selecionados anúncios que tenham começado e acabado </w:t>
      </w:r>
      <w:r w:rsidR="00DF5B89" w:rsidRPr="00656DF5">
        <w:rPr>
          <w:rFonts w:ascii="Arial" w:hAnsi="Arial" w:cs="Arial"/>
        </w:rPr>
        <w:t xml:space="preserve">no ultimo mês </w:t>
      </w:r>
      <w:r w:rsidRPr="00656DF5">
        <w:rPr>
          <w:rFonts w:ascii="Arial" w:hAnsi="Arial" w:cs="Arial"/>
        </w:rPr>
        <w:t>e</w:t>
      </w:r>
      <w:r w:rsidR="00DF5B89" w:rsidRPr="00656DF5">
        <w:rPr>
          <w:rFonts w:ascii="Arial" w:hAnsi="Arial" w:cs="Arial"/>
        </w:rPr>
        <w:t xml:space="preserve"> </w:t>
      </w:r>
      <w:r w:rsidRPr="00656DF5">
        <w:rPr>
          <w:rFonts w:ascii="Arial" w:hAnsi="Arial" w:cs="Arial"/>
        </w:rPr>
        <w:t>que o seu tipo seja ‘1’ ou seja, criados por compradores.</w:t>
      </w:r>
    </w:p>
    <w:p w:rsidR="00B74B99" w:rsidRPr="00656DF5" w:rsidRDefault="00B74B99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O resultado no fim será então ordenado por ordem crescente d</w:t>
      </w:r>
      <w:r w:rsidR="00B87EF6" w:rsidRPr="00656DF5">
        <w:rPr>
          <w:rFonts w:ascii="Arial" w:hAnsi="Arial" w:cs="Arial"/>
        </w:rPr>
        <w:t>e Id do anuncio.</w:t>
      </w:r>
    </w:p>
    <w:p w:rsidR="007C1578" w:rsidRPr="00656DF5" w:rsidRDefault="007C1578" w:rsidP="007C1578">
      <w:pPr>
        <w:ind w:left="708"/>
        <w:rPr>
          <w:rFonts w:ascii="Arial" w:hAnsi="Arial" w:cs="Arial"/>
        </w:rPr>
      </w:pPr>
    </w:p>
    <w:p w:rsidR="00F703E9" w:rsidRPr="00656DF5" w:rsidRDefault="00B74B99" w:rsidP="00495986">
      <w:pPr>
        <w:pStyle w:val="Ttulo1"/>
        <w:rPr>
          <w:rFonts w:ascii="Arial" w:hAnsi="Arial" w:cs="Arial"/>
        </w:rPr>
      </w:pPr>
      <w:bookmarkStart w:id="4" w:name="_Toc504628142"/>
      <w:r w:rsidRPr="00656DF5">
        <w:rPr>
          <w:rFonts w:ascii="Arial" w:hAnsi="Arial" w:cs="Arial"/>
        </w:rPr>
        <w:t>Vista C</w:t>
      </w:r>
      <w:bookmarkEnd w:id="4"/>
    </w:p>
    <w:p w:rsidR="00495986" w:rsidRPr="00656DF5" w:rsidRDefault="00495986" w:rsidP="00495986">
      <w:pPr>
        <w:rPr>
          <w:rFonts w:ascii="Arial" w:hAnsi="Arial" w:cs="Arial"/>
        </w:rPr>
      </w:pPr>
    </w:p>
    <w:p w:rsidR="00495986" w:rsidRPr="00656DF5" w:rsidRDefault="00F703E9" w:rsidP="00495986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4361180" cy="183237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15" cy="1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E9" w:rsidRPr="00656DF5" w:rsidRDefault="00F703E9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vista vai buscar os </w:t>
      </w:r>
      <w:r w:rsidR="00C02098" w:rsidRPr="00656DF5">
        <w:rPr>
          <w:rFonts w:ascii="Arial" w:hAnsi="Arial" w:cs="Arial"/>
        </w:rPr>
        <w:t>todos os leilões que tenham sido começados à ‘6’ meses e que o produto que é vendido fosse um computador, portátil ou fixo da marca ‘HP’ ou ‘Asus’ e ordenar os resultados por ordem decrescente.</w:t>
      </w:r>
    </w:p>
    <w:p w:rsidR="00C02098" w:rsidRPr="00656DF5" w:rsidRDefault="00C02098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C02098" w:rsidRPr="00656DF5" w:rsidRDefault="00C02098" w:rsidP="00495986">
      <w:pPr>
        <w:pStyle w:val="Ttulo1"/>
        <w:rPr>
          <w:rFonts w:ascii="Arial" w:hAnsi="Arial" w:cs="Arial"/>
        </w:rPr>
      </w:pPr>
      <w:bookmarkStart w:id="5" w:name="_Toc504628143"/>
      <w:r w:rsidRPr="00656DF5">
        <w:rPr>
          <w:rFonts w:ascii="Arial" w:hAnsi="Arial" w:cs="Arial"/>
        </w:rPr>
        <w:lastRenderedPageBreak/>
        <w:t>Vista D</w:t>
      </w:r>
      <w:bookmarkEnd w:id="5"/>
    </w:p>
    <w:p w:rsidR="00F703E9" w:rsidRPr="00656DF5" w:rsidRDefault="007C1578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  <w:sz w:val="32"/>
        </w:rPr>
        <w:drawing>
          <wp:inline distT="0" distB="0" distL="0" distR="0">
            <wp:extent cx="4657725" cy="145288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C0" w:rsidRPr="00656DF5" w:rsidRDefault="00EB1CB8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vista </w:t>
      </w:r>
      <w:r w:rsidR="00E54A03" w:rsidRPr="00656DF5">
        <w:rPr>
          <w:rFonts w:ascii="Arial" w:hAnsi="Arial" w:cs="Arial"/>
        </w:rPr>
        <w:t>vai criar uma lista com</w:t>
      </w:r>
      <w:r w:rsidR="008901C0" w:rsidRPr="00656DF5">
        <w:rPr>
          <w:rFonts w:ascii="Arial" w:hAnsi="Arial" w:cs="Arial"/>
        </w:rPr>
        <w:t xml:space="preserve"> os </w:t>
      </w:r>
      <w:r w:rsidR="007C1578" w:rsidRPr="00656DF5">
        <w:rPr>
          <w:rFonts w:ascii="Arial" w:hAnsi="Arial" w:cs="Arial"/>
        </w:rPr>
        <w:t xml:space="preserve">utilizadores que fizeram anúncios e dos </w:t>
      </w:r>
      <w:r w:rsidR="008901C0" w:rsidRPr="00656DF5">
        <w:rPr>
          <w:rFonts w:ascii="Arial" w:hAnsi="Arial" w:cs="Arial"/>
        </w:rPr>
        <w:t>produtos</w:t>
      </w:r>
      <w:r w:rsidR="007C1578" w:rsidRPr="00656DF5">
        <w:rPr>
          <w:rFonts w:ascii="Arial" w:hAnsi="Arial" w:cs="Arial"/>
        </w:rPr>
        <w:t xml:space="preserve"> que estes venderam</w:t>
      </w:r>
      <w:r w:rsidR="008901C0" w:rsidRPr="00656DF5">
        <w:rPr>
          <w:rFonts w:ascii="Arial" w:hAnsi="Arial" w:cs="Arial"/>
        </w:rPr>
        <w:t xml:space="preserve">, </w:t>
      </w:r>
      <w:r w:rsidR="007C1578" w:rsidRPr="00656DF5">
        <w:rPr>
          <w:rFonts w:ascii="Arial" w:hAnsi="Arial" w:cs="Arial"/>
        </w:rPr>
        <w:t>durante</w:t>
      </w:r>
      <w:r w:rsidR="008901C0" w:rsidRPr="00656DF5">
        <w:rPr>
          <w:rFonts w:ascii="Arial" w:hAnsi="Arial" w:cs="Arial"/>
        </w:rPr>
        <w:t xml:space="preserve"> a data presente e ‘1’ mês antes, mas em que o destaque tenha sido ativo, ou seja, o vendedor tenha pago para que o seu anuncio fosse posto em destaque.</w:t>
      </w:r>
    </w:p>
    <w:p w:rsidR="007C1578" w:rsidRPr="00656DF5" w:rsidRDefault="007C1578" w:rsidP="007C1578">
      <w:pPr>
        <w:ind w:left="708"/>
        <w:rPr>
          <w:rFonts w:ascii="Arial" w:hAnsi="Arial" w:cs="Arial"/>
        </w:rPr>
      </w:pPr>
    </w:p>
    <w:p w:rsidR="007C1578" w:rsidRPr="00656DF5" w:rsidRDefault="008901C0" w:rsidP="00495986">
      <w:pPr>
        <w:pStyle w:val="Ttulo1"/>
        <w:rPr>
          <w:rFonts w:ascii="Arial" w:hAnsi="Arial" w:cs="Arial"/>
          <w:sz w:val="40"/>
        </w:rPr>
      </w:pPr>
      <w:bookmarkStart w:id="6" w:name="_Toc504628144"/>
      <w:r w:rsidRPr="00656DF5">
        <w:rPr>
          <w:rFonts w:ascii="Arial" w:hAnsi="Arial" w:cs="Arial"/>
          <w:sz w:val="40"/>
        </w:rPr>
        <w:t>Vista E</w:t>
      </w:r>
      <w:bookmarkEnd w:id="6"/>
      <w:r w:rsidR="00E54A03" w:rsidRPr="00656DF5">
        <w:rPr>
          <w:rFonts w:ascii="Arial" w:hAnsi="Arial" w:cs="Arial"/>
          <w:sz w:val="40"/>
        </w:rPr>
        <w:t xml:space="preserve"> </w:t>
      </w:r>
    </w:p>
    <w:p w:rsidR="005037B0" w:rsidRPr="00656DF5" w:rsidRDefault="005037B0" w:rsidP="005037B0">
      <w:pPr>
        <w:rPr>
          <w:rFonts w:ascii="Arial" w:hAnsi="Arial" w:cs="Arial"/>
        </w:rPr>
      </w:pPr>
    </w:p>
    <w:p w:rsidR="00F703E9" w:rsidRPr="00656DF5" w:rsidRDefault="007C1578" w:rsidP="005037B0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1FEEDC84" wp14:editId="298E7238">
            <wp:extent cx="4425351" cy="168613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61" cy="17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78" w:rsidRPr="00656DF5" w:rsidRDefault="007C1578" w:rsidP="007C1578">
      <w:pPr>
        <w:ind w:left="708"/>
        <w:rPr>
          <w:rFonts w:ascii="Arial" w:hAnsi="Arial" w:cs="Arial"/>
        </w:rPr>
      </w:pPr>
    </w:p>
    <w:p w:rsidR="00036286" w:rsidRPr="00656DF5" w:rsidRDefault="008901C0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vista </w:t>
      </w:r>
      <w:r w:rsidR="00036286" w:rsidRPr="00656DF5">
        <w:rPr>
          <w:rFonts w:ascii="Arial" w:hAnsi="Arial" w:cs="Arial"/>
        </w:rPr>
        <w:t>vai mostrar o valor total de venda de monitores, do mês em que se está, mas apenas contabilizara os anúncios que já tenham data final, ou seja, que já foram fechados pois a sua venda já foi feita e ainda que a localização do anuncio tenha sido ‘Coimbra’.</w:t>
      </w:r>
    </w:p>
    <w:p w:rsidR="00036286" w:rsidRPr="00656DF5" w:rsidRDefault="00036286" w:rsidP="007C1578">
      <w:pPr>
        <w:ind w:left="708"/>
        <w:rPr>
          <w:rFonts w:ascii="Arial" w:eastAsiaTheme="majorEastAsia" w:hAnsi="Arial" w:cs="Arial"/>
          <w:color w:val="1F3864" w:themeColor="accent1" w:themeShade="80"/>
          <w:sz w:val="36"/>
          <w:szCs w:val="36"/>
        </w:rPr>
      </w:pPr>
      <w:r w:rsidRPr="00656DF5">
        <w:rPr>
          <w:rFonts w:ascii="Arial" w:hAnsi="Arial" w:cs="Arial"/>
        </w:rPr>
        <w:br w:type="page"/>
      </w:r>
    </w:p>
    <w:p w:rsidR="00036286" w:rsidRPr="00656DF5" w:rsidRDefault="00036286" w:rsidP="00495986">
      <w:pPr>
        <w:pStyle w:val="Ttulo1"/>
        <w:rPr>
          <w:rFonts w:ascii="Arial" w:hAnsi="Arial" w:cs="Arial"/>
        </w:rPr>
      </w:pPr>
      <w:bookmarkStart w:id="7" w:name="_Toc504628145"/>
      <w:r w:rsidRPr="00656DF5">
        <w:rPr>
          <w:rFonts w:ascii="Arial" w:hAnsi="Arial" w:cs="Arial"/>
        </w:rPr>
        <w:lastRenderedPageBreak/>
        <w:t>Vista F</w:t>
      </w:r>
      <w:bookmarkEnd w:id="7"/>
    </w:p>
    <w:p w:rsidR="00495986" w:rsidRPr="00656DF5" w:rsidRDefault="00495986" w:rsidP="00495986">
      <w:pPr>
        <w:rPr>
          <w:rFonts w:ascii="Arial" w:hAnsi="Arial" w:cs="Arial"/>
        </w:rPr>
      </w:pPr>
    </w:p>
    <w:p w:rsidR="007C1578" w:rsidRPr="00656DF5" w:rsidRDefault="007C1578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  <w:sz w:val="32"/>
        </w:rPr>
        <w:drawing>
          <wp:inline distT="0" distB="0" distL="0" distR="0" wp14:anchorId="04827BA5" wp14:editId="1CCE2410">
            <wp:extent cx="4368176" cy="17166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99" cy="17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99" w:rsidRPr="00656DF5" w:rsidRDefault="00036286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vista vai mostrar todos os produtos que tenham sido vendidos por particulares e que a sua quantidade foi superior a 2 unidades.</w:t>
      </w:r>
    </w:p>
    <w:p w:rsidR="00036286" w:rsidRPr="00656DF5" w:rsidRDefault="00036286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Os anuncias que serão contabilizados são apenas os que tenham sido </w:t>
      </w:r>
      <w:r w:rsidR="00C14E35" w:rsidRPr="00656DF5">
        <w:rPr>
          <w:rFonts w:ascii="Arial" w:hAnsi="Arial" w:cs="Arial"/>
        </w:rPr>
        <w:t>fechados</w:t>
      </w:r>
      <w:r w:rsidRPr="00656DF5">
        <w:rPr>
          <w:rFonts w:ascii="Arial" w:hAnsi="Arial" w:cs="Arial"/>
        </w:rPr>
        <w:t xml:space="preserve"> desde </w:t>
      </w:r>
      <w:r w:rsidR="00C14E35" w:rsidRPr="00656DF5">
        <w:rPr>
          <w:rFonts w:ascii="Arial" w:hAnsi="Arial" w:cs="Arial"/>
        </w:rPr>
        <w:t>à</w:t>
      </w:r>
      <w:r w:rsidRPr="00656DF5">
        <w:rPr>
          <w:rFonts w:ascii="Arial" w:hAnsi="Arial" w:cs="Arial"/>
        </w:rPr>
        <w:t xml:space="preserve"> ‘3’ meses ate ao dia que executamos a vista.</w:t>
      </w:r>
    </w:p>
    <w:p w:rsidR="00C14E35" w:rsidRPr="00656DF5" w:rsidRDefault="00C14E35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Para que alguns produtos não fossem mostrados mais que uma vez, poderíamos correr com ‘DISTINCT’ e assim tiraríamos os produtos que aparecessem mais que uma vez.</w:t>
      </w:r>
    </w:p>
    <w:p w:rsidR="00C14E35" w:rsidRPr="00656DF5" w:rsidRDefault="00C14E35" w:rsidP="00495986">
      <w:pPr>
        <w:pStyle w:val="Ttulo1"/>
        <w:rPr>
          <w:rFonts w:ascii="Arial" w:hAnsi="Arial" w:cs="Arial"/>
        </w:rPr>
      </w:pPr>
      <w:bookmarkStart w:id="8" w:name="_Toc504628146"/>
      <w:r w:rsidRPr="00656DF5">
        <w:rPr>
          <w:rFonts w:ascii="Arial" w:hAnsi="Arial" w:cs="Arial"/>
        </w:rPr>
        <w:t>Vista G</w:t>
      </w:r>
      <w:bookmarkEnd w:id="8"/>
    </w:p>
    <w:p w:rsidR="007C1578" w:rsidRPr="00656DF5" w:rsidRDefault="007C1578" w:rsidP="007C1578">
      <w:pPr>
        <w:rPr>
          <w:rFonts w:ascii="Arial" w:hAnsi="Arial" w:cs="Arial"/>
        </w:rPr>
      </w:pPr>
    </w:p>
    <w:p w:rsidR="00C14E35" w:rsidRPr="00656DF5" w:rsidRDefault="00C14E35" w:rsidP="007C1578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849344" cy="2242868"/>
            <wp:effectExtent l="0" t="0" r="825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70" cy="22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78" w:rsidRPr="00656DF5" w:rsidRDefault="007C1578" w:rsidP="007C1578">
      <w:pPr>
        <w:ind w:left="708"/>
        <w:rPr>
          <w:rFonts w:ascii="Arial" w:hAnsi="Arial" w:cs="Arial"/>
        </w:rPr>
      </w:pPr>
    </w:p>
    <w:p w:rsidR="00C14E35" w:rsidRPr="00656DF5" w:rsidRDefault="00495986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vista é</w:t>
      </w:r>
      <w:r w:rsidR="00C14E35" w:rsidRPr="00656DF5">
        <w:rPr>
          <w:rFonts w:ascii="Arial" w:hAnsi="Arial" w:cs="Arial"/>
        </w:rPr>
        <w:t xml:space="preserve"> constituída por ‘2’ ‘SELECT’, começamos por </w:t>
      </w:r>
      <w:r w:rsidR="007C1578" w:rsidRPr="00656DF5">
        <w:rPr>
          <w:rFonts w:ascii="Arial" w:hAnsi="Arial" w:cs="Arial"/>
        </w:rPr>
        <w:t>fazer</w:t>
      </w:r>
      <w:r w:rsidR="00C14E35" w:rsidRPr="00656DF5">
        <w:rPr>
          <w:rFonts w:ascii="Arial" w:hAnsi="Arial" w:cs="Arial"/>
        </w:rPr>
        <w:t xml:space="preserve"> uma seleção de todos os utilizadores que </w:t>
      </w:r>
      <w:r w:rsidR="007C1578" w:rsidRPr="00656DF5">
        <w:rPr>
          <w:rFonts w:ascii="Arial" w:hAnsi="Arial" w:cs="Arial"/>
        </w:rPr>
        <w:t>tenham comprado dispositivos que na sua discrição contenham as palavras chave, como ‘Smartphone’, ’Android’ ou ‘</w:t>
      </w:r>
      <w:proofErr w:type="spellStart"/>
      <w:r w:rsidR="007C1578" w:rsidRPr="00656DF5">
        <w:rPr>
          <w:rFonts w:ascii="Arial" w:hAnsi="Arial" w:cs="Arial"/>
        </w:rPr>
        <w:t>Iphone</w:t>
      </w:r>
      <w:proofErr w:type="spellEnd"/>
      <w:r w:rsidR="007C1578" w:rsidRPr="00656DF5">
        <w:rPr>
          <w:rFonts w:ascii="Arial" w:hAnsi="Arial" w:cs="Arial"/>
        </w:rPr>
        <w:t>’, para se saber que o produto foi de facto vendido verifica-se se a data final do anuncio não está vazia.</w:t>
      </w:r>
    </w:p>
    <w:p w:rsidR="007C1578" w:rsidRPr="00656DF5" w:rsidRDefault="007C1578" w:rsidP="00495986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O segundo ‘SELECT’ irá então pegar na lista anteriormente criada e mostrar apenas as primeiras 4 linhas, ordenando estas por ordem ascendente.</w:t>
      </w:r>
    </w:p>
    <w:p w:rsidR="007C1578" w:rsidRPr="00656DF5" w:rsidRDefault="007C1578">
      <w:pPr>
        <w:rPr>
          <w:rFonts w:ascii="Arial" w:eastAsiaTheme="majorEastAsia" w:hAnsi="Arial" w:cs="Arial"/>
          <w:color w:val="1F3864" w:themeColor="accent1" w:themeShade="80"/>
          <w:sz w:val="32"/>
          <w:szCs w:val="36"/>
        </w:rPr>
      </w:pPr>
      <w:r w:rsidRPr="00656DF5">
        <w:rPr>
          <w:rFonts w:ascii="Arial" w:hAnsi="Arial" w:cs="Arial"/>
          <w:sz w:val="32"/>
        </w:rPr>
        <w:br w:type="page"/>
      </w:r>
    </w:p>
    <w:p w:rsidR="007C1578" w:rsidRPr="00656DF5" w:rsidRDefault="007C1578" w:rsidP="00495986">
      <w:pPr>
        <w:pStyle w:val="Ttulo1"/>
        <w:rPr>
          <w:rFonts w:ascii="Arial" w:hAnsi="Arial" w:cs="Arial"/>
        </w:rPr>
      </w:pPr>
      <w:bookmarkStart w:id="9" w:name="_Toc504628147"/>
      <w:r w:rsidRPr="00656DF5">
        <w:rPr>
          <w:rFonts w:ascii="Arial" w:hAnsi="Arial" w:cs="Arial"/>
        </w:rPr>
        <w:lastRenderedPageBreak/>
        <w:t>Vista I</w:t>
      </w:r>
      <w:bookmarkEnd w:id="9"/>
    </w:p>
    <w:p w:rsidR="005E1CDD" w:rsidRPr="00656DF5" w:rsidRDefault="005E1CDD" w:rsidP="005E1CDD">
      <w:pPr>
        <w:rPr>
          <w:rFonts w:ascii="Arial" w:hAnsi="Arial" w:cs="Arial"/>
        </w:rPr>
      </w:pPr>
    </w:p>
    <w:p w:rsidR="00495986" w:rsidRPr="00656DF5" w:rsidRDefault="00495986" w:rsidP="00495986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4666890" cy="1334652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86" cy="135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7" w:rsidRPr="00656DF5" w:rsidRDefault="00495986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vista </w:t>
      </w:r>
      <w:r w:rsidR="005E1CDD" w:rsidRPr="00656DF5">
        <w:rPr>
          <w:rFonts w:ascii="Arial" w:hAnsi="Arial" w:cs="Arial"/>
        </w:rPr>
        <w:t>lista todos leilõ</w:t>
      </w:r>
      <w:r w:rsidRPr="00656DF5">
        <w:rPr>
          <w:rFonts w:ascii="Arial" w:hAnsi="Arial" w:cs="Arial"/>
        </w:rPr>
        <w:t>es feitos por utilizadores que tenh</w:t>
      </w:r>
      <w:r w:rsidR="005E1CDD" w:rsidRPr="00656DF5">
        <w:rPr>
          <w:rFonts w:ascii="Arial" w:hAnsi="Arial" w:cs="Arial"/>
        </w:rPr>
        <w:t>am</w:t>
      </w:r>
      <w:r w:rsidRPr="00656DF5">
        <w:rPr>
          <w:rFonts w:ascii="Arial" w:hAnsi="Arial" w:cs="Arial"/>
        </w:rPr>
        <w:t xml:space="preserve"> vendido produtos no qual a sua descrição </w:t>
      </w:r>
      <w:r w:rsidR="005E1CDD" w:rsidRPr="00656DF5">
        <w:rPr>
          <w:rFonts w:ascii="Arial" w:hAnsi="Arial" w:cs="Arial"/>
        </w:rPr>
        <w:t>contenha ‘</w:t>
      </w:r>
      <w:proofErr w:type="spellStart"/>
      <w:r w:rsidR="005E1CDD" w:rsidRPr="00656DF5">
        <w:rPr>
          <w:rFonts w:ascii="Arial" w:hAnsi="Arial" w:cs="Arial"/>
        </w:rPr>
        <w:t>ip</w:t>
      </w:r>
      <w:proofErr w:type="spellEnd"/>
      <w:r w:rsidR="005E1CDD" w:rsidRPr="00656DF5">
        <w:rPr>
          <w:rFonts w:ascii="Arial" w:hAnsi="Arial" w:cs="Arial"/>
        </w:rPr>
        <w:t>’ em q</w:t>
      </w:r>
      <w:r w:rsidR="00EC5867" w:rsidRPr="00656DF5">
        <w:rPr>
          <w:rFonts w:ascii="Arial" w:hAnsi="Arial" w:cs="Arial"/>
        </w:rPr>
        <w:t>ualquer parte, no entanto apenas serão listados os que tenham uma data de inicio a começar ‘4’ meses antes do presente, os resultados serão depois organizados por a data de inicio dos leilões por ordem crescente, ou seja, do mais antigo para o mais recente.</w:t>
      </w:r>
    </w:p>
    <w:p w:rsidR="00495986" w:rsidRPr="00656DF5" w:rsidRDefault="00EC5867" w:rsidP="00EC5867">
      <w:pPr>
        <w:pStyle w:val="Ttulo1"/>
        <w:rPr>
          <w:rFonts w:ascii="Arial" w:hAnsi="Arial" w:cs="Arial"/>
        </w:rPr>
      </w:pPr>
      <w:bookmarkStart w:id="10" w:name="_Toc504628148"/>
      <w:r w:rsidRPr="00656DF5">
        <w:rPr>
          <w:rFonts w:ascii="Arial" w:hAnsi="Arial" w:cs="Arial"/>
        </w:rPr>
        <w:t>Vista J</w:t>
      </w:r>
      <w:bookmarkEnd w:id="10"/>
    </w:p>
    <w:p w:rsidR="00EC5867" w:rsidRPr="00656DF5" w:rsidRDefault="00EC5867" w:rsidP="00EC5867">
      <w:pPr>
        <w:rPr>
          <w:rFonts w:ascii="Arial" w:hAnsi="Arial" w:cs="Arial"/>
        </w:rPr>
      </w:pPr>
    </w:p>
    <w:p w:rsidR="00EC5867" w:rsidRPr="00656DF5" w:rsidRDefault="00EC5867" w:rsidP="00C30B07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372264" cy="185203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41" cy="187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07" w:rsidRPr="00656DF5" w:rsidRDefault="00EC5867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vista </w:t>
      </w:r>
      <w:r w:rsidR="003570F4" w:rsidRPr="00656DF5">
        <w:rPr>
          <w:rFonts w:ascii="Arial" w:hAnsi="Arial" w:cs="Arial"/>
        </w:rPr>
        <w:t xml:space="preserve">vai fazer uma lista de todos os leiloes que tenham sido feitos no dia anterior </w:t>
      </w:r>
      <w:r w:rsidR="00C30B07" w:rsidRPr="00656DF5">
        <w:rPr>
          <w:rFonts w:ascii="Arial" w:hAnsi="Arial" w:cs="Arial"/>
        </w:rPr>
        <w:t xml:space="preserve">e que até então tenham sido já compradas unidades. </w:t>
      </w:r>
    </w:p>
    <w:p w:rsidR="00C30B07" w:rsidRPr="00656DF5" w:rsidRDefault="00C30B07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A listagem será decrescente, pelo preço de venda, isto é, do mais caro para o mais barato.</w:t>
      </w:r>
    </w:p>
    <w:p w:rsidR="00C30B07" w:rsidRPr="00656DF5" w:rsidRDefault="00C30B07" w:rsidP="00EC5867">
      <w:pPr>
        <w:rPr>
          <w:rFonts w:ascii="Arial" w:hAnsi="Arial" w:cs="Arial"/>
        </w:rPr>
      </w:pPr>
    </w:p>
    <w:p w:rsidR="00C30B07" w:rsidRPr="00656DF5" w:rsidRDefault="00C30B07">
      <w:pPr>
        <w:rPr>
          <w:rFonts w:ascii="Arial" w:eastAsiaTheme="majorEastAsia" w:hAnsi="Arial" w:cs="Arial"/>
          <w:color w:val="1F3864" w:themeColor="accent1" w:themeShade="80"/>
          <w:sz w:val="36"/>
          <w:szCs w:val="36"/>
        </w:rPr>
      </w:pPr>
      <w:r w:rsidRPr="00656DF5">
        <w:rPr>
          <w:rFonts w:ascii="Arial" w:hAnsi="Arial" w:cs="Arial"/>
        </w:rPr>
        <w:br w:type="page"/>
      </w:r>
    </w:p>
    <w:p w:rsidR="00C30B07" w:rsidRPr="00656DF5" w:rsidRDefault="00C30B07" w:rsidP="00C30B07">
      <w:pPr>
        <w:pStyle w:val="Ttulo1"/>
        <w:rPr>
          <w:rFonts w:ascii="Arial" w:hAnsi="Arial" w:cs="Arial"/>
        </w:rPr>
      </w:pPr>
      <w:bookmarkStart w:id="11" w:name="_Toc504628149"/>
      <w:r w:rsidRPr="00656DF5">
        <w:rPr>
          <w:rFonts w:ascii="Arial" w:hAnsi="Arial" w:cs="Arial"/>
        </w:rPr>
        <w:lastRenderedPageBreak/>
        <w:t>Vista L</w:t>
      </w:r>
      <w:bookmarkEnd w:id="11"/>
    </w:p>
    <w:p w:rsidR="00C30B07" w:rsidRPr="00656DF5" w:rsidRDefault="00C30B07" w:rsidP="00C30B07">
      <w:pPr>
        <w:rPr>
          <w:rFonts w:ascii="Arial" w:hAnsi="Arial" w:cs="Arial"/>
        </w:rPr>
      </w:pPr>
    </w:p>
    <w:p w:rsidR="00C30B07" w:rsidRPr="00656DF5" w:rsidRDefault="00C30B07" w:rsidP="00C30B07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769079" cy="189079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97" cy="191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07" w:rsidRPr="00656DF5" w:rsidRDefault="00C30B07" w:rsidP="00C30B07">
      <w:pPr>
        <w:rPr>
          <w:rFonts w:ascii="Arial" w:hAnsi="Arial" w:cs="Arial"/>
        </w:rPr>
      </w:pPr>
    </w:p>
    <w:p w:rsidR="00232000" w:rsidRPr="00656DF5" w:rsidRDefault="00232000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vista ir mostrar todos os leiloes realizados e que já tenham sido acabados, no entanto a sua localização terá de ser uma das que especifica, ‘Coimbra’, ‘Chaves’ ou ‘Porto’.</w:t>
      </w:r>
    </w:p>
    <w:p w:rsidR="0021267E" w:rsidRPr="00656DF5" w:rsidRDefault="00313B09" w:rsidP="00313B09">
      <w:pPr>
        <w:pStyle w:val="Ttulo1"/>
        <w:rPr>
          <w:rFonts w:ascii="Arial" w:hAnsi="Arial" w:cs="Arial"/>
        </w:rPr>
      </w:pPr>
      <w:bookmarkStart w:id="12" w:name="_Toc504628150"/>
      <w:r w:rsidRPr="00656DF5">
        <w:rPr>
          <w:rFonts w:ascii="Arial" w:hAnsi="Arial" w:cs="Arial"/>
        </w:rPr>
        <w:t>Vista M</w:t>
      </w:r>
      <w:bookmarkEnd w:id="12"/>
    </w:p>
    <w:p w:rsidR="005037B0" w:rsidRPr="00656DF5" w:rsidRDefault="005037B0" w:rsidP="005037B0">
      <w:pPr>
        <w:rPr>
          <w:rFonts w:ascii="Arial" w:hAnsi="Arial" w:cs="Arial"/>
        </w:rPr>
      </w:pPr>
    </w:p>
    <w:p w:rsidR="0021267E" w:rsidRPr="00656DF5" w:rsidRDefault="0021267E" w:rsidP="005037B0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501660" cy="143591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79" cy="146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7E" w:rsidRPr="00656DF5" w:rsidRDefault="0021267E" w:rsidP="0021267E">
      <w:pPr>
        <w:rPr>
          <w:rFonts w:ascii="Arial" w:hAnsi="Arial" w:cs="Arial"/>
        </w:rPr>
      </w:pPr>
    </w:p>
    <w:p w:rsidR="00313B09" w:rsidRPr="00656DF5" w:rsidRDefault="0021267E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Vista cria uma lista,</w:t>
      </w:r>
      <w:r w:rsidR="000F40B8" w:rsidRPr="00656DF5">
        <w:rPr>
          <w:rFonts w:ascii="Arial" w:hAnsi="Arial" w:cs="Arial"/>
        </w:rPr>
        <w:t xml:space="preserve"> que conta quantos anúncios fez cada vendedor e vai ordena-los de forma descendente para que se veja os vendedores que mais queriam anúncios.</w:t>
      </w:r>
    </w:p>
    <w:p w:rsidR="000F40B8" w:rsidRPr="00656DF5" w:rsidRDefault="000F40B8" w:rsidP="00656DF5">
      <w:pPr>
        <w:jc w:val="both"/>
        <w:rPr>
          <w:rFonts w:ascii="Arial" w:eastAsiaTheme="majorEastAsia" w:hAnsi="Arial" w:cs="Arial"/>
        </w:rPr>
      </w:pPr>
      <w:r w:rsidRPr="00656DF5">
        <w:rPr>
          <w:rFonts w:ascii="Arial" w:hAnsi="Arial" w:cs="Arial"/>
        </w:rPr>
        <w:t>Esta informação e sempre útil para se ter uma ideia de quantos anúncios faz em media cada vendedor e saber quais os melhores vendedores.</w:t>
      </w:r>
    </w:p>
    <w:p w:rsidR="0021267E" w:rsidRPr="00656DF5" w:rsidRDefault="0021267E">
      <w:pPr>
        <w:rPr>
          <w:rFonts w:ascii="Arial" w:eastAsiaTheme="majorEastAsia" w:hAnsi="Arial" w:cs="Arial"/>
          <w:color w:val="1F3864" w:themeColor="accent1" w:themeShade="80"/>
          <w:sz w:val="36"/>
          <w:szCs w:val="36"/>
        </w:rPr>
      </w:pPr>
      <w:r w:rsidRPr="00656DF5">
        <w:rPr>
          <w:rFonts w:ascii="Arial" w:hAnsi="Arial" w:cs="Arial"/>
        </w:rPr>
        <w:br w:type="page"/>
      </w:r>
    </w:p>
    <w:p w:rsidR="00232000" w:rsidRPr="00656DF5" w:rsidRDefault="00232000" w:rsidP="00232000">
      <w:pPr>
        <w:pStyle w:val="Ttulo1"/>
        <w:rPr>
          <w:rFonts w:ascii="Arial" w:hAnsi="Arial" w:cs="Arial"/>
        </w:rPr>
      </w:pPr>
      <w:bookmarkStart w:id="13" w:name="_Toc504628151"/>
      <w:r w:rsidRPr="00656DF5">
        <w:rPr>
          <w:rFonts w:ascii="Arial" w:hAnsi="Arial" w:cs="Arial"/>
        </w:rPr>
        <w:lastRenderedPageBreak/>
        <w:t>Vista N</w:t>
      </w:r>
      <w:bookmarkEnd w:id="13"/>
    </w:p>
    <w:p w:rsidR="00232000" w:rsidRPr="00656DF5" w:rsidRDefault="00232000" w:rsidP="00232000">
      <w:pPr>
        <w:rPr>
          <w:rFonts w:ascii="Arial" w:hAnsi="Arial" w:cs="Arial"/>
        </w:rPr>
      </w:pPr>
    </w:p>
    <w:p w:rsidR="00232000" w:rsidRPr="00656DF5" w:rsidRDefault="00232000" w:rsidP="005037B0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752045" cy="125945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59" cy="12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00" w:rsidRPr="00656DF5" w:rsidRDefault="00633458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vista e constituída por dois ‘SELECT</w:t>
      </w:r>
      <w:r w:rsidR="00313B09" w:rsidRPr="00656DF5">
        <w:rPr>
          <w:rFonts w:ascii="Arial" w:hAnsi="Arial" w:cs="Arial"/>
        </w:rPr>
        <w:t>’, o</w:t>
      </w:r>
      <w:r w:rsidR="00A572D1" w:rsidRPr="00656DF5">
        <w:rPr>
          <w:rFonts w:ascii="Arial" w:hAnsi="Arial" w:cs="Arial"/>
        </w:rPr>
        <w:t xml:space="preserve"> primeiro irá buscar o preço ma</w:t>
      </w:r>
      <w:r w:rsidR="00313B09" w:rsidRPr="00656DF5">
        <w:rPr>
          <w:rFonts w:ascii="Arial" w:hAnsi="Arial" w:cs="Arial"/>
        </w:rPr>
        <w:t>i</w:t>
      </w:r>
      <w:r w:rsidR="00A572D1" w:rsidRPr="00656DF5">
        <w:rPr>
          <w:rFonts w:ascii="Arial" w:hAnsi="Arial" w:cs="Arial"/>
        </w:rPr>
        <w:t xml:space="preserve">s alto dos anúncios </w:t>
      </w:r>
      <w:r w:rsidR="00313B09" w:rsidRPr="00656DF5">
        <w:rPr>
          <w:rFonts w:ascii="Arial" w:hAnsi="Arial" w:cs="Arial"/>
        </w:rPr>
        <w:t xml:space="preserve">em que o tipo seja 0, depois com o segundo, iremos buscas todos os anúncios que tenham o mesmo preço </w:t>
      </w:r>
      <w:r w:rsidR="000F40B8" w:rsidRPr="00656DF5">
        <w:rPr>
          <w:rFonts w:ascii="Arial" w:hAnsi="Arial" w:cs="Arial"/>
        </w:rPr>
        <w:t>que obtivemos no primeiro passo, para sabermos se existem mais anúncios com o preço mais alto na base de dados.</w:t>
      </w:r>
    </w:p>
    <w:p w:rsidR="00A12199" w:rsidRPr="00656DF5" w:rsidRDefault="00A12199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A572D1" w:rsidRPr="00656DF5" w:rsidRDefault="005037B0" w:rsidP="00CE0ED3">
      <w:pPr>
        <w:pStyle w:val="Ttulo1"/>
        <w:rPr>
          <w:rFonts w:ascii="Arial" w:hAnsi="Arial" w:cs="Arial"/>
          <w:sz w:val="40"/>
        </w:rPr>
      </w:pPr>
      <w:bookmarkStart w:id="14" w:name="_Toc504628152"/>
      <w:r w:rsidRPr="00656DF5">
        <w:rPr>
          <w:rFonts w:ascii="Arial" w:hAnsi="Arial" w:cs="Arial"/>
          <w:sz w:val="40"/>
        </w:rPr>
        <w:lastRenderedPageBreak/>
        <w:t>Procedimentos, funções e triggers</w:t>
      </w:r>
      <w:bookmarkEnd w:id="14"/>
    </w:p>
    <w:p w:rsidR="00CE0ED3" w:rsidRPr="00656DF5" w:rsidRDefault="00CE0ED3" w:rsidP="00CE0ED3">
      <w:pPr>
        <w:rPr>
          <w:rFonts w:ascii="Arial" w:hAnsi="Arial" w:cs="Arial"/>
        </w:rPr>
      </w:pPr>
    </w:p>
    <w:p w:rsidR="00DC683B" w:rsidRPr="00656DF5" w:rsidRDefault="00CE0ED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Estas ferramentas serão usadas </w:t>
      </w:r>
      <w:r w:rsidR="00DC683B" w:rsidRPr="00656DF5">
        <w:rPr>
          <w:rFonts w:ascii="Arial" w:hAnsi="Arial" w:cs="Arial"/>
        </w:rPr>
        <w:t>para facilitar a manipulação de dados e também a sua integridade para que assim não haja incoerências na informação, nas quais a base de dados não tem ‘poder’ suficiente para controlar ou verificar.</w:t>
      </w:r>
    </w:p>
    <w:p w:rsidR="00DC683B" w:rsidRPr="00656DF5" w:rsidRDefault="00392E20" w:rsidP="00DC683B">
      <w:pPr>
        <w:pStyle w:val="Ttulo1"/>
        <w:rPr>
          <w:rFonts w:ascii="Arial" w:hAnsi="Arial" w:cs="Arial"/>
        </w:rPr>
      </w:pPr>
      <w:bookmarkStart w:id="15" w:name="_Toc504628153"/>
      <w:r w:rsidRPr="00656DF5">
        <w:rPr>
          <w:rFonts w:ascii="Arial" w:hAnsi="Arial" w:cs="Arial"/>
        </w:rPr>
        <w:t>Exceções</w:t>
      </w:r>
      <w:bookmarkEnd w:id="15"/>
    </w:p>
    <w:p w:rsidR="00DC683B" w:rsidRPr="00656DF5" w:rsidRDefault="00DC683B" w:rsidP="00DC683B">
      <w:pPr>
        <w:rPr>
          <w:rFonts w:ascii="Arial" w:hAnsi="Arial" w:cs="Arial"/>
        </w:rPr>
      </w:pPr>
    </w:p>
    <w:p w:rsidR="00DC683B" w:rsidRPr="00656DF5" w:rsidRDefault="00DC683B" w:rsidP="00013811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743443" cy="22256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13" cy="226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11" w:rsidRPr="00656DF5" w:rsidRDefault="00013811" w:rsidP="00013811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48F2F55B" wp14:editId="2BBB6F70">
            <wp:extent cx="2597630" cy="223424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55" cy="22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11" w:rsidRPr="00656DF5" w:rsidRDefault="00013811" w:rsidP="00013811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2E813FD2" wp14:editId="2F7A2A91">
            <wp:extent cx="2544792" cy="1068974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36" cy="10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B" w:rsidRPr="00656DF5" w:rsidRDefault="00013811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Criação das exceções para verificar se existem compradores, vendedores, leiloes e anúncios.</w:t>
      </w:r>
    </w:p>
    <w:p w:rsidR="00392E20" w:rsidRPr="00656DF5" w:rsidRDefault="00013811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Estas vão buscar todos os dados das tabelas em questão e lançam uma exceção caso não verifiquem que não existem dados retornados.</w:t>
      </w:r>
    </w:p>
    <w:p w:rsidR="00392E20" w:rsidRPr="00656DF5" w:rsidRDefault="00392E20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392E20" w:rsidRPr="00656DF5" w:rsidRDefault="00392E20" w:rsidP="00392E20">
      <w:pPr>
        <w:pStyle w:val="Ttulo1"/>
        <w:rPr>
          <w:rFonts w:ascii="Arial" w:hAnsi="Arial" w:cs="Arial"/>
        </w:rPr>
      </w:pPr>
      <w:bookmarkStart w:id="16" w:name="_Toc504628154"/>
      <w:r w:rsidRPr="00656DF5">
        <w:rPr>
          <w:rFonts w:ascii="Arial" w:hAnsi="Arial" w:cs="Arial"/>
        </w:rPr>
        <w:lastRenderedPageBreak/>
        <w:t>Procedimento Proposta_Compra</w:t>
      </w:r>
      <w:bookmarkEnd w:id="16"/>
    </w:p>
    <w:p w:rsidR="00392E20" w:rsidRPr="00656DF5" w:rsidRDefault="00392E20" w:rsidP="00392E20">
      <w:pPr>
        <w:rPr>
          <w:rFonts w:ascii="Arial" w:hAnsi="Arial" w:cs="Arial"/>
        </w:rPr>
      </w:pPr>
    </w:p>
    <w:p w:rsidR="00013811" w:rsidRPr="00656DF5" w:rsidRDefault="00392E20" w:rsidP="00392E20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39954B5E" wp14:editId="2F7920FA">
            <wp:extent cx="4091898" cy="1820174"/>
            <wp:effectExtent l="0" t="0" r="444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89" cy="18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6D" w:rsidRPr="00656DF5" w:rsidRDefault="00CD1951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Este procedimento </w:t>
      </w:r>
      <w:r w:rsidR="001E536D" w:rsidRPr="00656DF5">
        <w:rPr>
          <w:rFonts w:ascii="Arial" w:hAnsi="Arial" w:cs="Arial"/>
        </w:rPr>
        <w:t>recebe como argumentos, código de produto, preço e um código de comprador.</w:t>
      </w:r>
    </w:p>
    <w:p w:rsidR="001E536D" w:rsidRPr="00656DF5" w:rsidRDefault="001E536D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Com os dados recebidos vai criar então um cursor com os leilões em que o código do produto seja o mesmo que o recebido</w:t>
      </w:r>
      <w:r w:rsidR="00DF5B89" w:rsidRPr="00656DF5">
        <w:rPr>
          <w:rFonts w:ascii="Arial" w:hAnsi="Arial" w:cs="Arial"/>
        </w:rPr>
        <w:t>, que o código do vendedor seja ‘1’</w:t>
      </w:r>
      <w:r w:rsidRPr="00656DF5">
        <w:rPr>
          <w:rFonts w:ascii="Arial" w:hAnsi="Arial" w:cs="Arial"/>
        </w:rPr>
        <w:t xml:space="preserve"> e que ainda não tenha data final, ou seja, ainda não tenha acabado.</w:t>
      </w:r>
    </w:p>
    <w:p w:rsidR="00013811" w:rsidRPr="00656DF5" w:rsidRDefault="001E536D" w:rsidP="00DC683B">
      <w:pPr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166281" cy="219777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28" cy="22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89" w:rsidRPr="00656DF5" w:rsidRDefault="00A66B9B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Começamos por verificar se o código do produto existe ou não na base de </w:t>
      </w:r>
      <w:r w:rsidR="00656DF5" w:rsidRPr="00656DF5">
        <w:rPr>
          <w:rFonts w:ascii="Arial" w:hAnsi="Arial" w:cs="Arial"/>
        </w:rPr>
        <w:t>dados, depois</w:t>
      </w:r>
      <w:r w:rsidR="00DF5B89" w:rsidRPr="00656DF5">
        <w:rPr>
          <w:rFonts w:ascii="Arial" w:hAnsi="Arial" w:cs="Arial"/>
        </w:rPr>
        <w:t xml:space="preserve"> se existe algum leilão em que o vendedor seja ‘1’ e o produto tenha o código recebido, caso o resultado de um dos ‘Select’ seja nulo, e lancada uma exceção.</w:t>
      </w:r>
    </w:p>
    <w:p w:rsidR="00DF5B89" w:rsidRPr="00656DF5" w:rsidRDefault="00DF5B89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Quando passamos nas verificações é feito um loop que irá correr os leiloes encontrados e verificar se o valor atual do leilão é nulo ou menos que o máximo recebido, faremos então um update com o valor ao leilão, fazendo assim uma licitação, caso o valor seja mais alto que o valor recebido, este mostrará uma mensagem a dizer que não consegue superar a proposta atual.</w:t>
      </w:r>
    </w:p>
    <w:p w:rsidR="00DF5B89" w:rsidRPr="00656DF5" w:rsidRDefault="00DF5B89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DF5B89" w:rsidRPr="00656DF5" w:rsidRDefault="00DF5B89" w:rsidP="00DC683B">
      <w:pPr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lastRenderedPageBreak/>
        <w:drawing>
          <wp:inline distT="0" distB="0" distL="0" distR="0">
            <wp:extent cx="3862532" cy="2026693"/>
            <wp:effectExtent l="0" t="0" r="508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06" cy="20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89" w:rsidRPr="00656DF5" w:rsidRDefault="00DF5B89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No caso de o valor ser igual ao recebido, mostramos uma mensagem a dizer que a proposta dada no leilão e igual a atual, depois de percorrer todos os leiloes encontrados </w:t>
      </w:r>
      <w:r w:rsidR="00AB6D41" w:rsidRPr="00656DF5">
        <w:rPr>
          <w:rFonts w:ascii="Arial" w:hAnsi="Arial" w:cs="Arial"/>
        </w:rPr>
        <w:t>sai do loop.</w:t>
      </w:r>
    </w:p>
    <w:p w:rsidR="00AB6D41" w:rsidRPr="00656DF5" w:rsidRDefault="00AB6D41" w:rsidP="00AB6D41">
      <w:pPr>
        <w:pStyle w:val="Ttulo1"/>
        <w:rPr>
          <w:rFonts w:ascii="Arial" w:hAnsi="Arial" w:cs="Arial"/>
        </w:rPr>
      </w:pPr>
      <w:bookmarkStart w:id="17" w:name="_Toc504628155"/>
      <w:r w:rsidRPr="00656DF5">
        <w:rPr>
          <w:rFonts w:ascii="Arial" w:hAnsi="Arial" w:cs="Arial"/>
        </w:rPr>
        <w:t xml:space="preserve">Função </w:t>
      </w:r>
      <w:proofErr w:type="spellStart"/>
      <w:r w:rsidRPr="00656DF5">
        <w:rPr>
          <w:rFonts w:ascii="Arial" w:hAnsi="Arial" w:cs="Arial"/>
        </w:rPr>
        <w:t>valor_venda</w:t>
      </w:r>
      <w:bookmarkEnd w:id="17"/>
      <w:proofErr w:type="spellEnd"/>
    </w:p>
    <w:p w:rsidR="00787B62" w:rsidRPr="00656DF5" w:rsidRDefault="00787B62" w:rsidP="00787B62">
      <w:pPr>
        <w:rPr>
          <w:rFonts w:ascii="Arial" w:hAnsi="Arial" w:cs="Arial"/>
        </w:rPr>
      </w:pPr>
    </w:p>
    <w:p w:rsidR="00DF5B89" w:rsidRPr="00656DF5" w:rsidRDefault="00787B62" w:rsidP="00DC683B">
      <w:pPr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292824" cy="2209542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65" cy="22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89" w:rsidRPr="00656DF5" w:rsidRDefault="00787B62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função recebe como parâmetro um código de produto.</w:t>
      </w:r>
    </w:p>
    <w:p w:rsidR="00787B62" w:rsidRPr="00656DF5" w:rsidRDefault="00787B62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 se o código recebido existe na base de dados, caso este não exista, lança uma exceção.</w:t>
      </w:r>
    </w:p>
    <w:p w:rsidR="00787B62" w:rsidRPr="00656DF5" w:rsidRDefault="00787B62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787B62" w:rsidRPr="00656DF5" w:rsidRDefault="00787B62" w:rsidP="00787B62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lastRenderedPageBreak/>
        <w:drawing>
          <wp:inline distT="0" distB="0" distL="0" distR="0">
            <wp:extent cx="3357349" cy="1866506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65" cy="190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62" w:rsidRPr="00656DF5" w:rsidRDefault="00787B62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Começamos por ir buscar então os anúncios em que o código do produto seja o mesmo que o recebido e que tenha sido nos últimos 3 meses, ordenamos o resultado por ordem decrescente e guardamos apenas a primeira linha, ou seja, o mais caro.</w:t>
      </w:r>
    </w:p>
    <w:p w:rsidR="00787B62" w:rsidRPr="00656DF5" w:rsidRDefault="00787B62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Repetimos então o procedimento, mas desta vez para os leiloes, e guardamos o mais caro também.</w:t>
      </w:r>
    </w:p>
    <w:p w:rsidR="00787B62" w:rsidRPr="00656DF5" w:rsidRDefault="00787B62" w:rsidP="00787B62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828197" cy="2013181"/>
            <wp:effectExtent l="0" t="0" r="127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94" cy="203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2E" w:rsidRPr="00656DF5" w:rsidRDefault="00877B2E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Quando tivermos os dados vamos então verificar qual o valor maior de venda, se foi o do anuncio ou do leilão, e retornamos o maior, no caso de ambos serem igual, retornamos um qualquer pois ambos são iguais.</w:t>
      </w:r>
    </w:p>
    <w:p w:rsidR="00877B2E" w:rsidRPr="00656DF5" w:rsidRDefault="00877B2E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877B2E" w:rsidRPr="00656DF5" w:rsidRDefault="00877B2E" w:rsidP="00877B2E">
      <w:pPr>
        <w:pStyle w:val="Ttulo1"/>
        <w:rPr>
          <w:rFonts w:ascii="Arial" w:hAnsi="Arial" w:cs="Arial"/>
        </w:rPr>
      </w:pPr>
      <w:bookmarkStart w:id="18" w:name="_Toc504628156"/>
      <w:r w:rsidRPr="00656DF5">
        <w:rPr>
          <w:rFonts w:ascii="Arial" w:hAnsi="Arial" w:cs="Arial"/>
        </w:rPr>
        <w:lastRenderedPageBreak/>
        <w:t>Função numero_vendas</w:t>
      </w:r>
      <w:bookmarkEnd w:id="18"/>
    </w:p>
    <w:p w:rsidR="00877B2E" w:rsidRPr="00656DF5" w:rsidRDefault="00877B2E" w:rsidP="0039247B">
      <w:pPr>
        <w:ind w:firstLine="708"/>
        <w:rPr>
          <w:rFonts w:ascii="Arial" w:hAnsi="Arial" w:cs="Arial"/>
        </w:rPr>
      </w:pPr>
      <w:bookmarkStart w:id="19" w:name="_Toc504628084"/>
      <w:r w:rsidRPr="00656DF5">
        <w:rPr>
          <w:rFonts w:ascii="Arial" w:hAnsi="Arial" w:cs="Arial"/>
          <w:noProof/>
        </w:rPr>
        <w:drawing>
          <wp:inline distT="0" distB="0" distL="0" distR="0" wp14:anchorId="12CCA284" wp14:editId="4F836038">
            <wp:extent cx="3166281" cy="1749277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54" cy="17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877B2E" w:rsidRPr="00656DF5" w:rsidRDefault="00877B2E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função recebe como parâmetros um nome, uma data inicial e uma data final.</w:t>
      </w:r>
    </w:p>
    <w:p w:rsidR="00877B2E" w:rsidRPr="00656DF5" w:rsidRDefault="00877B2E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Verificamos se existe na base de dados um vendedor com o nome que recebemos e caso não exista lançamos uma exceção.</w:t>
      </w:r>
    </w:p>
    <w:p w:rsidR="00877B2E" w:rsidRPr="00656DF5" w:rsidRDefault="00877B2E" w:rsidP="00877B2E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050275" cy="155025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83" cy="15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2E" w:rsidRPr="00656DF5" w:rsidRDefault="00877B2E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Depois da verificação vamos então fazer um somatório da quantidade de produtos, dos leiloes que o vendedor realizou e em que os portes era ‘CTT’ e que a data final do mesmo esta entre a data inicial e uma data final recebida, por fim retornamos o somatório das unidades.</w:t>
      </w:r>
    </w:p>
    <w:p w:rsidR="00230883" w:rsidRPr="00656DF5" w:rsidRDefault="00230883">
      <w:pPr>
        <w:rPr>
          <w:rFonts w:ascii="Arial" w:eastAsiaTheme="majorEastAsia" w:hAnsi="Arial" w:cs="Arial"/>
          <w:color w:val="1F3864" w:themeColor="accent1" w:themeShade="80"/>
          <w:sz w:val="36"/>
          <w:szCs w:val="36"/>
        </w:rPr>
      </w:pPr>
      <w:r w:rsidRPr="00656DF5">
        <w:rPr>
          <w:rFonts w:ascii="Arial" w:hAnsi="Arial" w:cs="Arial"/>
        </w:rPr>
        <w:br w:type="page"/>
      </w:r>
    </w:p>
    <w:p w:rsidR="00877B2E" w:rsidRPr="00656DF5" w:rsidRDefault="00877B2E" w:rsidP="00877B2E">
      <w:pPr>
        <w:pStyle w:val="Ttulo1"/>
        <w:rPr>
          <w:rFonts w:ascii="Arial" w:hAnsi="Arial" w:cs="Arial"/>
        </w:rPr>
      </w:pPr>
      <w:bookmarkStart w:id="20" w:name="_Toc504628157"/>
      <w:r w:rsidRPr="00656DF5">
        <w:rPr>
          <w:rFonts w:ascii="Arial" w:hAnsi="Arial" w:cs="Arial"/>
        </w:rPr>
        <w:lastRenderedPageBreak/>
        <w:t>Trigger aceita_requisicao</w:t>
      </w:r>
      <w:bookmarkEnd w:id="20"/>
    </w:p>
    <w:p w:rsidR="00877B2E" w:rsidRPr="00656DF5" w:rsidRDefault="00877B2E" w:rsidP="00877B2E">
      <w:pPr>
        <w:rPr>
          <w:rFonts w:ascii="Arial" w:hAnsi="Arial" w:cs="Arial"/>
        </w:rPr>
      </w:pPr>
    </w:p>
    <w:p w:rsidR="00877B2E" w:rsidRPr="00656DF5" w:rsidRDefault="00877B2E" w:rsidP="00230883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511188" cy="1475175"/>
            <wp:effectExtent l="0" t="0" r="381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08" cy="149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83" w:rsidRPr="00656DF5" w:rsidRDefault="00230883" w:rsidP="00230883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043451" cy="1989343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56" cy="20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83" w:rsidRPr="00656DF5" w:rsidRDefault="0023088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Este trigger irá ser lançado sempre que inserimos uma linha e esta seja de um leilão do tipo venda (‘0’), pois existem leilões de compra (‘1’).</w:t>
      </w:r>
    </w:p>
    <w:p w:rsidR="00230883" w:rsidRPr="00656DF5" w:rsidRDefault="0023088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Este trigger verifica se o produto existe e vai buscar a quantidade em stock que existe para verificar que é possível então criar o leilão, com a quantidade que se quer, caso o stock seja menor que o pretendido ira então lançar uma exceção.</w:t>
      </w:r>
    </w:p>
    <w:p w:rsidR="00521732" w:rsidRPr="00656DF5" w:rsidRDefault="0023088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Caso não exista problemas é feito um update no produto retirando do stock a quantidade que foi colocada a venda no leilão.</w:t>
      </w:r>
    </w:p>
    <w:p w:rsidR="00521732" w:rsidRPr="00656DF5" w:rsidRDefault="00521732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230883" w:rsidRPr="00656DF5" w:rsidRDefault="00136BF2" w:rsidP="00521732">
      <w:pPr>
        <w:pStyle w:val="Ttulo1"/>
        <w:rPr>
          <w:rFonts w:ascii="Arial" w:hAnsi="Arial" w:cs="Arial"/>
        </w:rPr>
      </w:pPr>
      <w:bookmarkStart w:id="21" w:name="_Toc504628158"/>
      <w:r w:rsidRPr="00656DF5">
        <w:rPr>
          <w:rFonts w:ascii="Arial" w:hAnsi="Arial" w:cs="Arial"/>
        </w:rPr>
        <w:lastRenderedPageBreak/>
        <w:t xml:space="preserve">Função </w:t>
      </w:r>
      <w:r w:rsidRPr="00656DF5">
        <w:rPr>
          <w:rStyle w:val="Ttulo1Carter"/>
          <w:rFonts w:ascii="Arial" w:hAnsi="Arial" w:cs="Arial"/>
        </w:rPr>
        <w:t>ultima</w:t>
      </w:r>
      <w:r w:rsidRPr="00656DF5">
        <w:rPr>
          <w:rFonts w:ascii="Arial" w:hAnsi="Arial" w:cs="Arial"/>
        </w:rPr>
        <w:t>_venda</w:t>
      </w:r>
      <w:bookmarkEnd w:id="21"/>
    </w:p>
    <w:p w:rsidR="00521732" w:rsidRPr="00656DF5" w:rsidRDefault="00521732" w:rsidP="00521732">
      <w:pPr>
        <w:rPr>
          <w:rFonts w:ascii="Arial" w:hAnsi="Arial" w:cs="Arial"/>
        </w:rPr>
      </w:pPr>
    </w:p>
    <w:p w:rsidR="00521732" w:rsidRPr="00656DF5" w:rsidRDefault="00521732" w:rsidP="00521732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599899" cy="205479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58" cy="20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F2" w:rsidRPr="00656DF5" w:rsidRDefault="00521732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função recebe como parâmetro o nome de vendedor.</w:t>
      </w:r>
    </w:p>
    <w:p w:rsidR="00521732" w:rsidRPr="00656DF5" w:rsidRDefault="00521732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 se existe um vend</w:t>
      </w:r>
      <w:r w:rsidR="007D032A" w:rsidRPr="00656DF5">
        <w:rPr>
          <w:rFonts w:ascii="Arial" w:hAnsi="Arial" w:cs="Arial"/>
        </w:rPr>
        <w:t>edor com o nome recebido</w:t>
      </w:r>
      <w:r w:rsidR="0037749C" w:rsidRPr="00656DF5">
        <w:rPr>
          <w:rFonts w:ascii="Arial" w:hAnsi="Arial" w:cs="Arial"/>
        </w:rPr>
        <w:t>, caso este não existe e lancada uma exceção.</w:t>
      </w:r>
    </w:p>
    <w:p w:rsidR="0037749C" w:rsidRPr="00656DF5" w:rsidRDefault="0037749C" w:rsidP="0037749C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295934" cy="136257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48" cy="139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9C" w:rsidRPr="00656DF5" w:rsidRDefault="0037749C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Vamos buscar </w:t>
      </w:r>
      <w:r w:rsidR="00087634" w:rsidRPr="00656DF5">
        <w:rPr>
          <w:rFonts w:ascii="Arial" w:hAnsi="Arial" w:cs="Arial"/>
        </w:rPr>
        <w:t>o anuncio</w:t>
      </w:r>
      <w:r w:rsidRPr="00656DF5">
        <w:rPr>
          <w:rFonts w:ascii="Arial" w:hAnsi="Arial" w:cs="Arial"/>
        </w:rPr>
        <w:t xml:space="preserve"> que tenha a data mais recente em que o vendedor </w:t>
      </w:r>
      <w:r w:rsidR="00087634" w:rsidRPr="00656DF5">
        <w:rPr>
          <w:rFonts w:ascii="Arial" w:hAnsi="Arial" w:cs="Arial"/>
        </w:rPr>
        <w:t xml:space="preserve">seja o que tem </w:t>
      </w:r>
      <w:r w:rsidRPr="00656DF5">
        <w:rPr>
          <w:rFonts w:ascii="Arial" w:hAnsi="Arial" w:cs="Arial"/>
        </w:rPr>
        <w:t xml:space="preserve">o nome recebido na </w:t>
      </w:r>
      <w:r w:rsidR="00087634" w:rsidRPr="00656DF5">
        <w:rPr>
          <w:rFonts w:ascii="Arial" w:hAnsi="Arial" w:cs="Arial"/>
        </w:rPr>
        <w:t>função, e retornamos a data do anuncio.</w:t>
      </w:r>
    </w:p>
    <w:p w:rsidR="00087634" w:rsidRPr="00656DF5" w:rsidRDefault="00087634" w:rsidP="00087634">
      <w:pPr>
        <w:pStyle w:val="Ttulo1"/>
        <w:rPr>
          <w:rFonts w:ascii="Arial" w:hAnsi="Arial" w:cs="Arial"/>
        </w:rPr>
      </w:pPr>
      <w:bookmarkStart w:id="22" w:name="_Toc504628159"/>
      <w:r w:rsidRPr="00656DF5">
        <w:rPr>
          <w:rFonts w:ascii="Arial" w:hAnsi="Arial" w:cs="Arial"/>
        </w:rPr>
        <w:t>Trigger publicidade</w:t>
      </w:r>
      <w:bookmarkEnd w:id="22"/>
    </w:p>
    <w:p w:rsidR="00087634" w:rsidRPr="00656DF5" w:rsidRDefault="00087634" w:rsidP="00087634">
      <w:pPr>
        <w:rPr>
          <w:rFonts w:ascii="Arial" w:hAnsi="Arial" w:cs="Arial"/>
        </w:rPr>
      </w:pPr>
    </w:p>
    <w:p w:rsidR="00087634" w:rsidRPr="00656DF5" w:rsidRDefault="00087634" w:rsidP="00087634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534770" cy="139436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07" cy="140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34" w:rsidRPr="00656DF5" w:rsidRDefault="00087634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Este trigger e lançado depois de um insert na tabela leilão.</w:t>
      </w:r>
    </w:p>
    <w:p w:rsidR="00087634" w:rsidRPr="00656DF5" w:rsidRDefault="00087634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Quando é feito o insert, é feito também um update da tabela publicado que ira meter uma mensagem a dizer que foi aberto um leilão com certo ID do produto com certo ID.</w:t>
      </w:r>
    </w:p>
    <w:p w:rsidR="00087634" w:rsidRPr="00656DF5" w:rsidRDefault="00087634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087634" w:rsidRPr="00656DF5" w:rsidRDefault="00087634" w:rsidP="00087634">
      <w:pPr>
        <w:pStyle w:val="Ttulo1"/>
        <w:rPr>
          <w:rFonts w:ascii="Arial" w:hAnsi="Arial" w:cs="Arial"/>
        </w:rPr>
      </w:pPr>
      <w:bookmarkStart w:id="23" w:name="_Toc504628160"/>
      <w:proofErr w:type="spellStart"/>
      <w:r w:rsidRPr="00656DF5">
        <w:rPr>
          <w:rFonts w:ascii="Arial" w:hAnsi="Arial" w:cs="Arial"/>
        </w:rPr>
        <w:lastRenderedPageBreak/>
        <w:t>Funcao</w:t>
      </w:r>
      <w:proofErr w:type="spellEnd"/>
      <w:r w:rsidRPr="00656DF5">
        <w:rPr>
          <w:rFonts w:ascii="Arial" w:hAnsi="Arial" w:cs="Arial"/>
        </w:rPr>
        <w:t xml:space="preserve"> </w:t>
      </w:r>
      <w:proofErr w:type="spellStart"/>
      <w:r w:rsidRPr="00656DF5">
        <w:rPr>
          <w:rFonts w:ascii="Arial" w:hAnsi="Arial" w:cs="Arial"/>
        </w:rPr>
        <w:t>vendedores_com_produtos</w:t>
      </w:r>
      <w:bookmarkEnd w:id="23"/>
      <w:proofErr w:type="spellEnd"/>
    </w:p>
    <w:p w:rsidR="00D11A9F" w:rsidRPr="00656DF5" w:rsidRDefault="00087634" w:rsidP="00D11A9F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098042" cy="200133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34" cy="20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F5">
        <w:rPr>
          <w:rFonts w:ascii="Arial" w:hAnsi="Arial" w:cs="Arial"/>
          <w:noProof/>
        </w:rPr>
        <w:drawing>
          <wp:inline distT="0" distB="0" distL="0" distR="0" wp14:anchorId="69F3014A" wp14:editId="2A856DCB">
            <wp:extent cx="3179928" cy="1765047"/>
            <wp:effectExtent l="0" t="0" r="1905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24" cy="1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função recebe como parâmetros um código de produto e uma quantidade.</w:t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 se existe algum produto com o código dado, caso este não exista lança uma exceção.</w:t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função são 2 </w:t>
      </w:r>
      <w:proofErr w:type="spellStart"/>
      <w:r w:rsidRPr="00656DF5">
        <w:rPr>
          <w:rFonts w:ascii="Arial" w:hAnsi="Arial" w:cs="Arial"/>
        </w:rPr>
        <w:t>select</w:t>
      </w:r>
      <w:proofErr w:type="spellEnd"/>
      <w:r w:rsidRPr="00656DF5">
        <w:rPr>
          <w:rFonts w:ascii="Arial" w:hAnsi="Arial" w:cs="Arial"/>
        </w:rPr>
        <w:t xml:space="preserve"> encadeados que vai buscar todos os leiloes feitos em que produto e a quantidade foram iguais as recebidas por parâmetros e que não tenha ainda acabado, ou seja, que a data final do leilão, esteja ainda a </w:t>
      </w:r>
      <w:proofErr w:type="spellStart"/>
      <w:r w:rsidRPr="00656DF5">
        <w:rPr>
          <w:rFonts w:ascii="Arial" w:hAnsi="Arial" w:cs="Arial"/>
        </w:rPr>
        <w:t>null</w:t>
      </w:r>
      <w:proofErr w:type="spellEnd"/>
      <w:r w:rsidRPr="00656DF5">
        <w:rPr>
          <w:rFonts w:ascii="Arial" w:hAnsi="Arial" w:cs="Arial"/>
        </w:rPr>
        <w:t>, e mete então por ordem decrescente quanto a data de inicio.</w:t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Com isto o </w:t>
      </w:r>
      <w:proofErr w:type="spellStart"/>
      <w:r w:rsidRPr="00656DF5">
        <w:rPr>
          <w:rFonts w:ascii="Arial" w:hAnsi="Arial" w:cs="Arial"/>
        </w:rPr>
        <w:t>select</w:t>
      </w:r>
      <w:proofErr w:type="spellEnd"/>
      <w:r w:rsidRPr="00656DF5">
        <w:rPr>
          <w:rFonts w:ascii="Arial" w:hAnsi="Arial" w:cs="Arial"/>
        </w:rPr>
        <w:t xml:space="preserve"> seguinte ira apenas ler da lista a primeira linha e então retornar o nome do vendedor que registou este leilão.</w:t>
      </w:r>
    </w:p>
    <w:p w:rsidR="00D11A9F" w:rsidRPr="00656DF5" w:rsidRDefault="00D11A9F" w:rsidP="00D11A9F">
      <w:pPr>
        <w:rPr>
          <w:rFonts w:ascii="Arial" w:hAnsi="Arial" w:cs="Arial"/>
        </w:rPr>
      </w:pPr>
    </w:p>
    <w:p w:rsidR="00D11A9F" w:rsidRPr="00656DF5" w:rsidRDefault="00D11A9F">
      <w:pPr>
        <w:rPr>
          <w:rFonts w:ascii="Arial" w:eastAsiaTheme="majorEastAsia" w:hAnsi="Arial" w:cs="Arial"/>
          <w:color w:val="1F3864" w:themeColor="accent1" w:themeShade="80"/>
          <w:sz w:val="36"/>
          <w:szCs w:val="36"/>
        </w:rPr>
      </w:pPr>
      <w:r w:rsidRPr="00656DF5">
        <w:rPr>
          <w:rFonts w:ascii="Arial" w:hAnsi="Arial" w:cs="Arial"/>
        </w:rPr>
        <w:br w:type="page"/>
      </w:r>
    </w:p>
    <w:p w:rsidR="00D11A9F" w:rsidRPr="00656DF5" w:rsidRDefault="00D11A9F" w:rsidP="00D11A9F">
      <w:pPr>
        <w:pStyle w:val="Ttulo1"/>
        <w:rPr>
          <w:rFonts w:ascii="Arial" w:hAnsi="Arial" w:cs="Arial"/>
        </w:rPr>
      </w:pPr>
      <w:bookmarkStart w:id="24" w:name="_Toc504628161"/>
      <w:r w:rsidRPr="00656DF5">
        <w:rPr>
          <w:rFonts w:ascii="Arial" w:hAnsi="Arial" w:cs="Arial"/>
        </w:rPr>
        <w:lastRenderedPageBreak/>
        <w:t>Procedimento submeter_compra</w:t>
      </w:r>
      <w:bookmarkEnd w:id="24"/>
    </w:p>
    <w:p w:rsidR="00D11A9F" w:rsidRPr="00656DF5" w:rsidRDefault="00D11A9F" w:rsidP="00D11A9F">
      <w:pPr>
        <w:rPr>
          <w:rFonts w:ascii="Arial" w:hAnsi="Arial" w:cs="Arial"/>
        </w:rPr>
      </w:pPr>
    </w:p>
    <w:p w:rsidR="00D11A9F" w:rsidRPr="00656DF5" w:rsidRDefault="00D11A9F" w:rsidP="00D11A9F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3609833" cy="215400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19" cy="21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A5" w:rsidRPr="00656DF5" w:rsidRDefault="009529A5" w:rsidP="009529A5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00DF5892" wp14:editId="13558566">
            <wp:extent cx="3357349" cy="1291927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61" cy="131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O procedimento recebe como parâmetros um numero como id de produto.</w:t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Cria-se um cursor onde se vai buscar todos os leiloes em que o produto tenha o id recebi e que ainda não tenham terminado.</w:t>
      </w:r>
    </w:p>
    <w:p w:rsidR="00D11A9F" w:rsidRPr="00656DF5" w:rsidRDefault="00D11A9F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 se o id de produto recebido existe, caso não exista landa uma exceção</w:t>
      </w:r>
      <w:r w:rsidR="009529A5" w:rsidRPr="00656DF5">
        <w:rPr>
          <w:rFonts w:ascii="Arial" w:hAnsi="Arial" w:cs="Arial"/>
        </w:rPr>
        <w:t>.</w:t>
      </w:r>
    </w:p>
    <w:p w:rsidR="009529A5" w:rsidRPr="00656DF5" w:rsidRDefault="009529A5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Com o cursor criado anteriormente começa-se um loop e para cada linha vamos criar uma mensagem na tabela das publicidades para o comprador, e vamos repetir isto ate que não existam mais linhas no cursor.</w:t>
      </w:r>
    </w:p>
    <w:p w:rsidR="009529A5" w:rsidRPr="00656DF5" w:rsidRDefault="009529A5" w:rsidP="00D11A9F">
      <w:pPr>
        <w:rPr>
          <w:rFonts w:ascii="Arial" w:hAnsi="Arial" w:cs="Arial"/>
        </w:rPr>
      </w:pPr>
    </w:p>
    <w:p w:rsidR="009529A5" w:rsidRPr="00656DF5" w:rsidRDefault="009529A5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9529A5" w:rsidRPr="00656DF5" w:rsidRDefault="009529A5" w:rsidP="009529A5">
      <w:pPr>
        <w:pStyle w:val="Ttulo1"/>
        <w:rPr>
          <w:rFonts w:ascii="Arial" w:hAnsi="Arial" w:cs="Arial"/>
        </w:rPr>
      </w:pPr>
      <w:bookmarkStart w:id="25" w:name="_Toc504628162"/>
      <w:r w:rsidRPr="00656DF5">
        <w:rPr>
          <w:rFonts w:ascii="Arial" w:hAnsi="Arial" w:cs="Arial"/>
        </w:rPr>
        <w:lastRenderedPageBreak/>
        <w:t>Trigger compra</w:t>
      </w:r>
      <w:bookmarkEnd w:id="25"/>
    </w:p>
    <w:p w:rsidR="009529A5" w:rsidRPr="00656DF5" w:rsidRDefault="009529A5" w:rsidP="009529A5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4F296763" wp14:editId="02701F01">
            <wp:extent cx="2866957" cy="2033516"/>
            <wp:effectExtent l="0" t="0" r="0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24" cy="20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F5">
        <w:rPr>
          <w:rFonts w:ascii="Arial" w:hAnsi="Arial" w:cs="Arial"/>
          <w:noProof/>
        </w:rPr>
        <w:drawing>
          <wp:inline distT="0" distB="0" distL="0" distR="0">
            <wp:extent cx="2616305" cy="1084997"/>
            <wp:effectExtent l="0" t="0" r="0" b="127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82" cy="11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F5">
        <w:rPr>
          <w:rFonts w:ascii="Arial" w:hAnsi="Arial" w:cs="Arial"/>
          <w:noProof/>
        </w:rPr>
        <w:drawing>
          <wp:inline distT="0" distB="0" distL="0" distR="0">
            <wp:extent cx="2422478" cy="1402577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13" cy="14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1C" w:rsidRPr="00656DF5" w:rsidRDefault="008D381C" w:rsidP="008D381C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7A38D680" wp14:editId="7189D58C">
            <wp:extent cx="2553961" cy="1712794"/>
            <wp:effectExtent l="0" t="0" r="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87" cy="172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1C" w:rsidRPr="00656DF5" w:rsidRDefault="008D381C" w:rsidP="008D381C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27035601" wp14:editId="46071B10">
            <wp:extent cx="3022979" cy="1135218"/>
            <wp:effectExtent l="0" t="0" r="6350" b="825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81" cy="11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A5" w:rsidRPr="00656DF5" w:rsidRDefault="008D381C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Quando é criado um leilão de compra para um produto, este verifica se existe ou não leilões de venda com o mesmo produto, caso exista algum com o produto pretendido e que o preço seja menor ou igual, este verifica se existe em stock a quantidade e caso </w:t>
      </w:r>
      <w:r w:rsidRPr="00656DF5">
        <w:rPr>
          <w:rFonts w:ascii="Arial" w:hAnsi="Arial" w:cs="Arial"/>
        </w:rPr>
        <w:lastRenderedPageBreak/>
        <w:t>não haja qualquer problema com as verificações, o leilão de venda e fechado com a data nesse momento e o stock do produto e atualizado.</w:t>
      </w:r>
    </w:p>
    <w:p w:rsidR="008D381C" w:rsidRPr="00656DF5" w:rsidRDefault="008D381C" w:rsidP="008D381C">
      <w:pPr>
        <w:pStyle w:val="Ttulo1"/>
        <w:rPr>
          <w:rFonts w:ascii="Arial" w:hAnsi="Arial" w:cs="Arial"/>
        </w:rPr>
      </w:pPr>
      <w:bookmarkStart w:id="26" w:name="_Toc504628163"/>
      <w:r w:rsidRPr="00656DF5">
        <w:rPr>
          <w:rFonts w:ascii="Arial" w:hAnsi="Arial" w:cs="Arial"/>
        </w:rPr>
        <w:t>Função tempo_medio_venda</w:t>
      </w:r>
      <w:bookmarkEnd w:id="26"/>
    </w:p>
    <w:p w:rsidR="008D381C" w:rsidRPr="00656DF5" w:rsidRDefault="008D381C" w:rsidP="008D381C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681785" cy="1874110"/>
            <wp:effectExtent l="0" t="0" r="444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08" cy="18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1C" w:rsidRPr="00656DF5" w:rsidRDefault="008D381C" w:rsidP="008D381C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11F27D78" wp14:editId="1EC40DA8">
            <wp:extent cx="2361063" cy="1830589"/>
            <wp:effectExtent l="0" t="0" r="127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58" cy="184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A3" w:rsidRPr="00656DF5" w:rsidRDefault="00831EA3" w:rsidP="00831EA3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 wp14:anchorId="2D5804A0" wp14:editId="24B6280C">
            <wp:extent cx="2681605" cy="789970"/>
            <wp:effectExtent l="0" t="0" r="444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48" cy="8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1C" w:rsidRPr="00656DF5" w:rsidRDefault="008D381C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função </w:t>
      </w:r>
      <w:r w:rsidR="00831EA3" w:rsidRPr="00656DF5">
        <w:rPr>
          <w:rFonts w:ascii="Arial" w:hAnsi="Arial" w:cs="Arial"/>
        </w:rPr>
        <w:t>recebe como parâmetros um id de vendedor e um id de produto.</w:t>
      </w:r>
    </w:p>
    <w:p w:rsidR="00831EA3" w:rsidRPr="00656DF5" w:rsidRDefault="00831EA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 se ambos existem na base de dados, e caso algum não exista landa uma exceção.</w:t>
      </w:r>
    </w:p>
    <w:p w:rsidR="00831EA3" w:rsidRPr="00656DF5" w:rsidRDefault="00831EA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Com os dados recebidos vai buscar todos os leilões de venda, já fechados, em que o vendedor tenha vendido o produto e que a quantidade tenha sido maior que três unidades, calculando assim a media de tempo, em dias, que o vendedor demorou para fazer a ou as vendas.</w:t>
      </w:r>
    </w:p>
    <w:p w:rsidR="00831EA3" w:rsidRPr="00656DF5" w:rsidRDefault="00831EA3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831EA3" w:rsidRPr="00656DF5" w:rsidRDefault="00831EA3" w:rsidP="00831EA3">
      <w:pPr>
        <w:pStyle w:val="Ttulo1"/>
        <w:rPr>
          <w:rFonts w:ascii="Arial" w:hAnsi="Arial" w:cs="Arial"/>
        </w:rPr>
      </w:pPr>
      <w:bookmarkStart w:id="27" w:name="_Toc504628164"/>
      <w:r w:rsidRPr="00656DF5">
        <w:rPr>
          <w:rFonts w:ascii="Arial" w:hAnsi="Arial" w:cs="Arial"/>
        </w:rPr>
        <w:lastRenderedPageBreak/>
        <w:t xml:space="preserve">Procedimento </w:t>
      </w:r>
      <w:proofErr w:type="spellStart"/>
      <w:r w:rsidRPr="00656DF5">
        <w:rPr>
          <w:rFonts w:ascii="Arial" w:hAnsi="Arial" w:cs="Arial"/>
        </w:rPr>
        <w:t>Comiss_base</w:t>
      </w:r>
      <w:bookmarkEnd w:id="27"/>
      <w:proofErr w:type="spellEnd"/>
    </w:p>
    <w:p w:rsidR="00831EA3" w:rsidRPr="00656DF5" w:rsidRDefault="00831EA3" w:rsidP="00831EA3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798754" cy="2347415"/>
            <wp:effectExtent l="0" t="0" r="190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67" cy="23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F5">
        <w:rPr>
          <w:rFonts w:ascii="Arial" w:hAnsi="Arial" w:cs="Arial"/>
          <w:noProof/>
        </w:rPr>
        <w:drawing>
          <wp:inline distT="0" distB="0" distL="0" distR="0">
            <wp:extent cx="3609833" cy="625874"/>
            <wp:effectExtent l="0" t="0" r="0" b="317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18" cy="64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A3" w:rsidRPr="00656DF5" w:rsidRDefault="00831EA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Este procedimento e vai receber a novo valor para a comissão.</w:t>
      </w:r>
    </w:p>
    <w:p w:rsidR="00831EA3" w:rsidRPr="00656DF5" w:rsidRDefault="00831EA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Verifica se existem compradores, e vai fazer um update aos compradores e definir o novo valor de comissão que terão.</w:t>
      </w:r>
    </w:p>
    <w:p w:rsidR="00FB7414" w:rsidRPr="00656DF5" w:rsidRDefault="00831EA3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Este procedimento é útil caso queiramos fazer uma mudança nas comissões dos compradores sem que se tenha de andar a </w:t>
      </w:r>
      <w:r w:rsidR="00FB7414" w:rsidRPr="00656DF5">
        <w:rPr>
          <w:rFonts w:ascii="Arial" w:hAnsi="Arial" w:cs="Arial"/>
        </w:rPr>
        <w:t>fazer a mudança comprador a comprador.</w:t>
      </w:r>
    </w:p>
    <w:p w:rsidR="00FB7414" w:rsidRPr="00656DF5" w:rsidRDefault="00FB7414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FB7414" w:rsidRPr="00656DF5" w:rsidRDefault="00FB7414" w:rsidP="00FB7414">
      <w:pPr>
        <w:pStyle w:val="Ttulo1"/>
        <w:rPr>
          <w:rFonts w:ascii="Arial" w:hAnsi="Arial" w:cs="Arial"/>
        </w:rPr>
      </w:pPr>
      <w:bookmarkStart w:id="28" w:name="_Toc504628165"/>
      <w:r w:rsidRPr="00656DF5">
        <w:rPr>
          <w:rFonts w:ascii="Arial" w:hAnsi="Arial" w:cs="Arial"/>
        </w:rPr>
        <w:lastRenderedPageBreak/>
        <w:t>Função Valor_minimo</w:t>
      </w:r>
      <w:bookmarkEnd w:id="28"/>
    </w:p>
    <w:p w:rsidR="00FB7414" w:rsidRPr="00656DF5" w:rsidRDefault="00FB7414" w:rsidP="00FB7414">
      <w:pPr>
        <w:rPr>
          <w:rFonts w:ascii="Arial" w:hAnsi="Arial" w:cs="Arial"/>
        </w:rPr>
      </w:pPr>
    </w:p>
    <w:p w:rsidR="00FB7414" w:rsidRPr="00656DF5" w:rsidRDefault="00FB7414" w:rsidP="00FB7414">
      <w:pPr>
        <w:ind w:left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381063" cy="2135875"/>
            <wp:effectExtent l="0" t="0" r="63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787" cy="215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F5">
        <w:rPr>
          <w:rFonts w:ascii="Arial" w:hAnsi="Arial" w:cs="Arial"/>
          <w:noProof/>
        </w:rPr>
        <w:drawing>
          <wp:inline distT="0" distB="0" distL="0" distR="0">
            <wp:extent cx="3183524" cy="1746913"/>
            <wp:effectExtent l="0" t="0" r="0" b="571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09" cy="176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F5">
        <w:rPr>
          <w:rFonts w:ascii="Arial" w:hAnsi="Arial" w:cs="Arial"/>
          <w:noProof/>
        </w:rPr>
        <w:drawing>
          <wp:inline distT="0" distB="0" distL="0" distR="0">
            <wp:extent cx="3357349" cy="1710668"/>
            <wp:effectExtent l="0" t="0" r="0" b="444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57" cy="17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4" w:rsidRPr="00656DF5" w:rsidRDefault="00FB7414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Esta função recebe como parâmetro o código de um produto.</w:t>
      </w:r>
    </w:p>
    <w:p w:rsidR="00FB7414" w:rsidRPr="00656DF5" w:rsidRDefault="00FB7414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Com o código do produto, caso este não lance nenhuma exceção, faz uma busca por o valor mínimo a que o produto foi vendido tanto em anúncios como em leilões e retorna o que for mais baixo de ambos, este preço que obtemos é de anúncios ou leiloes que tenham sido fechados nos últimos cinco meses.</w:t>
      </w:r>
    </w:p>
    <w:p w:rsidR="00FB7414" w:rsidRPr="00656DF5" w:rsidRDefault="00FB7414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 xml:space="preserve">Esta função e útil </w:t>
      </w:r>
      <w:proofErr w:type="gramStart"/>
      <w:r w:rsidRPr="00656DF5">
        <w:rPr>
          <w:rFonts w:ascii="Arial" w:hAnsi="Arial" w:cs="Arial"/>
        </w:rPr>
        <w:t xml:space="preserve">  </w:t>
      </w:r>
      <w:r w:rsidRPr="00656DF5">
        <w:rPr>
          <w:rFonts w:ascii="Arial" w:hAnsi="Arial" w:cs="Arial"/>
          <w:b/>
        </w:rPr>
        <w:t>?????</w:t>
      </w:r>
      <w:proofErr w:type="gramEnd"/>
      <w:r w:rsidRPr="00656DF5">
        <w:rPr>
          <w:rFonts w:ascii="Arial" w:hAnsi="Arial" w:cs="Arial"/>
        </w:rPr>
        <w:t xml:space="preserve"> 7:14 da manha </w:t>
      </w:r>
      <w:proofErr w:type="spellStart"/>
      <w:r w:rsidRPr="00656DF5">
        <w:rPr>
          <w:rFonts w:ascii="Arial" w:hAnsi="Arial" w:cs="Arial"/>
        </w:rPr>
        <w:t>xD</w:t>
      </w:r>
      <w:proofErr w:type="spellEnd"/>
      <w:r w:rsidRPr="00656DF5">
        <w:rPr>
          <w:rFonts w:ascii="Arial" w:hAnsi="Arial" w:cs="Arial"/>
        </w:rPr>
        <w:t xml:space="preserve"> não sei mais porque </w:t>
      </w:r>
      <w:proofErr w:type="gramStart"/>
      <w:r w:rsidRPr="00656DF5">
        <w:rPr>
          <w:rFonts w:ascii="Arial" w:hAnsi="Arial" w:cs="Arial"/>
        </w:rPr>
        <w:t>e</w:t>
      </w:r>
      <w:proofErr w:type="gramEnd"/>
      <w:r w:rsidRPr="00656DF5">
        <w:rPr>
          <w:rFonts w:ascii="Arial" w:hAnsi="Arial" w:cs="Arial"/>
        </w:rPr>
        <w:t xml:space="preserve"> útil </w:t>
      </w:r>
      <w:r w:rsidRPr="00656DF5">
        <w:rPr>
          <w:rFonts w:ascii="Arial" w:hAnsi="Arial" w:cs="Arial"/>
        </w:rPr>
        <w:br w:type="page"/>
      </w:r>
    </w:p>
    <w:p w:rsidR="00FB7414" w:rsidRPr="00656DF5" w:rsidRDefault="00FB7414" w:rsidP="00FB7414">
      <w:pPr>
        <w:pStyle w:val="Ttulo1"/>
        <w:rPr>
          <w:rFonts w:ascii="Arial" w:hAnsi="Arial" w:cs="Arial"/>
        </w:rPr>
      </w:pPr>
      <w:bookmarkStart w:id="29" w:name="_Toc504628166"/>
      <w:r w:rsidRPr="00656DF5">
        <w:rPr>
          <w:rFonts w:ascii="Arial" w:hAnsi="Arial" w:cs="Arial"/>
        </w:rPr>
        <w:lastRenderedPageBreak/>
        <w:t>Trigger atualiza_historico</w:t>
      </w:r>
      <w:bookmarkEnd w:id="29"/>
    </w:p>
    <w:p w:rsidR="00FB7414" w:rsidRPr="00656DF5" w:rsidRDefault="00FB7414" w:rsidP="00FB7414">
      <w:pPr>
        <w:rPr>
          <w:rFonts w:ascii="Arial" w:hAnsi="Arial" w:cs="Arial"/>
        </w:rPr>
      </w:pPr>
    </w:p>
    <w:p w:rsidR="00FB7414" w:rsidRPr="00656DF5" w:rsidRDefault="00FB7414" w:rsidP="00FB7414">
      <w:pPr>
        <w:ind w:firstLine="708"/>
        <w:rPr>
          <w:rFonts w:ascii="Arial" w:hAnsi="Arial" w:cs="Arial"/>
        </w:rPr>
      </w:pPr>
      <w:r w:rsidRPr="00656DF5">
        <w:rPr>
          <w:rFonts w:ascii="Arial" w:hAnsi="Arial" w:cs="Arial"/>
          <w:noProof/>
        </w:rPr>
        <w:drawing>
          <wp:inline distT="0" distB="0" distL="0" distR="0">
            <wp:extent cx="2483893" cy="1310706"/>
            <wp:effectExtent l="0" t="0" r="0" b="381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11" cy="13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A3" w:rsidRPr="00656DF5" w:rsidRDefault="00FB7414" w:rsidP="00656DF5">
      <w:pPr>
        <w:jc w:val="both"/>
        <w:rPr>
          <w:rFonts w:ascii="Arial" w:hAnsi="Arial" w:cs="Arial"/>
        </w:rPr>
      </w:pPr>
      <w:r w:rsidRPr="00656DF5">
        <w:rPr>
          <w:rFonts w:ascii="Arial" w:hAnsi="Arial" w:cs="Arial"/>
        </w:rPr>
        <w:t>Sempre que feito um inserto em que o leilão tenha a data de fecho este faz uma nova entrada na tabela de histórico a dizer que o leilão fechou.</w:t>
      </w:r>
    </w:p>
    <w:p w:rsidR="00FB7414" w:rsidRPr="00656DF5" w:rsidRDefault="00FB7414" w:rsidP="00656DF5">
      <w:pPr>
        <w:jc w:val="both"/>
        <w:rPr>
          <w:rFonts w:ascii="Arial" w:hAnsi="Arial" w:cs="Arial"/>
        </w:rPr>
      </w:pPr>
    </w:p>
    <w:p w:rsidR="00FB7414" w:rsidRPr="00656DF5" w:rsidRDefault="00FB7414" w:rsidP="00656DF5">
      <w:pPr>
        <w:jc w:val="both"/>
        <w:rPr>
          <w:rFonts w:ascii="Arial" w:hAnsi="Arial" w:cs="Arial"/>
          <w:b/>
        </w:rPr>
      </w:pPr>
      <w:r w:rsidRPr="00656DF5">
        <w:rPr>
          <w:rFonts w:ascii="Arial" w:hAnsi="Arial" w:cs="Arial"/>
          <w:b/>
        </w:rPr>
        <w:t xml:space="preserve">??? não devia ser quando faz update no leilão e a data não e </w:t>
      </w:r>
      <w:proofErr w:type="spellStart"/>
      <w:proofErr w:type="gramStart"/>
      <w:r w:rsidRPr="00656DF5">
        <w:rPr>
          <w:rFonts w:ascii="Arial" w:hAnsi="Arial" w:cs="Arial"/>
          <w:b/>
        </w:rPr>
        <w:t>null</w:t>
      </w:r>
      <w:proofErr w:type="spellEnd"/>
      <w:r w:rsidRPr="00656DF5">
        <w:rPr>
          <w:rFonts w:ascii="Arial" w:hAnsi="Arial" w:cs="Arial"/>
          <w:b/>
        </w:rPr>
        <w:t xml:space="preserve"> ???</w:t>
      </w:r>
      <w:proofErr w:type="gramEnd"/>
    </w:p>
    <w:p w:rsidR="00FB7414" w:rsidRPr="00656DF5" w:rsidRDefault="00FB7414" w:rsidP="00FB7414">
      <w:pPr>
        <w:rPr>
          <w:rFonts w:ascii="Arial" w:hAnsi="Arial" w:cs="Arial"/>
        </w:rPr>
      </w:pPr>
      <w:r w:rsidRPr="00656DF5">
        <w:rPr>
          <w:rFonts w:ascii="Arial" w:hAnsi="Arial" w:cs="Arial"/>
        </w:rPr>
        <w:br w:type="page"/>
      </w:r>
    </w:p>
    <w:p w:rsidR="00FB7414" w:rsidRPr="00656DF5" w:rsidRDefault="00FB7414" w:rsidP="00FB7414">
      <w:pPr>
        <w:pStyle w:val="Ttulo1"/>
        <w:rPr>
          <w:rFonts w:ascii="Arial" w:hAnsi="Arial" w:cs="Arial"/>
        </w:rPr>
      </w:pPr>
      <w:bookmarkStart w:id="30" w:name="_Toc504628167"/>
      <w:r w:rsidRPr="00656DF5">
        <w:rPr>
          <w:rFonts w:ascii="Arial" w:hAnsi="Arial" w:cs="Arial"/>
        </w:rPr>
        <w:lastRenderedPageBreak/>
        <w:t>Conclusão</w:t>
      </w:r>
      <w:bookmarkEnd w:id="30"/>
    </w:p>
    <w:p w:rsidR="00656DF5" w:rsidRPr="00656DF5" w:rsidRDefault="00656DF5" w:rsidP="00656DF5">
      <w:pPr>
        <w:rPr>
          <w:rFonts w:ascii="Arial" w:hAnsi="Arial" w:cs="Arial"/>
        </w:rPr>
      </w:pPr>
    </w:p>
    <w:p w:rsidR="00656DF5" w:rsidRDefault="00656DF5" w:rsidP="00656DF5">
      <w:pPr>
        <w:rPr>
          <w:rFonts w:ascii="Arial" w:hAnsi="Arial" w:cs="Arial"/>
          <w:sz w:val="23"/>
          <w:szCs w:val="23"/>
        </w:rPr>
      </w:pPr>
      <w:r w:rsidRPr="00656DF5">
        <w:rPr>
          <w:rFonts w:ascii="Arial" w:hAnsi="Arial" w:cs="Arial"/>
        </w:rPr>
        <w:t xml:space="preserve">Neste trabalho abordámos o assunto que consistia em criar uma base de dados para um sistema web </w:t>
      </w:r>
      <w:r w:rsidRPr="00656DF5">
        <w:rPr>
          <w:rFonts w:ascii="Arial" w:hAnsi="Arial" w:cs="Arial"/>
          <w:sz w:val="23"/>
          <w:szCs w:val="23"/>
        </w:rPr>
        <w:t>compras e vendas internacionais, vocacionado para equipamentos eletrónicos.</w:t>
      </w:r>
    </w:p>
    <w:p w:rsidR="00A3463F" w:rsidRDefault="00656DF5" w:rsidP="00656D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cumprimos todos os objetivos a 100%, uma vez que alguns deles levariam a uma mudança de grande escala na base de dados e </w:t>
      </w:r>
      <w:r w:rsidR="00A3463F">
        <w:rPr>
          <w:rFonts w:ascii="Arial" w:hAnsi="Arial" w:cs="Arial"/>
          <w:sz w:val="24"/>
          <w:szCs w:val="24"/>
        </w:rPr>
        <w:t>graças a isso</w:t>
      </w:r>
      <w:r>
        <w:rPr>
          <w:rFonts w:ascii="Arial" w:hAnsi="Arial" w:cs="Arial"/>
          <w:sz w:val="24"/>
          <w:szCs w:val="24"/>
        </w:rPr>
        <w:t xml:space="preserve"> </w:t>
      </w:r>
      <w:r w:rsidR="00A3463F">
        <w:rPr>
          <w:rFonts w:ascii="Arial" w:hAnsi="Arial" w:cs="Arial"/>
          <w:sz w:val="24"/>
          <w:szCs w:val="24"/>
        </w:rPr>
        <w:t>teríamos de rever</w:t>
      </w:r>
      <w:r>
        <w:rPr>
          <w:rFonts w:ascii="Arial" w:hAnsi="Arial" w:cs="Arial"/>
          <w:sz w:val="24"/>
          <w:szCs w:val="24"/>
        </w:rPr>
        <w:t xml:space="preserve"> todo o trabalho já feito </w:t>
      </w:r>
      <w:r w:rsidR="00A3463F">
        <w:rPr>
          <w:rFonts w:ascii="Arial" w:hAnsi="Arial" w:cs="Arial"/>
          <w:sz w:val="24"/>
          <w:szCs w:val="24"/>
        </w:rPr>
        <w:t>e fazer uma reformulação do mesmo o que achamos que não seria de uma maneira muito fácil tal tarefa.</w:t>
      </w:r>
    </w:p>
    <w:p w:rsidR="00A3463F" w:rsidRPr="00656DF5" w:rsidRDefault="00A3463F" w:rsidP="00656D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no entanto foi bastante importante para se aprender que uma base de dados, seja para que sistema for, tem de ser toda ela muito bem pensada e estorturada para que não haja problemas com o seu funcionamento e que não seja preciso depois de algum tempo de uso algum tipo de reformulação grande que obrigue o funcionamento do serviço a estar parado por muito tempo, pois isso pode levar a que o serviço acabe por não fazer o que estava planeado e comece a deixar de ter utilidade por ter de estar sempre com manutenções de grande escala.</w:t>
      </w:r>
      <w:bookmarkStart w:id="31" w:name="_GoBack"/>
      <w:bookmarkEnd w:id="31"/>
    </w:p>
    <w:p w:rsidR="00656DF5" w:rsidRPr="00656DF5" w:rsidRDefault="00656DF5" w:rsidP="00656DF5">
      <w:pPr>
        <w:pStyle w:val="Default"/>
        <w:jc w:val="both"/>
        <w:rPr>
          <w:rFonts w:ascii="Arial" w:hAnsi="Arial" w:cs="Arial"/>
        </w:rPr>
      </w:pPr>
    </w:p>
    <w:p w:rsidR="00656DF5" w:rsidRPr="00656DF5" w:rsidRDefault="00656DF5" w:rsidP="00656DF5">
      <w:pPr>
        <w:rPr>
          <w:rFonts w:ascii="Arial" w:hAnsi="Arial" w:cs="Arial"/>
        </w:rPr>
      </w:pPr>
    </w:p>
    <w:sectPr w:rsidR="00656DF5" w:rsidRPr="00656DF5" w:rsidSect="00656DF5">
      <w:footerReference w:type="default" r:id="rId5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D7A" w:rsidRDefault="004C2D7A" w:rsidP="00FB7414">
      <w:pPr>
        <w:spacing w:after="0" w:line="240" w:lineRule="auto"/>
      </w:pPr>
      <w:r>
        <w:separator/>
      </w:r>
    </w:p>
  </w:endnote>
  <w:endnote w:type="continuationSeparator" w:id="0">
    <w:p w:rsidR="004C2D7A" w:rsidRDefault="004C2D7A" w:rsidP="00FB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9457174"/>
      <w:docPartObj>
        <w:docPartGallery w:val="Page Numbers (Bottom of Page)"/>
        <w:docPartUnique/>
      </w:docPartObj>
    </w:sdtPr>
    <w:sdtContent>
      <w:p w:rsidR="00656DF5" w:rsidRDefault="00656D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63F">
          <w:rPr>
            <w:noProof/>
          </w:rPr>
          <w:t>25</w:t>
        </w:r>
        <w:r>
          <w:fldChar w:fldCharType="end"/>
        </w:r>
      </w:p>
    </w:sdtContent>
  </w:sdt>
  <w:p w:rsidR="00656DF5" w:rsidRDefault="00656D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D7A" w:rsidRDefault="004C2D7A" w:rsidP="00FB7414">
      <w:pPr>
        <w:spacing w:after="0" w:line="240" w:lineRule="auto"/>
      </w:pPr>
      <w:r>
        <w:separator/>
      </w:r>
    </w:p>
  </w:footnote>
  <w:footnote w:type="continuationSeparator" w:id="0">
    <w:p w:rsidR="004C2D7A" w:rsidRDefault="004C2D7A" w:rsidP="00FB7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0F"/>
    <w:rsid w:val="00013811"/>
    <w:rsid w:val="00036286"/>
    <w:rsid w:val="00087634"/>
    <w:rsid w:val="000F40B8"/>
    <w:rsid w:val="00136BF2"/>
    <w:rsid w:val="001E472F"/>
    <w:rsid w:val="001E536D"/>
    <w:rsid w:val="0021267E"/>
    <w:rsid w:val="00230883"/>
    <w:rsid w:val="00232000"/>
    <w:rsid w:val="00313B09"/>
    <w:rsid w:val="003570F4"/>
    <w:rsid w:val="0037749C"/>
    <w:rsid w:val="003922BC"/>
    <w:rsid w:val="0039247B"/>
    <w:rsid w:val="00392E20"/>
    <w:rsid w:val="00495986"/>
    <w:rsid w:val="004C2D7A"/>
    <w:rsid w:val="005037B0"/>
    <w:rsid w:val="00521732"/>
    <w:rsid w:val="00522F0F"/>
    <w:rsid w:val="005751BA"/>
    <w:rsid w:val="005E1CDD"/>
    <w:rsid w:val="00633458"/>
    <w:rsid w:val="00656DF5"/>
    <w:rsid w:val="00787B62"/>
    <w:rsid w:val="007C1578"/>
    <w:rsid w:val="007D032A"/>
    <w:rsid w:val="00831EA3"/>
    <w:rsid w:val="00877B2E"/>
    <w:rsid w:val="008901C0"/>
    <w:rsid w:val="008D381C"/>
    <w:rsid w:val="009529A5"/>
    <w:rsid w:val="00A0743B"/>
    <w:rsid w:val="00A12199"/>
    <w:rsid w:val="00A3463F"/>
    <w:rsid w:val="00A572D1"/>
    <w:rsid w:val="00A66B9B"/>
    <w:rsid w:val="00AB6D41"/>
    <w:rsid w:val="00B74B99"/>
    <w:rsid w:val="00B87EF6"/>
    <w:rsid w:val="00C02098"/>
    <w:rsid w:val="00C14E35"/>
    <w:rsid w:val="00C30B07"/>
    <w:rsid w:val="00CD1951"/>
    <w:rsid w:val="00CE0ED3"/>
    <w:rsid w:val="00D11A9F"/>
    <w:rsid w:val="00DC683B"/>
    <w:rsid w:val="00DF5B89"/>
    <w:rsid w:val="00E54A03"/>
    <w:rsid w:val="00EB1CB8"/>
    <w:rsid w:val="00EC5867"/>
    <w:rsid w:val="00F16F12"/>
    <w:rsid w:val="00F703E9"/>
    <w:rsid w:val="00F745E8"/>
    <w:rsid w:val="00FB7414"/>
    <w:rsid w:val="00F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F15A"/>
  <w15:chartTrackingRefBased/>
  <w15:docId w15:val="{63958149-1C29-42E4-B97F-AE168DDF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F0F"/>
  </w:style>
  <w:style w:type="paragraph" w:styleId="Ttulo1">
    <w:name w:val="heading 1"/>
    <w:basedOn w:val="Normal"/>
    <w:next w:val="Normal"/>
    <w:link w:val="Ttulo1Carter"/>
    <w:uiPriority w:val="9"/>
    <w:qFormat/>
    <w:rsid w:val="00522F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22F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22F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22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22F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22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22F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22F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22F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2F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2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22F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22F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22F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22F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22F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22F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22F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2F0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522F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2F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2F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2F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522F0F"/>
    <w:rPr>
      <w:b/>
      <w:bCs/>
    </w:rPr>
  </w:style>
  <w:style w:type="character" w:styleId="nfase">
    <w:name w:val="Emphasis"/>
    <w:basedOn w:val="Tipodeletrapredefinidodopargrafo"/>
    <w:uiPriority w:val="20"/>
    <w:qFormat/>
    <w:rsid w:val="00522F0F"/>
    <w:rPr>
      <w:i/>
      <w:iCs/>
    </w:rPr>
  </w:style>
  <w:style w:type="paragraph" w:styleId="SemEspaamento">
    <w:name w:val="No Spacing"/>
    <w:uiPriority w:val="1"/>
    <w:qFormat/>
    <w:rsid w:val="00522F0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522F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22F0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2F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2F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22F0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22F0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22F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22F0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22F0F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522F0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74B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74B99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B7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7414"/>
  </w:style>
  <w:style w:type="paragraph" w:styleId="Rodap">
    <w:name w:val="footer"/>
    <w:basedOn w:val="Normal"/>
    <w:link w:val="RodapCarter"/>
    <w:uiPriority w:val="99"/>
    <w:unhideWhenUsed/>
    <w:rsid w:val="00FB7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7414"/>
  </w:style>
  <w:style w:type="paragraph" w:customStyle="1" w:styleId="Default">
    <w:name w:val="Default"/>
    <w:rsid w:val="003924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B95-83F1-451D-8A2C-08D008A1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25</Pages>
  <Words>2509</Words>
  <Characters>13552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Brums</dc:creator>
  <cp:keywords/>
  <dc:description/>
  <cp:lastModifiedBy>Brums</cp:lastModifiedBy>
  <cp:revision>8</cp:revision>
  <dcterms:created xsi:type="dcterms:W3CDTF">2018-01-24T22:05:00Z</dcterms:created>
  <dcterms:modified xsi:type="dcterms:W3CDTF">2018-01-25T07:44:00Z</dcterms:modified>
</cp:coreProperties>
</file>