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A2" w:rsidRDefault="00A01060" w:rsidP="00A01060">
      <w:pPr>
        <w:jc w:val="center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MODELAGEM</w:t>
      </w:r>
    </w:p>
    <w:p w:rsidR="00A01060" w:rsidRDefault="00A01060" w:rsidP="00A01060">
      <w:pPr>
        <w:jc w:val="center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PROJETO SP MEDICAL GROUP</w:t>
      </w:r>
    </w:p>
    <w:p w:rsidR="00A01060" w:rsidRDefault="00A01060" w:rsidP="00A01060">
      <w:pPr>
        <w:jc w:val="center"/>
        <w:rPr>
          <w:color w:val="0D0D0D" w:themeColor="text1" w:themeTint="F2"/>
          <w:sz w:val="40"/>
          <w:szCs w:val="40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MODELO CONCEITUAL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FF71E8" w:rsidP="00A01060">
      <w:pPr>
        <w:jc w:val="center"/>
        <w:rPr>
          <w:color w:val="0D0D0D" w:themeColor="text1" w:themeTint="F2"/>
          <w:sz w:val="32"/>
          <w:szCs w:val="32"/>
        </w:rPr>
      </w:pPr>
      <w:r w:rsidRPr="00FF71E8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3771560"/>
            <wp:effectExtent l="0" t="0" r="0" b="635"/>
            <wp:docPr id="4" name="Imagem 4" descr="C:\Users\51418943800\Desktop\SPRINT 1\SP-MEDICAL-GROUP\Imagens Documentação\Modelo Conceitual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418943800\Desktop\SPRINT 1\SP-MEDICAL-GROUP\Imagens Documentação\Modelo Conceitual 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FF71E8" w:rsidRDefault="00FF71E8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FF71E8" w:rsidRDefault="00FF71E8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bookmarkStart w:id="0" w:name="_GoBack"/>
      <w:bookmarkEnd w:id="0"/>
      <w:r>
        <w:rPr>
          <w:color w:val="0D0D0D" w:themeColor="text1" w:themeTint="F2"/>
          <w:sz w:val="32"/>
          <w:szCs w:val="32"/>
        </w:rPr>
        <w:lastRenderedPageBreak/>
        <w:t>MODELO LÓGICO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 w:rsidRPr="00A01060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2444136"/>
            <wp:effectExtent l="0" t="0" r="0" b="0"/>
            <wp:docPr id="2" name="Imagem 2" descr="C:\Users\51418943800\Desktop\SPRINT 1\Projeto SP MEDICAL GROUP\SP-MEDICAL-GROUP\Imagens Documentação\Model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418943800\Desktop\SPRINT 1\Projeto SP MEDICAL GROUP\SP-MEDICAL-GROUP\Imagens Documentação\Modelo Lóg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MODELO FÍSICO</w:t>
      </w:r>
    </w:p>
    <w:p w:rsid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</w:p>
    <w:p w:rsidR="00A01060" w:rsidRPr="00A01060" w:rsidRDefault="00A01060" w:rsidP="00A01060">
      <w:pPr>
        <w:jc w:val="center"/>
        <w:rPr>
          <w:color w:val="0D0D0D" w:themeColor="text1" w:themeTint="F2"/>
          <w:sz w:val="32"/>
          <w:szCs w:val="32"/>
        </w:rPr>
      </w:pPr>
      <w:r w:rsidRPr="00A01060">
        <w:rPr>
          <w:noProof/>
          <w:color w:val="0D0D0D" w:themeColor="text1" w:themeTint="F2"/>
          <w:sz w:val="32"/>
          <w:szCs w:val="32"/>
          <w:lang w:eastAsia="pt-BR"/>
        </w:rPr>
        <w:drawing>
          <wp:inline distT="0" distB="0" distL="0" distR="0">
            <wp:extent cx="5400040" cy="3937219"/>
            <wp:effectExtent l="0" t="0" r="0" b="6350"/>
            <wp:docPr id="3" name="Imagem 3" descr="C:\Users\51418943800\Desktop\SPRINT 1\Projeto SP MEDICAL GROUP\SP-MEDICAL-GROUP\Imagens Documentação\Modelo Fí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418943800\Desktop\SPRINT 1\Projeto SP MEDICAL GROUP\SP-MEDICAL-GROUP\Imagens Documentação\Modelo Fís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060" w:rsidRPr="00A01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60"/>
    <w:rsid w:val="001E188B"/>
    <w:rsid w:val="00A01060"/>
    <w:rsid w:val="00F14D27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D6BB"/>
  <w15:chartTrackingRefBased/>
  <w15:docId w15:val="{68249497-B0E0-4B18-9722-4AF751F0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Sales Bernardes</dc:creator>
  <cp:keywords/>
  <dc:description/>
  <cp:lastModifiedBy>Bruno Sales Bernardes</cp:lastModifiedBy>
  <cp:revision>2</cp:revision>
  <dcterms:created xsi:type="dcterms:W3CDTF">2019-02-12T17:49:00Z</dcterms:created>
  <dcterms:modified xsi:type="dcterms:W3CDTF">2019-03-07T19:18:00Z</dcterms:modified>
</cp:coreProperties>
</file>