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8B05E" w14:textId="5FFCC780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2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761970">
        <w:rPr>
          <w:rFonts w:ascii="inherit" w:eastAsia="Times New Roman" w:hAnsi="inherit" w:cs="Times New Roman"/>
          <w:sz w:val="26"/>
          <w:szCs w:val="26"/>
          <w:lang w:eastAsia="pt-BR"/>
        </w:rPr>
        <w:t xml:space="preserve">–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Não apresentam, pois, todas as subclasses são exclusivas e não tem possibilidade de se tran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s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formar em outra classe, sendo assim não há necessidade de criar várias possibilidades de subclasse.</w:t>
      </w:r>
    </w:p>
    <w:p w14:paraId="7F82F00B" w14:textId="77777777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26605796" w14:textId="6A34B90E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3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761970">
        <w:rPr>
          <w:rFonts w:ascii="inherit" w:eastAsia="Times New Roman" w:hAnsi="inherit" w:cs="Times New Roman"/>
          <w:sz w:val="26"/>
          <w:szCs w:val="26"/>
          <w:lang w:eastAsia="pt-BR"/>
        </w:rPr>
        <w:t>–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Todas as heranças são completas e disjuntas. Completa, pois não existe outras subclasses. Disjunta, pois são classes exclusivas uma não pode sobrepor a outra.</w:t>
      </w:r>
    </w:p>
    <w:p w14:paraId="7E25F814" w14:textId="11AB026B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8886CC1" w14:textId="0F5D4A8E" w:rsidR="006E6C5E" w:rsidRPr="0089382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b/>
          <w:sz w:val="26"/>
          <w:szCs w:val="26"/>
          <w:lang w:eastAsia="pt-BR"/>
        </w:rPr>
      </w:pP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4</w:t>
      </w:r>
      <w:r w:rsidR="00BC0D7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r w:rsidR="00761970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–</w:t>
      </w:r>
      <w:r w:rsidR="00BC0D7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Quando o objeto é mandado por parâmetro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ou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variável loca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l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,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há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economia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de memória, pois assim que o método finaliza aquele objeto instanciado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torna-se elegível para o </w:t>
      </w:r>
      <w:proofErr w:type="spellStart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Garbage</w:t>
      </w:r>
      <w:proofErr w:type="spellEnd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proofErr w:type="spellStart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Collector</w:t>
      </w:r>
      <w:proofErr w:type="spellEnd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proofErr w:type="spellStart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desalocar</w:t>
      </w:r>
      <w:proofErr w:type="spellEnd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da memória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, nota-se também que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há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aumento no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encapsulamento, abaixando o acoplamento, porém, o desempenho cai.</w:t>
      </w:r>
    </w:p>
    <w:p w14:paraId="08B42EA3" w14:textId="036DE7A1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2A5BB8BF" w14:textId="4FE80E61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5 – </w:t>
      </w:r>
    </w:p>
    <w:p w14:paraId="7C8A119E" w14:textId="379FBD40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ControleCliente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{</w:t>
      </w:r>
    </w:p>
    <w:p w14:paraId="062C0E67" w14:textId="61599660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proofErr w:type="gram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void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adicionarCliente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>(Cliente c) {</w:t>
      </w:r>
    </w:p>
    <w:p w14:paraId="44EACBDF" w14:textId="55A812F6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...</w:t>
      </w:r>
    </w:p>
    <w:p w14:paraId="2BEC3E5C" w14:textId="530FAEF9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}</w:t>
      </w:r>
    </w:p>
    <w:p w14:paraId="1BB85EE0" w14:textId="5E2A689F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1BFC893C" w14:textId="422984BC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DD5F424" w14:textId="1F806701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ControleCliente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{</w:t>
      </w:r>
    </w:p>
    <w:p w14:paraId="1BFC5E18" w14:textId="6F2C67B9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proofErr w:type="gram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void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adicionarCliente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>() {</w:t>
      </w:r>
    </w:p>
    <w:p w14:paraId="15940671" w14:textId="5A719F18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Cliente c = new </w:t>
      </w:r>
      <w:proofErr w:type="gramStart"/>
      <w:r>
        <w:rPr>
          <w:rFonts w:ascii="inherit" w:eastAsia="Times New Roman" w:hAnsi="inherit" w:cs="Times New Roman"/>
          <w:sz w:val="26"/>
          <w:szCs w:val="26"/>
          <w:lang w:eastAsia="pt-BR"/>
        </w:rPr>
        <w:t>Cliente(</w:t>
      </w:r>
      <w:proofErr w:type="gramEnd"/>
      <w:r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53F13063" w14:textId="27FA6355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...</w:t>
      </w:r>
    </w:p>
    <w:p w14:paraId="4BC178BD" w14:textId="7ED61A8B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}</w:t>
      </w:r>
    </w:p>
    <w:p w14:paraId="76C5341D" w14:textId="066D32DA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117D62B9" w14:textId="12411213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55F2596" w14:textId="0615A837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6</w:t>
      </w:r>
      <w:r w:rsid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761970">
        <w:rPr>
          <w:rFonts w:ascii="inherit" w:eastAsia="Times New Roman" w:hAnsi="inherit" w:cs="Times New Roman"/>
          <w:sz w:val="26"/>
          <w:szCs w:val="26"/>
          <w:lang w:eastAsia="pt-BR"/>
        </w:rPr>
        <w:t>–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D34D6A">
        <w:rPr>
          <w:rFonts w:ascii="inherit" w:eastAsia="Times New Roman" w:hAnsi="inherit" w:cs="Times New Roman"/>
          <w:sz w:val="26"/>
          <w:szCs w:val="26"/>
          <w:lang w:eastAsia="pt-BR"/>
        </w:rPr>
        <w:t xml:space="preserve">Foi escolhida a estrutura de </w:t>
      </w:r>
      <w:proofErr w:type="spellStart"/>
      <w:r w:rsidR="00D34D6A">
        <w:rPr>
          <w:rFonts w:ascii="inherit" w:eastAsia="Times New Roman" w:hAnsi="inherit" w:cs="Times New Roman"/>
          <w:sz w:val="26"/>
          <w:szCs w:val="26"/>
          <w:lang w:eastAsia="pt-BR"/>
        </w:rPr>
        <w:t>List</w:t>
      </w:r>
      <w:proofErr w:type="spellEnd"/>
      <w:r w:rsidR="00D34D6A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por ser um domínio que muitos dados podem ser repetidos. Não foi encontrado alguma relação de muitos que seria resolvida com a estrutura de </w:t>
      </w:r>
      <w:proofErr w:type="gramStart"/>
      <w:r w:rsidR="00D34D6A">
        <w:rPr>
          <w:rFonts w:ascii="inherit" w:eastAsia="Times New Roman" w:hAnsi="inherit" w:cs="Times New Roman"/>
          <w:sz w:val="26"/>
          <w:szCs w:val="26"/>
          <w:lang w:eastAsia="pt-BR"/>
        </w:rPr>
        <w:t>Set.</w:t>
      </w:r>
      <w:proofErr w:type="gramEnd"/>
    </w:p>
    <w:p w14:paraId="321284B0" w14:textId="0B79161B" w:rsidR="00EA3E41" w:rsidRDefault="00EA3E41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3168F17" w14:textId="27BE2029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7 </w:t>
      </w:r>
      <w:r w:rsidR="00761970">
        <w:rPr>
          <w:rFonts w:ascii="inherit" w:eastAsia="Times New Roman" w:hAnsi="inherit" w:cs="Times New Roman"/>
          <w:sz w:val="26"/>
          <w:szCs w:val="26"/>
          <w:lang w:val="en-US" w:eastAsia="pt-BR"/>
        </w:rPr>
        <w:t>–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Cliente</w:t>
      </w:r>
      <w:proofErr w:type="spellEnd"/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637C1455" w14:textId="7B9FCAF4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r w:rsidR="00753233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&lt;Animal&gt; animal = new </w:t>
      </w:r>
      <w:r w:rsidR="00753233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LinkedList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2A24FCD0" w14:textId="77777777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68037BAC" w14:textId="40D6CC7E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public class Animal</w:t>
      </w:r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68AC5398" w14:textId="1CF2563B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&lt;Consulta&gt; consulta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=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new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LinkedList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360FCD74" w14:textId="77777777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6B513E83" w14:textId="5DBAC7AE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Historico</w:t>
      </w:r>
      <w:proofErr w:type="spellEnd"/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75FBD993" w14:textId="35BC79CD" w:rsidR="00831906" w:rsidRPr="00CC56D5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&gt;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=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new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LinkedList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6744BD45" w14:textId="484F8812" w:rsidR="00831906" w:rsidRPr="00CC56D5" w:rsidRDefault="00831906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&lt;Consulta&gt; consulta = new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LinkedList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);</w:t>
      </w:r>
    </w:p>
    <w:p w14:paraId="3F51BCD6" w14:textId="5BCD1E6C" w:rsidR="00EA3E41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200465B2" w14:textId="63BE249F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88A51DF" w14:textId="2C3F1724" w:rsid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8</w:t>
      </w:r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- A estrutura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TreeSet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compara os elementos e os ordena, os elementos são ordenados à medida que são adicionados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na lista.</w:t>
      </w:r>
    </w:p>
    <w:p w14:paraId="14125C7D" w14:textId="77777777" w:rsidR="00CC56D5" w:rsidRDefault="00CC56D5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26AD9D0" w14:textId="57567E7B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9</w:t>
      </w:r>
      <w:r w:rsidR="00F33678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- 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Cliente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{</w:t>
      </w:r>
    </w:p>
    <w:p w14:paraId="2832AC9F" w14:textId="214E548C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&lt;Animal&gt; animal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Animal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3B15221C" w14:textId="6F45DC2D" w:rsid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661C9F75" w14:textId="731E481B" w:rsidR="00031672" w:rsidRDefault="00031672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</w:p>
    <w:p w14:paraId="7288FD99" w14:textId="20366956" w:rsidR="00031672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13 – </w:t>
      </w:r>
    </w:p>
    <w:p w14:paraId="248A9137" w14:textId="3E9FEEE7" w:rsidR="002B5B32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>public class Pessoa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18063078" w14:textId="08FEC74C" w:rsidR="00031672" w:rsidRPr="00031672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p</w:t>
      </w:r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>ublic void</w:t>
      </w:r>
      <w:proofErr w:type="gramStart"/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..</w:t>
      </w:r>
      <w:proofErr w:type="gramEnd"/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>(){</w:t>
      </w:r>
    </w:p>
    <w:p w14:paraId="407E39BF" w14:textId="77777777" w:rsidR="00031672" w:rsidRPr="00031672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    </w:t>
      </w:r>
      <w:proofErr w:type="spellStart"/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>Veterinario</w:t>
      </w:r>
      <w:proofErr w:type="spellEnd"/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= new </w:t>
      </w:r>
      <w:proofErr w:type="spellStart"/>
      <w:proofErr w:type="gramStart"/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>Veterinario</w:t>
      </w:r>
      <w:proofErr w:type="spellEnd"/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>(</w:t>
      </w:r>
      <w:proofErr w:type="gramEnd"/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>);</w:t>
      </w:r>
    </w:p>
    <w:p w14:paraId="457A192C" w14:textId="77777777" w:rsidR="00031672" w:rsidRPr="00031672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}</w:t>
      </w:r>
    </w:p>
    <w:p w14:paraId="78247D14" w14:textId="77777777" w:rsidR="00031672" w:rsidRPr="00031672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public void</w:t>
      </w:r>
      <w:proofErr w:type="gramStart"/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..</w:t>
      </w:r>
      <w:proofErr w:type="gramEnd"/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>(){</w:t>
      </w:r>
    </w:p>
    <w:p w14:paraId="2ADF6F23" w14:textId="77777777" w:rsidR="00031672" w:rsidRPr="00031672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    </w:t>
      </w:r>
      <w:proofErr w:type="spellStart"/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>Cliente</w:t>
      </w:r>
      <w:proofErr w:type="spellEnd"/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= new </w:t>
      </w:r>
      <w:proofErr w:type="spellStart"/>
      <w:proofErr w:type="gramStart"/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>Cliente</w:t>
      </w:r>
      <w:proofErr w:type="spellEnd"/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>(</w:t>
      </w:r>
      <w:proofErr w:type="gramEnd"/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>);</w:t>
      </w:r>
    </w:p>
    <w:p w14:paraId="58B769C1" w14:textId="77777777" w:rsidR="00031672" w:rsidRPr="00031672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}</w:t>
      </w:r>
    </w:p>
    <w:p w14:paraId="6BC136A2" w14:textId="0F60FB5D" w:rsidR="00031672" w:rsidRPr="00CC56D5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031672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5E896495" w14:textId="06B79927" w:rsidR="00024A93" w:rsidRPr="00287F18" w:rsidRDefault="00024A93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</w:p>
    <w:p w14:paraId="51DE7086" w14:textId="53B305B0" w:rsidR="00024A93" w:rsidRPr="006E6C5E" w:rsidRDefault="00024A93" w:rsidP="00024A93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1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6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A classe conta necessita de dois m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é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todos que estão implementados em classes distintas.</w:t>
      </w:r>
    </w:p>
    <w:p w14:paraId="77715533" w14:textId="77777777" w:rsidR="00024A93" w:rsidRDefault="00024A93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390CB35A" w14:textId="4BFB98A6" w:rsidR="00BC0D7E" w:rsidRPr="00BC0D7E" w:rsidRDefault="00BC0D7E" w:rsidP="00F33678">
      <w:pPr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17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proofErr w:type="spellStart"/>
      <w:proofErr w:type="gram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proofErr w:type="gram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desconto</w:t>
      </w:r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374957C4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:</w:t>
      </w:r>
    </w:p>
    <w:p w14:paraId="13B8CC67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valorDesconto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338648DC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gerarDesconto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41A5F7AA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};</w:t>
      </w:r>
    </w:p>
    <w:p w14:paraId="171B0323" w14:textId="62EA6D81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0254090B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:</w:t>
      </w:r>
    </w:p>
    <w:p w14:paraId="6CEBAEBB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valorAcrescimo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289B1D92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61CA2827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};</w:t>
      </w:r>
    </w:p>
    <w:p w14:paraId="23735043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proofErr w:type="gram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proofErr w:type="gram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conta :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desconto,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19DAE9FE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gerarDesconto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7E4F6BF8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41930677" w14:textId="1EAB7383" w:rsidR="00680572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  <w:r w:rsidR="0012134B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327B3B89" w14:textId="77777777" w:rsidR="00F33678" w:rsidRDefault="00F33678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761B859" w14:textId="67CA2C5A" w:rsidR="0012134B" w:rsidRDefault="00CC56D5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18</w:t>
      </w:r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- 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As interfaces distintas consistem </w:t>
      </w:r>
      <w:r w:rsidR="00F33678" w:rsidRPr="00CC56D5">
        <w:rPr>
          <w:rFonts w:ascii="inherit" w:eastAsia="Times New Roman" w:hAnsi="inherit" w:cs="Times New Roman"/>
          <w:sz w:val="26"/>
          <w:szCs w:val="26"/>
          <w:lang w:eastAsia="pt-BR"/>
        </w:rPr>
        <w:t>em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F33678" w:rsidRPr="00CC56D5">
        <w:rPr>
          <w:rFonts w:ascii="inherit" w:eastAsia="Times New Roman" w:hAnsi="inherit" w:cs="Times New Roman"/>
          <w:sz w:val="26"/>
          <w:szCs w:val="26"/>
          <w:lang w:eastAsia="pt-BR"/>
        </w:rPr>
        <w:t>métodos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que serão utilizados pela a classe conta, sendo assim serão feitas duas realizações para assim a classe conta implementar o </w:t>
      </w:r>
      <w:r w:rsidR="00F33678" w:rsidRPr="00CC56D5">
        <w:rPr>
          <w:rFonts w:ascii="inherit" w:eastAsia="Times New Roman" w:hAnsi="inherit" w:cs="Times New Roman"/>
          <w:sz w:val="26"/>
          <w:szCs w:val="26"/>
          <w:lang w:eastAsia="pt-BR"/>
        </w:rPr>
        <w:t>método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concreto.</w:t>
      </w:r>
    </w:p>
    <w:p w14:paraId="52145754" w14:textId="71671B29" w:rsidR="00797BAE" w:rsidRDefault="00797BA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bookmarkStart w:id="0" w:name="_GoBack"/>
      <w:bookmarkEnd w:id="0"/>
    </w:p>
    <w:p w14:paraId="1B89F872" w14:textId="44F3E7A7" w:rsidR="00797BAE" w:rsidRDefault="00797BA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20 – A delegação possibilita contornar a limitação de algumas linguagens de programação no quesito de herança múltipla.</w:t>
      </w:r>
    </w:p>
    <w:p w14:paraId="108FC221" w14:textId="77777777" w:rsidR="006E6C5E" w:rsidRPr="009316A6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F98B6D0" w14:textId="77777777" w:rsidR="009C50F8" w:rsidRDefault="009C50F8">
      <w:r>
        <w:br w:type="page"/>
      </w:r>
    </w:p>
    <w:p w14:paraId="7DF335A6" w14:textId="05EF7CF0" w:rsidR="00F33678" w:rsidRDefault="00CC56D5" w:rsidP="00CC56D5">
      <w:r>
        <w:lastRenderedPageBreak/>
        <w:t>19</w:t>
      </w:r>
      <w:r w:rsidR="00F33678">
        <w:t xml:space="preserve"> –</w:t>
      </w:r>
      <w:r>
        <w:t xml:space="preserve"> </w:t>
      </w:r>
    </w:p>
    <w:p w14:paraId="4DFC5B3E" w14:textId="77777777" w:rsidR="00F33678" w:rsidRDefault="00CC56D5" w:rsidP="00CC56D5">
      <w:proofErr w:type="spellStart"/>
      <w:r>
        <w:t>public</w:t>
      </w:r>
      <w:proofErr w:type="spellEnd"/>
      <w:r>
        <w:t xml:space="preserve"> interface </w:t>
      </w:r>
      <w:proofErr w:type="spellStart"/>
      <w:r>
        <w:t>Acrescentavel</w:t>
      </w:r>
      <w:proofErr w:type="spellEnd"/>
      <w:r>
        <w:t xml:space="preserve"> {</w:t>
      </w:r>
    </w:p>
    <w:p w14:paraId="1B8EF6EC" w14:textId="6525969A" w:rsidR="00CC56D5" w:rsidRDefault="00F33678" w:rsidP="00CC56D5">
      <w:r>
        <w:t xml:space="preserve">   </w:t>
      </w:r>
      <w:proofErr w:type="spellStart"/>
      <w:proofErr w:type="gramStart"/>
      <w:r w:rsidR="00CC56D5">
        <w:t>public</w:t>
      </w:r>
      <w:proofErr w:type="spellEnd"/>
      <w:proofErr w:type="gramEnd"/>
      <w:r w:rsidR="00CC56D5">
        <w:t xml:space="preserve"> </w:t>
      </w:r>
      <w:proofErr w:type="spellStart"/>
      <w:r w:rsidR="00CC56D5">
        <w:t>double</w:t>
      </w:r>
      <w:proofErr w:type="spellEnd"/>
      <w:r w:rsidR="00CC56D5">
        <w:t xml:space="preserve"> </w:t>
      </w:r>
      <w:proofErr w:type="spellStart"/>
      <w:r w:rsidR="00CC56D5">
        <w:t>acrescimoHorario</w:t>
      </w:r>
      <w:proofErr w:type="spellEnd"/>
      <w:r w:rsidR="00CC56D5">
        <w:t>();</w:t>
      </w:r>
    </w:p>
    <w:p w14:paraId="5ADC4F06" w14:textId="52205EEC" w:rsidR="00CC56D5" w:rsidRDefault="00CC56D5" w:rsidP="00CC56D5">
      <w:r>
        <w:t>}</w:t>
      </w:r>
    </w:p>
    <w:p w14:paraId="50D08201" w14:textId="77777777" w:rsidR="00CC56D5" w:rsidRDefault="00CC56D5" w:rsidP="00CC56D5">
      <w:proofErr w:type="spellStart"/>
      <w:r>
        <w:t>public</w:t>
      </w:r>
      <w:proofErr w:type="spellEnd"/>
      <w:r>
        <w:t xml:space="preserve"> interface </w:t>
      </w:r>
      <w:proofErr w:type="spellStart"/>
      <w:r>
        <w:t>Descontavel</w:t>
      </w:r>
      <w:proofErr w:type="spellEnd"/>
      <w:r>
        <w:t xml:space="preserve"> {</w:t>
      </w:r>
    </w:p>
    <w:p w14:paraId="6A183E9F" w14:textId="35E6E6F6" w:rsidR="00CC56D5" w:rsidRDefault="00CC56D5" w:rsidP="00CC56D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gerarDesconto</w:t>
      </w:r>
      <w:proofErr w:type="spellEnd"/>
      <w:r>
        <w:t>();</w:t>
      </w:r>
    </w:p>
    <w:p w14:paraId="60D90B40" w14:textId="3EE65ED9" w:rsidR="00CC56D5" w:rsidRDefault="00CC56D5" w:rsidP="00CC56D5">
      <w:r>
        <w:t>}</w:t>
      </w:r>
    </w:p>
    <w:p w14:paraId="01917A95" w14:textId="77777777" w:rsidR="00CC56D5" w:rsidRDefault="00CC56D5" w:rsidP="00CC56D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Conta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Descontavel</w:t>
      </w:r>
      <w:proofErr w:type="spellEnd"/>
      <w:r>
        <w:t xml:space="preserve">, </w:t>
      </w:r>
      <w:proofErr w:type="spellStart"/>
      <w:r>
        <w:t>Acrescentavel</w:t>
      </w:r>
      <w:proofErr w:type="spellEnd"/>
      <w:r>
        <w:t xml:space="preserve"> {</w:t>
      </w:r>
    </w:p>
    <w:p w14:paraId="451861EC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horarioEmergencia</w:t>
      </w:r>
      <w:proofErr w:type="spellEnd"/>
      <w:r>
        <w:t>;</w:t>
      </w:r>
    </w:p>
    <w:p w14:paraId="537172A0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tipoPagamento</w:t>
      </w:r>
      <w:proofErr w:type="spellEnd"/>
      <w:r>
        <w:t xml:space="preserve"> </w:t>
      </w:r>
      <w:proofErr w:type="spellStart"/>
      <w:r>
        <w:t>formaPag</w:t>
      </w:r>
      <w:proofErr w:type="spellEnd"/>
      <w:r>
        <w:t>;</w:t>
      </w:r>
    </w:p>
    <w:p w14:paraId="42474BE7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valorFinal</w:t>
      </w:r>
      <w:proofErr w:type="spellEnd"/>
      <w:r>
        <w:t>;</w:t>
      </w:r>
    </w:p>
    <w:p w14:paraId="4437A659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valor;</w:t>
      </w:r>
    </w:p>
    <w:p w14:paraId="25F57E79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valorDesconto</w:t>
      </w:r>
      <w:proofErr w:type="spellEnd"/>
      <w:r>
        <w:t>;</w:t>
      </w:r>
    </w:p>
    <w:p w14:paraId="5601AF23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valorAcrescimo</w:t>
      </w:r>
      <w:proofErr w:type="spellEnd"/>
      <w:r>
        <w:t>;</w:t>
      </w:r>
    </w:p>
    <w:p w14:paraId="3812458D" w14:textId="77777777" w:rsidR="00F33678" w:rsidRDefault="00CC56D5" w:rsidP="00CC56D5">
      <w:pPr>
        <w:rPr>
          <w:lang w:val="en-US"/>
        </w:rPr>
      </w:pPr>
      <w:r w:rsidRPr="00CC56D5">
        <w:rPr>
          <w:lang w:val="en-US"/>
        </w:rPr>
        <w:t xml:space="preserve"> </w:t>
      </w:r>
      <w:r w:rsidR="00F33678">
        <w:rPr>
          <w:lang w:val="en-US"/>
        </w:rPr>
        <w:t>@Override</w:t>
      </w:r>
    </w:p>
    <w:p w14:paraId="6081FB1B" w14:textId="300309E4" w:rsidR="00CC56D5" w:rsidRDefault="00CC56D5" w:rsidP="00CC56D5">
      <w:pPr>
        <w:rPr>
          <w:lang w:val="en-US"/>
        </w:rPr>
      </w:pPr>
      <w:r w:rsidRPr="00CC56D5">
        <w:rPr>
          <w:lang w:val="en-US"/>
        </w:rPr>
        <w:t xml:space="preserve">public double </w:t>
      </w:r>
      <w:proofErr w:type="spellStart"/>
      <w:proofErr w:type="gramStart"/>
      <w:r w:rsidRPr="00CC56D5">
        <w:rPr>
          <w:lang w:val="en-US"/>
        </w:rPr>
        <w:t>gerarDesconto</w:t>
      </w:r>
      <w:proofErr w:type="spellEnd"/>
      <w:r w:rsidRPr="00CC56D5">
        <w:rPr>
          <w:lang w:val="en-US"/>
        </w:rPr>
        <w:t>(</w:t>
      </w:r>
      <w:proofErr w:type="gramEnd"/>
      <w:r w:rsidRPr="00CC56D5">
        <w:rPr>
          <w:lang w:val="en-US"/>
        </w:rPr>
        <w:t xml:space="preserve">) </w:t>
      </w:r>
      <w:r>
        <w:rPr>
          <w:lang w:val="en-US"/>
        </w:rPr>
        <w:t>{</w:t>
      </w:r>
    </w:p>
    <w:p w14:paraId="7F9F373B" w14:textId="366930DA" w:rsidR="00F33678" w:rsidRPr="00CC56D5" w:rsidRDefault="00F33678" w:rsidP="00CC56D5">
      <w:pPr>
        <w:rPr>
          <w:lang w:val="en-US"/>
        </w:rPr>
      </w:pPr>
      <w:r>
        <w:rPr>
          <w:lang w:val="en-US"/>
        </w:rPr>
        <w:t xml:space="preserve">      …</w:t>
      </w:r>
    </w:p>
    <w:p w14:paraId="1D466478" w14:textId="77777777" w:rsidR="00F33678" w:rsidRDefault="00CC56D5" w:rsidP="00CC56D5">
      <w:pPr>
        <w:rPr>
          <w:lang w:val="en-US"/>
        </w:rPr>
      </w:pPr>
      <w:r w:rsidRPr="00CC56D5">
        <w:rPr>
          <w:lang w:val="en-US"/>
        </w:rPr>
        <w:t xml:space="preserve">    }</w:t>
      </w:r>
    </w:p>
    <w:p w14:paraId="13DD147D" w14:textId="79DDB789" w:rsidR="00F33678" w:rsidRDefault="00F33678" w:rsidP="00CC56D5">
      <w:pPr>
        <w:rPr>
          <w:lang w:val="en-US"/>
        </w:rPr>
      </w:pPr>
      <w:r>
        <w:rPr>
          <w:lang w:val="en-US"/>
        </w:rPr>
        <w:t>@Override</w:t>
      </w:r>
    </w:p>
    <w:p w14:paraId="74368F61" w14:textId="49D6FF86" w:rsidR="00CC56D5" w:rsidRDefault="00CC56D5" w:rsidP="00CC56D5">
      <w:pPr>
        <w:rPr>
          <w:lang w:val="en-US"/>
        </w:rPr>
      </w:pPr>
      <w:r w:rsidRPr="00CC56D5">
        <w:rPr>
          <w:lang w:val="en-US"/>
        </w:rPr>
        <w:t xml:space="preserve">public double </w:t>
      </w:r>
      <w:proofErr w:type="spellStart"/>
      <w:proofErr w:type="gramStart"/>
      <w:r w:rsidRPr="00CC56D5">
        <w:rPr>
          <w:lang w:val="en-US"/>
        </w:rPr>
        <w:t>acrescimoHorario</w:t>
      </w:r>
      <w:proofErr w:type="spellEnd"/>
      <w:r w:rsidRPr="00CC56D5">
        <w:rPr>
          <w:lang w:val="en-US"/>
        </w:rPr>
        <w:t>(</w:t>
      </w:r>
      <w:proofErr w:type="gramEnd"/>
      <w:r w:rsidRPr="00CC56D5">
        <w:rPr>
          <w:lang w:val="en-US"/>
        </w:rPr>
        <w:t>) {</w:t>
      </w:r>
    </w:p>
    <w:p w14:paraId="5815A227" w14:textId="3B643668" w:rsidR="00F33678" w:rsidRPr="00CC56D5" w:rsidRDefault="00F33678" w:rsidP="00CC56D5">
      <w:pPr>
        <w:rPr>
          <w:lang w:val="en-US"/>
        </w:rPr>
      </w:pPr>
      <w:r>
        <w:rPr>
          <w:lang w:val="en-US"/>
        </w:rPr>
        <w:t xml:space="preserve">      …</w:t>
      </w:r>
    </w:p>
    <w:p w14:paraId="3F0F2D21" w14:textId="77777777" w:rsidR="00CC56D5" w:rsidRDefault="00CC56D5" w:rsidP="00CC56D5">
      <w:r w:rsidRPr="00CC56D5">
        <w:rPr>
          <w:lang w:val="en-US"/>
        </w:rPr>
        <w:t xml:space="preserve">    </w:t>
      </w:r>
      <w:r>
        <w:t>}</w:t>
      </w:r>
    </w:p>
    <w:p w14:paraId="4C8A8792" w14:textId="444325E0" w:rsidR="002402C4" w:rsidRDefault="00CC56D5" w:rsidP="00CC56D5">
      <w:r>
        <w:t>}</w:t>
      </w:r>
    </w:p>
    <w:p w14:paraId="7B9CAEED" w14:textId="77777777" w:rsidR="00A54F65" w:rsidRDefault="00A54F65">
      <w:r>
        <w:br w:type="page"/>
      </w:r>
    </w:p>
    <w:p w14:paraId="651C8A18" w14:textId="6DAC0730" w:rsidR="002402C4" w:rsidRDefault="002402C4" w:rsidP="002402C4">
      <w:r>
        <w:lastRenderedPageBreak/>
        <w:t>22 - Faça um quadro comparativo entre reuso por generalização, realização e delegação, apresentando no mínimo duas vantagens e duas desvantagens para cada um desses conceitos.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245"/>
        <w:gridCol w:w="2291"/>
      </w:tblGrid>
      <w:tr w:rsidR="002402C4" w14:paraId="6E94AEC6" w14:textId="77777777" w:rsidTr="002402C4">
        <w:trPr>
          <w:trHeight w:val="23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6A9" w14:textId="77777777" w:rsidR="002402C4" w:rsidRDefault="002402C4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8000" w14:textId="77777777" w:rsidR="002402C4" w:rsidRDefault="002402C4">
            <w:r>
              <w:t>Generalização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5918" w14:textId="77777777" w:rsidR="002402C4" w:rsidRDefault="002402C4">
            <w:r>
              <w:t>Realização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011" w14:textId="77777777" w:rsidR="002402C4" w:rsidRDefault="002402C4">
            <w:r>
              <w:t>Delegação</w:t>
            </w:r>
          </w:p>
        </w:tc>
      </w:tr>
      <w:tr w:rsidR="002402C4" w14:paraId="4D3A4B62" w14:textId="77777777" w:rsidTr="002402C4">
        <w:trPr>
          <w:trHeight w:val="6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D2D8" w14:textId="77777777" w:rsidR="002402C4" w:rsidRDefault="002402C4">
            <w: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9E7B" w14:textId="58297C1C" w:rsidR="002402C4" w:rsidRDefault="002402C4">
            <w:r>
              <w:t>Desempenho</w:t>
            </w:r>
            <w:r w:rsidR="00CE6B54"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B1BF" w14:textId="479C8DDF" w:rsidR="002402C4" w:rsidRDefault="002402C4">
            <w:r>
              <w:t>Manutenibilidade</w:t>
            </w:r>
            <w:r w:rsidR="00CE6B54">
              <w:t>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B6CA" w14:textId="5BFB70F6" w:rsidR="002402C4" w:rsidRDefault="002402C4">
            <w:r>
              <w:t>Alto encapsulamento</w:t>
            </w:r>
            <w:r w:rsidR="00CE6B54">
              <w:t>.</w:t>
            </w:r>
          </w:p>
        </w:tc>
      </w:tr>
      <w:tr w:rsidR="002402C4" w14:paraId="2A79E418" w14:textId="77777777" w:rsidTr="002402C4">
        <w:trPr>
          <w:trHeight w:val="48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CCF0" w14:textId="77777777" w:rsidR="002402C4" w:rsidRDefault="002402C4">
            <w: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0F7" w14:textId="4A8B29D8" w:rsidR="002402C4" w:rsidRDefault="002402C4">
            <w:r>
              <w:t xml:space="preserve">Acoplamento </w:t>
            </w:r>
            <w:r w:rsidR="00680572">
              <w:t>f</w:t>
            </w:r>
            <w:r>
              <w:t>orte</w:t>
            </w:r>
            <w:r w:rsidR="00CE6B54"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2C09" w14:textId="77777777" w:rsidR="002402C4" w:rsidRDefault="002402C4">
            <w:r>
              <w:t xml:space="preserve">Revelar as operações de um objeto sem revelar a sua classe.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39FA" w14:textId="5CBD27AC" w:rsidR="002402C4" w:rsidRDefault="002402C4">
            <w:r>
              <w:t>Dinâmica</w:t>
            </w:r>
            <w:r w:rsidR="00CE6B54">
              <w:t>.</w:t>
            </w:r>
          </w:p>
        </w:tc>
      </w:tr>
      <w:tr w:rsidR="002402C4" w14:paraId="5B643860" w14:textId="77777777" w:rsidTr="002402C4">
        <w:trPr>
          <w:trHeight w:val="119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3002" w14:textId="77777777" w:rsidR="002402C4" w:rsidRDefault="002402C4">
            <w: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748C" w14:textId="57D11DFB" w:rsidR="002402C4" w:rsidRDefault="002402C4">
            <w:r>
              <w:t>Diminuição do encapsulamento dependendo de sua profundidade</w:t>
            </w:r>
            <w:r w:rsidR="00CE6B54"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0510" w14:textId="09282104" w:rsidR="00680572" w:rsidRDefault="003E12FC">
            <w:r>
              <w:t>Obrigação de t</w:t>
            </w:r>
            <w:r w:rsidR="00680572">
              <w:t>er que implementar todos os métodos.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075D" w14:textId="7C5ED277" w:rsidR="002402C4" w:rsidRDefault="00680572">
            <w:r>
              <w:t>Fraco</w:t>
            </w:r>
            <w:r w:rsidR="002402C4">
              <w:t xml:space="preserve"> </w:t>
            </w:r>
            <w:r>
              <w:t>a</w:t>
            </w:r>
            <w:r w:rsidR="002402C4">
              <w:t>coplamento</w:t>
            </w:r>
            <w:r w:rsidR="00CE6B54">
              <w:t>.</w:t>
            </w:r>
          </w:p>
        </w:tc>
      </w:tr>
      <w:tr w:rsidR="002402C4" w14:paraId="2D8B4567" w14:textId="77777777" w:rsidTr="002402C4">
        <w:trPr>
          <w:trHeight w:val="5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08E" w14:textId="77777777" w:rsidR="002402C4" w:rsidRDefault="002402C4">
            <w: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2DB9" w14:textId="77777777" w:rsidR="002402C4" w:rsidRDefault="002402C4">
            <w:r>
              <w:t>Heranças múltiplas causam maior complexidade do sistema.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648" w14:textId="22E5DFDF" w:rsidR="002402C4" w:rsidRDefault="003E12FC">
            <w:r>
              <w:t xml:space="preserve">Dificuldade </w:t>
            </w:r>
            <w:r w:rsidR="00797BAE">
              <w:t>na re</w:t>
            </w:r>
            <w:r>
              <w:t xml:space="preserve">utilização do código </w:t>
            </w:r>
            <w:r w:rsidR="00CE6B54">
              <w:t>devido aos métodos serem abstratos.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9B36" w14:textId="34780B86" w:rsidR="002402C4" w:rsidRDefault="002402C4">
            <w:r>
              <w:t xml:space="preserve">Baixo </w:t>
            </w:r>
            <w:r w:rsidR="00680572">
              <w:t>d</w:t>
            </w:r>
            <w:r>
              <w:t>esempenho</w:t>
            </w:r>
            <w:r w:rsidR="00CE6B54">
              <w:t>.</w:t>
            </w:r>
          </w:p>
        </w:tc>
      </w:tr>
    </w:tbl>
    <w:p w14:paraId="52F251A4" w14:textId="77777777" w:rsidR="002402C4" w:rsidRDefault="002402C4" w:rsidP="002402C4"/>
    <w:p w14:paraId="3532D686" w14:textId="77777777" w:rsidR="002402C4" w:rsidRDefault="002402C4" w:rsidP="002402C4"/>
    <w:p w14:paraId="6F9EB0FF" w14:textId="54E189B1" w:rsidR="009F7802" w:rsidRDefault="009F7802"/>
    <w:sectPr w:rsidR="009F7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1A"/>
    <w:rsid w:val="00024A93"/>
    <w:rsid w:val="00031672"/>
    <w:rsid w:val="0012134B"/>
    <w:rsid w:val="001D636C"/>
    <w:rsid w:val="00207F10"/>
    <w:rsid w:val="002402C4"/>
    <w:rsid w:val="00287F18"/>
    <w:rsid w:val="002B5B32"/>
    <w:rsid w:val="003E12FC"/>
    <w:rsid w:val="00680572"/>
    <w:rsid w:val="006E6C5E"/>
    <w:rsid w:val="00753233"/>
    <w:rsid w:val="00761970"/>
    <w:rsid w:val="00797BAE"/>
    <w:rsid w:val="00831906"/>
    <w:rsid w:val="0089382E"/>
    <w:rsid w:val="009316A6"/>
    <w:rsid w:val="00996C07"/>
    <w:rsid w:val="009C50F8"/>
    <w:rsid w:val="009F7802"/>
    <w:rsid w:val="00A54F65"/>
    <w:rsid w:val="00AF5D69"/>
    <w:rsid w:val="00BC0D7E"/>
    <w:rsid w:val="00CC56D5"/>
    <w:rsid w:val="00CD2B80"/>
    <w:rsid w:val="00CE6B54"/>
    <w:rsid w:val="00D34D6A"/>
    <w:rsid w:val="00E06331"/>
    <w:rsid w:val="00EA3E41"/>
    <w:rsid w:val="00ED79DF"/>
    <w:rsid w:val="00F33678"/>
    <w:rsid w:val="00F8311A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B40"/>
  <w15:chartTrackingRefBased/>
  <w15:docId w15:val="{49615B9F-17DB-4CFD-A6C6-17E7D0E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2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79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567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8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8819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700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81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3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19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607559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59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8208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576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7</cp:revision>
  <dcterms:created xsi:type="dcterms:W3CDTF">2018-04-14T19:03:00Z</dcterms:created>
  <dcterms:modified xsi:type="dcterms:W3CDTF">2018-04-21T04:32:00Z</dcterms:modified>
</cp:coreProperties>
</file>