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F44D0" w14:textId="77777777" w:rsidR="0000733E" w:rsidRPr="0000733E" w:rsidRDefault="0000733E" w:rsidP="0000733E">
      <w:pPr>
        <w:jc w:val="center"/>
        <w:rPr>
          <w:b/>
          <w:bCs/>
          <w:sz w:val="32"/>
          <w:szCs w:val="32"/>
          <w:lang w:eastAsia="en-IN"/>
        </w:rPr>
      </w:pPr>
      <w:r w:rsidRPr="0000733E">
        <w:rPr>
          <w:b/>
          <w:bCs/>
          <w:sz w:val="32"/>
          <w:szCs w:val="32"/>
          <w:lang w:eastAsia="en-IN"/>
        </w:rPr>
        <w:t>Verification and Validation in Software Testing</w:t>
      </w:r>
    </w:p>
    <w:p w14:paraId="316ABF86" w14:textId="77777777" w:rsidR="0000733E" w:rsidRPr="0000733E" w:rsidRDefault="0000733E" w:rsidP="0000733E">
      <w:pPr>
        <w:rPr>
          <w:kern w:val="0"/>
          <w:sz w:val="24"/>
          <w:szCs w:val="24"/>
          <w:lang w:eastAsia="en-IN"/>
        </w:rPr>
      </w:pPr>
      <w:r w:rsidRPr="0000733E">
        <w:rPr>
          <w:b/>
          <w:bCs/>
          <w:kern w:val="0"/>
          <w:sz w:val="24"/>
          <w:szCs w:val="24"/>
          <w:lang w:eastAsia="en-IN"/>
        </w:rPr>
        <w:t>Verification</w:t>
      </w:r>
      <w:r w:rsidRPr="0000733E">
        <w:rPr>
          <w:kern w:val="0"/>
          <w:sz w:val="24"/>
          <w:szCs w:val="24"/>
          <w:lang w:eastAsia="en-IN"/>
        </w:rPr>
        <w:t> evaluates software artifacts (such as requirements, design, code, etc.) to ensure they meet the specified requirements and standards. It ensures the software is built according to the needs and design specifications.</w:t>
      </w:r>
    </w:p>
    <w:p w14:paraId="67423C63" w14:textId="77777777" w:rsidR="0000733E" w:rsidRPr="0000733E" w:rsidRDefault="0000733E" w:rsidP="0000733E">
      <w:pPr>
        <w:rPr>
          <w:kern w:val="0"/>
          <w:sz w:val="24"/>
          <w:szCs w:val="24"/>
          <w:lang w:eastAsia="en-IN"/>
        </w:rPr>
      </w:pPr>
      <w:r w:rsidRPr="0000733E">
        <w:rPr>
          <w:b/>
          <w:bCs/>
          <w:kern w:val="0"/>
          <w:sz w:val="24"/>
          <w:szCs w:val="24"/>
          <w:lang w:eastAsia="en-IN"/>
        </w:rPr>
        <w:t>Validation </w:t>
      </w:r>
      <w:r w:rsidRPr="0000733E">
        <w:rPr>
          <w:kern w:val="0"/>
          <w:sz w:val="24"/>
          <w:szCs w:val="24"/>
          <w:lang w:eastAsia="en-IN"/>
        </w:rPr>
        <w:t>evaluates software to meet the user’s needs and requirements. It ensures the software fits its intended purpose and meets the user’s expectations.</w:t>
      </w:r>
    </w:p>
    <w:p w14:paraId="41F6A45C" w14:textId="77777777" w:rsidR="0000733E" w:rsidRPr="0000733E" w:rsidRDefault="0000733E" w:rsidP="0000733E">
      <w:pPr>
        <w:rPr>
          <w:sz w:val="28"/>
          <w:szCs w:val="28"/>
        </w:rPr>
      </w:pPr>
      <w:r w:rsidRPr="0000733E">
        <w:rPr>
          <w:b/>
          <w:bCs/>
          <w:sz w:val="28"/>
          <w:szCs w:val="28"/>
        </w:rPr>
        <w:t>Verification Testing</w:t>
      </w:r>
    </w:p>
    <w:p w14:paraId="4E92E1FE" w14:textId="1D499C8E" w:rsidR="00A768F7" w:rsidRPr="0000733E" w:rsidRDefault="0000733E" w:rsidP="0000733E">
      <w:pPr>
        <w:pStyle w:val="ListParagraph"/>
        <w:numPr>
          <w:ilvl w:val="0"/>
          <w:numId w:val="8"/>
        </w:numPr>
        <w:rPr>
          <w:sz w:val="24"/>
          <w:szCs w:val="24"/>
          <w:shd w:val="clear" w:color="auto" w:fill="FFFFFF"/>
        </w:rPr>
      </w:pPr>
      <w:r w:rsidRPr="0000733E">
        <w:rPr>
          <w:sz w:val="24"/>
          <w:szCs w:val="24"/>
          <w:shd w:val="clear" w:color="auto" w:fill="FFFFFF"/>
        </w:rPr>
        <w:t>a set of software engineering standards, defined verification testing as “A test of a system to prove that it meets all its specified requirements at a particular stage of its development</w:t>
      </w:r>
      <w:r w:rsidRPr="0000733E">
        <w:rPr>
          <w:sz w:val="24"/>
          <w:szCs w:val="24"/>
          <w:shd w:val="clear" w:color="auto" w:fill="FFFFFF"/>
        </w:rPr>
        <w:t>.</w:t>
      </w:r>
    </w:p>
    <w:p w14:paraId="3BAC5DDB" w14:textId="77777777" w:rsidR="0000733E" w:rsidRPr="0000733E" w:rsidRDefault="0000733E" w:rsidP="0000733E">
      <w:pPr>
        <w:pStyle w:val="ListParagraph"/>
        <w:numPr>
          <w:ilvl w:val="0"/>
          <w:numId w:val="8"/>
        </w:numPr>
        <w:rPr>
          <w:kern w:val="0"/>
          <w:sz w:val="24"/>
          <w:szCs w:val="24"/>
          <w:lang w:eastAsia="en-IN"/>
        </w:rPr>
      </w:pPr>
      <w:r w:rsidRPr="0000733E">
        <w:rPr>
          <w:b/>
          <w:bCs/>
          <w:kern w:val="0"/>
          <w:sz w:val="24"/>
          <w:szCs w:val="24"/>
          <w:lang w:eastAsia="en-IN"/>
        </w:rPr>
        <w:t>Code reviews, walkthroughs, inspections, design, and specification analysis</w:t>
      </w:r>
      <w:r w:rsidRPr="0000733E">
        <w:rPr>
          <w:kern w:val="0"/>
          <w:sz w:val="24"/>
          <w:szCs w:val="24"/>
          <w:lang w:eastAsia="en-IN"/>
        </w:rPr>
        <w:t> are common components of verification testing.</w:t>
      </w:r>
    </w:p>
    <w:p w14:paraId="5E9974D8" w14:textId="77777777" w:rsidR="0000733E" w:rsidRPr="0000733E" w:rsidRDefault="0000733E" w:rsidP="0000733E">
      <w:pPr>
        <w:pStyle w:val="ListParagraph"/>
        <w:numPr>
          <w:ilvl w:val="0"/>
          <w:numId w:val="8"/>
        </w:numPr>
        <w:rPr>
          <w:kern w:val="0"/>
          <w:sz w:val="24"/>
          <w:szCs w:val="24"/>
          <w:lang w:eastAsia="en-IN"/>
        </w:rPr>
      </w:pPr>
      <w:r w:rsidRPr="0000733E">
        <w:rPr>
          <w:kern w:val="0"/>
          <w:sz w:val="24"/>
          <w:szCs w:val="24"/>
          <w:lang w:eastAsia="en-IN"/>
        </w:rPr>
        <w:t>Some important documents to be reviewed in this stage are </w:t>
      </w:r>
      <w:r w:rsidRPr="0000733E">
        <w:rPr>
          <w:b/>
          <w:bCs/>
          <w:kern w:val="0"/>
          <w:sz w:val="24"/>
          <w:szCs w:val="24"/>
          <w:lang w:eastAsia="en-IN"/>
        </w:rPr>
        <w:t>requirements specification, design blueprints, ER diagrams, database table design, </w:t>
      </w:r>
      <w:hyperlink r:id="rId5" w:tgtFrame="_blank" w:tooltip="Fundamentals of Writing Good Test Cases" w:history="1">
        <w:r w:rsidRPr="0000733E">
          <w:rPr>
            <w:b/>
            <w:bCs/>
            <w:color w:val="0070F0"/>
            <w:kern w:val="0"/>
            <w:sz w:val="24"/>
            <w:szCs w:val="24"/>
            <w:u w:val="single"/>
            <w:lang w:eastAsia="en-IN"/>
          </w:rPr>
          <w:t>test cases</w:t>
        </w:r>
      </w:hyperlink>
      <w:r w:rsidRPr="0000733E">
        <w:rPr>
          <w:b/>
          <w:bCs/>
          <w:kern w:val="0"/>
          <w:sz w:val="24"/>
          <w:szCs w:val="24"/>
          <w:lang w:eastAsia="en-IN"/>
        </w:rPr>
        <w:t>, </w:t>
      </w:r>
      <w:hyperlink r:id="rId6" w:tgtFrame="_blank" w:tooltip="How to create Test Scenarios? (with Examples)" w:history="1">
        <w:r w:rsidRPr="0000733E">
          <w:rPr>
            <w:b/>
            <w:bCs/>
            <w:color w:val="0070F0"/>
            <w:kern w:val="0"/>
            <w:sz w:val="24"/>
            <w:szCs w:val="24"/>
            <w:u w:val="single"/>
            <w:lang w:eastAsia="en-IN"/>
          </w:rPr>
          <w:t>test scenarios</w:t>
        </w:r>
      </w:hyperlink>
      <w:r w:rsidRPr="0000733E">
        <w:rPr>
          <w:b/>
          <w:bCs/>
          <w:kern w:val="0"/>
          <w:sz w:val="24"/>
          <w:szCs w:val="24"/>
          <w:lang w:eastAsia="en-IN"/>
        </w:rPr>
        <w:t>, </w:t>
      </w:r>
      <w:hyperlink r:id="rId7" w:tgtFrame="_blank" w:tooltip="Importance of Traceability Matrix in Testing" w:history="1">
        <w:r w:rsidRPr="0000733E">
          <w:rPr>
            <w:b/>
            <w:bCs/>
            <w:color w:val="0070F0"/>
            <w:kern w:val="0"/>
            <w:sz w:val="24"/>
            <w:szCs w:val="24"/>
            <w:u w:val="single"/>
            <w:lang w:eastAsia="en-IN"/>
          </w:rPr>
          <w:t>traceability matrix</w:t>
        </w:r>
      </w:hyperlink>
      <w:r w:rsidRPr="0000733E">
        <w:rPr>
          <w:b/>
          <w:bCs/>
          <w:kern w:val="0"/>
          <w:sz w:val="24"/>
          <w:szCs w:val="24"/>
          <w:lang w:eastAsia="en-IN"/>
        </w:rPr>
        <w:t>,</w:t>
      </w:r>
      <w:r w:rsidRPr="0000733E">
        <w:rPr>
          <w:kern w:val="0"/>
          <w:sz w:val="24"/>
          <w:szCs w:val="24"/>
          <w:lang w:eastAsia="en-IN"/>
        </w:rPr>
        <w:t> etc.</w:t>
      </w:r>
    </w:p>
    <w:p w14:paraId="40247DF3" w14:textId="77777777" w:rsidR="0000733E" w:rsidRPr="0000733E" w:rsidRDefault="0000733E" w:rsidP="0000733E">
      <w:pPr>
        <w:pStyle w:val="ListParagraph"/>
        <w:numPr>
          <w:ilvl w:val="0"/>
          <w:numId w:val="8"/>
        </w:numPr>
        <w:rPr>
          <w:kern w:val="0"/>
          <w:sz w:val="24"/>
          <w:szCs w:val="24"/>
          <w:lang w:eastAsia="en-IN"/>
        </w:rPr>
      </w:pPr>
      <w:r w:rsidRPr="0000733E">
        <w:rPr>
          <w:kern w:val="0"/>
          <w:sz w:val="24"/>
          <w:szCs w:val="24"/>
          <w:lang w:eastAsia="en-IN"/>
        </w:rPr>
        <w:t>Verification tests ensure that all development elements (</w:t>
      </w:r>
      <w:r w:rsidRPr="0000733E">
        <w:rPr>
          <w:b/>
          <w:bCs/>
          <w:kern w:val="0"/>
          <w:sz w:val="24"/>
          <w:szCs w:val="24"/>
          <w:lang w:eastAsia="en-IN"/>
        </w:rPr>
        <w:t>software, hardware, documentation, and human resources</w:t>
      </w:r>
      <w:r w:rsidRPr="0000733E">
        <w:rPr>
          <w:kern w:val="0"/>
          <w:sz w:val="24"/>
          <w:szCs w:val="24"/>
          <w:lang w:eastAsia="en-IN"/>
        </w:rPr>
        <w:t>) adhere to organizational and team-specific standards and protocols.</w:t>
      </w:r>
    </w:p>
    <w:p w14:paraId="5300BA4E" w14:textId="77777777" w:rsidR="0000733E" w:rsidRPr="0000733E" w:rsidRDefault="0000733E" w:rsidP="0000733E">
      <w:pPr>
        <w:pStyle w:val="ListParagraph"/>
        <w:numPr>
          <w:ilvl w:val="0"/>
          <w:numId w:val="8"/>
        </w:numPr>
        <w:rPr>
          <w:kern w:val="0"/>
          <w:sz w:val="24"/>
          <w:szCs w:val="24"/>
          <w:lang w:eastAsia="en-IN"/>
        </w:rPr>
      </w:pPr>
      <w:r w:rsidRPr="0000733E">
        <w:rPr>
          <w:kern w:val="0"/>
          <w:sz w:val="24"/>
          <w:szCs w:val="24"/>
          <w:lang w:eastAsia="en-IN"/>
        </w:rPr>
        <w:t>It checks to authenticate that the </w:t>
      </w:r>
      <w:r w:rsidRPr="0000733E">
        <w:rPr>
          <w:b/>
          <w:bCs/>
          <w:kern w:val="0"/>
          <w:sz w:val="24"/>
          <w:szCs w:val="24"/>
          <w:lang w:eastAsia="en-IN"/>
        </w:rPr>
        <w:t>system design and architecture</w:t>
      </w:r>
      <w:r w:rsidRPr="0000733E">
        <w:rPr>
          <w:kern w:val="0"/>
          <w:sz w:val="24"/>
          <w:szCs w:val="24"/>
          <w:lang w:eastAsia="en-IN"/>
        </w:rPr>
        <w:t> are accurately engineered and error-free.</w:t>
      </w:r>
    </w:p>
    <w:p w14:paraId="5DF812CF" w14:textId="77777777" w:rsidR="0000733E" w:rsidRPr="0000733E" w:rsidRDefault="0000733E" w:rsidP="0000733E">
      <w:pPr>
        <w:pStyle w:val="ListParagraph"/>
        <w:numPr>
          <w:ilvl w:val="0"/>
          <w:numId w:val="8"/>
        </w:numPr>
        <w:rPr>
          <w:kern w:val="0"/>
          <w:sz w:val="24"/>
          <w:szCs w:val="24"/>
          <w:lang w:eastAsia="en-IN"/>
        </w:rPr>
      </w:pPr>
      <w:r w:rsidRPr="0000733E">
        <w:rPr>
          <w:kern w:val="0"/>
          <w:sz w:val="24"/>
          <w:szCs w:val="24"/>
          <w:lang w:eastAsia="en-IN"/>
        </w:rPr>
        <w:t>Verification checks are often like studying the specifications and checking them against the code logic.</w:t>
      </w:r>
    </w:p>
    <w:p w14:paraId="7D676363" w14:textId="77777777" w:rsidR="0000733E" w:rsidRPr="0000733E" w:rsidRDefault="0000733E" w:rsidP="0000733E">
      <w:pPr>
        <w:rPr>
          <w:sz w:val="24"/>
          <w:szCs w:val="24"/>
        </w:rPr>
      </w:pPr>
      <w:r w:rsidRPr="0000733E">
        <w:rPr>
          <w:b/>
          <w:bCs/>
          <w:sz w:val="24"/>
          <w:szCs w:val="24"/>
        </w:rPr>
        <w:t>Advantages </w:t>
      </w:r>
    </w:p>
    <w:p w14:paraId="0476CF4D" w14:textId="77777777" w:rsidR="0000733E" w:rsidRPr="0000733E" w:rsidRDefault="0000733E" w:rsidP="0000733E">
      <w:pPr>
        <w:ind w:firstLine="720"/>
        <w:rPr>
          <w:kern w:val="0"/>
          <w:sz w:val="24"/>
          <w:szCs w:val="24"/>
          <w:lang w:eastAsia="en-IN"/>
        </w:rPr>
      </w:pPr>
      <w:r w:rsidRPr="0000733E">
        <w:rPr>
          <w:kern w:val="0"/>
          <w:sz w:val="24"/>
          <w:szCs w:val="24"/>
          <w:lang w:eastAsia="en-IN"/>
        </w:rPr>
        <w:t xml:space="preserve">By verifying at each stage, </w:t>
      </w:r>
      <w:proofErr w:type="spellStart"/>
      <w:r w:rsidRPr="0000733E">
        <w:rPr>
          <w:kern w:val="0"/>
          <w:sz w:val="24"/>
          <w:szCs w:val="24"/>
          <w:lang w:eastAsia="en-IN"/>
        </w:rPr>
        <w:t>devs</w:t>
      </w:r>
      <w:proofErr w:type="spellEnd"/>
      <w:r w:rsidRPr="0000733E">
        <w:rPr>
          <w:kern w:val="0"/>
          <w:sz w:val="24"/>
          <w:szCs w:val="24"/>
          <w:lang w:eastAsia="en-IN"/>
        </w:rPr>
        <w:t>, product managers, and stakeholders can get more insight into what the product may need to be developed better in the coming stages.</w:t>
      </w:r>
    </w:p>
    <w:p w14:paraId="18170F57" w14:textId="77777777" w:rsidR="0000733E" w:rsidRPr="0000733E" w:rsidRDefault="0000733E" w:rsidP="0000733E">
      <w:pPr>
        <w:rPr>
          <w:sz w:val="24"/>
          <w:szCs w:val="24"/>
        </w:rPr>
      </w:pPr>
      <w:r w:rsidRPr="0000733E">
        <w:rPr>
          <w:b/>
          <w:bCs/>
          <w:sz w:val="24"/>
          <w:szCs w:val="24"/>
        </w:rPr>
        <w:t>When to use </w:t>
      </w:r>
    </w:p>
    <w:p w14:paraId="2CCF7F0B" w14:textId="77777777" w:rsidR="0000733E" w:rsidRPr="0000733E" w:rsidRDefault="0000733E" w:rsidP="0000733E">
      <w:pPr>
        <w:pStyle w:val="ListParagraph"/>
        <w:numPr>
          <w:ilvl w:val="0"/>
          <w:numId w:val="9"/>
        </w:numPr>
        <w:rPr>
          <w:kern w:val="0"/>
          <w:sz w:val="24"/>
          <w:szCs w:val="24"/>
          <w:lang w:eastAsia="en-IN"/>
        </w:rPr>
      </w:pPr>
      <w:r w:rsidRPr="0000733E">
        <w:rPr>
          <w:kern w:val="0"/>
          <w:sz w:val="24"/>
          <w:szCs w:val="24"/>
          <w:lang w:eastAsia="en-IN"/>
        </w:rPr>
        <w:t>Verification tests must be run at every stage of development before any feature is implemented.</w:t>
      </w:r>
    </w:p>
    <w:p w14:paraId="2F498996" w14:textId="77777777" w:rsidR="0000733E" w:rsidRPr="0000733E" w:rsidRDefault="0000733E" w:rsidP="0000733E">
      <w:pPr>
        <w:pStyle w:val="ListParagraph"/>
        <w:numPr>
          <w:ilvl w:val="0"/>
          <w:numId w:val="9"/>
        </w:numPr>
        <w:rPr>
          <w:kern w:val="0"/>
          <w:sz w:val="24"/>
          <w:szCs w:val="24"/>
          <w:lang w:eastAsia="en-IN"/>
        </w:rPr>
      </w:pPr>
      <w:r w:rsidRPr="0000733E">
        <w:rPr>
          <w:kern w:val="0"/>
          <w:sz w:val="24"/>
          <w:szCs w:val="24"/>
          <w:lang w:eastAsia="en-IN"/>
        </w:rPr>
        <w:t xml:space="preserve">For example, consider a button </w:t>
      </w:r>
      <w:proofErr w:type="spellStart"/>
      <w:r w:rsidRPr="0000733E">
        <w:rPr>
          <w:kern w:val="0"/>
          <w:sz w:val="24"/>
          <w:szCs w:val="24"/>
          <w:lang w:eastAsia="en-IN"/>
        </w:rPr>
        <w:t>labeled</w:t>
      </w:r>
      <w:proofErr w:type="spellEnd"/>
      <w:r w:rsidRPr="0000733E">
        <w:rPr>
          <w:kern w:val="0"/>
          <w:sz w:val="24"/>
          <w:szCs w:val="24"/>
          <w:lang w:eastAsia="en-IN"/>
        </w:rPr>
        <w:t xml:space="preserve"> “Add to Cart”. Before creating this button, verification tests would review all relevant requirements previously decided in the ideation and brainstorming phases.</w:t>
      </w:r>
    </w:p>
    <w:p w14:paraId="333008FF" w14:textId="77777777" w:rsidR="0000733E" w:rsidRPr="0000733E" w:rsidRDefault="0000733E" w:rsidP="0000733E">
      <w:pPr>
        <w:pStyle w:val="ListParagraph"/>
        <w:numPr>
          <w:ilvl w:val="0"/>
          <w:numId w:val="9"/>
        </w:numPr>
        <w:rPr>
          <w:kern w:val="0"/>
          <w:sz w:val="24"/>
          <w:szCs w:val="24"/>
          <w:lang w:eastAsia="en-IN"/>
        </w:rPr>
      </w:pPr>
      <w:r w:rsidRPr="0000733E">
        <w:rPr>
          <w:kern w:val="0"/>
          <w:sz w:val="24"/>
          <w:szCs w:val="24"/>
          <w:lang w:eastAsia="en-IN"/>
        </w:rPr>
        <w:t xml:space="preserve">Let’s say the documentation says the button must be black with the lettering in white. It should be no larger than 10mm X 10mm, and it should constantly be visible in the top right corner of every website product page. Another button with the exact text, </w:t>
      </w:r>
      <w:proofErr w:type="spellStart"/>
      <w:r w:rsidRPr="0000733E">
        <w:rPr>
          <w:kern w:val="0"/>
          <w:sz w:val="24"/>
          <w:szCs w:val="24"/>
          <w:lang w:eastAsia="en-IN"/>
        </w:rPr>
        <w:t>color</w:t>
      </w:r>
      <w:proofErr w:type="spellEnd"/>
      <w:r w:rsidRPr="0000733E">
        <w:rPr>
          <w:kern w:val="0"/>
          <w:sz w:val="24"/>
          <w:szCs w:val="24"/>
          <w:lang w:eastAsia="en-IN"/>
        </w:rPr>
        <w:t>, and dimensions should be placed under every product on the page.</w:t>
      </w:r>
    </w:p>
    <w:p w14:paraId="54D5FFBE" w14:textId="77777777" w:rsidR="0000733E" w:rsidRPr="0000733E" w:rsidRDefault="0000733E" w:rsidP="0000733E">
      <w:pPr>
        <w:pStyle w:val="ListParagraph"/>
        <w:numPr>
          <w:ilvl w:val="0"/>
          <w:numId w:val="9"/>
        </w:numPr>
        <w:rPr>
          <w:kern w:val="0"/>
          <w:sz w:val="24"/>
          <w:szCs w:val="24"/>
          <w:lang w:eastAsia="en-IN"/>
        </w:rPr>
      </w:pPr>
      <w:r w:rsidRPr="0000733E">
        <w:rPr>
          <w:kern w:val="0"/>
          <w:sz w:val="24"/>
          <w:szCs w:val="24"/>
          <w:lang w:eastAsia="en-IN"/>
        </w:rPr>
        <w:t>Before creating the button, design and requirements documents must be reviewed, and all necessary specifications must be listed before work begins.</w:t>
      </w:r>
    </w:p>
    <w:p w14:paraId="30C10573" w14:textId="77777777" w:rsidR="0000733E" w:rsidRPr="0000733E" w:rsidRDefault="0000733E" w:rsidP="0000733E">
      <w:pPr>
        <w:pStyle w:val="ListParagraph"/>
        <w:numPr>
          <w:ilvl w:val="0"/>
          <w:numId w:val="9"/>
        </w:numPr>
        <w:rPr>
          <w:kern w:val="0"/>
          <w:sz w:val="24"/>
          <w:szCs w:val="24"/>
          <w:lang w:eastAsia="en-IN"/>
        </w:rPr>
      </w:pPr>
      <w:r w:rsidRPr="0000733E">
        <w:rPr>
          <w:kern w:val="0"/>
          <w:sz w:val="24"/>
          <w:szCs w:val="24"/>
          <w:lang w:eastAsia="en-IN"/>
        </w:rPr>
        <w:t xml:space="preserve">Before working on every feature or element on the page, this must be done so the </w:t>
      </w:r>
      <w:proofErr w:type="spellStart"/>
      <w:r w:rsidRPr="0000733E">
        <w:rPr>
          <w:kern w:val="0"/>
          <w:sz w:val="24"/>
          <w:szCs w:val="24"/>
          <w:lang w:eastAsia="en-IN"/>
        </w:rPr>
        <w:t>devs</w:t>
      </w:r>
      <w:proofErr w:type="spellEnd"/>
      <w:r w:rsidRPr="0000733E">
        <w:rPr>
          <w:kern w:val="0"/>
          <w:sz w:val="24"/>
          <w:szCs w:val="24"/>
          <w:lang w:eastAsia="en-IN"/>
        </w:rPr>
        <w:t xml:space="preserve"> do not miss any guidelines.</w:t>
      </w:r>
    </w:p>
    <w:p w14:paraId="0DB6BBA2" w14:textId="77777777" w:rsidR="0000733E" w:rsidRPr="0000733E" w:rsidRDefault="0000733E" w:rsidP="0000733E">
      <w:pPr>
        <w:rPr>
          <w:sz w:val="28"/>
          <w:szCs w:val="28"/>
        </w:rPr>
      </w:pPr>
      <w:r w:rsidRPr="0000733E">
        <w:rPr>
          <w:rStyle w:val="Strong"/>
          <w:rFonts w:ascii="Helvetica" w:hAnsi="Helvetica" w:cs="Helvetica"/>
          <w:color w:val="333333"/>
          <w:sz w:val="28"/>
          <w:szCs w:val="28"/>
        </w:rPr>
        <w:lastRenderedPageBreak/>
        <w:t>Validation Testing</w:t>
      </w:r>
    </w:p>
    <w:p w14:paraId="4AAC0791" w14:textId="500BFBA6" w:rsidR="0000733E" w:rsidRPr="0000733E" w:rsidRDefault="0000733E" w:rsidP="0000733E">
      <w:pPr>
        <w:pStyle w:val="ListParagraph"/>
        <w:numPr>
          <w:ilvl w:val="0"/>
          <w:numId w:val="10"/>
        </w:numPr>
        <w:rPr>
          <w:sz w:val="24"/>
          <w:szCs w:val="24"/>
          <w:shd w:val="clear" w:color="auto" w:fill="FFFFFF"/>
        </w:rPr>
      </w:pPr>
      <w:r w:rsidRPr="0000733E">
        <w:rPr>
          <w:sz w:val="24"/>
          <w:szCs w:val="24"/>
          <w:shd w:val="clear" w:color="auto" w:fill="FFFFFF"/>
        </w:rPr>
        <w:t xml:space="preserve">An activity that ensures that </w:t>
      </w:r>
      <w:proofErr w:type="gramStart"/>
      <w:r w:rsidRPr="0000733E">
        <w:rPr>
          <w:sz w:val="24"/>
          <w:szCs w:val="24"/>
          <w:shd w:val="clear" w:color="auto" w:fill="FFFFFF"/>
        </w:rPr>
        <w:t>an end product</w:t>
      </w:r>
      <w:proofErr w:type="gramEnd"/>
      <w:r w:rsidRPr="0000733E">
        <w:rPr>
          <w:sz w:val="24"/>
          <w:szCs w:val="24"/>
          <w:shd w:val="clear" w:color="auto" w:fill="FFFFFF"/>
        </w:rPr>
        <w:t xml:space="preserve"> stakeholder’s true needs and expectations are met.</w:t>
      </w:r>
    </w:p>
    <w:p w14:paraId="72D67182" w14:textId="77777777" w:rsidR="0000733E" w:rsidRPr="0000733E" w:rsidRDefault="0000733E" w:rsidP="0000733E">
      <w:pPr>
        <w:pStyle w:val="ListParagraph"/>
        <w:numPr>
          <w:ilvl w:val="0"/>
          <w:numId w:val="10"/>
        </w:numPr>
        <w:rPr>
          <w:kern w:val="0"/>
          <w:sz w:val="24"/>
          <w:szCs w:val="24"/>
          <w:lang w:eastAsia="en-IN"/>
        </w:rPr>
      </w:pPr>
      <w:r w:rsidRPr="0000733E">
        <w:rPr>
          <w:kern w:val="0"/>
          <w:sz w:val="24"/>
          <w:szCs w:val="24"/>
          <w:lang w:eastAsia="en-IN"/>
        </w:rPr>
        <w:t>Unlike verification testing, which occurs at every stage in development, validation testing occurs at the end of a specific module or even after the software has been entirely built. Its primary intent is to ensure the final product matches the stakeholder and customer requirements.</w:t>
      </w:r>
    </w:p>
    <w:p w14:paraId="27CD8CC7" w14:textId="77777777" w:rsidR="0000733E" w:rsidRPr="0000733E" w:rsidRDefault="0000733E" w:rsidP="0000733E">
      <w:pPr>
        <w:pStyle w:val="ListParagraph"/>
        <w:numPr>
          <w:ilvl w:val="0"/>
          <w:numId w:val="10"/>
        </w:numPr>
        <w:rPr>
          <w:kern w:val="0"/>
          <w:sz w:val="24"/>
          <w:szCs w:val="24"/>
          <w:lang w:eastAsia="en-IN"/>
        </w:rPr>
      </w:pPr>
      <w:r w:rsidRPr="0000733E">
        <w:rPr>
          <w:kern w:val="0"/>
          <w:sz w:val="24"/>
          <w:szCs w:val="24"/>
          <w:lang w:eastAsia="en-IN"/>
        </w:rPr>
        <w:t>Most forms of QA fall under this category. All tests, from unit tests to User Acceptance Tests, are Validation tests. Some of the standard tests under this heading:</w:t>
      </w:r>
    </w:p>
    <w:p w14:paraId="139E6E36" w14:textId="0C7ABE7A" w:rsidR="0000733E" w:rsidRPr="0000733E" w:rsidRDefault="0000733E" w:rsidP="0000733E">
      <w:pPr>
        <w:pStyle w:val="ListParagraph"/>
        <w:numPr>
          <w:ilvl w:val="0"/>
          <w:numId w:val="11"/>
        </w:numPr>
        <w:rPr>
          <w:kern w:val="0"/>
          <w:sz w:val="24"/>
          <w:szCs w:val="24"/>
          <w:lang w:eastAsia="en-IN"/>
        </w:rPr>
      </w:pPr>
      <w:r w:rsidRPr="0000733E">
        <w:rPr>
          <w:kern w:val="0"/>
          <w:sz w:val="24"/>
          <w:szCs w:val="24"/>
          <w:lang w:eastAsia="en-IN"/>
        </w:rPr>
        <w:t>Unit Testing</w:t>
      </w:r>
    </w:p>
    <w:p w14:paraId="3FF6BEC5" w14:textId="3E140119" w:rsidR="0000733E" w:rsidRPr="0000733E" w:rsidRDefault="0000733E" w:rsidP="0000733E">
      <w:pPr>
        <w:pStyle w:val="ListParagraph"/>
        <w:numPr>
          <w:ilvl w:val="0"/>
          <w:numId w:val="11"/>
        </w:numPr>
        <w:rPr>
          <w:kern w:val="0"/>
          <w:sz w:val="24"/>
          <w:szCs w:val="24"/>
          <w:lang w:eastAsia="en-IN"/>
        </w:rPr>
      </w:pPr>
      <w:r w:rsidRPr="0000733E">
        <w:rPr>
          <w:kern w:val="0"/>
          <w:sz w:val="24"/>
          <w:szCs w:val="24"/>
          <w:lang w:eastAsia="en-IN"/>
        </w:rPr>
        <w:t>Integration Testing</w:t>
      </w:r>
    </w:p>
    <w:p w14:paraId="78016B66" w14:textId="26536644" w:rsidR="0000733E" w:rsidRPr="0000733E" w:rsidRDefault="0000733E" w:rsidP="0000733E">
      <w:pPr>
        <w:pStyle w:val="ListParagraph"/>
        <w:numPr>
          <w:ilvl w:val="0"/>
          <w:numId w:val="11"/>
        </w:numPr>
        <w:rPr>
          <w:kern w:val="0"/>
          <w:sz w:val="24"/>
          <w:szCs w:val="24"/>
          <w:lang w:eastAsia="en-IN"/>
        </w:rPr>
      </w:pPr>
      <w:r w:rsidRPr="0000733E">
        <w:rPr>
          <w:kern w:val="0"/>
          <w:sz w:val="24"/>
          <w:szCs w:val="24"/>
          <w:lang w:eastAsia="en-IN"/>
        </w:rPr>
        <w:t>Smoke Testing</w:t>
      </w:r>
    </w:p>
    <w:p w14:paraId="69820E1B" w14:textId="1CD776F2" w:rsidR="0000733E" w:rsidRPr="0000733E" w:rsidRDefault="0000733E" w:rsidP="0000733E">
      <w:pPr>
        <w:pStyle w:val="ListParagraph"/>
        <w:numPr>
          <w:ilvl w:val="0"/>
          <w:numId w:val="11"/>
        </w:numPr>
        <w:rPr>
          <w:kern w:val="0"/>
          <w:sz w:val="24"/>
          <w:szCs w:val="24"/>
          <w:lang w:eastAsia="en-IN"/>
        </w:rPr>
      </w:pPr>
      <w:r w:rsidRPr="0000733E">
        <w:rPr>
          <w:kern w:val="0"/>
          <w:sz w:val="24"/>
          <w:szCs w:val="24"/>
          <w:lang w:eastAsia="en-IN"/>
        </w:rPr>
        <w:t>Functional Testing</w:t>
      </w:r>
    </w:p>
    <w:p w14:paraId="3D640AEF" w14:textId="02B0C54E" w:rsidR="0000733E" w:rsidRPr="0000733E" w:rsidRDefault="0000733E" w:rsidP="0000733E">
      <w:pPr>
        <w:pStyle w:val="ListParagraph"/>
        <w:numPr>
          <w:ilvl w:val="0"/>
          <w:numId w:val="11"/>
        </w:numPr>
        <w:rPr>
          <w:kern w:val="0"/>
          <w:sz w:val="24"/>
          <w:szCs w:val="24"/>
          <w:lang w:eastAsia="en-IN"/>
        </w:rPr>
      </w:pPr>
      <w:r w:rsidRPr="0000733E">
        <w:rPr>
          <w:kern w:val="0"/>
          <w:sz w:val="24"/>
          <w:szCs w:val="24"/>
          <w:lang w:eastAsia="en-IN"/>
        </w:rPr>
        <w:t>Performance Testing</w:t>
      </w:r>
    </w:p>
    <w:p w14:paraId="42044698" w14:textId="2A9105C4" w:rsidR="0000733E" w:rsidRPr="0000733E" w:rsidRDefault="0000733E" w:rsidP="0000733E">
      <w:pPr>
        <w:pStyle w:val="ListParagraph"/>
        <w:numPr>
          <w:ilvl w:val="0"/>
          <w:numId w:val="11"/>
        </w:numPr>
        <w:rPr>
          <w:kern w:val="0"/>
          <w:sz w:val="24"/>
          <w:szCs w:val="24"/>
          <w:lang w:eastAsia="en-IN"/>
        </w:rPr>
      </w:pPr>
      <w:r w:rsidRPr="0000733E">
        <w:rPr>
          <w:kern w:val="0"/>
          <w:sz w:val="24"/>
          <w:szCs w:val="24"/>
          <w:lang w:eastAsia="en-IN"/>
        </w:rPr>
        <w:t>Regression Testing</w:t>
      </w:r>
    </w:p>
    <w:p w14:paraId="391511E8" w14:textId="77777777" w:rsidR="0000733E" w:rsidRPr="0000733E" w:rsidRDefault="0000733E" w:rsidP="0000733E">
      <w:pPr>
        <w:pStyle w:val="ListParagraph"/>
        <w:numPr>
          <w:ilvl w:val="0"/>
          <w:numId w:val="11"/>
        </w:numPr>
        <w:rPr>
          <w:kern w:val="0"/>
          <w:sz w:val="24"/>
          <w:szCs w:val="24"/>
          <w:lang w:eastAsia="en-IN"/>
        </w:rPr>
      </w:pPr>
      <w:r w:rsidRPr="0000733E">
        <w:rPr>
          <w:kern w:val="0"/>
          <w:sz w:val="24"/>
          <w:szCs w:val="24"/>
          <w:lang w:eastAsia="en-IN"/>
        </w:rPr>
        <w:t>Security Testing</w:t>
      </w:r>
    </w:p>
    <w:p w14:paraId="785CBF34" w14:textId="77777777" w:rsidR="0000733E" w:rsidRPr="0000733E" w:rsidRDefault="0000733E" w:rsidP="0000733E">
      <w:pPr>
        <w:pStyle w:val="ListParagraph"/>
        <w:numPr>
          <w:ilvl w:val="0"/>
          <w:numId w:val="11"/>
        </w:numPr>
        <w:rPr>
          <w:kern w:val="0"/>
          <w:sz w:val="24"/>
          <w:szCs w:val="24"/>
          <w:lang w:eastAsia="en-IN"/>
        </w:rPr>
      </w:pPr>
      <w:r w:rsidRPr="0000733E">
        <w:rPr>
          <w:kern w:val="0"/>
          <w:sz w:val="24"/>
          <w:szCs w:val="24"/>
          <w:lang w:eastAsia="en-IN"/>
        </w:rPr>
        <w:t>System Testing</w:t>
      </w:r>
    </w:p>
    <w:p w14:paraId="19202A80" w14:textId="71A904DC" w:rsidR="0000733E" w:rsidRPr="0000733E" w:rsidRDefault="0000733E" w:rsidP="0000733E">
      <w:pPr>
        <w:pStyle w:val="ListParagraph"/>
        <w:numPr>
          <w:ilvl w:val="0"/>
          <w:numId w:val="11"/>
        </w:numPr>
        <w:rPr>
          <w:kern w:val="0"/>
          <w:sz w:val="24"/>
          <w:szCs w:val="24"/>
          <w:lang w:eastAsia="en-IN"/>
        </w:rPr>
      </w:pPr>
      <w:r w:rsidRPr="0000733E">
        <w:rPr>
          <w:kern w:val="0"/>
          <w:sz w:val="24"/>
          <w:szCs w:val="24"/>
          <w:lang w:eastAsia="en-IN"/>
        </w:rPr>
        <w:t>Accessibility Testing</w:t>
      </w:r>
    </w:p>
    <w:p w14:paraId="020B26AD" w14:textId="4E79622A" w:rsidR="0000733E" w:rsidRPr="0000733E" w:rsidRDefault="0000733E" w:rsidP="0000733E">
      <w:pPr>
        <w:pStyle w:val="ListParagraph"/>
        <w:numPr>
          <w:ilvl w:val="0"/>
          <w:numId w:val="11"/>
        </w:numPr>
        <w:rPr>
          <w:kern w:val="0"/>
          <w:sz w:val="24"/>
          <w:szCs w:val="24"/>
          <w:lang w:eastAsia="en-IN"/>
        </w:rPr>
      </w:pPr>
      <w:r w:rsidRPr="0000733E">
        <w:rPr>
          <w:kern w:val="0"/>
          <w:sz w:val="24"/>
          <w:szCs w:val="24"/>
          <w:lang w:eastAsia="en-IN"/>
        </w:rPr>
        <w:t>Cross Browser Testing</w:t>
      </w:r>
    </w:p>
    <w:p w14:paraId="00D77AD7" w14:textId="23E85433" w:rsidR="0000733E" w:rsidRPr="0000733E" w:rsidRDefault="0000733E" w:rsidP="0000733E">
      <w:pPr>
        <w:pStyle w:val="ListParagraph"/>
        <w:numPr>
          <w:ilvl w:val="0"/>
          <w:numId w:val="11"/>
        </w:numPr>
        <w:rPr>
          <w:kern w:val="0"/>
          <w:sz w:val="24"/>
          <w:szCs w:val="24"/>
          <w:lang w:eastAsia="en-IN"/>
        </w:rPr>
      </w:pPr>
      <w:r w:rsidRPr="0000733E">
        <w:rPr>
          <w:kern w:val="0"/>
          <w:sz w:val="24"/>
          <w:szCs w:val="24"/>
          <w:lang w:eastAsia="en-IN"/>
        </w:rPr>
        <w:t>User Acceptance Testing</w:t>
      </w:r>
    </w:p>
    <w:p w14:paraId="6590423A" w14:textId="77777777" w:rsidR="0000733E" w:rsidRPr="0000733E" w:rsidRDefault="0000733E" w:rsidP="0000733E">
      <w:pPr>
        <w:rPr>
          <w:kern w:val="0"/>
          <w:sz w:val="24"/>
          <w:szCs w:val="24"/>
          <w:lang w:eastAsia="en-IN"/>
        </w:rPr>
      </w:pPr>
      <w:r w:rsidRPr="0000733E">
        <w:rPr>
          <w:kern w:val="0"/>
          <w:sz w:val="24"/>
          <w:szCs w:val="24"/>
          <w:lang w:eastAsia="en-IN"/>
        </w:rPr>
        <w:t>All validation tests ensure that a system works as planned by running all its functions and tracking tangible, quantifiable results.</w:t>
      </w:r>
    </w:p>
    <w:p w14:paraId="4B10C1BF" w14:textId="77777777" w:rsidR="0000733E" w:rsidRPr="0000733E" w:rsidRDefault="0000733E" w:rsidP="0000733E">
      <w:pPr>
        <w:rPr>
          <w:sz w:val="24"/>
          <w:szCs w:val="24"/>
        </w:rPr>
      </w:pPr>
      <w:r w:rsidRPr="0000733E">
        <w:rPr>
          <w:b/>
          <w:bCs/>
          <w:sz w:val="24"/>
          <w:szCs w:val="24"/>
        </w:rPr>
        <w:t>Advantages </w:t>
      </w:r>
    </w:p>
    <w:p w14:paraId="65EEC48D" w14:textId="77777777" w:rsidR="0000733E" w:rsidRPr="0000733E" w:rsidRDefault="0000733E" w:rsidP="0000733E">
      <w:pPr>
        <w:rPr>
          <w:kern w:val="0"/>
          <w:sz w:val="24"/>
          <w:szCs w:val="24"/>
          <w:lang w:eastAsia="en-IN"/>
        </w:rPr>
      </w:pPr>
      <w:r w:rsidRPr="0000733E">
        <w:rPr>
          <w:kern w:val="0"/>
          <w:sz w:val="24"/>
          <w:szCs w:val="24"/>
          <w:lang w:eastAsia="en-IN"/>
        </w:rPr>
        <w:t>Any bugs missed during verification will be detected while running validation tests.</w:t>
      </w:r>
    </w:p>
    <w:p w14:paraId="13F7507C" w14:textId="77777777" w:rsidR="0000733E" w:rsidRPr="0000733E" w:rsidRDefault="0000733E" w:rsidP="0000733E">
      <w:pPr>
        <w:rPr>
          <w:kern w:val="0"/>
          <w:sz w:val="24"/>
          <w:szCs w:val="24"/>
          <w:lang w:eastAsia="en-IN"/>
        </w:rPr>
      </w:pPr>
      <w:r w:rsidRPr="0000733E">
        <w:rPr>
          <w:kern w:val="0"/>
          <w:sz w:val="24"/>
          <w:szCs w:val="24"/>
          <w:lang w:eastAsia="en-IN"/>
        </w:rPr>
        <w:t>If specifications were incorrect and inadequate, validation tests would reveal their inefficacy. Teams will have to spend time and effort fixing them, but it will prevent a bad product from hitting the market.</w:t>
      </w:r>
    </w:p>
    <w:p w14:paraId="757FEA21" w14:textId="77777777" w:rsidR="0000733E" w:rsidRPr="0000733E" w:rsidRDefault="0000733E" w:rsidP="0000733E">
      <w:pPr>
        <w:rPr>
          <w:sz w:val="24"/>
          <w:szCs w:val="24"/>
        </w:rPr>
      </w:pPr>
    </w:p>
    <w:p w14:paraId="06D290EA" w14:textId="77777777" w:rsidR="0000733E" w:rsidRPr="0000733E" w:rsidRDefault="0000733E" w:rsidP="0000733E">
      <w:pPr>
        <w:rPr>
          <w:sz w:val="24"/>
          <w:szCs w:val="24"/>
        </w:rPr>
      </w:pPr>
      <w:r w:rsidRPr="0000733E">
        <w:rPr>
          <w:b/>
          <w:bCs/>
          <w:sz w:val="24"/>
          <w:szCs w:val="24"/>
        </w:rPr>
        <w:t>When to use</w:t>
      </w:r>
    </w:p>
    <w:p w14:paraId="186002D1" w14:textId="77777777" w:rsidR="0000733E" w:rsidRPr="0000733E" w:rsidRDefault="0000733E" w:rsidP="0000733E">
      <w:pPr>
        <w:rPr>
          <w:kern w:val="0"/>
          <w:sz w:val="24"/>
          <w:szCs w:val="24"/>
          <w:lang w:eastAsia="en-IN"/>
        </w:rPr>
      </w:pPr>
      <w:r w:rsidRPr="0000733E">
        <w:rPr>
          <w:kern w:val="0"/>
          <w:sz w:val="24"/>
          <w:szCs w:val="24"/>
          <w:lang w:eastAsia="en-IN"/>
        </w:rPr>
        <w:t>Validation tests must be run after every feature or step in the development process is completed.</w:t>
      </w:r>
    </w:p>
    <w:p w14:paraId="3658B86F" w14:textId="27F8FB05" w:rsidR="0000733E" w:rsidRPr="0000733E" w:rsidRDefault="0000733E" w:rsidP="0000733E">
      <w:pPr>
        <w:rPr>
          <w:kern w:val="0"/>
          <w:sz w:val="24"/>
          <w:szCs w:val="24"/>
          <w:lang w:eastAsia="en-IN"/>
        </w:rPr>
      </w:pPr>
      <w:r w:rsidRPr="0000733E">
        <w:rPr>
          <w:kern w:val="0"/>
          <w:sz w:val="24"/>
          <w:szCs w:val="24"/>
          <w:lang w:eastAsia="en-IN"/>
        </w:rPr>
        <w:t>For example, </w:t>
      </w:r>
      <w:r w:rsidRPr="0000733E">
        <w:rPr>
          <w:kern w:val="0"/>
          <w:sz w:val="24"/>
          <w:szCs w:val="24"/>
          <w:u w:val="single"/>
          <w:lang w:eastAsia="en-IN"/>
        </w:rPr>
        <w:t>unit tests</w:t>
      </w:r>
      <w:r w:rsidRPr="0000733E">
        <w:rPr>
          <w:kern w:val="0"/>
          <w:sz w:val="24"/>
          <w:szCs w:val="24"/>
          <w:lang w:eastAsia="en-IN"/>
        </w:rPr>
        <w:t>, a form of validation tests, are run after every unit of code has been created.</w:t>
      </w:r>
    </w:p>
    <w:p w14:paraId="04A8501F" w14:textId="77777777" w:rsidR="0000733E" w:rsidRPr="0000733E" w:rsidRDefault="0000733E" w:rsidP="0000733E">
      <w:pPr>
        <w:rPr>
          <w:kern w:val="0"/>
          <w:sz w:val="24"/>
          <w:szCs w:val="24"/>
          <w:lang w:eastAsia="en-IN"/>
        </w:rPr>
      </w:pPr>
      <w:hyperlink r:id="rId8" w:tgtFrame="_blank" w:tooltip="What is Integration Testing" w:history="1">
        <w:r w:rsidRPr="0000733E">
          <w:rPr>
            <w:kern w:val="0"/>
            <w:sz w:val="24"/>
            <w:szCs w:val="24"/>
            <w:u w:val="single"/>
            <w:lang w:eastAsia="en-IN"/>
          </w:rPr>
          <w:t>Integration tests</w:t>
        </w:r>
      </w:hyperlink>
      <w:r w:rsidRPr="0000733E">
        <w:rPr>
          <w:kern w:val="0"/>
          <w:sz w:val="24"/>
          <w:szCs w:val="24"/>
          <w:lang w:eastAsia="en-IN"/>
        </w:rPr>
        <w:t> are run after multiple modules have been completed individually and are ready to be combined.</w:t>
      </w:r>
    </w:p>
    <w:p w14:paraId="481667EA" w14:textId="77777777" w:rsidR="0000733E" w:rsidRPr="0000733E" w:rsidRDefault="0000733E" w:rsidP="0000733E">
      <w:pPr>
        <w:rPr>
          <w:kern w:val="0"/>
          <w:sz w:val="24"/>
          <w:szCs w:val="24"/>
          <w:lang w:eastAsia="en-IN"/>
        </w:rPr>
      </w:pPr>
      <w:r w:rsidRPr="0000733E">
        <w:rPr>
          <w:kern w:val="0"/>
          <w:sz w:val="24"/>
          <w:szCs w:val="24"/>
          <w:lang w:eastAsia="en-IN"/>
        </w:rPr>
        <w:t>An essential element of validation testing is the running of </w:t>
      </w:r>
      <w:hyperlink r:id="rId9" w:history="1">
        <w:r w:rsidRPr="0000733E">
          <w:rPr>
            <w:kern w:val="0"/>
            <w:sz w:val="24"/>
            <w:szCs w:val="24"/>
            <w:u w:val="single"/>
            <w:lang w:eastAsia="en-IN"/>
          </w:rPr>
          <w:t>cross browser testing</w:t>
        </w:r>
      </w:hyperlink>
      <w:r w:rsidRPr="0000733E">
        <w:rPr>
          <w:kern w:val="0"/>
          <w:sz w:val="24"/>
          <w:szCs w:val="24"/>
          <w:lang w:eastAsia="en-IN"/>
        </w:rPr>
        <w:t xml:space="preserve">. QAs must check that every function, feature, and design element </w:t>
      </w:r>
      <w:proofErr w:type="gramStart"/>
      <w:r w:rsidRPr="0000733E">
        <w:rPr>
          <w:kern w:val="0"/>
          <w:sz w:val="24"/>
          <w:szCs w:val="24"/>
          <w:lang w:eastAsia="en-IN"/>
        </w:rPr>
        <w:t>appears</w:t>
      </w:r>
      <w:proofErr w:type="gramEnd"/>
      <w:r w:rsidRPr="0000733E">
        <w:rPr>
          <w:kern w:val="0"/>
          <w:sz w:val="24"/>
          <w:szCs w:val="24"/>
          <w:lang w:eastAsia="en-IN"/>
        </w:rPr>
        <w:t xml:space="preserve"> and functions as expected </w:t>
      </w:r>
      <w:r w:rsidRPr="0000733E">
        <w:rPr>
          <w:kern w:val="0"/>
          <w:sz w:val="24"/>
          <w:szCs w:val="24"/>
          <w:lang w:eastAsia="en-IN"/>
        </w:rPr>
        <w:lastRenderedPageBreak/>
        <w:t>on different browser-device-</w:t>
      </w:r>
      <w:proofErr w:type="spellStart"/>
      <w:r w:rsidRPr="0000733E">
        <w:rPr>
          <w:kern w:val="0"/>
          <w:sz w:val="24"/>
          <w:szCs w:val="24"/>
          <w:lang w:eastAsia="en-IN"/>
        </w:rPr>
        <w:t>os</w:t>
      </w:r>
      <w:proofErr w:type="spellEnd"/>
      <w:r w:rsidRPr="0000733E">
        <w:rPr>
          <w:kern w:val="0"/>
          <w:sz w:val="24"/>
          <w:szCs w:val="24"/>
          <w:lang w:eastAsia="en-IN"/>
        </w:rPr>
        <w:t xml:space="preserve"> combinations. For example, does the “Add to Cart” button work perfectly on Google Chrome running Samsung Galaxy A23 and Safari running on iPhone 13?</w:t>
      </w:r>
    </w:p>
    <w:p w14:paraId="5DA385DA" w14:textId="77777777" w:rsidR="0000733E" w:rsidRPr="0000733E" w:rsidRDefault="0000733E" w:rsidP="0000733E">
      <w:pPr>
        <w:rPr>
          <w:sz w:val="24"/>
          <w:szCs w:val="24"/>
        </w:rPr>
      </w:pPr>
    </w:p>
    <w:p w14:paraId="7391A47E" w14:textId="77777777" w:rsidR="0000733E" w:rsidRPr="0000733E" w:rsidRDefault="0000733E" w:rsidP="0000733E">
      <w:pPr>
        <w:rPr>
          <w:sz w:val="24"/>
          <w:szCs w:val="24"/>
        </w:rPr>
      </w:pPr>
    </w:p>
    <w:sectPr w:rsidR="0000733E" w:rsidRPr="00007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A2D62"/>
    <w:multiLevelType w:val="hybridMultilevel"/>
    <w:tmpl w:val="8BEA2E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B94D22"/>
    <w:multiLevelType w:val="multilevel"/>
    <w:tmpl w:val="98E8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1497B"/>
    <w:multiLevelType w:val="multilevel"/>
    <w:tmpl w:val="4F12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F4D94"/>
    <w:multiLevelType w:val="multilevel"/>
    <w:tmpl w:val="C65E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C7A59"/>
    <w:multiLevelType w:val="multilevel"/>
    <w:tmpl w:val="044A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0134C"/>
    <w:multiLevelType w:val="hybridMultilevel"/>
    <w:tmpl w:val="20C210A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F0C5794"/>
    <w:multiLevelType w:val="hybridMultilevel"/>
    <w:tmpl w:val="00484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0E7BC3"/>
    <w:multiLevelType w:val="multilevel"/>
    <w:tmpl w:val="749E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B0783"/>
    <w:multiLevelType w:val="multilevel"/>
    <w:tmpl w:val="D632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050EB5"/>
    <w:multiLevelType w:val="hybridMultilevel"/>
    <w:tmpl w:val="EEC83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403494"/>
    <w:multiLevelType w:val="multilevel"/>
    <w:tmpl w:val="B0F4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580159">
    <w:abstractNumId w:val="8"/>
  </w:num>
  <w:num w:numId="2" w16cid:durableId="995765194">
    <w:abstractNumId w:val="3"/>
  </w:num>
  <w:num w:numId="3" w16cid:durableId="232399289">
    <w:abstractNumId w:val="4"/>
  </w:num>
  <w:num w:numId="4" w16cid:durableId="762608618">
    <w:abstractNumId w:val="1"/>
  </w:num>
  <w:num w:numId="5" w16cid:durableId="501238951">
    <w:abstractNumId w:val="7"/>
  </w:num>
  <w:num w:numId="6" w16cid:durableId="401174724">
    <w:abstractNumId w:val="2"/>
  </w:num>
  <w:num w:numId="7" w16cid:durableId="1281036777">
    <w:abstractNumId w:val="10"/>
  </w:num>
  <w:num w:numId="8" w16cid:durableId="204409411">
    <w:abstractNumId w:val="9"/>
  </w:num>
  <w:num w:numId="9" w16cid:durableId="735318414">
    <w:abstractNumId w:val="0"/>
  </w:num>
  <w:num w:numId="10" w16cid:durableId="1287077463">
    <w:abstractNumId w:val="6"/>
  </w:num>
  <w:num w:numId="11" w16cid:durableId="1906139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33E"/>
    <w:rsid w:val="0000733E"/>
    <w:rsid w:val="001A6321"/>
    <w:rsid w:val="00360DAC"/>
    <w:rsid w:val="00A768F7"/>
    <w:rsid w:val="00C81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2818"/>
  <w15:chartTrackingRefBased/>
  <w15:docId w15:val="{FD8AFFD4-9A76-4E2F-8C15-4B162E90D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73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0073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073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33E"/>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00733E"/>
    <w:rPr>
      <w:b/>
      <w:bCs/>
    </w:rPr>
  </w:style>
  <w:style w:type="character" w:customStyle="1" w:styleId="Heading3Char">
    <w:name w:val="Heading 3 Char"/>
    <w:basedOn w:val="DefaultParagraphFont"/>
    <w:link w:val="Heading3"/>
    <w:uiPriority w:val="9"/>
    <w:semiHidden/>
    <w:rsid w:val="0000733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0733E"/>
    <w:rPr>
      <w:color w:val="0000FF"/>
      <w:u w:val="single"/>
    </w:rPr>
  </w:style>
  <w:style w:type="character" w:customStyle="1" w:styleId="Heading4Char">
    <w:name w:val="Heading 4 Char"/>
    <w:basedOn w:val="DefaultParagraphFont"/>
    <w:link w:val="Heading4"/>
    <w:uiPriority w:val="9"/>
    <w:semiHidden/>
    <w:rsid w:val="0000733E"/>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073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07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2874">
      <w:bodyDiv w:val="1"/>
      <w:marLeft w:val="0"/>
      <w:marRight w:val="0"/>
      <w:marTop w:val="0"/>
      <w:marBottom w:val="0"/>
      <w:divBdr>
        <w:top w:val="none" w:sz="0" w:space="0" w:color="auto"/>
        <w:left w:val="none" w:sz="0" w:space="0" w:color="auto"/>
        <w:bottom w:val="none" w:sz="0" w:space="0" w:color="auto"/>
        <w:right w:val="none" w:sz="0" w:space="0" w:color="auto"/>
      </w:divBdr>
    </w:div>
    <w:div w:id="118912998">
      <w:bodyDiv w:val="1"/>
      <w:marLeft w:val="0"/>
      <w:marRight w:val="0"/>
      <w:marTop w:val="0"/>
      <w:marBottom w:val="0"/>
      <w:divBdr>
        <w:top w:val="none" w:sz="0" w:space="0" w:color="auto"/>
        <w:left w:val="none" w:sz="0" w:space="0" w:color="auto"/>
        <w:bottom w:val="none" w:sz="0" w:space="0" w:color="auto"/>
        <w:right w:val="none" w:sz="0" w:space="0" w:color="auto"/>
      </w:divBdr>
    </w:div>
    <w:div w:id="229536448">
      <w:bodyDiv w:val="1"/>
      <w:marLeft w:val="0"/>
      <w:marRight w:val="0"/>
      <w:marTop w:val="0"/>
      <w:marBottom w:val="0"/>
      <w:divBdr>
        <w:top w:val="none" w:sz="0" w:space="0" w:color="auto"/>
        <w:left w:val="none" w:sz="0" w:space="0" w:color="auto"/>
        <w:bottom w:val="none" w:sz="0" w:space="0" w:color="auto"/>
        <w:right w:val="none" w:sz="0" w:space="0" w:color="auto"/>
      </w:divBdr>
    </w:div>
    <w:div w:id="244732081">
      <w:bodyDiv w:val="1"/>
      <w:marLeft w:val="0"/>
      <w:marRight w:val="0"/>
      <w:marTop w:val="0"/>
      <w:marBottom w:val="0"/>
      <w:divBdr>
        <w:top w:val="none" w:sz="0" w:space="0" w:color="auto"/>
        <w:left w:val="none" w:sz="0" w:space="0" w:color="auto"/>
        <w:bottom w:val="none" w:sz="0" w:space="0" w:color="auto"/>
        <w:right w:val="none" w:sz="0" w:space="0" w:color="auto"/>
      </w:divBdr>
    </w:div>
    <w:div w:id="319164862">
      <w:bodyDiv w:val="1"/>
      <w:marLeft w:val="0"/>
      <w:marRight w:val="0"/>
      <w:marTop w:val="0"/>
      <w:marBottom w:val="0"/>
      <w:divBdr>
        <w:top w:val="none" w:sz="0" w:space="0" w:color="auto"/>
        <w:left w:val="none" w:sz="0" w:space="0" w:color="auto"/>
        <w:bottom w:val="none" w:sz="0" w:space="0" w:color="auto"/>
        <w:right w:val="none" w:sz="0" w:space="0" w:color="auto"/>
      </w:divBdr>
    </w:div>
    <w:div w:id="388849109">
      <w:bodyDiv w:val="1"/>
      <w:marLeft w:val="0"/>
      <w:marRight w:val="0"/>
      <w:marTop w:val="0"/>
      <w:marBottom w:val="0"/>
      <w:divBdr>
        <w:top w:val="none" w:sz="0" w:space="0" w:color="auto"/>
        <w:left w:val="none" w:sz="0" w:space="0" w:color="auto"/>
        <w:bottom w:val="none" w:sz="0" w:space="0" w:color="auto"/>
        <w:right w:val="none" w:sz="0" w:space="0" w:color="auto"/>
      </w:divBdr>
    </w:div>
    <w:div w:id="647056546">
      <w:bodyDiv w:val="1"/>
      <w:marLeft w:val="0"/>
      <w:marRight w:val="0"/>
      <w:marTop w:val="0"/>
      <w:marBottom w:val="0"/>
      <w:divBdr>
        <w:top w:val="none" w:sz="0" w:space="0" w:color="auto"/>
        <w:left w:val="none" w:sz="0" w:space="0" w:color="auto"/>
        <w:bottom w:val="none" w:sz="0" w:space="0" w:color="auto"/>
        <w:right w:val="none" w:sz="0" w:space="0" w:color="auto"/>
      </w:divBdr>
    </w:div>
    <w:div w:id="714815787">
      <w:bodyDiv w:val="1"/>
      <w:marLeft w:val="0"/>
      <w:marRight w:val="0"/>
      <w:marTop w:val="0"/>
      <w:marBottom w:val="0"/>
      <w:divBdr>
        <w:top w:val="none" w:sz="0" w:space="0" w:color="auto"/>
        <w:left w:val="none" w:sz="0" w:space="0" w:color="auto"/>
        <w:bottom w:val="none" w:sz="0" w:space="0" w:color="auto"/>
        <w:right w:val="none" w:sz="0" w:space="0" w:color="auto"/>
      </w:divBdr>
    </w:div>
    <w:div w:id="747852058">
      <w:bodyDiv w:val="1"/>
      <w:marLeft w:val="0"/>
      <w:marRight w:val="0"/>
      <w:marTop w:val="0"/>
      <w:marBottom w:val="0"/>
      <w:divBdr>
        <w:top w:val="none" w:sz="0" w:space="0" w:color="auto"/>
        <w:left w:val="none" w:sz="0" w:space="0" w:color="auto"/>
        <w:bottom w:val="none" w:sz="0" w:space="0" w:color="auto"/>
        <w:right w:val="none" w:sz="0" w:space="0" w:color="auto"/>
      </w:divBdr>
    </w:div>
    <w:div w:id="835538237">
      <w:bodyDiv w:val="1"/>
      <w:marLeft w:val="0"/>
      <w:marRight w:val="0"/>
      <w:marTop w:val="0"/>
      <w:marBottom w:val="0"/>
      <w:divBdr>
        <w:top w:val="none" w:sz="0" w:space="0" w:color="auto"/>
        <w:left w:val="none" w:sz="0" w:space="0" w:color="auto"/>
        <w:bottom w:val="none" w:sz="0" w:space="0" w:color="auto"/>
        <w:right w:val="none" w:sz="0" w:space="0" w:color="auto"/>
      </w:divBdr>
    </w:div>
    <w:div w:id="1302878653">
      <w:bodyDiv w:val="1"/>
      <w:marLeft w:val="0"/>
      <w:marRight w:val="0"/>
      <w:marTop w:val="0"/>
      <w:marBottom w:val="0"/>
      <w:divBdr>
        <w:top w:val="none" w:sz="0" w:space="0" w:color="auto"/>
        <w:left w:val="none" w:sz="0" w:space="0" w:color="auto"/>
        <w:bottom w:val="none" w:sz="0" w:space="0" w:color="auto"/>
        <w:right w:val="none" w:sz="0" w:space="0" w:color="auto"/>
      </w:divBdr>
    </w:div>
    <w:div w:id="1428304839">
      <w:bodyDiv w:val="1"/>
      <w:marLeft w:val="0"/>
      <w:marRight w:val="0"/>
      <w:marTop w:val="0"/>
      <w:marBottom w:val="0"/>
      <w:divBdr>
        <w:top w:val="none" w:sz="0" w:space="0" w:color="auto"/>
        <w:left w:val="none" w:sz="0" w:space="0" w:color="auto"/>
        <w:bottom w:val="none" w:sz="0" w:space="0" w:color="auto"/>
        <w:right w:val="none" w:sz="0" w:space="0" w:color="auto"/>
      </w:divBdr>
    </w:div>
    <w:div w:id="1842040609">
      <w:bodyDiv w:val="1"/>
      <w:marLeft w:val="0"/>
      <w:marRight w:val="0"/>
      <w:marTop w:val="0"/>
      <w:marBottom w:val="0"/>
      <w:divBdr>
        <w:top w:val="none" w:sz="0" w:space="0" w:color="auto"/>
        <w:left w:val="none" w:sz="0" w:space="0" w:color="auto"/>
        <w:bottom w:val="none" w:sz="0" w:space="0" w:color="auto"/>
        <w:right w:val="none" w:sz="0" w:space="0" w:color="auto"/>
      </w:divBdr>
    </w:div>
    <w:div w:id="212546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guide/integration-testing" TargetMode="External"/><Relationship Id="rId3" Type="http://schemas.openxmlformats.org/officeDocument/2006/relationships/settings" Target="settings.xml"/><Relationship Id="rId7" Type="http://schemas.openxmlformats.org/officeDocument/2006/relationships/hyperlink" Target="https://www.browserstack.com/guide/importance-of-traceability-matrix-in-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owserstack.com/guide/how-to-create-test-scenarios" TargetMode="External"/><Relationship Id="rId11" Type="http://schemas.openxmlformats.org/officeDocument/2006/relationships/theme" Target="theme/theme1.xml"/><Relationship Id="rId5" Type="http://schemas.openxmlformats.org/officeDocument/2006/relationships/hyperlink" Target="https://www.browserstack.com/guide/writing-good-test-ca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rowserstack.com/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Thava Bruntha</dc:creator>
  <cp:keywords/>
  <dc:description/>
  <cp:lastModifiedBy>K, Thava Bruntha</cp:lastModifiedBy>
  <cp:revision>1</cp:revision>
  <dcterms:created xsi:type="dcterms:W3CDTF">2024-02-28T10:07:00Z</dcterms:created>
  <dcterms:modified xsi:type="dcterms:W3CDTF">2024-02-28T10:14:00Z</dcterms:modified>
</cp:coreProperties>
</file>