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6F06D" w14:textId="559980AC" w:rsidR="00A556A5" w:rsidRDefault="00767127">
      <w:pPr>
        <w:rPr>
          <w:rtl/>
        </w:rPr>
      </w:pPr>
      <w:r>
        <w:rPr>
          <w:rFonts w:hint="cs"/>
          <w:rtl/>
        </w:rPr>
        <w:t>צד לקוח:</w:t>
      </w:r>
    </w:p>
    <w:p w14:paraId="5D2C4D69" w14:textId="075D05B1" w:rsidR="00767127" w:rsidRDefault="00767127" w:rsidP="00767127">
      <w:pPr>
        <w:pStyle w:val="a3"/>
        <w:numPr>
          <w:ilvl w:val="0"/>
          <w:numId w:val="1"/>
        </w:numPr>
      </w:pPr>
      <w:r>
        <w:rPr>
          <w:rFonts w:hint="cs"/>
          <w:rtl/>
        </w:rPr>
        <w:t>הצגת כל החברים הרשומים בקופה. (</w:t>
      </w:r>
      <w:r w:rsidR="00153165">
        <w:rPr>
          <w:rFonts w:hint="cs"/>
          <w:rtl/>
        </w:rPr>
        <w:t>מטבלת חברים</w:t>
      </w:r>
      <w:r>
        <w:rPr>
          <w:rFonts w:hint="cs"/>
          <w:rtl/>
        </w:rPr>
        <w:t>).</w:t>
      </w:r>
    </w:p>
    <w:p w14:paraId="615E6E57" w14:textId="34367849" w:rsidR="00767127" w:rsidRDefault="00767127" w:rsidP="00767127">
      <w:pPr>
        <w:pStyle w:val="a3"/>
        <w:numPr>
          <w:ilvl w:val="0"/>
          <w:numId w:val="1"/>
        </w:numPr>
      </w:pPr>
      <w:r>
        <w:rPr>
          <w:rFonts w:hint="cs"/>
          <w:rtl/>
        </w:rPr>
        <w:t>הוספת חבר למערכת. (</w:t>
      </w:r>
      <w:r w:rsidR="00153165">
        <w:rPr>
          <w:rFonts w:hint="cs"/>
          <w:rtl/>
        </w:rPr>
        <w:t>לטבלת חברים</w:t>
      </w:r>
      <w:r>
        <w:rPr>
          <w:rFonts w:hint="cs"/>
          <w:rtl/>
        </w:rPr>
        <w:t>).</w:t>
      </w:r>
    </w:p>
    <w:p w14:paraId="4FEFD28B" w14:textId="768EEB17" w:rsidR="00913241" w:rsidRDefault="00221945" w:rsidP="00913241">
      <w:pPr>
        <w:pStyle w:val="a3"/>
        <w:numPr>
          <w:ilvl w:val="0"/>
          <w:numId w:val="1"/>
        </w:numPr>
      </w:pPr>
      <w:r>
        <w:rPr>
          <w:rFonts w:hint="cs"/>
          <w:rtl/>
        </w:rPr>
        <w:t>עדכון חבר.</w:t>
      </w:r>
    </w:p>
    <w:p w14:paraId="62D2D232" w14:textId="457AAE12" w:rsidR="00767127" w:rsidRDefault="00767127" w:rsidP="00767127">
      <w:pPr>
        <w:pStyle w:val="a3"/>
        <w:numPr>
          <w:ilvl w:val="0"/>
          <w:numId w:val="1"/>
        </w:numPr>
      </w:pPr>
      <w:r>
        <w:rPr>
          <w:rFonts w:hint="cs"/>
          <w:rtl/>
        </w:rPr>
        <w:t>הצגת נתונים של חבר מסוים בלחיצה עליו מהרשימה</w:t>
      </w:r>
      <w:r w:rsidR="0051566C">
        <w:rPr>
          <w:rFonts w:hint="cs"/>
          <w:rtl/>
        </w:rPr>
        <w:t>:</w:t>
      </w:r>
    </w:p>
    <w:p w14:paraId="0E74BB7D" w14:textId="6E61F4E8" w:rsidR="0051566C" w:rsidRDefault="0051566C" w:rsidP="0051566C">
      <w:pPr>
        <w:pStyle w:val="a3"/>
        <w:numPr>
          <w:ilvl w:val="0"/>
          <w:numId w:val="2"/>
        </w:numPr>
      </w:pPr>
      <w:r>
        <w:rPr>
          <w:rFonts w:hint="cs"/>
          <w:rtl/>
        </w:rPr>
        <w:t>מועד קבלת חיסוני הקורונה שלו. (מטבלת התחסנות).</w:t>
      </w:r>
    </w:p>
    <w:p w14:paraId="4BF051B6" w14:textId="63DDC0FF" w:rsidR="0051566C" w:rsidRDefault="0051566C" w:rsidP="0051566C">
      <w:pPr>
        <w:pStyle w:val="a3"/>
        <w:numPr>
          <w:ilvl w:val="0"/>
          <w:numId w:val="2"/>
        </w:numPr>
      </w:pPr>
      <w:r>
        <w:rPr>
          <w:rFonts w:hint="cs"/>
          <w:rtl/>
        </w:rPr>
        <w:t>מועד בו היה חולה ומועד החלמתו. (מטבלת חולי).</w:t>
      </w:r>
    </w:p>
    <w:p w14:paraId="4D41E95A" w14:textId="41E848C5" w:rsidR="00913241" w:rsidRDefault="00913241" w:rsidP="0051566C">
      <w:pPr>
        <w:pStyle w:val="a3"/>
        <w:numPr>
          <w:ilvl w:val="0"/>
          <w:numId w:val="2"/>
        </w:numPr>
      </w:pPr>
      <w:r>
        <w:rPr>
          <w:rFonts w:hint="cs"/>
          <w:rtl/>
        </w:rPr>
        <w:t>אפשרות מחיקה.</w:t>
      </w:r>
    </w:p>
    <w:p w14:paraId="019796FA" w14:textId="5940A680" w:rsidR="00E025A3" w:rsidRDefault="00E025A3" w:rsidP="00E025A3">
      <w:pPr>
        <w:rPr>
          <w:rtl/>
        </w:rPr>
      </w:pPr>
      <w:r>
        <w:rPr>
          <w:rFonts w:hint="cs"/>
          <w:rtl/>
        </w:rPr>
        <w:t>צד שרת:</w:t>
      </w:r>
    </w:p>
    <w:p w14:paraId="20405D03" w14:textId="5C5D13A5" w:rsidR="00E025A3" w:rsidRDefault="00E025A3" w:rsidP="00E025A3">
      <w:pPr>
        <w:pStyle w:val="a3"/>
        <w:numPr>
          <w:ilvl w:val="0"/>
          <w:numId w:val="3"/>
        </w:numPr>
      </w:pPr>
      <w:r>
        <w:rPr>
          <w:rFonts w:hint="cs"/>
          <w:rtl/>
        </w:rPr>
        <w:t>חברים:</w:t>
      </w:r>
    </w:p>
    <w:p w14:paraId="79C7978D" w14:textId="3043C138" w:rsidR="00E025A3" w:rsidRPr="00673E41" w:rsidRDefault="00E025A3" w:rsidP="00E025A3">
      <w:pPr>
        <w:pStyle w:val="a3"/>
        <w:numPr>
          <w:ilvl w:val="0"/>
          <w:numId w:val="4"/>
        </w:numPr>
        <w:rPr>
          <w:strike/>
        </w:rPr>
      </w:pPr>
      <w:r w:rsidRPr="00673E41">
        <w:rPr>
          <w:rFonts w:hint="cs"/>
          <w:strike/>
          <w:rtl/>
        </w:rPr>
        <w:t>הוספה.</w:t>
      </w:r>
    </w:p>
    <w:p w14:paraId="32586154" w14:textId="6018C4B7" w:rsidR="00E025A3" w:rsidRDefault="00E025A3" w:rsidP="00E025A3">
      <w:pPr>
        <w:pStyle w:val="a3"/>
        <w:numPr>
          <w:ilvl w:val="0"/>
          <w:numId w:val="4"/>
        </w:numPr>
      </w:pPr>
      <w:r>
        <w:rPr>
          <w:rFonts w:hint="cs"/>
          <w:rtl/>
        </w:rPr>
        <w:t>מחיקה (סטטוס= שקר).</w:t>
      </w:r>
    </w:p>
    <w:p w14:paraId="1BA53C0C" w14:textId="7BB938D8" w:rsidR="00E025A3" w:rsidRDefault="00E025A3" w:rsidP="00E025A3">
      <w:pPr>
        <w:pStyle w:val="a3"/>
        <w:numPr>
          <w:ilvl w:val="0"/>
          <w:numId w:val="4"/>
        </w:numPr>
      </w:pPr>
      <w:r>
        <w:rPr>
          <w:rFonts w:hint="cs"/>
        </w:rPr>
        <w:t>G</w:t>
      </w:r>
      <w:r>
        <w:t>et</w:t>
      </w:r>
      <w:r>
        <w:rPr>
          <w:rFonts w:hint="cs"/>
          <w:rtl/>
        </w:rPr>
        <w:t>. (אפשר גם רשומים או מחוקים).</w:t>
      </w:r>
    </w:p>
    <w:p w14:paraId="0BC6AE48" w14:textId="436A65DD" w:rsidR="00E025A3" w:rsidRDefault="00E025A3" w:rsidP="00E025A3">
      <w:pPr>
        <w:pStyle w:val="a3"/>
        <w:numPr>
          <w:ilvl w:val="0"/>
          <w:numId w:val="4"/>
        </w:numPr>
      </w:pPr>
      <w:r>
        <w:rPr>
          <w:rFonts w:hint="cs"/>
          <w:rtl/>
        </w:rPr>
        <w:t>עדכון.</w:t>
      </w:r>
    </w:p>
    <w:p w14:paraId="63D2A8F9" w14:textId="40A5630A" w:rsidR="000D1935" w:rsidRDefault="000D1935" w:rsidP="000D1935">
      <w:pPr>
        <w:pStyle w:val="a3"/>
        <w:numPr>
          <w:ilvl w:val="0"/>
          <w:numId w:val="3"/>
        </w:numPr>
      </w:pPr>
      <w:r>
        <w:rPr>
          <w:rFonts w:hint="cs"/>
          <w:rtl/>
        </w:rPr>
        <w:t xml:space="preserve">ערים: </w:t>
      </w:r>
    </w:p>
    <w:p w14:paraId="23D54D2D" w14:textId="78125FBC" w:rsidR="000D1935" w:rsidRDefault="000D1935" w:rsidP="000D1935">
      <w:pPr>
        <w:pStyle w:val="a3"/>
        <w:numPr>
          <w:ilvl w:val="0"/>
          <w:numId w:val="5"/>
        </w:numPr>
      </w:pPr>
      <w:r>
        <w:t>Get</w:t>
      </w:r>
      <w:r>
        <w:rPr>
          <w:rFonts w:hint="cs"/>
          <w:rtl/>
        </w:rPr>
        <w:t>. (השאר לא חייב)</w:t>
      </w:r>
    </w:p>
    <w:p w14:paraId="73EFA1A2" w14:textId="1651FE68" w:rsidR="000D1935" w:rsidRDefault="000D1935" w:rsidP="000D1935">
      <w:pPr>
        <w:pStyle w:val="a3"/>
        <w:numPr>
          <w:ilvl w:val="0"/>
          <w:numId w:val="3"/>
        </w:numPr>
      </w:pPr>
      <w:r>
        <w:rPr>
          <w:rFonts w:hint="cs"/>
          <w:rtl/>
        </w:rPr>
        <w:t>התחסנות:</w:t>
      </w:r>
    </w:p>
    <w:p w14:paraId="62998D88" w14:textId="06A43153" w:rsidR="000D1935" w:rsidRDefault="000D1935" w:rsidP="000D1935">
      <w:pPr>
        <w:pStyle w:val="a3"/>
        <w:numPr>
          <w:ilvl w:val="0"/>
          <w:numId w:val="5"/>
        </w:numPr>
      </w:pPr>
      <w:r>
        <w:rPr>
          <w:rFonts w:hint="cs"/>
          <w:rtl/>
        </w:rPr>
        <w:t xml:space="preserve">בעקרון רק </w:t>
      </w:r>
      <w:r>
        <w:rPr>
          <w:rFonts w:hint="cs"/>
        </w:rPr>
        <w:t>G</w:t>
      </w:r>
      <w:r>
        <w:t>et</w:t>
      </w:r>
      <w:r>
        <w:rPr>
          <w:rFonts w:hint="cs"/>
          <w:rtl/>
        </w:rPr>
        <w:t>. השאר בווס.</w:t>
      </w:r>
    </w:p>
    <w:p w14:paraId="6404F652" w14:textId="26982324" w:rsidR="000D1935" w:rsidRDefault="000D1935" w:rsidP="000D1935">
      <w:pPr>
        <w:pStyle w:val="a3"/>
        <w:numPr>
          <w:ilvl w:val="0"/>
          <w:numId w:val="3"/>
        </w:numPr>
      </w:pPr>
      <w:r>
        <w:rPr>
          <w:rFonts w:hint="cs"/>
          <w:rtl/>
        </w:rPr>
        <w:t>חולי:</w:t>
      </w:r>
    </w:p>
    <w:p w14:paraId="3588F5B1" w14:textId="2A776939" w:rsidR="000D1935" w:rsidRDefault="000D1935" w:rsidP="000D1935">
      <w:pPr>
        <w:pStyle w:val="a3"/>
        <w:numPr>
          <w:ilvl w:val="0"/>
          <w:numId w:val="5"/>
        </w:numPr>
      </w:pPr>
      <w:r>
        <w:rPr>
          <w:rFonts w:hint="cs"/>
          <w:rtl/>
        </w:rPr>
        <w:t xml:space="preserve">בעיקרון רק </w:t>
      </w:r>
      <w:r>
        <w:rPr>
          <w:rFonts w:hint="cs"/>
        </w:rPr>
        <w:t>G</w:t>
      </w:r>
      <w:r>
        <w:t>et</w:t>
      </w:r>
      <w:r>
        <w:rPr>
          <w:rFonts w:hint="cs"/>
          <w:rtl/>
        </w:rPr>
        <w:t>. השאר בונוס.</w:t>
      </w:r>
    </w:p>
    <w:p w14:paraId="420C788A" w14:textId="10BCB3A6" w:rsidR="000D1935" w:rsidRDefault="000D1935" w:rsidP="000D1935">
      <w:pPr>
        <w:pStyle w:val="a3"/>
        <w:numPr>
          <w:ilvl w:val="0"/>
          <w:numId w:val="3"/>
        </w:numPr>
      </w:pPr>
      <w:r>
        <w:rPr>
          <w:rFonts w:hint="cs"/>
          <w:rtl/>
        </w:rPr>
        <w:t xml:space="preserve">סוג חיסון: </w:t>
      </w:r>
    </w:p>
    <w:p w14:paraId="3244A712" w14:textId="40BE6960" w:rsidR="000D1935" w:rsidRDefault="000D1935" w:rsidP="000D1935">
      <w:pPr>
        <w:pStyle w:val="a3"/>
        <w:numPr>
          <w:ilvl w:val="0"/>
          <w:numId w:val="5"/>
        </w:numPr>
      </w:pPr>
      <w:r>
        <w:rPr>
          <w:rFonts w:hint="cs"/>
          <w:rtl/>
        </w:rPr>
        <w:t xml:space="preserve">בעיקרון רק </w:t>
      </w:r>
      <w:r>
        <w:rPr>
          <w:rFonts w:hint="cs"/>
        </w:rPr>
        <w:t>G</w:t>
      </w:r>
      <w:r>
        <w:t>et</w:t>
      </w:r>
      <w:r>
        <w:rPr>
          <w:rFonts w:hint="cs"/>
          <w:rtl/>
        </w:rPr>
        <w:t>.</w:t>
      </w:r>
    </w:p>
    <w:p w14:paraId="69057C72" w14:textId="77777777" w:rsidR="000D1935" w:rsidRDefault="000D1935" w:rsidP="000D1935">
      <w:pPr>
        <w:rPr>
          <w:rtl/>
        </w:rPr>
      </w:pPr>
    </w:p>
    <w:p w14:paraId="04E55D26" w14:textId="1DACE13A" w:rsidR="00E025A3" w:rsidRDefault="00C334CB" w:rsidP="00E025A3">
      <w:pPr>
        <w:rPr>
          <w:rtl/>
        </w:rPr>
      </w:pPr>
      <w:r>
        <w:rPr>
          <w:rFonts w:hint="cs"/>
          <w:rtl/>
        </w:rPr>
        <w:t>רציתי שלחבר, לא יהיה מספור אוטומטי כי ת.ז. תהיה מפתח ראשי. הענין הוא, שאנינ רוצה לאפשר עדכון של ת.ז ואם אני אאפשר את זה כך, נתוינם הקשורים לאובייקט שעודכן לא יזוהו, כי עדכון של מפתח ראשי אפשרי על ידי מחיקת הרשומה והוספת חדשה מעודכנת, לא על ידי עדכון רגיל. ועל כן: אני אוסיף עמודה נוספת של קוד וזהו..</w:t>
      </w:r>
    </w:p>
    <w:p w14:paraId="0C4942F8" w14:textId="719ACFD9" w:rsidR="00AF470C" w:rsidRDefault="00AF470C" w:rsidP="00E025A3">
      <w:pPr>
        <w:rPr>
          <w:rtl/>
        </w:rPr>
      </w:pPr>
    </w:p>
    <w:p w14:paraId="120BDDA8" w14:textId="54F1C5DF" w:rsidR="00AF470C" w:rsidRPr="00126CEB" w:rsidRDefault="00AF470C" w:rsidP="00AF470C">
      <w:pPr>
        <w:rPr>
          <w:b/>
          <w:bCs/>
          <w:rtl/>
        </w:rPr>
      </w:pPr>
      <w:r w:rsidRPr="00126CEB">
        <w:rPr>
          <w:rFonts w:hint="cs"/>
          <w:b/>
          <w:bCs/>
          <w:rtl/>
        </w:rPr>
        <w:t>מסד נתונים:</w:t>
      </w:r>
    </w:p>
    <w:p w14:paraId="5A40D746" w14:textId="2FF2FE30" w:rsidR="00AF470C" w:rsidRDefault="00AF470C" w:rsidP="00AF470C">
      <w:pPr>
        <w:rPr>
          <w:rtl/>
        </w:rPr>
      </w:pPr>
      <w:r>
        <w:rPr>
          <w:rFonts w:hint="cs"/>
          <w:rtl/>
        </w:rPr>
        <w:t xml:space="preserve">מסד הנתונים הנבחר הוא </w:t>
      </w:r>
      <w:r>
        <w:rPr>
          <w:rFonts w:hint="cs"/>
        </w:rPr>
        <w:t>S</w:t>
      </w:r>
      <w:r>
        <w:t>QL SERVER</w:t>
      </w:r>
      <w:r>
        <w:rPr>
          <w:rFonts w:hint="cs"/>
          <w:rtl/>
        </w:rPr>
        <w:t>, הישויות בו הן: חברי קופת חולים, תקופ</w:t>
      </w:r>
      <w:r w:rsidR="0042779F">
        <w:rPr>
          <w:rFonts w:hint="cs"/>
          <w:rtl/>
        </w:rPr>
        <w:t>ו</w:t>
      </w:r>
      <w:r>
        <w:rPr>
          <w:rFonts w:hint="cs"/>
          <w:rtl/>
        </w:rPr>
        <w:t>ת חולי, התחסנו</w:t>
      </w:r>
      <w:r w:rsidR="0042779F">
        <w:rPr>
          <w:rFonts w:hint="cs"/>
          <w:rtl/>
        </w:rPr>
        <w:t>יו</w:t>
      </w:r>
      <w:r>
        <w:rPr>
          <w:rFonts w:hint="cs"/>
          <w:rtl/>
        </w:rPr>
        <w:t>ת, סוג</w:t>
      </w:r>
      <w:r w:rsidR="0042779F">
        <w:rPr>
          <w:rFonts w:hint="cs"/>
          <w:rtl/>
        </w:rPr>
        <w:t>י</w:t>
      </w:r>
      <w:r>
        <w:rPr>
          <w:rFonts w:hint="cs"/>
          <w:rtl/>
        </w:rPr>
        <w:t xml:space="preserve"> חיסון וערים.</w:t>
      </w:r>
    </w:p>
    <w:p w14:paraId="180E3482" w14:textId="08A8E57B" w:rsidR="0042779F" w:rsidRDefault="0042779F" w:rsidP="00AF470C">
      <w:pPr>
        <w:rPr>
          <w:rtl/>
        </w:rPr>
      </w:pPr>
      <w:r>
        <w:rPr>
          <w:rFonts w:hint="cs"/>
          <w:rtl/>
        </w:rPr>
        <w:t xml:space="preserve">מסד הנתונים נוצר ע"י הרצת שאילתה הבונה מסד נתונים, </w:t>
      </w:r>
      <w:r w:rsidR="00E921FC">
        <w:rPr>
          <w:rFonts w:hint="cs"/>
          <w:rtl/>
        </w:rPr>
        <w:t>יוצרת טבלאות לפי שדות ואילוצים מסוימים. לבסוף, אתחול מסד הנתונים בנתונים התחלתיים.</w:t>
      </w:r>
    </w:p>
    <w:p w14:paraId="5278587A" w14:textId="73E664DB" w:rsidR="00E10592" w:rsidRPr="00126CEB" w:rsidRDefault="00E10592" w:rsidP="00AF470C">
      <w:pPr>
        <w:rPr>
          <w:b/>
          <w:bCs/>
          <w:rtl/>
        </w:rPr>
      </w:pPr>
      <w:r w:rsidRPr="00126CEB">
        <w:rPr>
          <w:rFonts w:hint="cs"/>
          <w:b/>
          <w:bCs/>
          <w:rtl/>
        </w:rPr>
        <w:t>צד שרת:</w:t>
      </w:r>
    </w:p>
    <w:p w14:paraId="476F6665" w14:textId="5507ACE9" w:rsidR="00C9202A" w:rsidRDefault="00E10592" w:rsidP="00C9202A">
      <w:pPr>
        <w:rPr>
          <w:rtl/>
        </w:rPr>
      </w:pPr>
      <w:r>
        <w:rPr>
          <w:rFonts w:hint="cs"/>
          <w:rtl/>
        </w:rPr>
        <w:t xml:space="preserve">צד השרת נוצר בשפת </w:t>
      </w:r>
      <w:r>
        <w:rPr>
          <w:rFonts w:hint="cs"/>
        </w:rPr>
        <w:t>C</w:t>
      </w:r>
      <w:r>
        <w:t>#</w:t>
      </w:r>
      <w:r>
        <w:rPr>
          <w:rFonts w:hint="cs"/>
          <w:rtl/>
        </w:rPr>
        <w:t xml:space="preserve"> במודל 3 השכבות ב</w:t>
      </w:r>
      <w:r>
        <w:t>entity framework</w:t>
      </w:r>
      <w:r>
        <w:rPr>
          <w:rFonts w:hint="cs"/>
          <w:rtl/>
        </w:rPr>
        <w:t>. שלב ההתחברות למסד הנתונים הוא די פשוט:</w:t>
      </w:r>
      <w:r>
        <w:rPr>
          <w:rFonts w:hint="cs"/>
        </w:rPr>
        <w:t xml:space="preserve"> </w:t>
      </w:r>
      <w:r w:rsidR="002F3A5F">
        <w:rPr>
          <w:rFonts w:hint="cs"/>
          <w:rtl/>
        </w:rPr>
        <w:t xml:space="preserve">הורדות הספריות </w:t>
      </w:r>
      <w:r w:rsidR="002F3A5F">
        <w:rPr>
          <w:rFonts w:hint="cs"/>
        </w:rPr>
        <w:t>SQL SERVER</w:t>
      </w:r>
      <w:r w:rsidR="002F3A5F">
        <w:rPr>
          <w:rFonts w:hint="cs"/>
          <w:rtl/>
        </w:rPr>
        <w:t xml:space="preserve">, </w:t>
      </w:r>
      <w:r w:rsidR="002F3A5F">
        <w:rPr>
          <w:rFonts w:hint="cs"/>
        </w:rPr>
        <w:t>TOOLS</w:t>
      </w:r>
      <w:r w:rsidR="002F3A5F">
        <w:rPr>
          <w:rFonts w:hint="cs"/>
          <w:rtl/>
        </w:rPr>
        <w:t xml:space="preserve"> ו</w:t>
      </w:r>
      <w:r>
        <w:rPr>
          <w:rFonts w:hint="cs"/>
          <w:rtl/>
        </w:rPr>
        <w:t>הרצת פקודת התחברות לפי שרת, שם מסד נתונים וכו'.</w:t>
      </w:r>
      <w:r w:rsidR="00847FD5">
        <w:rPr>
          <w:rFonts w:hint="cs"/>
          <w:rtl/>
        </w:rPr>
        <w:t xml:space="preserve"> חלקתי את צד השרת לשכבת </w:t>
      </w:r>
      <w:r w:rsidR="00847FD5">
        <w:rPr>
          <w:rFonts w:hint="cs"/>
        </w:rPr>
        <w:t>DAL</w:t>
      </w:r>
      <w:r w:rsidR="00847FD5">
        <w:rPr>
          <w:rFonts w:hint="cs"/>
          <w:rtl/>
        </w:rPr>
        <w:t xml:space="preserve"> בה התבצע חיבור למסד נתונים</w:t>
      </w:r>
      <w:r w:rsidR="002C04B0">
        <w:rPr>
          <w:rFonts w:hint="cs"/>
          <w:rtl/>
        </w:rPr>
        <w:t xml:space="preserve"> וגישה ישירה אליו.</w:t>
      </w:r>
      <w:r w:rsidR="00847FD5">
        <w:rPr>
          <w:rFonts w:hint="cs"/>
          <w:rtl/>
        </w:rPr>
        <w:t xml:space="preserve"> </w:t>
      </w:r>
      <w:r w:rsidR="00493E91">
        <w:rPr>
          <w:rFonts w:hint="cs"/>
          <w:rtl/>
        </w:rPr>
        <w:t xml:space="preserve">שכבת </w:t>
      </w:r>
      <w:r w:rsidR="00847FD5">
        <w:rPr>
          <w:rFonts w:hint="cs"/>
        </w:rPr>
        <w:t>BLL</w:t>
      </w:r>
      <w:r w:rsidR="00847FD5">
        <w:rPr>
          <w:rFonts w:hint="cs"/>
          <w:rtl/>
        </w:rPr>
        <w:t xml:space="preserve"> ב</w:t>
      </w:r>
      <w:r w:rsidR="00DC3420">
        <w:rPr>
          <w:rFonts w:hint="cs"/>
          <w:rtl/>
        </w:rPr>
        <w:t>ה</w:t>
      </w:r>
      <w:r w:rsidR="00847FD5">
        <w:rPr>
          <w:rFonts w:hint="cs"/>
          <w:rtl/>
        </w:rPr>
        <w:t xml:space="preserve"> מתרחשות פעולות לוגיות שונות, שכבה זו תלויה בשכבת ה</w:t>
      </w:r>
      <w:r w:rsidR="00847FD5">
        <w:rPr>
          <w:rFonts w:hint="cs"/>
        </w:rPr>
        <w:t>DAL</w:t>
      </w:r>
      <w:r w:rsidR="00847FD5">
        <w:rPr>
          <w:rFonts w:hint="cs"/>
          <w:rtl/>
        </w:rPr>
        <w:t>. בנוסף, בשכבה זו יצרתי העתק של מסד הנתונים ללא קשרי גומלין לנוחות המשתמש</w:t>
      </w:r>
      <w:r w:rsidR="00DC3420">
        <w:rPr>
          <w:rFonts w:hint="cs"/>
          <w:rtl/>
        </w:rPr>
        <w:t>.</w:t>
      </w:r>
      <w:r w:rsidR="00847FD5">
        <w:rPr>
          <w:rFonts w:hint="cs"/>
          <w:rtl/>
        </w:rPr>
        <w:t xml:space="preserve"> לפיכך, </w:t>
      </w:r>
      <w:r w:rsidR="002F3A5F">
        <w:rPr>
          <w:rFonts w:hint="cs"/>
          <w:rtl/>
        </w:rPr>
        <w:t>הצרכתי</w:t>
      </w:r>
      <w:r w:rsidR="00847FD5">
        <w:rPr>
          <w:rFonts w:hint="cs"/>
          <w:rtl/>
        </w:rPr>
        <w:t xml:space="preserve"> להשתמש בממיר </w:t>
      </w:r>
      <w:r w:rsidR="00847FD5">
        <w:rPr>
          <w:rFonts w:hint="cs"/>
        </w:rPr>
        <w:t>AUTO MAPPER</w:t>
      </w:r>
      <w:r w:rsidR="00847FD5">
        <w:rPr>
          <w:rFonts w:hint="cs"/>
          <w:rtl/>
        </w:rPr>
        <w:t xml:space="preserve"> ההופך את ישויות מסד הנתונים לישויות החדשות ללא קשרי הגומלין. בשכבה זו הוספתי שדות לטבלאות מסוימות כדי שבשליפה אחת לא </w:t>
      </w:r>
      <w:r w:rsidR="002F3A5F">
        <w:rPr>
          <w:rFonts w:hint="cs"/>
          <w:rtl/>
        </w:rPr>
        <w:t>אצטרך</w:t>
      </w:r>
      <w:r w:rsidR="00847FD5">
        <w:rPr>
          <w:rFonts w:hint="cs"/>
          <w:rtl/>
        </w:rPr>
        <w:t xml:space="preserve"> לשלוף טבלה נוספת (לצורך שימוש במפתח זר), והבאתי את הנתונים הבסיסיים לישויות החדשות</w:t>
      </w:r>
      <w:r w:rsidR="00DC3420">
        <w:rPr>
          <w:rFonts w:hint="cs"/>
          <w:rtl/>
        </w:rPr>
        <w:t xml:space="preserve"> (גישה למסד נתונים </w:t>
      </w:r>
      <w:r w:rsidR="00DC3420">
        <w:rPr>
          <w:rFonts w:hint="cs"/>
          <w:rtl/>
        </w:rPr>
        <w:lastRenderedPageBreak/>
        <w:t>לוקחת זמן רב)</w:t>
      </w:r>
      <w:r w:rsidR="00847FD5">
        <w:rPr>
          <w:rFonts w:hint="cs"/>
          <w:rtl/>
        </w:rPr>
        <w:t>.</w:t>
      </w:r>
      <w:r w:rsidR="00C9202A">
        <w:rPr>
          <w:rFonts w:hint="cs"/>
          <w:rtl/>
        </w:rPr>
        <w:t xml:space="preserve"> שכבת </w:t>
      </w:r>
      <w:r w:rsidR="00C9202A">
        <w:rPr>
          <w:rFonts w:hint="cs"/>
        </w:rPr>
        <w:t>CONTROLLERS</w:t>
      </w:r>
      <w:r w:rsidR="00C9202A">
        <w:rPr>
          <w:rFonts w:hint="cs"/>
          <w:rtl/>
        </w:rPr>
        <w:t xml:space="preserve"> </w:t>
      </w:r>
      <w:r w:rsidR="009C4F36">
        <w:rPr>
          <w:rFonts w:hint="cs"/>
          <w:rtl/>
        </w:rPr>
        <w:t>התלויה ב</w:t>
      </w:r>
      <w:r w:rsidR="009C4F36">
        <w:rPr>
          <w:rFonts w:hint="cs"/>
        </w:rPr>
        <w:t>DAL</w:t>
      </w:r>
      <w:r w:rsidR="009C4F36">
        <w:rPr>
          <w:rFonts w:hint="cs"/>
          <w:rtl/>
        </w:rPr>
        <w:t xml:space="preserve"> וב</w:t>
      </w:r>
      <w:r w:rsidR="009C4F36">
        <w:rPr>
          <w:rFonts w:hint="cs"/>
        </w:rPr>
        <w:t>BLL</w:t>
      </w:r>
      <w:r w:rsidR="009C4F36">
        <w:rPr>
          <w:rFonts w:hint="cs"/>
          <w:rtl/>
        </w:rPr>
        <w:t xml:space="preserve"> </w:t>
      </w:r>
      <w:r w:rsidR="00C9202A">
        <w:rPr>
          <w:rFonts w:hint="cs"/>
          <w:rtl/>
        </w:rPr>
        <w:t xml:space="preserve">המתקשרת עם המשתמש ומאזינה לבקשות שרת מסוג </w:t>
      </w:r>
      <w:r w:rsidR="00C9202A">
        <w:rPr>
          <w:rFonts w:hint="cs"/>
        </w:rPr>
        <w:t>GET</w:t>
      </w:r>
      <w:r w:rsidR="00C9202A">
        <w:rPr>
          <w:rFonts w:hint="cs"/>
          <w:rtl/>
        </w:rPr>
        <w:t>,</w:t>
      </w:r>
      <w:r w:rsidR="00C9202A">
        <w:rPr>
          <w:rFonts w:hint="cs"/>
        </w:rPr>
        <w:t xml:space="preserve"> POST</w:t>
      </w:r>
      <w:r w:rsidR="00C9202A">
        <w:rPr>
          <w:rFonts w:hint="cs"/>
          <w:rtl/>
        </w:rPr>
        <w:t>,</w:t>
      </w:r>
      <w:r w:rsidR="00C9202A">
        <w:rPr>
          <w:rFonts w:hint="cs"/>
        </w:rPr>
        <w:t xml:space="preserve"> PUT DELETE</w:t>
      </w:r>
      <w:r w:rsidR="00C9202A">
        <w:rPr>
          <w:rFonts w:hint="cs"/>
          <w:rtl/>
        </w:rPr>
        <w:t>.</w:t>
      </w:r>
    </w:p>
    <w:p w14:paraId="2A22F3D6" w14:textId="344D9BA3" w:rsidR="009C4F36" w:rsidRDefault="00C9202A" w:rsidP="000E6D04">
      <w:pPr>
        <w:rPr>
          <w:rtl/>
        </w:rPr>
      </w:pPr>
      <w:r>
        <w:rPr>
          <w:rFonts w:hint="cs"/>
          <w:rtl/>
        </w:rPr>
        <w:t xml:space="preserve">בפרויקט כולו נעשה שימוש בהזרקת תלויות: </w:t>
      </w:r>
      <w:r w:rsidR="009C4F36">
        <w:rPr>
          <w:rFonts w:hint="cs"/>
          <w:rtl/>
        </w:rPr>
        <w:t>במקום להיות תלויים בפונקציות מסוימות תלויים ביכולת מסוימת. מאפשר גמישות ושינוי בקלות יותר בעתיד.</w:t>
      </w:r>
      <w:r w:rsidR="000E6D04">
        <w:rPr>
          <w:rFonts w:hint="cs"/>
          <w:rtl/>
        </w:rPr>
        <w:t xml:space="preserve"> </w:t>
      </w:r>
      <w:r w:rsidR="009C4F36">
        <w:rPr>
          <w:rFonts w:hint="cs"/>
          <w:rtl/>
        </w:rPr>
        <w:t xml:space="preserve">בפרויקט כולו הממשקים גנריים, כך שאין קוד כפול, והוא מתאים לכל הישויות. </w:t>
      </w:r>
    </w:p>
    <w:p w14:paraId="2058965B" w14:textId="64AEF152" w:rsidR="00126CEB" w:rsidRPr="00164281" w:rsidRDefault="00126CEB" w:rsidP="000E6D04">
      <w:pPr>
        <w:rPr>
          <w:b/>
          <w:bCs/>
          <w:rtl/>
        </w:rPr>
      </w:pPr>
      <w:r w:rsidRPr="00164281">
        <w:rPr>
          <w:rFonts w:hint="cs"/>
          <w:b/>
          <w:bCs/>
          <w:rtl/>
        </w:rPr>
        <w:t>צד לקוח:</w:t>
      </w:r>
    </w:p>
    <w:p w14:paraId="266CD184" w14:textId="77777777" w:rsidR="00126CEB" w:rsidRDefault="00126CEB" w:rsidP="000E6D04">
      <w:pPr>
        <w:rPr>
          <w:rtl/>
        </w:rPr>
      </w:pPr>
    </w:p>
    <w:p w14:paraId="11FD7FBC" w14:textId="6F204B93" w:rsidR="00E921FC" w:rsidRDefault="001A0666" w:rsidP="00AF470C">
      <w:pPr>
        <w:rPr>
          <w:rtl/>
        </w:rPr>
      </w:pPr>
      <w:r>
        <w:rPr>
          <w:rFonts w:hint="cs"/>
          <w:rtl/>
        </w:rPr>
        <w:t>ברגע שמוחקים חבר,</w:t>
      </w:r>
      <w:r w:rsidR="00F965C2">
        <w:rPr>
          <w:rFonts w:hint="cs"/>
          <w:rtl/>
        </w:rPr>
        <w:t xml:space="preserve"> </w:t>
      </w:r>
      <w:r>
        <w:rPr>
          <w:rFonts w:hint="cs"/>
          <w:rtl/>
        </w:rPr>
        <w:t>נמחקת גם הכתובת שלו. הוא עצמו נהפך ל</w:t>
      </w:r>
      <w:r>
        <w:rPr>
          <w:rFonts w:hint="cs"/>
        </w:rPr>
        <w:t>FALSE</w:t>
      </w:r>
      <w:r>
        <w:rPr>
          <w:rFonts w:hint="cs"/>
          <w:rtl/>
        </w:rPr>
        <w:t>כי המטרה היא לשמור מידע על ההתחסנויות והחולי שלו. היכן גר פחות משנה.</w:t>
      </w:r>
    </w:p>
    <w:p w14:paraId="45002A22" w14:textId="325D2B33" w:rsidR="00E57017" w:rsidRDefault="00E57017" w:rsidP="00AF470C">
      <w:pPr>
        <w:rPr>
          <w:rtl/>
        </w:rPr>
      </w:pPr>
    </w:p>
    <w:p w14:paraId="3A58A3D4" w14:textId="77777777" w:rsidR="00E57017" w:rsidRDefault="00E57017" w:rsidP="00E57017">
      <w:pPr>
        <w:rPr>
          <w:rFonts w:hint="cs"/>
          <w:rtl/>
        </w:rPr>
      </w:pPr>
      <w:r>
        <w:rPr>
          <w:rFonts w:hint="cs"/>
          <w:rtl/>
        </w:rPr>
        <w:t>הייתה לי תלות מעגלית:</w:t>
      </w:r>
    </w:p>
    <w:p w14:paraId="72C1E603" w14:textId="2499C649" w:rsidR="00E57017" w:rsidRPr="00E57017" w:rsidRDefault="00E57017" w:rsidP="00E57017">
      <w:pPr>
        <w:bidi w:val="0"/>
        <w:rPr>
          <w:rFonts w:ascii="Courier New" w:eastAsia="Times New Roman" w:hAnsi="Courier New" w:cs="Courier New"/>
          <w:color w:val="FFFFFF"/>
          <w:sz w:val="21"/>
          <w:szCs w:val="21"/>
          <w:highlight w:val="yellow"/>
          <w:shd w:val="clear" w:color="auto" w:fill="0D0D0D"/>
        </w:rPr>
      </w:pPr>
      <w:r>
        <w:rPr>
          <w:rtl/>
        </w:rPr>
        <w:br/>
      </w:r>
      <w:r w:rsidRPr="00E57017">
        <w:rPr>
          <w:rFonts w:ascii="Courier New" w:eastAsia="Times New Roman" w:hAnsi="Courier New" w:cs="Courier New"/>
          <w:color w:val="2E95D3"/>
          <w:sz w:val="21"/>
          <w:szCs w:val="21"/>
          <w:highlight w:val="yellow"/>
          <w:bdr w:val="single" w:sz="2" w:space="0" w:color="E3E3E3" w:frame="1"/>
          <w:shd w:val="clear" w:color="auto" w:fill="0D0D0D"/>
        </w:rPr>
        <w:t>public</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2E95D3"/>
          <w:sz w:val="21"/>
          <w:szCs w:val="21"/>
          <w:highlight w:val="yellow"/>
          <w:bdr w:val="single" w:sz="2" w:space="0" w:color="E3E3E3" w:frame="1"/>
          <w:shd w:val="clear" w:color="auto" w:fill="0D0D0D"/>
        </w:rPr>
        <w:t>class</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FuncPaddressBLL</w:t>
      </w:r>
      <w:r w:rsidRPr="00E57017">
        <w:rPr>
          <w:rFonts w:ascii="Courier New" w:eastAsia="Times New Roman" w:hAnsi="Courier New" w:cs="Courier New"/>
          <w:color w:val="FFFFFF"/>
          <w:sz w:val="21"/>
          <w:szCs w:val="21"/>
          <w:highlight w:val="yellow"/>
          <w:shd w:val="clear" w:color="auto" w:fill="0D0D0D"/>
        </w:rPr>
        <w:t xml:space="preserve"> : </w:t>
      </w:r>
      <w:r w:rsidRPr="00E57017">
        <w:rPr>
          <w:rFonts w:ascii="Courier New" w:eastAsia="Times New Roman" w:hAnsi="Courier New" w:cs="Courier New"/>
          <w:color w:val="F22C3D"/>
          <w:sz w:val="21"/>
          <w:szCs w:val="21"/>
          <w:highlight w:val="yellow"/>
          <w:bdr w:val="single" w:sz="2" w:space="0" w:color="E3E3E3" w:frame="1"/>
          <w:shd w:val="clear" w:color="auto" w:fill="0D0D0D"/>
        </w:rPr>
        <w:t>IPaddressBLL</w:t>
      </w:r>
    </w:p>
    <w:p w14:paraId="13A1FC93" w14:textId="77777777" w:rsidR="00E57017" w:rsidRPr="00E57017" w:rsidRDefault="00E57017" w:rsidP="00E57017">
      <w:pPr>
        <w:bidi w:val="0"/>
        <w:spacing w:after="0" w:line="240" w:lineRule="auto"/>
        <w:rPr>
          <w:rFonts w:ascii="Courier New" w:eastAsia="Times New Roman" w:hAnsi="Courier New" w:cs="Courier New"/>
          <w:color w:val="FFFFFF"/>
          <w:sz w:val="21"/>
          <w:szCs w:val="21"/>
          <w:highlight w:val="yellow"/>
          <w:shd w:val="clear" w:color="auto" w:fill="0D0D0D"/>
        </w:rPr>
      </w:pPr>
      <w:r w:rsidRPr="00E57017">
        <w:rPr>
          <w:rFonts w:ascii="Courier New" w:eastAsia="Times New Roman" w:hAnsi="Courier New" w:cs="Courier New"/>
          <w:color w:val="F22C3D"/>
          <w:sz w:val="21"/>
          <w:szCs w:val="21"/>
          <w:highlight w:val="yellow"/>
          <w:bdr w:val="single" w:sz="2" w:space="0" w:color="E3E3E3" w:frame="1"/>
          <w:shd w:val="clear" w:color="auto" w:fill="0D0D0D"/>
        </w:rPr>
        <w:t>public</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interface</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IPaddressBLL</w:t>
      </w:r>
      <w:r w:rsidRPr="00E57017">
        <w:rPr>
          <w:rFonts w:ascii="Courier New" w:eastAsia="Times New Roman" w:hAnsi="Courier New" w:cs="Courier New"/>
          <w:color w:val="FFFFFF"/>
          <w:sz w:val="21"/>
          <w:szCs w:val="21"/>
          <w:highlight w:val="yellow"/>
          <w:shd w:val="clear" w:color="auto" w:fill="0D0D0D"/>
        </w:rPr>
        <w:t xml:space="preserve"> : </w:t>
      </w:r>
      <w:r w:rsidRPr="00E57017">
        <w:rPr>
          <w:rFonts w:ascii="Courier New" w:eastAsia="Times New Roman" w:hAnsi="Courier New" w:cs="Courier New"/>
          <w:color w:val="F22C3D"/>
          <w:sz w:val="21"/>
          <w:szCs w:val="21"/>
          <w:highlight w:val="yellow"/>
          <w:bdr w:val="single" w:sz="2" w:space="0" w:color="E3E3E3" w:frame="1"/>
          <w:shd w:val="clear" w:color="auto" w:fill="0D0D0D"/>
        </w:rPr>
        <w:t>ICRUDBLL</w:t>
      </w:r>
      <w:r w:rsidRPr="00E57017">
        <w:rPr>
          <w:rFonts w:ascii="Courier New" w:eastAsia="Times New Roman" w:hAnsi="Courier New" w:cs="Courier New"/>
          <w:color w:val="FFFFFF"/>
          <w:sz w:val="21"/>
          <w:szCs w:val="21"/>
          <w:highlight w:val="yellow"/>
          <w:shd w:val="clear" w:color="auto" w:fill="0D0D0D"/>
        </w:rPr>
        <w:t>&lt;</w:t>
      </w:r>
      <w:r w:rsidRPr="00E57017">
        <w:rPr>
          <w:rFonts w:ascii="Courier New" w:eastAsia="Times New Roman" w:hAnsi="Courier New" w:cs="Courier New"/>
          <w:color w:val="F22C3D"/>
          <w:sz w:val="21"/>
          <w:szCs w:val="21"/>
          <w:highlight w:val="yellow"/>
          <w:bdr w:val="single" w:sz="2" w:space="0" w:color="E3E3E3" w:frame="1"/>
          <w:shd w:val="clear" w:color="auto" w:fill="0D0D0D"/>
        </w:rPr>
        <w:t>PaddressDTO</w:t>
      </w:r>
      <w:r w:rsidRPr="00E57017">
        <w:rPr>
          <w:rFonts w:ascii="Courier New" w:eastAsia="Times New Roman" w:hAnsi="Courier New" w:cs="Courier New"/>
          <w:color w:val="FFFFFF"/>
          <w:sz w:val="21"/>
          <w:szCs w:val="21"/>
          <w:highlight w:val="yellow"/>
          <w:shd w:val="clear" w:color="auto" w:fill="0D0D0D"/>
        </w:rPr>
        <w:t>&gt;</w:t>
      </w:r>
    </w:p>
    <w:p w14:paraId="48635411" w14:textId="77777777" w:rsidR="00E57017" w:rsidRPr="00E57017" w:rsidRDefault="00E57017" w:rsidP="00E57017">
      <w:pPr>
        <w:bidi w:val="0"/>
        <w:spacing w:after="0" w:line="240" w:lineRule="auto"/>
        <w:rPr>
          <w:rFonts w:ascii="Courier New" w:eastAsia="Times New Roman" w:hAnsi="Courier New" w:cs="Courier New"/>
          <w:color w:val="FFFFFF"/>
          <w:sz w:val="21"/>
          <w:szCs w:val="21"/>
          <w:highlight w:val="yellow"/>
          <w:shd w:val="clear" w:color="auto" w:fill="0D0D0D"/>
        </w:rPr>
      </w:pPr>
      <w:r w:rsidRPr="00E57017">
        <w:rPr>
          <w:rFonts w:ascii="Courier New" w:eastAsia="Times New Roman" w:hAnsi="Courier New" w:cs="Courier New"/>
          <w:color w:val="F22C3D"/>
          <w:sz w:val="21"/>
          <w:szCs w:val="21"/>
          <w:highlight w:val="yellow"/>
          <w:bdr w:val="single" w:sz="2" w:space="0" w:color="E3E3E3" w:frame="1"/>
          <w:shd w:val="clear" w:color="auto" w:fill="0D0D0D"/>
        </w:rPr>
        <w:t>public</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interface</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ICRUDBLL</w:t>
      </w:r>
      <w:r w:rsidRPr="00E57017">
        <w:rPr>
          <w:rFonts w:ascii="Courier New" w:eastAsia="Times New Roman" w:hAnsi="Courier New" w:cs="Courier New"/>
          <w:color w:val="FFFFFF"/>
          <w:sz w:val="21"/>
          <w:szCs w:val="21"/>
          <w:highlight w:val="yellow"/>
          <w:shd w:val="clear" w:color="auto" w:fill="0D0D0D"/>
        </w:rPr>
        <w:t>&lt;</w:t>
      </w:r>
      <w:r w:rsidRPr="00E57017">
        <w:rPr>
          <w:rFonts w:ascii="Courier New" w:eastAsia="Times New Roman" w:hAnsi="Courier New" w:cs="Courier New"/>
          <w:color w:val="F22C3D"/>
          <w:sz w:val="21"/>
          <w:szCs w:val="21"/>
          <w:highlight w:val="yellow"/>
          <w:bdr w:val="single" w:sz="2" w:space="0" w:color="E3E3E3" w:frame="1"/>
          <w:shd w:val="clear" w:color="auto" w:fill="0D0D0D"/>
        </w:rPr>
        <w:t>T</w:t>
      </w:r>
      <w:r w:rsidRPr="00E57017">
        <w:rPr>
          <w:rFonts w:ascii="Courier New" w:eastAsia="Times New Roman" w:hAnsi="Courier New" w:cs="Courier New"/>
          <w:color w:val="FFFFFF"/>
          <w:sz w:val="21"/>
          <w:szCs w:val="21"/>
          <w:highlight w:val="yellow"/>
          <w:shd w:val="clear" w:color="auto" w:fill="0D0D0D"/>
        </w:rPr>
        <w:t xml:space="preserve">&gt; </w:t>
      </w:r>
      <w:r w:rsidRPr="00E57017">
        <w:rPr>
          <w:rFonts w:ascii="Courier New" w:eastAsia="Times New Roman" w:hAnsi="Courier New" w:cs="Courier New"/>
          <w:color w:val="2E95D3"/>
          <w:sz w:val="21"/>
          <w:szCs w:val="21"/>
          <w:highlight w:val="yellow"/>
          <w:bdr w:val="single" w:sz="2" w:space="0" w:color="E3E3E3" w:frame="1"/>
          <w:shd w:val="clear" w:color="auto" w:fill="0D0D0D"/>
        </w:rPr>
        <w:t>where</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T</w:t>
      </w:r>
      <w:r w:rsidRPr="00E57017">
        <w:rPr>
          <w:rFonts w:ascii="Courier New" w:eastAsia="Times New Roman" w:hAnsi="Courier New" w:cs="Courier New"/>
          <w:color w:val="FFFFFF"/>
          <w:sz w:val="21"/>
          <w:szCs w:val="21"/>
          <w:highlight w:val="yellow"/>
          <w:shd w:val="clear" w:color="auto" w:fill="0D0D0D"/>
        </w:rPr>
        <w:t xml:space="preserve"> : </w:t>
      </w:r>
      <w:r w:rsidRPr="00E57017">
        <w:rPr>
          <w:rFonts w:ascii="Courier New" w:eastAsia="Times New Roman" w:hAnsi="Courier New" w:cs="Courier New"/>
          <w:color w:val="2E95D3"/>
          <w:sz w:val="21"/>
          <w:szCs w:val="21"/>
          <w:highlight w:val="yellow"/>
          <w:bdr w:val="single" w:sz="2" w:space="0" w:color="E3E3E3" w:frame="1"/>
          <w:shd w:val="clear" w:color="auto" w:fill="0D0D0D"/>
        </w:rPr>
        <w:t>class</w:t>
      </w:r>
    </w:p>
    <w:p w14:paraId="259CE0A7" w14:textId="77777777" w:rsidR="00E57017" w:rsidRPr="00E57017" w:rsidRDefault="00E57017" w:rsidP="00E57017">
      <w:pPr>
        <w:bidi w:val="0"/>
        <w:spacing w:after="0" w:line="240" w:lineRule="auto"/>
        <w:rPr>
          <w:rFonts w:ascii="Courier New" w:eastAsia="Times New Roman" w:hAnsi="Courier New" w:cs="Courier New"/>
          <w:color w:val="FFFFFF"/>
          <w:sz w:val="21"/>
          <w:szCs w:val="21"/>
          <w:highlight w:val="yellow"/>
          <w:shd w:val="clear" w:color="auto" w:fill="0D0D0D"/>
        </w:rPr>
      </w:pPr>
    </w:p>
    <w:p w14:paraId="0E631D4B" w14:textId="77777777" w:rsidR="00E57017" w:rsidRPr="00E57017" w:rsidRDefault="00E57017" w:rsidP="00E57017">
      <w:pPr>
        <w:bidi w:val="0"/>
        <w:spacing w:after="0" w:line="240" w:lineRule="auto"/>
        <w:rPr>
          <w:rFonts w:ascii="Courier New" w:eastAsia="Times New Roman" w:hAnsi="Courier New" w:cs="Courier New"/>
          <w:color w:val="FFFFFF"/>
          <w:sz w:val="21"/>
          <w:szCs w:val="21"/>
          <w:highlight w:val="yellow"/>
          <w:shd w:val="clear" w:color="auto" w:fill="0D0D0D"/>
        </w:rPr>
      </w:pPr>
      <w:r w:rsidRPr="00E57017">
        <w:rPr>
          <w:rFonts w:ascii="Courier New" w:eastAsia="Times New Roman" w:hAnsi="Courier New" w:cs="Courier New"/>
          <w:color w:val="F22C3D"/>
          <w:sz w:val="21"/>
          <w:szCs w:val="21"/>
          <w:highlight w:val="yellow"/>
          <w:bdr w:val="single" w:sz="2" w:space="0" w:color="E3E3E3" w:frame="1"/>
          <w:shd w:val="clear" w:color="auto" w:fill="0D0D0D"/>
        </w:rPr>
        <w:t>public</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2E95D3"/>
          <w:sz w:val="21"/>
          <w:szCs w:val="21"/>
          <w:highlight w:val="yellow"/>
          <w:bdr w:val="single" w:sz="2" w:space="0" w:color="E3E3E3" w:frame="1"/>
          <w:shd w:val="clear" w:color="auto" w:fill="0D0D0D"/>
        </w:rPr>
        <w:t>class</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FuncPatientBLL</w:t>
      </w:r>
      <w:r w:rsidRPr="00E57017">
        <w:rPr>
          <w:rFonts w:ascii="Courier New" w:eastAsia="Times New Roman" w:hAnsi="Courier New" w:cs="Courier New"/>
          <w:color w:val="FFFFFF"/>
          <w:sz w:val="21"/>
          <w:szCs w:val="21"/>
          <w:highlight w:val="yellow"/>
          <w:shd w:val="clear" w:color="auto" w:fill="0D0D0D"/>
        </w:rPr>
        <w:t xml:space="preserve"> : </w:t>
      </w:r>
      <w:r w:rsidRPr="00E57017">
        <w:rPr>
          <w:rFonts w:ascii="Courier New" w:eastAsia="Times New Roman" w:hAnsi="Courier New" w:cs="Courier New"/>
          <w:color w:val="F22C3D"/>
          <w:sz w:val="21"/>
          <w:szCs w:val="21"/>
          <w:highlight w:val="yellow"/>
          <w:bdr w:val="single" w:sz="2" w:space="0" w:color="E3E3E3" w:frame="1"/>
          <w:shd w:val="clear" w:color="auto" w:fill="0D0D0D"/>
        </w:rPr>
        <w:t>IPatientBLL</w:t>
      </w:r>
    </w:p>
    <w:p w14:paraId="0B6789AF" w14:textId="77777777" w:rsidR="00E57017" w:rsidRPr="00E57017" w:rsidRDefault="00E57017" w:rsidP="00E57017">
      <w:pPr>
        <w:bidi w:val="0"/>
        <w:spacing w:after="0" w:line="240" w:lineRule="auto"/>
        <w:rPr>
          <w:rFonts w:ascii="Courier New" w:eastAsia="Times New Roman" w:hAnsi="Courier New" w:cs="Courier New"/>
          <w:color w:val="FFFFFF"/>
          <w:sz w:val="21"/>
          <w:szCs w:val="21"/>
          <w:highlight w:val="yellow"/>
          <w:shd w:val="clear" w:color="auto" w:fill="0D0D0D"/>
        </w:rPr>
      </w:pPr>
      <w:r w:rsidRPr="00E57017">
        <w:rPr>
          <w:rFonts w:ascii="Courier New" w:eastAsia="Times New Roman" w:hAnsi="Courier New" w:cs="Courier New"/>
          <w:color w:val="F22C3D"/>
          <w:sz w:val="21"/>
          <w:szCs w:val="21"/>
          <w:highlight w:val="yellow"/>
          <w:bdr w:val="single" w:sz="2" w:space="0" w:color="E3E3E3" w:frame="1"/>
          <w:shd w:val="clear" w:color="auto" w:fill="0D0D0D"/>
        </w:rPr>
        <w:t>public</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interface</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IPatientBLL</w:t>
      </w:r>
      <w:r w:rsidRPr="00E57017">
        <w:rPr>
          <w:rFonts w:ascii="Courier New" w:eastAsia="Times New Roman" w:hAnsi="Courier New" w:cs="Courier New"/>
          <w:color w:val="FFFFFF"/>
          <w:sz w:val="21"/>
          <w:szCs w:val="21"/>
          <w:highlight w:val="yellow"/>
          <w:shd w:val="clear" w:color="auto" w:fill="0D0D0D"/>
        </w:rPr>
        <w:t xml:space="preserve"> : </w:t>
      </w:r>
      <w:r w:rsidRPr="00E57017">
        <w:rPr>
          <w:rFonts w:ascii="Courier New" w:eastAsia="Times New Roman" w:hAnsi="Courier New" w:cs="Courier New"/>
          <w:color w:val="F22C3D"/>
          <w:sz w:val="21"/>
          <w:szCs w:val="21"/>
          <w:highlight w:val="yellow"/>
          <w:bdr w:val="single" w:sz="2" w:space="0" w:color="E3E3E3" w:frame="1"/>
          <w:shd w:val="clear" w:color="auto" w:fill="0D0D0D"/>
        </w:rPr>
        <w:t>IRemovableBLL</w:t>
      </w:r>
      <w:r w:rsidRPr="00E57017">
        <w:rPr>
          <w:rFonts w:ascii="Courier New" w:eastAsia="Times New Roman" w:hAnsi="Courier New" w:cs="Courier New"/>
          <w:color w:val="FFFFFF"/>
          <w:sz w:val="21"/>
          <w:szCs w:val="21"/>
          <w:highlight w:val="yellow"/>
          <w:shd w:val="clear" w:color="auto" w:fill="0D0D0D"/>
        </w:rPr>
        <w:t>&lt;</w:t>
      </w:r>
      <w:r w:rsidRPr="00E57017">
        <w:rPr>
          <w:rFonts w:ascii="Courier New" w:eastAsia="Times New Roman" w:hAnsi="Courier New" w:cs="Courier New"/>
          <w:color w:val="F22C3D"/>
          <w:sz w:val="21"/>
          <w:szCs w:val="21"/>
          <w:highlight w:val="yellow"/>
          <w:bdr w:val="single" w:sz="2" w:space="0" w:color="E3E3E3" w:frame="1"/>
          <w:shd w:val="clear" w:color="auto" w:fill="0D0D0D"/>
        </w:rPr>
        <w:t>PatientDTO</w:t>
      </w:r>
      <w:r w:rsidRPr="00E57017">
        <w:rPr>
          <w:rFonts w:ascii="Courier New" w:eastAsia="Times New Roman" w:hAnsi="Courier New" w:cs="Courier New"/>
          <w:color w:val="FFFFFF"/>
          <w:sz w:val="21"/>
          <w:szCs w:val="21"/>
          <w:highlight w:val="yellow"/>
          <w:shd w:val="clear" w:color="auto" w:fill="0D0D0D"/>
        </w:rPr>
        <w:t>&gt;</w:t>
      </w:r>
    </w:p>
    <w:p w14:paraId="1E19C456" w14:textId="77777777" w:rsidR="00E57017" w:rsidRPr="00E57017" w:rsidRDefault="00E57017" w:rsidP="00E57017">
      <w:pPr>
        <w:bidi w:val="0"/>
        <w:spacing w:after="0" w:line="240" w:lineRule="auto"/>
        <w:rPr>
          <w:rFonts w:ascii="Courier New" w:eastAsia="Times New Roman" w:hAnsi="Courier New" w:cs="Courier New"/>
          <w:color w:val="FFFFFF"/>
          <w:sz w:val="21"/>
          <w:szCs w:val="21"/>
          <w:highlight w:val="yellow"/>
          <w:shd w:val="clear" w:color="auto" w:fill="0D0D0D"/>
        </w:rPr>
      </w:pPr>
      <w:r w:rsidRPr="00E57017">
        <w:rPr>
          <w:rFonts w:ascii="Courier New" w:eastAsia="Times New Roman" w:hAnsi="Courier New" w:cs="Courier New"/>
          <w:color w:val="F22C3D"/>
          <w:sz w:val="21"/>
          <w:szCs w:val="21"/>
          <w:highlight w:val="yellow"/>
          <w:bdr w:val="single" w:sz="2" w:space="0" w:color="E3E3E3" w:frame="1"/>
          <w:shd w:val="clear" w:color="auto" w:fill="0D0D0D"/>
        </w:rPr>
        <w:t>public</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interface</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IRemovableBLL</w:t>
      </w:r>
      <w:r w:rsidRPr="00E57017">
        <w:rPr>
          <w:rFonts w:ascii="Courier New" w:eastAsia="Times New Roman" w:hAnsi="Courier New" w:cs="Courier New"/>
          <w:color w:val="FFFFFF"/>
          <w:sz w:val="21"/>
          <w:szCs w:val="21"/>
          <w:highlight w:val="yellow"/>
          <w:shd w:val="clear" w:color="auto" w:fill="0D0D0D"/>
        </w:rPr>
        <w:t>&lt;</w:t>
      </w:r>
      <w:r w:rsidRPr="00E57017">
        <w:rPr>
          <w:rFonts w:ascii="Courier New" w:eastAsia="Times New Roman" w:hAnsi="Courier New" w:cs="Courier New"/>
          <w:color w:val="F22C3D"/>
          <w:sz w:val="21"/>
          <w:szCs w:val="21"/>
          <w:highlight w:val="yellow"/>
          <w:bdr w:val="single" w:sz="2" w:space="0" w:color="E3E3E3" w:frame="1"/>
          <w:shd w:val="clear" w:color="auto" w:fill="0D0D0D"/>
        </w:rPr>
        <w:t>R</w:t>
      </w:r>
      <w:r w:rsidRPr="00E57017">
        <w:rPr>
          <w:rFonts w:ascii="Courier New" w:eastAsia="Times New Roman" w:hAnsi="Courier New" w:cs="Courier New"/>
          <w:color w:val="FFFFFF"/>
          <w:sz w:val="21"/>
          <w:szCs w:val="21"/>
          <w:highlight w:val="yellow"/>
          <w:shd w:val="clear" w:color="auto" w:fill="0D0D0D"/>
        </w:rPr>
        <w:t xml:space="preserve">&gt; : </w:t>
      </w:r>
      <w:r w:rsidRPr="00E57017">
        <w:rPr>
          <w:rFonts w:ascii="Courier New" w:eastAsia="Times New Roman" w:hAnsi="Courier New" w:cs="Courier New"/>
          <w:color w:val="F22C3D"/>
          <w:sz w:val="21"/>
          <w:szCs w:val="21"/>
          <w:highlight w:val="yellow"/>
          <w:bdr w:val="single" w:sz="2" w:space="0" w:color="E3E3E3" w:frame="1"/>
          <w:shd w:val="clear" w:color="auto" w:fill="0D0D0D"/>
        </w:rPr>
        <w:t>ICRUDBLL</w:t>
      </w:r>
      <w:r w:rsidRPr="00E57017">
        <w:rPr>
          <w:rFonts w:ascii="Courier New" w:eastAsia="Times New Roman" w:hAnsi="Courier New" w:cs="Courier New"/>
          <w:color w:val="FFFFFF"/>
          <w:sz w:val="21"/>
          <w:szCs w:val="21"/>
          <w:highlight w:val="yellow"/>
          <w:shd w:val="clear" w:color="auto" w:fill="0D0D0D"/>
        </w:rPr>
        <w:t>&lt;</w:t>
      </w:r>
      <w:r w:rsidRPr="00E57017">
        <w:rPr>
          <w:rFonts w:ascii="Courier New" w:eastAsia="Times New Roman" w:hAnsi="Courier New" w:cs="Courier New"/>
          <w:color w:val="F22C3D"/>
          <w:sz w:val="21"/>
          <w:szCs w:val="21"/>
          <w:highlight w:val="yellow"/>
          <w:bdr w:val="single" w:sz="2" w:space="0" w:color="E3E3E3" w:frame="1"/>
          <w:shd w:val="clear" w:color="auto" w:fill="0D0D0D"/>
        </w:rPr>
        <w:t>R</w:t>
      </w:r>
      <w:r w:rsidRPr="00E57017">
        <w:rPr>
          <w:rFonts w:ascii="Courier New" w:eastAsia="Times New Roman" w:hAnsi="Courier New" w:cs="Courier New"/>
          <w:color w:val="FFFFFF"/>
          <w:sz w:val="21"/>
          <w:szCs w:val="21"/>
          <w:highlight w:val="yellow"/>
          <w:shd w:val="clear" w:color="auto" w:fill="0D0D0D"/>
        </w:rPr>
        <w:t xml:space="preserve">&gt; </w:t>
      </w:r>
      <w:r w:rsidRPr="00E57017">
        <w:rPr>
          <w:rFonts w:ascii="Courier New" w:eastAsia="Times New Roman" w:hAnsi="Courier New" w:cs="Courier New"/>
          <w:color w:val="2E95D3"/>
          <w:sz w:val="21"/>
          <w:szCs w:val="21"/>
          <w:highlight w:val="yellow"/>
          <w:bdr w:val="single" w:sz="2" w:space="0" w:color="E3E3E3" w:frame="1"/>
          <w:shd w:val="clear" w:color="auto" w:fill="0D0D0D"/>
        </w:rPr>
        <w:t>where</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R</w:t>
      </w:r>
      <w:r w:rsidRPr="00E57017">
        <w:rPr>
          <w:rFonts w:ascii="Courier New" w:eastAsia="Times New Roman" w:hAnsi="Courier New" w:cs="Courier New"/>
          <w:color w:val="FFFFFF"/>
          <w:sz w:val="21"/>
          <w:szCs w:val="21"/>
          <w:highlight w:val="yellow"/>
          <w:shd w:val="clear" w:color="auto" w:fill="0D0D0D"/>
        </w:rPr>
        <w:t xml:space="preserve"> : </w:t>
      </w:r>
      <w:r w:rsidRPr="00E57017">
        <w:rPr>
          <w:rFonts w:ascii="Courier New" w:eastAsia="Times New Roman" w:hAnsi="Courier New" w:cs="Courier New"/>
          <w:color w:val="2E95D3"/>
          <w:sz w:val="21"/>
          <w:szCs w:val="21"/>
          <w:highlight w:val="yellow"/>
          <w:bdr w:val="single" w:sz="2" w:space="0" w:color="E3E3E3" w:frame="1"/>
          <w:shd w:val="clear" w:color="auto" w:fill="0D0D0D"/>
        </w:rPr>
        <w:t>class</w:t>
      </w:r>
    </w:p>
    <w:p w14:paraId="3B4F1CFE" w14:textId="58153B0A" w:rsidR="00E57017" w:rsidRDefault="00E57017" w:rsidP="00E57017">
      <w:pPr>
        <w:bidi w:val="0"/>
        <w:rPr>
          <w:rFonts w:ascii="Courier New" w:eastAsia="Times New Roman" w:hAnsi="Courier New" w:cs="Courier New"/>
          <w:color w:val="2E95D3"/>
          <w:sz w:val="21"/>
          <w:szCs w:val="21"/>
          <w:bdr w:val="single" w:sz="2" w:space="0" w:color="E3E3E3" w:frame="1"/>
          <w:shd w:val="clear" w:color="auto" w:fill="0D0D0D"/>
        </w:rPr>
      </w:pPr>
      <w:r w:rsidRPr="00E57017">
        <w:rPr>
          <w:rFonts w:ascii="Courier New" w:eastAsia="Times New Roman" w:hAnsi="Courier New" w:cs="Courier New"/>
          <w:color w:val="F22C3D"/>
          <w:sz w:val="21"/>
          <w:szCs w:val="21"/>
          <w:highlight w:val="yellow"/>
          <w:bdr w:val="single" w:sz="2" w:space="0" w:color="E3E3E3" w:frame="1"/>
          <w:shd w:val="clear" w:color="auto" w:fill="0D0D0D"/>
        </w:rPr>
        <w:t>public</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interface</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ICRUDBLL</w:t>
      </w:r>
      <w:r w:rsidRPr="00E57017">
        <w:rPr>
          <w:rFonts w:ascii="Courier New" w:eastAsia="Times New Roman" w:hAnsi="Courier New" w:cs="Courier New"/>
          <w:color w:val="FFFFFF"/>
          <w:sz w:val="21"/>
          <w:szCs w:val="21"/>
          <w:highlight w:val="yellow"/>
          <w:shd w:val="clear" w:color="auto" w:fill="0D0D0D"/>
        </w:rPr>
        <w:t>&lt;</w:t>
      </w:r>
      <w:r w:rsidRPr="00E57017">
        <w:rPr>
          <w:rFonts w:ascii="Courier New" w:eastAsia="Times New Roman" w:hAnsi="Courier New" w:cs="Courier New"/>
          <w:color w:val="F22C3D"/>
          <w:sz w:val="21"/>
          <w:szCs w:val="21"/>
          <w:highlight w:val="yellow"/>
          <w:bdr w:val="single" w:sz="2" w:space="0" w:color="E3E3E3" w:frame="1"/>
          <w:shd w:val="clear" w:color="auto" w:fill="0D0D0D"/>
        </w:rPr>
        <w:t>T</w:t>
      </w:r>
      <w:r w:rsidRPr="00E57017">
        <w:rPr>
          <w:rFonts w:ascii="Courier New" w:eastAsia="Times New Roman" w:hAnsi="Courier New" w:cs="Courier New"/>
          <w:color w:val="FFFFFF"/>
          <w:sz w:val="21"/>
          <w:szCs w:val="21"/>
          <w:highlight w:val="yellow"/>
          <w:shd w:val="clear" w:color="auto" w:fill="0D0D0D"/>
        </w:rPr>
        <w:t xml:space="preserve">&gt; </w:t>
      </w:r>
      <w:r w:rsidRPr="00E57017">
        <w:rPr>
          <w:rFonts w:ascii="Courier New" w:eastAsia="Times New Roman" w:hAnsi="Courier New" w:cs="Courier New"/>
          <w:color w:val="2E95D3"/>
          <w:sz w:val="21"/>
          <w:szCs w:val="21"/>
          <w:highlight w:val="yellow"/>
          <w:bdr w:val="single" w:sz="2" w:space="0" w:color="E3E3E3" w:frame="1"/>
          <w:shd w:val="clear" w:color="auto" w:fill="0D0D0D"/>
        </w:rPr>
        <w:t>where</w:t>
      </w:r>
      <w:r w:rsidRPr="00E57017">
        <w:rPr>
          <w:rFonts w:ascii="Courier New" w:eastAsia="Times New Roman" w:hAnsi="Courier New" w:cs="Courier New"/>
          <w:color w:val="FFFFFF"/>
          <w:sz w:val="21"/>
          <w:szCs w:val="21"/>
          <w:highlight w:val="yellow"/>
          <w:shd w:val="clear" w:color="auto" w:fill="0D0D0D"/>
        </w:rPr>
        <w:t xml:space="preserve"> </w:t>
      </w:r>
      <w:r w:rsidRPr="00E57017">
        <w:rPr>
          <w:rFonts w:ascii="Courier New" w:eastAsia="Times New Roman" w:hAnsi="Courier New" w:cs="Courier New"/>
          <w:color w:val="F22C3D"/>
          <w:sz w:val="21"/>
          <w:szCs w:val="21"/>
          <w:highlight w:val="yellow"/>
          <w:bdr w:val="single" w:sz="2" w:space="0" w:color="E3E3E3" w:frame="1"/>
          <w:shd w:val="clear" w:color="auto" w:fill="0D0D0D"/>
        </w:rPr>
        <w:t>T</w:t>
      </w:r>
      <w:r w:rsidRPr="00E57017">
        <w:rPr>
          <w:rFonts w:ascii="Courier New" w:eastAsia="Times New Roman" w:hAnsi="Courier New" w:cs="Courier New"/>
          <w:color w:val="FFFFFF"/>
          <w:sz w:val="21"/>
          <w:szCs w:val="21"/>
          <w:highlight w:val="yellow"/>
          <w:shd w:val="clear" w:color="auto" w:fill="0D0D0D"/>
        </w:rPr>
        <w:t xml:space="preserve"> : </w:t>
      </w:r>
      <w:r w:rsidRPr="00E57017">
        <w:rPr>
          <w:rFonts w:ascii="Courier New" w:eastAsia="Times New Roman" w:hAnsi="Courier New" w:cs="Courier New"/>
          <w:color w:val="2E95D3"/>
          <w:sz w:val="21"/>
          <w:szCs w:val="21"/>
          <w:highlight w:val="yellow"/>
          <w:bdr w:val="single" w:sz="2" w:space="0" w:color="E3E3E3" w:frame="1"/>
          <w:shd w:val="clear" w:color="auto" w:fill="0D0D0D"/>
        </w:rPr>
        <w:t>class</w:t>
      </w:r>
    </w:p>
    <w:p w14:paraId="4186C879" w14:textId="34331F13" w:rsidR="00F37171" w:rsidRDefault="00F37171" w:rsidP="00F37171">
      <w:pPr>
        <w:rPr>
          <w:rFonts w:ascii="Cascadia Mono" w:hAnsi="Cascadia Mono" w:cs="Cascadia Mono"/>
          <w:color w:val="000000"/>
          <w:sz w:val="19"/>
          <w:szCs w:val="19"/>
          <w:rtl/>
        </w:rPr>
      </w:pPr>
      <w:r>
        <w:rPr>
          <w:rFonts w:hint="cs"/>
          <w:rtl/>
        </w:rPr>
        <w:t>הייתה לי תלות</w:t>
      </w:r>
      <w:r>
        <w:rPr>
          <w:rFonts w:hint="cs"/>
          <w:rtl/>
        </w:rPr>
        <w:t>: ב</w:t>
      </w:r>
      <w:r w:rsidRPr="00F37171">
        <w:rPr>
          <w:rFonts w:ascii="Cascadia Mono" w:hAnsi="Cascadia Mono" w:cs="Cascadia Mono"/>
          <w:color w:val="2B91AF"/>
          <w:sz w:val="19"/>
          <w:szCs w:val="19"/>
        </w:rPr>
        <w:t xml:space="preserve"> </w:t>
      </w:r>
      <w:r>
        <w:rPr>
          <w:rFonts w:ascii="Cascadia Mono" w:hAnsi="Cascadia Mono" w:cs="Cascadia Mono"/>
          <w:color w:val="2B91AF"/>
          <w:sz w:val="19"/>
          <w:szCs w:val="19"/>
        </w:rPr>
        <w:t>FuncPaddressBLL</w:t>
      </w:r>
      <w:r>
        <w:rPr>
          <w:rFonts w:hint="cs"/>
          <w:rtl/>
        </w:rPr>
        <w:t xml:space="preserve"> היה לי תלות ב</w:t>
      </w:r>
      <w:r w:rsidRPr="00F37171">
        <w:rPr>
          <w:rFonts w:ascii="Cascadia Mono" w:hAnsi="Cascadia Mono" w:cs="Cascadia Mono"/>
          <w:color w:val="2B91AF"/>
          <w:sz w:val="19"/>
          <w:szCs w:val="19"/>
        </w:rPr>
        <w:t xml:space="preserve"> </w:t>
      </w:r>
      <w:r>
        <w:rPr>
          <w:rFonts w:ascii="Cascadia Mono" w:hAnsi="Cascadia Mono" w:cs="Cascadia Mono"/>
          <w:color w:val="2B91AF"/>
          <w:sz w:val="19"/>
          <w:szCs w:val="19"/>
        </w:rPr>
        <w:t>IPatientBLL</w:t>
      </w:r>
      <w:r>
        <w:rPr>
          <w:rFonts w:ascii="Cascadia Mono" w:hAnsi="Cascadia Mono" w:cs="Cascadia Mono" w:hint="cs"/>
          <w:color w:val="2B91AF"/>
          <w:sz w:val="19"/>
          <w:szCs w:val="19"/>
          <w:rtl/>
        </w:rPr>
        <w:t xml:space="preserve"> לצורך </w:t>
      </w:r>
      <w:r>
        <w:rPr>
          <w:rFonts w:ascii="Cascadia Mono" w:hAnsi="Cascadia Mono" w:cs="Cascadia Mono"/>
          <w:color w:val="2B91AF"/>
          <w:sz w:val="19"/>
          <w:szCs w:val="19"/>
        </w:rPr>
        <w:t>List</w:t>
      </w:r>
      <w:r>
        <w:rPr>
          <w:rFonts w:ascii="Cascadia Mono" w:hAnsi="Cascadia Mono" w:cs="Cascadia Mono"/>
          <w:color w:val="000000"/>
          <w:sz w:val="19"/>
          <w:szCs w:val="19"/>
        </w:rPr>
        <w:t>&lt;</w:t>
      </w:r>
      <w:r>
        <w:rPr>
          <w:rFonts w:ascii="Cascadia Mono" w:hAnsi="Cascadia Mono" w:cs="Cascadia Mono"/>
          <w:color w:val="2B91AF"/>
          <w:sz w:val="19"/>
          <w:szCs w:val="19"/>
        </w:rPr>
        <w:t>PatientDTO</w:t>
      </w:r>
      <w:r>
        <w:rPr>
          <w:rFonts w:ascii="Cascadia Mono" w:hAnsi="Cascadia Mono" w:cs="Cascadia Mono"/>
          <w:color w:val="000000"/>
          <w:sz w:val="19"/>
          <w:szCs w:val="19"/>
        </w:rPr>
        <w:t>&gt; p = _IPatientBLL.GetPatientsByAddress(code);</w:t>
      </w:r>
    </w:p>
    <w:p w14:paraId="283BEABB" w14:textId="7B5176E3" w:rsidR="00F37171" w:rsidRDefault="00F37171" w:rsidP="00F37171">
      <w:pPr>
        <w:rPr>
          <w:rFonts w:ascii="Cascadia Mono" w:hAnsi="Cascadia Mono" w:cs="Cascadia Mono"/>
          <w:color w:val="000000"/>
          <w:sz w:val="19"/>
          <w:szCs w:val="19"/>
          <w:rtl/>
        </w:rPr>
      </w:pPr>
      <w:r>
        <w:rPr>
          <w:rFonts w:ascii="Cascadia Mono" w:hAnsi="Cascadia Mono" w:cs="Cascadia Mono" w:hint="cs"/>
          <w:color w:val="000000"/>
          <w:sz w:val="19"/>
          <w:szCs w:val="19"/>
          <w:rtl/>
        </w:rPr>
        <w:t>וב</w:t>
      </w:r>
      <w:r w:rsidRPr="00F37171">
        <w:rPr>
          <w:rFonts w:ascii="Cascadia Mono" w:hAnsi="Cascadia Mono" w:cs="Cascadia Mono"/>
          <w:color w:val="2B91AF"/>
          <w:sz w:val="19"/>
          <w:szCs w:val="19"/>
        </w:rPr>
        <w:t xml:space="preserve"> </w:t>
      </w:r>
      <w:r>
        <w:rPr>
          <w:rFonts w:ascii="Cascadia Mono" w:hAnsi="Cascadia Mono" w:cs="Cascadia Mono"/>
          <w:color w:val="2B91AF"/>
          <w:sz w:val="19"/>
          <w:szCs w:val="19"/>
        </w:rPr>
        <w:t>FuncPatientBLL</w:t>
      </w:r>
      <w:r>
        <w:rPr>
          <w:rFonts w:ascii="Cascadia Mono" w:hAnsi="Cascadia Mono" w:cs="Cascadia Mono" w:hint="cs"/>
          <w:color w:val="2B91AF"/>
          <w:sz w:val="19"/>
          <w:szCs w:val="19"/>
          <w:rtl/>
        </w:rPr>
        <w:t xml:space="preserve"> היה לי תלות ב</w:t>
      </w:r>
      <w:r w:rsidRPr="00F37171">
        <w:rPr>
          <w:rFonts w:ascii="Cascadia Mono" w:hAnsi="Cascadia Mono" w:cs="Cascadia Mono"/>
          <w:color w:val="2B91AF"/>
          <w:sz w:val="19"/>
          <w:szCs w:val="19"/>
        </w:rPr>
        <w:t xml:space="preserve"> </w:t>
      </w:r>
      <w:r>
        <w:rPr>
          <w:rFonts w:ascii="Cascadia Mono" w:hAnsi="Cascadia Mono" w:cs="Cascadia Mono"/>
          <w:color w:val="2B91AF"/>
          <w:sz w:val="19"/>
          <w:szCs w:val="19"/>
        </w:rPr>
        <w:t>IPaddressBLL</w:t>
      </w:r>
      <w:r>
        <w:rPr>
          <w:rFonts w:ascii="Cascadia Mono" w:hAnsi="Cascadia Mono" w:cs="Cascadia Mono" w:hint="cs"/>
          <w:color w:val="2B91AF"/>
          <w:sz w:val="19"/>
          <w:szCs w:val="19"/>
          <w:rtl/>
        </w:rPr>
        <w:t xml:space="preserve"> לצורך </w:t>
      </w:r>
      <w:r>
        <w:rPr>
          <w:rFonts w:ascii="Cascadia Mono" w:hAnsi="Cascadia Mono" w:cs="Cascadia Mono"/>
          <w:color w:val="0000FF"/>
          <w:sz w:val="19"/>
          <w:szCs w:val="19"/>
        </w:rPr>
        <w:t>if</w:t>
      </w:r>
      <w:r>
        <w:rPr>
          <w:rFonts w:ascii="Cascadia Mono" w:hAnsi="Cascadia Mono" w:cs="Cascadia Mono"/>
          <w:color w:val="000000"/>
          <w:sz w:val="19"/>
          <w:szCs w:val="19"/>
        </w:rPr>
        <w:t xml:space="preserve"> (!_IPaddressBLL.RemoveObject(p.AddressCode))</w:t>
      </w:r>
      <w:r>
        <w:rPr>
          <w:rFonts w:ascii="Cascadia Mono" w:hAnsi="Cascadia Mono" w:cs="Cascadia Mono" w:hint="cs"/>
          <w:color w:val="000000"/>
          <w:sz w:val="19"/>
          <w:szCs w:val="19"/>
          <w:rtl/>
        </w:rPr>
        <w:t>במקרה של מחיקת חבר- מוחק את הכתובת שלו.</w:t>
      </w:r>
    </w:p>
    <w:p w14:paraId="7F4ADA0C" w14:textId="12A7E909" w:rsidR="00BC49AF" w:rsidRDefault="00BC49AF" w:rsidP="00F37171">
      <w:pPr>
        <w:rPr>
          <w:rtl/>
        </w:rPr>
      </w:pPr>
      <w:r>
        <w:rPr>
          <w:rFonts w:ascii="Cascadia Mono" w:hAnsi="Cascadia Mono" w:cs="Cascadia Mono" w:hint="cs"/>
          <w:color w:val="000000"/>
          <w:sz w:val="19"/>
          <w:szCs w:val="19"/>
          <w:rtl/>
        </w:rPr>
        <w:t>לפיכך יצרתי ממשק ביניים הפותר את בעיית התלות המעגלית</w:t>
      </w:r>
      <w:r w:rsidR="001F7C21">
        <w:rPr>
          <w:rFonts w:ascii="Cascadia Mono" w:hAnsi="Cascadia Mono" w:cs="Cascadia Mono" w:hint="cs"/>
          <w:color w:val="000000"/>
          <w:sz w:val="19"/>
          <w:szCs w:val="19"/>
          <w:rtl/>
        </w:rPr>
        <w:t xml:space="preserve"> יותר תלות בא</w:t>
      </w:r>
      <w:r w:rsidR="009B01ED">
        <w:rPr>
          <w:rFonts w:ascii="Cascadia Mono" w:hAnsi="Cascadia Mono" w:cs="Cascadia Mono" w:hint="cs"/>
          <w:color w:val="000000"/>
          <w:sz w:val="19"/>
          <w:szCs w:val="19"/>
          <w:rtl/>
        </w:rPr>
        <w:t>ו</w:t>
      </w:r>
      <w:r w:rsidR="001F7C21">
        <w:rPr>
          <w:rFonts w:ascii="Cascadia Mono" w:hAnsi="Cascadia Mono" w:cs="Cascadia Mono" w:hint="cs"/>
          <w:color w:val="000000"/>
          <w:sz w:val="19"/>
          <w:szCs w:val="19"/>
          <w:rtl/>
        </w:rPr>
        <w:t>פן עקיף</w:t>
      </w:r>
      <w:r w:rsidR="004F75AE">
        <w:rPr>
          <w:rFonts w:ascii="Cascadia Mono" w:hAnsi="Cascadia Mono" w:cs="Cascadia Mono" w:hint="cs"/>
          <w:color w:val="000000"/>
          <w:sz w:val="19"/>
          <w:szCs w:val="19"/>
          <w:rtl/>
        </w:rPr>
        <w:t>:</w:t>
      </w:r>
    </w:p>
    <w:p w14:paraId="4EA3AB60" w14:textId="44CBD29F" w:rsidR="00CF5C81" w:rsidRDefault="00CF5C81" w:rsidP="00F37171">
      <w:pPr>
        <w:rPr>
          <w:rtl/>
        </w:rPr>
      </w:pPr>
      <w:r>
        <w:rPr>
          <w:rFonts w:hint="cs"/>
          <w:rtl/>
        </w:rPr>
        <w:t>ביטול!!</w:t>
      </w:r>
    </w:p>
    <w:p w14:paraId="5A5BF2BB" w14:textId="3A5BB129" w:rsidR="00CF5C81" w:rsidRDefault="00E654B0" w:rsidP="00F37171">
      <w:pPr>
        <w:rPr>
          <w:rtl/>
        </w:rPr>
      </w:pPr>
      <w:r>
        <w:rPr>
          <w:rFonts w:hint="cs"/>
          <w:rtl/>
        </w:rPr>
        <w:t>בעדכון כתובת, אם יש 2 על אותה כתובת, נוצרת כתובת חדשה</w:t>
      </w:r>
      <w:r w:rsidR="001C5F45">
        <w:rPr>
          <w:rFonts w:hint="cs"/>
          <w:rtl/>
        </w:rPr>
        <w:t>, חשוב!</w:t>
      </w:r>
    </w:p>
    <w:p w14:paraId="0EFB858F" w14:textId="7AD6EFCF" w:rsidR="0034129E" w:rsidRDefault="0034129E" w:rsidP="00F37171">
      <w:pPr>
        <w:rPr>
          <w:rtl/>
        </w:rPr>
      </w:pPr>
      <w:r>
        <w:rPr>
          <w:rFonts w:hint="cs"/>
          <w:rtl/>
        </w:rPr>
        <w:t>מחיקת כתובת מותרת רק אם יש חבר אחד עם הכתובת הזאת.</w:t>
      </w:r>
      <w:r w:rsidR="00C81179">
        <w:rPr>
          <w:rFonts w:hint="cs"/>
          <w:rtl/>
        </w:rPr>
        <w:t xml:space="preserve"> עכשיו בעיקרון מיותר, כי לעולם לא תהיה מחיקת כתובת</w:t>
      </w:r>
    </w:p>
    <w:p w14:paraId="29D308AF" w14:textId="77777777" w:rsidR="0034129E" w:rsidRDefault="0034129E" w:rsidP="00F37171">
      <w:pPr>
        <w:rPr>
          <w:rtl/>
        </w:rPr>
      </w:pPr>
    </w:p>
    <w:p w14:paraId="6BDBC3E4" w14:textId="5BC7C50B" w:rsidR="00CF5C81" w:rsidRDefault="000D40FE" w:rsidP="00F37171">
      <w:pPr>
        <w:rPr>
          <w:rtl/>
        </w:rPr>
      </w:pPr>
      <w:r>
        <w:rPr>
          <w:rFonts w:hint="cs"/>
          <w:rtl/>
        </w:rPr>
        <w:t>בעדכון חבר, גם אם שינה את כתובתו הכתובת היש</w:t>
      </w:r>
      <w:r w:rsidR="00864EF6">
        <w:rPr>
          <w:rFonts w:hint="cs"/>
          <w:rtl/>
        </w:rPr>
        <w:t>נ</w:t>
      </w:r>
      <w:r>
        <w:rPr>
          <w:rFonts w:hint="cs"/>
          <w:rtl/>
        </w:rPr>
        <w:t xml:space="preserve">ה </w:t>
      </w:r>
      <w:r w:rsidR="00864EF6">
        <w:rPr>
          <w:rFonts w:hint="cs"/>
          <w:rtl/>
        </w:rPr>
        <w:t>נ</w:t>
      </w:r>
      <w:r>
        <w:rPr>
          <w:rFonts w:hint="cs"/>
          <w:rtl/>
        </w:rPr>
        <w:t>שארת</w:t>
      </w:r>
      <w:r w:rsidR="0058390B">
        <w:rPr>
          <w:rFonts w:hint="cs"/>
          <w:rtl/>
        </w:rPr>
        <w:t>.</w:t>
      </w:r>
    </w:p>
    <w:p w14:paraId="19DF28AA" w14:textId="5E47C122" w:rsidR="0058390B" w:rsidRDefault="0058390B" w:rsidP="00F37171">
      <w:pPr>
        <w:rPr>
          <w:rFonts w:hint="cs"/>
          <w:rtl/>
        </w:rPr>
      </w:pPr>
      <w:r>
        <w:rPr>
          <w:rFonts w:hint="cs"/>
          <w:rtl/>
        </w:rPr>
        <w:t>במחיקת חבר, גם הכתובת שלו נשארת</w:t>
      </w:r>
      <w:r w:rsidR="00D34514">
        <w:rPr>
          <w:rFonts w:hint="cs"/>
          <w:rtl/>
        </w:rPr>
        <w:t>.</w:t>
      </w:r>
    </w:p>
    <w:sectPr w:rsidR="0058390B" w:rsidSect="00A25E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2D13"/>
    <w:multiLevelType w:val="hybridMultilevel"/>
    <w:tmpl w:val="D1AC3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F643BA"/>
    <w:multiLevelType w:val="hybridMultilevel"/>
    <w:tmpl w:val="16029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D67E6"/>
    <w:multiLevelType w:val="hybridMultilevel"/>
    <w:tmpl w:val="6FAEC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323E7C"/>
    <w:multiLevelType w:val="hybridMultilevel"/>
    <w:tmpl w:val="CA9E8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C25F0"/>
    <w:multiLevelType w:val="hybridMultilevel"/>
    <w:tmpl w:val="28A83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863"/>
    <w:rsid w:val="000D1935"/>
    <w:rsid w:val="000D40FE"/>
    <w:rsid w:val="000E6D04"/>
    <w:rsid w:val="00126CEB"/>
    <w:rsid w:val="00153165"/>
    <w:rsid w:val="00164281"/>
    <w:rsid w:val="001A0666"/>
    <w:rsid w:val="001C5F45"/>
    <w:rsid w:val="001F7C21"/>
    <w:rsid w:val="00221945"/>
    <w:rsid w:val="002C04B0"/>
    <w:rsid w:val="002F3A5F"/>
    <w:rsid w:val="00333E2F"/>
    <w:rsid w:val="0034129E"/>
    <w:rsid w:val="0042779F"/>
    <w:rsid w:val="00493E91"/>
    <w:rsid w:val="004F75AE"/>
    <w:rsid w:val="0051566C"/>
    <w:rsid w:val="00556F49"/>
    <w:rsid w:val="0058390B"/>
    <w:rsid w:val="00673E41"/>
    <w:rsid w:val="00767127"/>
    <w:rsid w:val="00847FD5"/>
    <w:rsid w:val="00864EF6"/>
    <w:rsid w:val="00913241"/>
    <w:rsid w:val="009B01ED"/>
    <w:rsid w:val="009C4F36"/>
    <w:rsid w:val="00A14863"/>
    <w:rsid w:val="00A25E10"/>
    <w:rsid w:val="00A556A5"/>
    <w:rsid w:val="00AF470C"/>
    <w:rsid w:val="00BC49AF"/>
    <w:rsid w:val="00C334CB"/>
    <w:rsid w:val="00C81179"/>
    <w:rsid w:val="00C9202A"/>
    <w:rsid w:val="00CF5C81"/>
    <w:rsid w:val="00D34514"/>
    <w:rsid w:val="00DC3420"/>
    <w:rsid w:val="00E025A3"/>
    <w:rsid w:val="00E10592"/>
    <w:rsid w:val="00E57017"/>
    <w:rsid w:val="00E654B0"/>
    <w:rsid w:val="00E921FC"/>
    <w:rsid w:val="00F37171"/>
    <w:rsid w:val="00F965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12C8"/>
  <w15:chartTrackingRefBased/>
  <w15:docId w15:val="{07803FF6-7D37-48B3-BB3D-54E56F86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127"/>
    <w:pPr>
      <w:ind w:left="720"/>
      <w:contextualSpacing/>
    </w:pPr>
  </w:style>
  <w:style w:type="character" w:customStyle="1" w:styleId="hljs-keyword">
    <w:name w:val="hljs-keyword"/>
    <w:basedOn w:val="a0"/>
    <w:rsid w:val="00E57017"/>
  </w:style>
  <w:style w:type="character" w:customStyle="1" w:styleId="hljs-title">
    <w:name w:val="hljs-title"/>
    <w:basedOn w:val="a0"/>
    <w:rsid w:val="00E57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11415">
      <w:bodyDiv w:val="1"/>
      <w:marLeft w:val="0"/>
      <w:marRight w:val="0"/>
      <w:marTop w:val="0"/>
      <w:marBottom w:val="0"/>
      <w:divBdr>
        <w:top w:val="none" w:sz="0" w:space="0" w:color="auto"/>
        <w:left w:val="none" w:sz="0" w:space="0" w:color="auto"/>
        <w:bottom w:val="none" w:sz="0" w:space="0" w:color="auto"/>
        <w:right w:val="none" w:sz="0" w:space="0" w:color="auto"/>
      </w:divBdr>
    </w:div>
    <w:div w:id="533814314">
      <w:bodyDiv w:val="1"/>
      <w:marLeft w:val="0"/>
      <w:marRight w:val="0"/>
      <w:marTop w:val="0"/>
      <w:marBottom w:val="0"/>
      <w:divBdr>
        <w:top w:val="none" w:sz="0" w:space="0" w:color="auto"/>
        <w:left w:val="none" w:sz="0" w:space="0" w:color="auto"/>
        <w:bottom w:val="none" w:sz="0" w:space="0" w:color="auto"/>
        <w:right w:val="none" w:sz="0" w:space="0" w:color="auto"/>
      </w:divBdr>
    </w:div>
    <w:div w:id="92256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517</Words>
  <Characters>2588</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ברוריה ענהאל כהן</dc:creator>
  <cp:keywords/>
  <dc:description/>
  <cp:lastModifiedBy>ברוריה ענהאל כהן</cp:lastModifiedBy>
  <cp:revision>41</cp:revision>
  <dcterms:created xsi:type="dcterms:W3CDTF">2024-03-21T11:00:00Z</dcterms:created>
  <dcterms:modified xsi:type="dcterms:W3CDTF">2024-03-27T11:57:00Z</dcterms:modified>
</cp:coreProperties>
</file>