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7A96A25" w:rsidR="00DC6174" w:rsidRPr="009D37B8" w:rsidRDefault="004F3D48"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5AF25EF4" w:rsidR="00DC6174" w:rsidRPr="00E35CBE" w:rsidRDefault="00F66BA2" w:rsidP="004D44BC">
            <w:pPr>
              <w:spacing w:before="60" w:after="60" w:line="360" w:lineRule="auto"/>
            </w:pPr>
            <w:r>
              <w:rPr>
                <w:bCs/>
              </w:rPr>
              <w:t>${</w:t>
            </w:r>
            <w:r w:rsidR="00915E56">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05B01AA2" w:rsidR="00423142" w:rsidRDefault="00FD278B" w:rsidP="00CE4285">
      <w:pPr>
        <w:spacing w:line="360" w:lineRule="auto"/>
        <w:jc w:val="both"/>
      </w:pPr>
      <w:r>
        <w:tab/>
      </w:r>
      <w:r w:rsidR="00423142">
        <w:t>HP</w:t>
      </w:r>
      <w:r w:rsidR="00423142">
        <w:tab/>
        <w:t>= Horsepower of the motor</w:t>
      </w:r>
      <w:r w:rsidR="00C9757D">
        <w:t>:</w:t>
      </w:r>
      <w:r w:rsidR="005906E7">
        <w:t xml:space="preserve"> </w:t>
      </w:r>
      <w:r w:rsidR="0073181D">
        <w:t>${HP}</w:t>
      </w:r>
      <w:r w:rsidR="005906E7">
        <w:t xml:space="preserve"> HP</w:t>
      </w:r>
    </w:p>
    <w:p w14:paraId="0BA24F8E" w14:textId="551AA430" w:rsidR="00017AA2" w:rsidRDefault="00FD278B" w:rsidP="00CE4285">
      <w:pPr>
        <w:spacing w:line="360" w:lineRule="auto"/>
        <w:jc w:val="both"/>
      </w:pPr>
      <w:r>
        <w:tab/>
      </w:r>
      <w:r w:rsidR="00017AA2">
        <w:t>C</w:t>
      </w:r>
      <w:r w:rsidR="00017AA2">
        <w:rPr>
          <w:vertAlign w:val="subscript"/>
        </w:rPr>
        <w:t>1</w:t>
      </w:r>
      <w:r w:rsidR="00017AA2">
        <w:tab/>
        <w:t>= Conversion constant</w:t>
      </w:r>
      <w:r w:rsidR="00C9757D">
        <w:t>:</w:t>
      </w:r>
      <w:r w:rsidR="00017AA2">
        <w:t xml:space="preserve">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43EEF93E"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existing motor</w:t>
      </w:r>
      <w:r w:rsidR="00C9757D">
        <w:t>:</w:t>
      </w:r>
      <w:r w:rsidR="00054C32">
        <w:t xml:space="preserve"> </w:t>
      </w:r>
      <w:r w:rsidR="00161CB7">
        <w:t>${ETAE}</w:t>
      </w:r>
      <w:r w:rsidR="006451AD">
        <w:t>%</w:t>
      </w:r>
    </w:p>
    <w:p w14:paraId="230F9CE0" w14:textId="44D7EEC5"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motor with VFD</w:t>
      </w:r>
      <w:r w:rsidR="00C9757D">
        <w:t>:</w:t>
      </w:r>
      <w:r w:rsidR="00054C32">
        <w:t xml:space="preserve">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397A7212" w:rsidR="00494DA2" w:rsidRDefault="00494DA2" w:rsidP="0079173A">
      <w:pPr>
        <w:spacing w:line="360" w:lineRule="auto"/>
        <w:ind w:left="1440" w:hanging="720"/>
        <w:jc w:val="both"/>
      </w:pPr>
      <w:r>
        <w:t>OH</w:t>
      </w:r>
      <w:r>
        <w:tab/>
        <w:t>= Annual operating hours when compressor is in use</w:t>
      </w:r>
      <w:r w:rsidR="00C9757D">
        <w:t>:</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6C6466">
        <w:t xml:space="preserve"> </w:t>
      </w:r>
      <w:proofErr w:type="spellStart"/>
      <w:r w:rsidR="008B735D">
        <w:t>hr</w:t>
      </w:r>
      <w:r w:rsidR="009635B0">
        <w:t>s</w:t>
      </w:r>
      <w:proofErr w:type="spellEnd"/>
      <w:r w:rsidR="008B735D">
        <w:t xml:space="preserve">/day, </w:t>
      </w:r>
      <w:r w:rsidR="00161CB7">
        <w:t>${DY}</w:t>
      </w:r>
      <w:r w:rsidR="008B735D">
        <w:t xml:space="preserve"> day</w:t>
      </w:r>
      <w:r w:rsidR="009635B0">
        <w:t>s</w:t>
      </w:r>
      <w:r w:rsidR="008B735D">
        <w:t>/</w:t>
      </w:r>
      <w:proofErr w:type="spellStart"/>
      <w:r w:rsidR="008B735D">
        <w:t>wk</w:t>
      </w:r>
      <w:proofErr w:type="spellEnd"/>
      <w:r w:rsidR="008B735D">
        <w:t xml:space="preserve">, </w:t>
      </w:r>
      <w:r w:rsidR="00161CB7">
        <w:t>${WK}</w:t>
      </w:r>
      <w:r w:rsidR="008B735D">
        <w:t xml:space="preserve"> </w:t>
      </w:r>
      <w:proofErr w:type="spellStart"/>
      <w:r w:rsidR="008B735D">
        <w:t>wks</w:t>
      </w:r>
      <w:proofErr w:type="spellEnd"/>
      <w:r w:rsidR="001F4BA2">
        <w:t>/</w:t>
      </w:r>
      <w:proofErr w:type="spellStart"/>
      <w:r w:rsidR="008B735D">
        <w:t>yr</w:t>
      </w:r>
      <w:proofErr w:type="spellEnd"/>
      <w:r w:rsidR="008B735D">
        <w:t>)</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780AFF6B" w:rsidR="00D25E18" w:rsidRDefault="00D25E18" w:rsidP="007F3B02">
      <w:pPr>
        <w:spacing w:line="360" w:lineRule="auto"/>
        <w:ind w:left="1440" w:hanging="720"/>
        <w:jc w:val="both"/>
      </w:pPr>
      <w:r>
        <w:t>CF</w:t>
      </w:r>
      <w:r>
        <w:tab/>
        <w:t>= Coincidence factor – probability that the equipment contributes to the facility peak demand per month</w:t>
      </w:r>
      <w:r w:rsidR="00C9757D">
        <w:t>:</w:t>
      </w:r>
      <w:r>
        <w:t xml:space="preserve"> 100% per month</w:t>
      </w:r>
    </w:p>
    <w:p w14:paraId="705CC5C5" w14:textId="4859777E" w:rsidR="00DE3835" w:rsidRDefault="00FD278B" w:rsidP="00CE4285">
      <w:pPr>
        <w:spacing w:line="360" w:lineRule="auto"/>
        <w:jc w:val="both"/>
      </w:pPr>
      <w:r>
        <w:tab/>
      </w:r>
      <w:r w:rsidR="00DE3835">
        <w:t>C</w:t>
      </w:r>
      <w:r w:rsidR="00DE3835">
        <w:rPr>
          <w:vertAlign w:val="subscript"/>
        </w:rPr>
        <w:t>2</w:t>
      </w:r>
      <w:r w:rsidR="00DE3835">
        <w:tab/>
        <w:t>= Conversion constant</w:t>
      </w:r>
      <w:r w:rsidR="00C9757D">
        <w:t>:</w:t>
      </w:r>
      <w:r w:rsidR="00DE3835">
        <w:t xml:space="preserve">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732228A3" w:rsidR="00F703DF" w:rsidRDefault="006314D0" w:rsidP="00CE4285">
      <w:pPr>
        <w:spacing w:line="360" w:lineRule="auto"/>
        <w:jc w:val="both"/>
      </w:pPr>
      <w:r>
        <w:tab/>
      </w:r>
      <w:r w:rsidR="00851517">
        <w:t>A</w:t>
      </w:r>
      <w:r w:rsidR="00054C32">
        <w:t xml:space="preserve">CS </w:t>
      </w:r>
      <w:r w:rsidR="00054C32">
        <w:tab/>
      </w:r>
      <w:r w:rsidR="00F703DF">
        <w:t xml:space="preserve">= </w:t>
      </w:r>
      <w:r w:rsidR="006C6466">
        <w:t>(</w:t>
      </w:r>
      <w:r w:rsidR="00787C14">
        <w:t>ES × Electricity Cost</w:t>
      </w:r>
      <w:r w:rsidR="006C6466">
        <w:t>)</w:t>
      </w:r>
      <w:r w:rsidR="00787C14">
        <w:t xml:space="preserve"> + </w:t>
      </w:r>
      <w:r w:rsidR="006C6466">
        <w:t>(</w:t>
      </w:r>
      <w:r w:rsidR="00F703DF">
        <w:t>DS × Demand Cost</w:t>
      </w:r>
      <w:r w:rsidR="006C6466">
        <w:t>)</w:t>
      </w:r>
    </w:p>
    <w:p w14:paraId="32E945B5" w14:textId="6F50EB9A" w:rsidR="00DC6174" w:rsidRDefault="006314D0" w:rsidP="00CE4285">
      <w:pPr>
        <w:spacing w:line="360" w:lineRule="auto"/>
        <w:jc w:val="both"/>
      </w:pPr>
      <w:r>
        <w:tab/>
      </w:r>
      <w:r>
        <w:tab/>
      </w:r>
      <w:r w:rsidR="00054C32">
        <w:t xml:space="preserve">= </w:t>
      </w:r>
      <w:r w:rsidR="006C6466">
        <w:t>(</w:t>
      </w:r>
      <w:r w:rsidR="00D674BA">
        <w:t>${ES}</w:t>
      </w:r>
      <w:r w:rsidR="00E80EEC">
        <w:t xml:space="preserve"> </w:t>
      </w:r>
      <w:r w:rsidR="00054C32">
        <w:t>kWh/</w:t>
      </w:r>
      <w:proofErr w:type="spellStart"/>
      <w:r w:rsidR="00054C32">
        <w:t>yr</w:t>
      </w:r>
      <w:proofErr w:type="spellEnd"/>
      <w:r w:rsidR="00054C32">
        <w:t xml:space="preserve"> × </w:t>
      </w:r>
      <w:r w:rsidR="00DE79A2">
        <w:t>${EC}</w:t>
      </w:r>
      <w:r w:rsidR="00054C32">
        <w:t>/kWh</w:t>
      </w:r>
      <w:r w:rsidR="006C6466">
        <w:t>)</w:t>
      </w:r>
      <w:r w:rsidR="00054C32">
        <w:t xml:space="preserve"> </w:t>
      </w:r>
      <w:r w:rsidR="003A47F4">
        <w:t xml:space="preserve">+ </w:t>
      </w:r>
      <w:r w:rsidR="006C6466">
        <w:t>(</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r w:rsidR="006C6466">
        <w:t>)</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79C41902" w14:textId="77777777" w:rsidR="00A31D9E" w:rsidRDefault="005B7F5F" w:rsidP="00A31D9E">
      <w:pPr>
        <w:suppressAutoHyphens/>
        <w:spacing w:line="360" w:lineRule="auto"/>
        <w:jc w:val="both"/>
        <w:rPr>
          <w:spacing w:val="-3"/>
        </w:rPr>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w:t>
      </w:r>
      <w:r w:rsidR="00A31D9E">
        <w:rPr>
          <w:spacing w:val="-3"/>
        </w:rPr>
        <w:t>&lt;REBATE&gt;</w:t>
      </w:r>
    </w:p>
    <w:p w14:paraId="73005197" w14:textId="77777777" w:rsidR="00A31D9E" w:rsidRPr="001955BC" w:rsidRDefault="00A31D9E" w:rsidP="00A31D9E">
      <w:pPr>
        <w:spacing w:line="360" w:lineRule="auto"/>
        <w:rPr>
          <w:spacing w:val="-3"/>
        </w:rPr>
      </w:pPr>
      <w:r>
        <w:rPr>
          <w:spacing w:val="-3"/>
        </w:rPr>
        <w:tab/>
      </w:r>
      <w:r w:rsidRPr="001955BC">
        <w:rPr>
          <w:spacing w:val="-3"/>
        </w:rPr>
        <w:t>Rebates are available for switching to VFD in a manufacturing environment (see appendix). The estimated rebate is:</w:t>
      </w:r>
    </w:p>
    <w:p w14:paraId="6E471566" w14:textId="77777777" w:rsidR="00A31D9E" w:rsidRPr="003545F3" w:rsidRDefault="00A31D9E" w:rsidP="00A31D9E">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ES</w:t>
      </w:r>
    </w:p>
    <w:p w14:paraId="380CDA86" w14:textId="77777777" w:rsidR="00A31D9E" w:rsidRDefault="00A31D9E" w:rsidP="00A31D9E">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w:t>
      </w:r>
      <w:proofErr w:type="spellStart"/>
      <w:r w:rsidRPr="001955BC">
        <w:rPr>
          <w:spacing w:val="-3"/>
        </w:rPr>
        <w:t>yr</w:t>
      </w:r>
      <w:proofErr w:type="spellEnd"/>
    </w:p>
    <w:p w14:paraId="602812E1" w14:textId="77777777" w:rsidR="00A31D9E" w:rsidRPr="003545F3" w:rsidRDefault="00A31D9E" w:rsidP="00A31D9E">
      <w:pPr>
        <w:spacing w:line="360" w:lineRule="auto"/>
        <w:rPr>
          <w:spacing w:val="-3"/>
        </w:rPr>
      </w:pPr>
      <w:r>
        <w:rPr>
          <w:spacing w:val="-3"/>
        </w:rPr>
        <w:lastRenderedPageBreak/>
        <w:tab/>
      </w:r>
      <w:r>
        <w:rPr>
          <w:spacing w:val="-3"/>
        </w:rPr>
        <w:tab/>
      </w:r>
      <w:r w:rsidRPr="003545F3">
        <w:rPr>
          <w:spacing w:val="-3"/>
        </w:rPr>
        <w:t>=</w:t>
      </w:r>
      <w:r>
        <w:rPr>
          <w:spacing w:val="-3"/>
        </w:rPr>
        <w:t xml:space="preserve"> ${RB}</w:t>
      </w:r>
    </w:p>
    <w:p w14:paraId="7C693786" w14:textId="77777777" w:rsidR="00A31D9E" w:rsidRDefault="00A31D9E" w:rsidP="00A31D9E">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6B83FE32" w14:textId="77777777" w:rsidR="00A31D9E" w:rsidRDefault="00A31D9E" w:rsidP="00A31D9E">
      <w:pPr>
        <w:spacing w:line="360" w:lineRule="auto"/>
        <w:rPr>
          <w:spacing w:val="-3"/>
        </w:rPr>
      </w:pPr>
      <w:r>
        <w:rPr>
          <w:spacing w:val="-3"/>
        </w:rPr>
        <w:tab/>
        <w:t>MIC</w:t>
      </w:r>
      <w:r>
        <w:rPr>
          <w:spacing w:val="-3"/>
        </w:rPr>
        <w:tab/>
        <w:t>= IC – MRB (Note: Rebate can’t exceed 50% of project cost)</w:t>
      </w:r>
    </w:p>
    <w:p w14:paraId="41BBC15F" w14:textId="77777777" w:rsidR="00A31D9E" w:rsidRPr="00AD702B" w:rsidRDefault="00A31D9E" w:rsidP="00A31D9E">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5AF62111" w14:textId="77777777" w:rsidR="00A31D9E" w:rsidRDefault="00A31D9E" w:rsidP="00A31D9E">
      <w:pPr>
        <w:spacing w:line="360" w:lineRule="auto"/>
        <w:rPr>
          <w:spacing w:val="-3"/>
        </w:rPr>
      </w:pPr>
      <w:r>
        <w:rPr>
          <w:spacing w:val="-3"/>
        </w:rPr>
        <w:tab/>
      </w:r>
      <w:r>
        <w:rPr>
          <w:spacing w:val="-3"/>
        </w:rPr>
        <w:tab/>
        <w:t>= ${MIC}</w:t>
      </w:r>
    </w:p>
    <w:p w14:paraId="2F5F74ED" w14:textId="77777777" w:rsidR="00A31D9E" w:rsidRPr="00550EF0" w:rsidRDefault="00A31D9E" w:rsidP="00A31D9E">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0A0DC36A" w:rsidR="0014515E" w:rsidRDefault="00DE3263" w:rsidP="00A31D9E">
      <w:pPr>
        <w:spacing w:line="360" w:lineRule="auto"/>
        <w:jc w:val="both"/>
        <w:rPr>
          <w:b/>
        </w:rPr>
      </w:pPr>
      <w:r>
        <w:rPr>
          <w:b/>
        </w:rPr>
        <w:tab/>
      </w:r>
      <w:r w:rsidR="00054C32" w:rsidRPr="00B20A9E">
        <w:rPr>
          <w:b/>
        </w:rPr>
        <w:t xml:space="preserve">The annual electricity savings for this </w:t>
      </w:r>
      <w:r w:rsidR="00BD0275">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w:t>
      </w:r>
      <w:r w:rsidR="00481D81">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55E2" w14:textId="77777777" w:rsidR="00CC0A4A" w:rsidRDefault="00CC0A4A">
      <w:r>
        <w:separator/>
      </w:r>
    </w:p>
  </w:endnote>
  <w:endnote w:type="continuationSeparator" w:id="0">
    <w:p w14:paraId="6803814A" w14:textId="77777777" w:rsidR="00CC0A4A" w:rsidRDefault="00CC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8921" w14:textId="77777777" w:rsidR="00CC0A4A" w:rsidRDefault="00CC0A4A">
      <w:r>
        <w:separator/>
      </w:r>
    </w:p>
  </w:footnote>
  <w:footnote w:type="continuationSeparator" w:id="0">
    <w:p w14:paraId="23E66429" w14:textId="77777777" w:rsidR="00CC0A4A" w:rsidRDefault="00CC0A4A">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C202D"/>
    <w:rsid w:val="001D1687"/>
    <w:rsid w:val="001E6D7C"/>
    <w:rsid w:val="001F4BA2"/>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D7C9C"/>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1D81"/>
    <w:rsid w:val="00487D07"/>
    <w:rsid w:val="00491597"/>
    <w:rsid w:val="00493DD3"/>
    <w:rsid w:val="00494DA2"/>
    <w:rsid w:val="004B1BF8"/>
    <w:rsid w:val="004B37DC"/>
    <w:rsid w:val="004B4EE1"/>
    <w:rsid w:val="004D3AA8"/>
    <w:rsid w:val="004D44BC"/>
    <w:rsid w:val="004E5AE8"/>
    <w:rsid w:val="004F3D48"/>
    <w:rsid w:val="005018C2"/>
    <w:rsid w:val="005025EF"/>
    <w:rsid w:val="00505402"/>
    <w:rsid w:val="005079A5"/>
    <w:rsid w:val="0052639B"/>
    <w:rsid w:val="005346AD"/>
    <w:rsid w:val="00535299"/>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57D67"/>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466"/>
    <w:rsid w:val="006C6ABD"/>
    <w:rsid w:val="006C77FA"/>
    <w:rsid w:val="006D7109"/>
    <w:rsid w:val="0070100A"/>
    <w:rsid w:val="007021F2"/>
    <w:rsid w:val="00710A2F"/>
    <w:rsid w:val="00710A96"/>
    <w:rsid w:val="007115B6"/>
    <w:rsid w:val="00714420"/>
    <w:rsid w:val="00716255"/>
    <w:rsid w:val="00730F39"/>
    <w:rsid w:val="0073181D"/>
    <w:rsid w:val="00736D73"/>
    <w:rsid w:val="00750FA1"/>
    <w:rsid w:val="0075367D"/>
    <w:rsid w:val="0075492C"/>
    <w:rsid w:val="0075529F"/>
    <w:rsid w:val="0076372B"/>
    <w:rsid w:val="00784AEC"/>
    <w:rsid w:val="00787C14"/>
    <w:rsid w:val="0079173A"/>
    <w:rsid w:val="0079604F"/>
    <w:rsid w:val="007B310C"/>
    <w:rsid w:val="007D6522"/>
    <w:rsid w:val="007D7929"/>
    <w:rsid w:val="007E6466"/>
    <w:rsid w:val="007E6CED"/>
    <w:rsid w:val="007E78EE"/>
    <w:rsid w:val="007F0057"/>
    <w:rsid w:val="007F3B02"/>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5E56"/>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31D9E"/>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0275"/>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9757D"/>
    <w:rsid w:val="00CA1A00"/>
    <w:rsid w:val="00CA3D58"/>
    <w:rsid w:val="00CB6E73"/>
    <w:rsid w:val="00CC0A4A"/>
    <w:rsid w:val="00CC3082"/>
    <w:rsid w:val="00CD06E1"/>
    <w:rsid w:val="00CE31B7"/>
    <w:rsid w:val="00CE4285"/>
    <w:rsid w:val="00CE7624"/>
    <w:rsid w:val="00CF28DB"/>
    <w:rsid w:val="00CF3D3B"/>
    <w:rsid w:val="00D0153D"/>
    <w:rsid w:val="00D079A5"/>
    <w:rsid w:val="00D25E18"/>
    <w:rsid w:val="00D25FEB"/>
    <w:rsid w:val="00D35065"/>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C183B"/>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337</cp:revision>
  <dcterms:created xsi:type="dcterms:W3CDTF">2022-11-02T15:15:00Z</dcterms:created>
  <dcterms:modified xsi:type="dcterms:W3CDTF">2024-04-03T16:59:00Z</dcterms:modified>
</cp:coreProperties>
</file>