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11845" w14:textId="4A608858" w:rsidR="00896C1E" w:rsidRPr="00F731AC" w:rsidRDefault="00476AD2" w:rsidP="003E7708">
      <w:pPr>
        <w:pStyle w:val="Heading1"/>
        <w:spacing w:before="0"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Recommendation </w:t>
      </w:r>
      <w:r w:rsidR="009F2885">
        <w:rPr>
          <w:rFonts w:ascii="Times New Roman" w:hAnsi="Times New Roman" w:cs="Times New Roman"/>
          <w:b/>
          <w:bCs/>
          <w:color w:val="000000" w:themeColor="text1"/>
          <w:sz w:val="24"/>
          <w:szCs w:val="24"/>
        </w:rPr>
        <w:t>${REC}</w:t>
      </w:r>
      <w:r w:rsidR="005120CB" w:rsidRPr="00F731AC">
        <w:rPr>
          <w:rFonts w:ascii="Times New Roman" w:hAnsi="Times New Roman" w:cs="Times New Roman"/>
          <w:b/>
          <w:bCs/>
          <w:color w:val="000000" w:themeColor="text1"/>
          <w:sz w:val="24"/>
          <w:szCs w:val="24"/>
        </w:rPr>
        <w:t>:</w:t>
      </w:r>
      <w:r w:rsidR="00896C1E" w:rsidRPr="00F731AC">
        <w:rPr>
          <w:rFonts w:ascii="Times New Roman" w:hAnsi="Times New Roman" w:cs="Times New Roman"/>
          <w:b/>
          <w:bCs/>
          <w:color w:val="000000" w:themeColor="text1"/>
          <w:sz w:val="24"/>
          <w:szCs w:val="24"/>
        </w:rPr>
        <w:t xml:space="preserve"> Install Air Curtain </w:t>
      </w:r>
      <w:r w:rsidR="00F731AC">
        <w:rPr>
          <w:rFonts w:ascii="Times New Roman" w:hAnsi="Times New Roman" w:cs="Times New Roman"/>
          <w:b/>
          <w:bCs/>
          <w:color w:val="000000" w:themeColor="text1"/>
          <w:sz w:val="24"/>
          <w:szCs w:val="24"/>
        </w:rPr>
        <w:t>S</w:t>
      </w:r>
      <w:r w:rsidR="00896C1E" w:rsidRPr="00F731AC">
        <w:rPr>
          <w:rFonts w:ascii="Times New Roman" w:hAnsi="Times New Roman" w:cs="Times New Roman"/>
          <w:b/>
          <w:bCs/>
          <w:color w:val="000000" w:themeColor="text1"/>
          <w:sz w:val="24"/>
          <w:szCs w:val="24"/>
        </w:rPr>
        <w:t>ystems on Doorways</w:t>
      </w:r>
    </w:p>
    <w:p w14:paraId="758D1051" w14:textId="77777777" w:rsidR="00896C1E" w:rsidRDefault="00896C1E" w:rsidP="003E7708">
      <w:pPr>
        <w:pStyle w:val="Subtitle"/>
      </w:pPr>
      <w:r>
        <w:t>Recommended Action</w:t>
      </w:r>
    </w:p>
    <w:p w14:paraId="3FB7D9EE" w14:textId="6C216713" w:rsidR="00896C1E" w:rsidRDefault="00F53FB0" w:rsidP="00F53FB0">
      <w:pPr>
        <w:pStyle w:val="BodyTextIndent"/>
        <w:spacing w:line="360" w:lineRule="auto"/>
        <w:ind w:firstLine="0"/>
        <w:jc w:val="both"/>
      </w:pPr>
      <w:r>
        <w:tab/>
      </w:r>
      <w:r w:rsidR="00896C1E">
        <w:t xml:space="preserve">Install air curtains to reduce heat </w:t>
      </w:r>
      <w:r w:rsidR="00335234">
        <w:t>transfer</w:t>
      </w:r>
      <w:r w:rsidR="00896C1E">
        <w:t xml:space="preserve"> through doorways in the production area. </w:t>
      </w:r>
    </w:p>
    <w:p w14:paraId="0B304586" w14:textId="587C21C9" w:rsidR="00896C1E" w:rsidRDefault="00896C1E" w:rsidP="003E7708">
      <w:pPr>
        <w:pStyle w:val="Subtitle"/>
      </w:pPr>
      <w:r>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045"/>
        <w:gridCol w:w="2160"/>
      </w:tblGrid>
      <w:tr w:rsidR="004449C4" w:rsidRPr="005F135A" w14:paraId="5D1DB400" w14:textId="77777777" w:rsidTr="004449C4">
        <w:trPr>
          <w:jc w:val="center"/>
        </w:trPr>
        <w:tc>
          <w:tcPr>
            <w:tcW w:w="3045" w:type="dxa"/>
          </w:tcPr>
          <w:p w14:paraId="1D72D42B" w14:textId="77777777" w:rsidR="004449C4" w:rsidRPr="005F135A" w:rsidRDefault="004449C4" w:rsidP="003E7708">
            <w:pPr>
              <w:spacing w:before="60" w:after="60" w:line="276" w:lineRule="auto"/>
            </w:pPr>
            <w:r w:rsidRPr="005F135A">
              <w:t>Annual Cost Savings</w:t>
            </w:r>
          </w:p>
        </w:tc>
        <w:tc>
          <w:tcPr>
            <w:tcW w:w="2160" w:type="dxa"/>
          </w:tcPr>
          <w:p w14:paraId="59423CA7" w14:textId="4B9DD9D5" w:rsidR="004449C4" w:rsidRPr="00476AD2" w:rsidRDefault="0014696E" w:rsidP="003E7708">
            <w:pPr>
              <w:spacing w:before="60" w:after="60" w:line="276" w:lineRule="auto"/>
              <w:rPr>
                <w:highlight w:val="cyan"/>
              </w:rPr>
            </w:pPr>
            <w:r w:rsidRPr="0014696E">
              <w:t>${ACS}</w:t>
            </w:r>
          </w:p>
        </w:tc>
      </w:tr>
      <w:tr w:rsidR="004449C4" w:rsidRPr="005F135A" w14:paraId="677C7E6A" w14:textId="77777777" w:rsidTr="004449C4">
        <w:trPr>
          <w:jc w:val="center"/>
        </w:trPr>
        <w:tc>
          <w:tcPr>
            <w:tcW w:w="3045" w:type="dxa"/>
          </w:tcPr>
          <w:p w14:paraId="578F3BF7" w14:textId="77777777" w:rsidR="004449C4" w:rsidRPr="005F135A" w:rsidRDefault="004449C4" w:rsidP="003E7708">
            <w:pPr>
              <w:spacing w:before="60" w:after="60" w:line="276" w:lineRule="auto"/>
            </w:pPr>
            <w:r w:rsidRPr="005F135A">
              <w:t>Implementation Cost</w:t>
            </w:r>
          </w:p>
        </w:tc>
        <w:tc>
          <w:tcPr>
            <w:tcW w:w="2160" w:type="dxa"/>
          </w:tcPr>
          <w:p w14:paraId="2CFC5603" w14:textId="162363F6" w:rsidR="004449C4" w:rsidRPr="00476AD2" w:rsidRDefault="0014696E" w:rsidP="003E7708">
            <w:pPr>
              <w:spacing w:before="60" w:after="60" w:line="276" w:lineRule="auto"/>
              <w:rPr>
                <w:highlight w:val="cyan"/>
              </w:rPr>
            </w:pPr>
            <w:r w:rsidRPr="0014696E">
              <w:t>${</w:t>
            </w:r>
            <w:r w:rsidR="0019450C">
              <w:t>M</w:t>
            </w:r>
            <w:r w:rsidRPr="0014696E">
              <w:t>IC}</w:t>
            </w:r>
          </w:p>
        </w:tc>
      </w:tr>
      <w:tr w:rsidR="004449C4" w:rsidRPr="005F135A" w14:paraId="2B879063" w14:textId="77777777" w:rsidTr="004449C4">
        <w:trPr>
          <w:jc w:val="center"/>
        </w:trPr>
        <w:tc>
          <w:tcPr>
            <w:tcW w:w="3045" w:type="dxa"/>
          </w:tcPr>
          <w:p w14:paraId="2E0A93BB" w14:textId="77777777" w:rsidR="004449C4" w:rsidRPr="005F135A" w:rsidRDefault="004449C4" w:rsidP="003E7708">
            <w:pPr>
              <w:spacing w:before="60" w:after="60" w:line="276" w:lineRule="auto"/>
            </w:pPr>
            <w:r w:rsidRPr="005F135A">
              <w:t>Payback Period</w:t>
            </w:r>
          </w:p>
        </w:tc>
        <w:tc>
          <w:tcPr>
            <w:tcW w:w="2160" w:type="dxa"/>
          </w:tcPr>
          <w:p w14:paraId="66D24400" w14:textId="66BE9D58" w:rsidR="004449C4" w:rsidRPr="005F135A" w:rsidRDefault="0014696E" w:rsidP="003E7708">
            <w:pPr>
              <w:spacing w:before="60" w:after="60" w:line="276" w:lineRule="auto"/>
            </w:pPr>
            <w:r>
              <w:t>${</w:t>
            </w:r>
            <w:r w:rsidR="0019450C">
              <w:t>M</w:t>
            </w:r>
            <w:r>
              <w:t>PB}</w:t>
            </w:r>
          </w:p>
        </w:tc>
      </w:tr>
      <w:tr w:rsidR="004449C4" w:rsidRPr="005F135A" w14:paraId="02FA9FB3" w14:textId="77777777" w:rsidTr="004449C4">
        <w:trPr>
          <w:trHeight w:val="130"/>
          <w:jc w:val="center"/>
        </w:trPr>
        <w:tc>
          <w:tcPr>
            <w:tcW w:w="3045" w:type="dxa"/>
          </w:tcPr>
          <w:p w14:paraId="0ABAFE62" w14:textId="77777777" w:rsidR="004449C4" w:rsidRPr="005F135A" w:rsidRDefault="004449C4" w:rsidP="003E7708">
            <w:pPr>
              <w:spacing w:before="60" w:after="60" w:line="276" w:lineRule="auto"/>
            </w:pPr>
            <w:r w:rsidRPr="005F135A">
              <w:t>Annual Electric Savings</w:t>
            </w:r>
          </w:p>
        </w:tc>
        <w:tc>
          <w:tcPr>
            <w:tcW w:w="2160" w:type="dxa"/>
            <w:shd w:val="clear" w:color="auto" w:fill="auto"/>
          </w:tcPr>
          <w:p w14:paraId="42BDB5F7" w14:textId="159E2717" w:rsidR="004449C4" w:rsidRPr="005F135A" w:rsidRDefault="0014696E" w:rsidP="003E7708">
            <w:pPr>
              <w:spacing w:before="60" w:after="60" w:line="276" w:lineRule="auto"/>
            </w:pPr>
            <w:r>
              <w:t xml:space="preserve">${ECS} </w:t>
            </w:r>
            <w:r w:rsidR="004449C4" w:rsidRPr="005F135A">
              <w:t>kWh</w:t>
            </w:r>
          </w:p>
        </w:tc>
      </w:tr>
      <w:tr w:rsidR="004449C4" w:rsidRPr="005F135A" w14:paraId="6CC32E7E" w14:textId="77777777" w:rsidTr="004449C4">
        <w:trPr>
          <w:trHeight w:val="130"/>
          <w:jc w:val="center"/>
        </w:trPr>
        <w:tc>
          <w:tcPr>
            <w:tcW w:w="3045" w:type="dxa"/>
          </w:tcPr>
          <w:p w14:paraId="63CD36C5" w14:textId="77777777" w:rsidR="004449C4" w:rsidRPr="005F135A" w:rsidRDefault="004449C4" w:rsidP="003E7708">
            <w:pPr>
              <w:spacing w:before="60" w:after="60" w:line="276" w:lineRule="auto"/>
            </w:pPr>
            <w:r w:rsidRPr="005F135A">
              <w:t xml:space="preserve">Annual </w:t>
            </w:r>
            <w:r>
              <w:t>Demand</w:t>
            </w:r>
            <w:r w:rsidRPr="005F135A">
              <w:t xml:space="preserve"> Savings</w:t>
            </w:r>
          </w:p>
        </w:tc>
        <w:tc>
          <w:tcPr>
            <w:tcW w:w="2160" w:type="dxa"/>
            <w:shd w:val="clear" w:color="auto" w:fill="auto"/>
          </w:tcPr>
          <w:p w14:paraId="52BB0BDE" w14:textId="7DC6D47A" w:rsidR="004449C4" w:rsidRPr="005F135A" w:rsidRDefault="0014696E" w:rsidP="003E7708">
            <w:pPr>
              <w:spacing w:before="60" w:after="60" w:line="276" w:lineRule="auto"/>
            </w:pPr>
            <w:r>
              <w:t>${DCS}</w:t>
            </w:r>
            <w:r w:rsidR="004449C4">
              <w:t xml:space="preserve"> </w:t>
            </w:r>
            <w:r w:rsidR="004449C4" w:rsidRPr="005F135A">
              <w:t>kW</w:t>
            </w:r>
          </w:p>
        </w:tc>
      </w:tr>
      <w:tr w:rsidR="004449C4" w:rsidRPr="005F135A" w14:paraId="7BBB74F0" w14:textId="77777777" w:rsidTr="004449C4">
        <w:trPr>
          <w:jc w:val="center"/>
        </w:trPr>
        <w:tc>
          <w:tcPr>
            <w:tcW w:w="3045" w:type="dxa"/>
          </w:tcPr>
          <w:p w14:paraId="16DB98BA" w14:textId="77777777" w:rsidR="004449C4" w:rsidRPr="005F135A" w:rsidRDefault="004449C4" w:rsidP="003E7708">
            <w:pPr>
              <w:spacing w:before="60" w:after="60" w:line="276" w:lineRule="auto"/>
            </w:pPr>
            <w:r w:rsidRPr="005F135A">
              <w:t>ARC Number</w:t>
            </w:r>
          </w:p>
        </w:tc>
        <w:tc>
          <w:tcPr>
            <w:tcW w:w="2160" w:type="dxa"/>
          </w:tcPr>
          <w:p w14:paraId="017EE247" w14:textId="77777777" w:rsidR="004449C4" w:rsidRPr="005F135A" w:rsidRDefault="004449C4" w:rsidP="003E7708">
            <w:pPr>
              <w:spacing w:before="60" w:after="60" w:line="276" w:lineRule="auto"/>
            </w:pPr>
            <w:r w:rsidRPr="00C3681E">
              <w:t>2.2523</w:t>
            </w:r>
            <w:r w:rsidRPr="005F135A">
              <w:t>.3</w:t>
            </w:r>
          </w:p>
        </w:tc>
      </w:tr>
    </w:tbl>
    <w:p w14:paraId="65DC60F6" w14:textId="77777777" w:rsidR="00896C1E" w:rsidRDefault="00896C1E" w:rsidP="003E7708">
      <w:pPr>
        <w:pStyle w:val="Subtitle"/>
      </w:pPr>
      <w:r>
        <w:t xml:space="preserve">Current Practice and </w:t>
      </w:r>
      <w:r w:rsidRPr="004449C4">
        <w:t>Observation</w:t>
      </w:r>
    </w:p>
    <w:p w14:paraId="5280A8D0" w14:textId="7694433B" w:rsidR="00896C1E" w:rsidRDefault="00896C1E" w:rsidP="003E7708">
      <w:pPr>
        <w:pStyle w:val="Footer"/>
        <w:tabs>
          <w:tab w:val="clear" w:pos="4320"/>
          <w:tab w:val="clear" w:pos="8640"/>
        </w:tabs>
        <w:spacing w:line="360" w:lineRule="auto"/>
        <w:jc w:val="both"/>
      </w:pPr>
      <w:r>
        <w:tab/>
      </w:r>
      <w:r w:rsidR="00A15790">
        <w:t xml:space="preserve">In this plant, </w:t>
      </w:r>
      <w:r w:rsidR="00F409D4" w:rsidRPr="00A125EE">
        <w:t>there are</w:t>
      </w:r>
      <w:r w:rsidR="00A15790">
        <w:t xml:space="preserve"> </w:t>
      </w:r>
      <w:r w:rsidR="00C418E5">
        <w:t>${AMT</w:t>
      </w:r>
      <w:r w:rsidR="0014696E">
        <w:t>STR</w:t>
      </w:r>
      <w:r w:rsidR="00C418E5">
        <w:t>}</w:t>
      </w:r>
      <w:r w:rsidR="00A15790" w:rsidRPr="00FB4553">
        <w:t xml:space="preserve"> docking </w:t>
      </w:r>
      <w:r w:rsidRPr="00FB4553">
        <w:t>door</w:t>
      </w:r>
      <w:r w:rsidR="00C54C90" w:rsidRPr="00A125EE">
        <w:t>s</w:t>
      </w:r>
      <w:r w:rsidR="00A15790" w:rsidRPr="00FB4553">
        <w:t xml:space="preserve"> that are</w:t>
      </w:r>
      <w:r w:rsidRPr="00FB4553">
        <w:t xml:space="preserve"> open</w:t>
      </w:r>
      <w:r w:rsidR="00A15790" w:rsidRPr="00FB4553">
        <w:t>ed</w:t>
      </w:r>
      <w:r w:rsidRPr="00FB4553">
        <w:t xml:space="preserve"> </w:t>
      </w:r>
      <w:r w:rsidR="00A15790" w:rsidRPr="00FB4553">
        <w:t>for loading and unloading operations</w:t>
      </w:r>
      <w:r w:rsidRPr="00A125EE">
        <w:t xml:space="preserve">. </w:t>
      </w:r>
      <w:r w:rsidR="00C54C90" w:rsidRPr="00A125EE">
        <w:t>T</w:t>
      </w:r>
      <w:r w:rsidR="00A15790" w:rsidRPr="00A125EE">
        <w:t>h</w:t>
      </w:r>
      <w:r w:rsidR="00C54C90" w:rsidRPr="00A125EE">
        <w:t>ese</w:t>
      </w:r>
      <w:r w:rsidR="00A15790" w:rsidRPr="00A125EE">
        <w:t xml:space="preserve"> docking door</w:t>
      </w:r>
      <w:r w:rsidR="00C54C90" w:rsidRPr="00A125EE">
        <w:t>s are</w:t>
      </w:r>
      <w:r w:rsidR="00C54C90">
        <w:t xml:space="preserve"> in</w:t>
      </w:r>
      <w:r w:rsidR="00A15790">
        <w:t xml:space="preserve"> open position for about </w:t>
      </w:r>
      <w:r w:rsidR="00C418E5">
        <w:t>${</w:t>
      </w:r>
      <w:r w:rsidR="00FD7CC7">
        <w:t>HR</w:t>
      </w:r>
      <w:r w:rsidR="0014696E">
        <w:t>STR</w:t>
      </w:r>
      <w:r w:rsidR="00C418E5">
        <w:t>}</w:t>
      </w:r>
      <w:r w:rsidR="00C54C90" w:rsidRPr="004E380A">
        <w:t xml:space="preserve"> hour</w:t>
      </w:r>
      <w:r w:rsidR="004E380A" w:rsidRPr="004E380A">
        <w:t>s</w:t>
      </w:r>
      <w:r w:rsidR="00A15790" w:rsidRPr="004E380A">
        <w:t xml:space="preserve"> </w:t>
      </w:r>
      <w:r w:rsidR="00A15790">
        <w:t>a day</w:t>
      </w:r>
      <w:r w:rsidR="005B35F8">
        <w:t xml:space="preserve"> during the summer</w:t>
      </w:r>
      <w:r w:rsidR="005C74E8">
        <w:t xml:space="preserve">, and </w:t>
      </w:r>
      <w:r w:rsidR="005C74E8" w:rsidRPr="00FB4553">
        <w:t>the room</w:t>
      </w:r>
      <w:r w:rsidR="005B35F8" w:rsidRPr="00FB4553">
        <w:t xml:space="preserve"> is kept at freezing temperature to keep the ice from melting</w:t>
      </w:r>
      <w:r w:rsidR="00A15790" w:rsidRPr="00FB4553">
        <w:t>.</w:t>
      </w:r>
      <w:r>
        <w:t xml:space="preserve"> In this case, installing air curtains on doorways </w:t>
      </w:r>
      <w:r w:rsidR="00FA6FBD">
        <w:t xml:space="preserve">will reduce the infiltration of </w:t>
      </w:r>
      <w:r w:rsidR="005C74E8">
        <w:t>outside</w:t>
      </w:r>
      <w:r w:rsidR="00FA6FBD">
        <w:t xml:space="preserve"> air and therefore </w:t>
      </w:r>
      <w:r w:rsidR="005C74E8">
        <w:t>make-up requirements</w:t>
      </w:r>
      <w:r>
        <w:t>. Air curtains create a</w:t>
      </w:r>
      <w:r w:rsidR="007842C1">
        <w:t xml:space="preserve"> </w:t>
      </w:r>
      <w:r>
        <w:t>barrier of high velocity air between different environments and th</w:t>
      </w:r>
      <w:r w:rsidR="0012220D">
        <w:t xml:space="preserve">at </w:t>
      </w:r>
      <w:r>
        <w:t>is strong enough to stop winds up</w:t>
      </w:r>
      <w:r w:rsidR="00274C60">
        <w:t xml:space="preserve"> </w:t>
      </w:r>
      <w:r>
        <w:t>to 25 mph. However, closing the doors is more efficient.</w:t>
      </w:r>
    </w:p>
    <w:p w14:paraId="2CD91F89" w14:textId="77777777" w:rsidR="00896C1E" w:rsidRDefault="00896C1E" w:rsidP="003E7708">
      <w:pPr>
        <w:pStyle w:val="Subtitle"/>
      </w:pPr>
      <w:r>
        <w:t>Anticipated Savings</w:t>
      </w:r>
    </w:p>
    <w:p w14:paraId="64888040" w14:textId="78F63973" w:rsidR="00642A02" w:rsidRDefault="00896C1E" w:rsidP="00642A02">
      <w:pPr>
        <w:pStyle w:val="Footer"/>
        <w:tabs>
          <w:tab w:val="clear" w:pos="4320"/>
          <w:tab w:val="clear" w:pos="8640"/>
        </w:tabs>
        <w:spacing w:line="360" w:lineRule="auto"/>
        <w:jc w:val="both"/>
      </w:pPr>
      <w:r>
        <w:tab/>
      </w:r>
      <w:r w:rsidR="00A15790">
        <w:t xml:space="preserve">It was generally noticed that there is a large amount of heat </w:t>
      </w:r>
      <w:r w:rsidR="00C86C95">
        <w:t>transferred</w:t>
      </w:r>
      <w:r w:rsidR="00A15790">
        <w:t xml:space="preserve"> through doors that are </w:t>
      </w:r>
      <w:r w:rsidR="007072B5">
        <w:t>open during loading and unloading</w:t>
      </w:r>
      <w:r w:rsidR="00A15790">
        <w:t>.</w:t>
      </w:r>
      <w:r w:rsidR="00C47D9E">
        <w:t xml:space="preserve"> </w:t>
      </w:r>
      <w:r w:rsidR="00A15790">
        <w:t xml:space="preserve">By installing air curtains on doors, the heat </w:t>
      </w:r>
      <w:r w:rsidR="007072B5">
        <w:t>transfer</w:t>
      </w:r>
      <w:r w:rsidR="00A15790">
        <w:t xml:space="preserve"> can be significantly reduced. The heat </w:t>
      </w:r>
      <w:r w:rsidR="007072B5">
        <w:t xml:space="preserve">transfer </w:t>
      </w:r>
      <w:r w:rsidR="00A15790">
        <w:t>through an open door, H</w:t>
      </w:r>
      <w:r w:rsidR="00BD14D1">
        <w:t>T</w:t>
      </w:r>
      <w:r w:rsidR="00A15790">
        <w:t xml:space="preserve">, can be estimated from the </w:t>
      </w:r>
      <w:r w:rsidR="00A15790" w:rsidRPr="00FF4C8E">
        <w:rPr>
          <w:color w:val="000000"/>
        </w:rPr>
        <w:t xml:space="preserve">Figure </w:t>
      </w:r>
      <w:r w:rsidR="00645CC9" w:rsidRPr="00FF4C8E">
        <w:rPr>
          <w:color w:val="000000"/>
        </w:rPr>
        <w:t>below</w:t>
      </w:r>
      <w:r w:rsidR="00A15790">
        <w:t xml:space="preserve">. However, the heat </w:t>
      </w:r>
      <w:r w:rsidR="007072B5">
        <w:t xml:space="preserve">transfer </w:t>
      </w:r>
      <w:r w:rsidR="00A15790">
        <w:t xml:space="preserve">should be modified for the number of </w:t>
      </w:r>
      <w:r w:rsidR="0008085B">
        <w:t xml:space="preserve">operating </w:t>
      </w:r>
      <w:r w:rsidR="00A15790">
        <w:t xml:space="preserve">days, </w:t>
      </w:r>
      <w:r w:rsidR="0008085B">
        <w:t>OD</w:t>
      </w:r>
      <w:r w:rsidR="00A15790">
        <w:t>, and the average outside temperature</w:t>
      </w:r>
      <w:r w:rsidR="00BD14D1">
        <w:t xml:space="preserve"> to correct for the experimental conditions in the chart below</w:t>
      </w:r>
      <w:r w:rsidR="00A15790">
        <w:t xml:space="preserve">. The </w:t>
      </w:r>
      <w:r w:rsidR="001B5DE9">
        <w:t>summer</w:t>
      </w:r>
      <w:r w:rsidR="00A15790">
        <w:t xml:space="preserve"> heat </w:t>
      </w:r>
      <w:r w:rsidR="00BD14D1">
        <w:t>transfer</w:t>
      </w:r>
      <w:r w:rsidR="00A15790">
        <w:t xml:space="preserve">, </w:t>
      </w:r>
      <w:r w:rsidR="001B5DE9">
        <w:t>S</w:t>
      </w:r>
      <w:r w:rsidR="00A15790">
        <w:t>H</w:t>
      </w:r>
      <w:r w:rsidR="00BD14D1">
        <w:t>T</w:t>
      </w:r>
      <w:r w:rsidR="00A15790">
        <w:t>, is obtained from the following equation:</w:t>
      </w:r>
    </w:p>
    <w:p w14:paraId="5E584815" w14:textId="4C4DDEA6" w:rsidR="00896C1E" w:rsidRDefault="00642A02" w:rsidP="00642A02">
      <w:pPr>
        <w:pStyle w:val="Footer"/>
        <w:tabs>
          <w:tab w:val="clear" w:pos="4320"/>
          <w:tab w:val="clear" w:pos="8640"/>
        </w:tabs>
        <w:spacing w:line="360" w:lineRule="auto"/>
        <w:jc w:val="both"/>
      </w:pPr>
      <w:r>
        <w:tab/>
      </w:r>
      <w:r w:rsidR="001B5DE9">
        <w:t>S</w:t>
      </w:r>
      <w:r w:rsidR="00896C1E">
        <w:t>H</w:t>
      </w:r>
      <w:r w:rsidR="00BD14D1">
        <w:t>T</w:t>
      </w:r>
      <w:r w:rsidR="00DE13CB">
        <w:tab/>
      </w:r>
      <w:r w:rsidR="00896C1E">
        <w:t>= H</w:t>
      </w:r>
      <w:r w:rsidR="00DE13CB">
        <w:t>T</w:t>
      </w:r>
      <w:r w:rsidR="00896C1E">
        <w:t xml:space="preserve"> </w:t>
      </w:r>
      <w:r w:rsidR="00896C1E">
        <w:sym w:font="Symbol" w:char="F0B4"/>
      </w:r>
      <w:r w:rsidR="00896C1E">
        <w:t xml:space="preserve"> (</w:t>
      </w:r>
      <w:r w:rsidR="0008085B">
        <w:t>OD</w:t>
      </w:r>
      <w:r w:rsidR="00DE13CB">
        <w:t xml:space="preserve"> </w:t>
      </w:r>
      <w:r w:rsidR="00896C1E">
        <w:t>/</w:t>
      </w:r>
      <w:r w:rsidR="00DE13CB">
        <w:t xml:space="preserve"> TC</w:t>
      </w:r>
      <w:r w:rsidR="00896C1E">
        <w:t xml:space="preserve">) </w:t>
      </w:r>
      <w:r w:rsidR="00896C1E">
        <w:sym w:font="Symbol" w:char="F0B4"/>
      </w:r>
      <w:r w:rsidR="00896C1E">
        <w:t xml:space="preserve"> (T</w:t>
      </w:r>
      <w:r w:rsidR="00B90883">
        <w:rPr>
          <w:vertAlign w:val="subscript"/>
        </w:rPr>
        <w:t>O</w:t>
      </w:r>
      <w:r w:rsidR="00DE13CB" w:rsidRPr="00DE13CB">
        <w:t xml:space="preserve"> </w:t>
      </w:r>
      <w:r w:rsidR="00B90883">
        <w:t>–</w:t>
      </w:r>
      <w:r w:rsidR="00DE13CB">
        <w:rPr>
          <w:vertAlign w:val="subscript"/>
        </w:rPr>
        <w:t xml:space="preserve"> </w:t>
      </w:r>
      <w:r w:rsidR="00896C1E">
        <w:t>T</w:t>
      </w:r>
      <w:r w:rsidR="00B90883">
        <w:rPr>
          <w:vertAlign w:val="subscript"/>
        </w:rPr>
        <w:t>I</w:t>
      </w:r>
      <w:r w:rsidR="00896C1E">
        <w:t xml:space="preserve">) / </w:t>
      </w:r>
      <w:r w:rsidR="00DE13CB" w:rsidRPr="00DE13CB">
        <w:t>Δ</w:t>
      </w:r>
      <w:r w:rsidR="00DE13CB">
        <w:t>T</w:t>
      </w:r>
      <w:r w:rsidR="00896C1E">
        <w:t>,</w:t>
      </w:r>
    </w:p>
    <w:p w14:paraId="36577841" w14:textId="77777777" w:rsidR="00642A02" w:rsidRDefault="00642A02" w:rsidP="00642A02">
      <w:pPr>
        <w:pStyle w:val="Footer"/>
        <w:tabs>
          <w:tab w:val="clear" w:pos="4320"/>
          <w:tab w:val="clear" w:pos="8640"/>
        </w:tabs>
        <w:spacing w:line="360" w:lineRule="auto"/>
      </w:pPr>
      <w:r>
        <w:t>w</w:t>
      </w:r>
      <w:r w:rsidR="00896C1E">
        <w:t>here</w:t>
      </w:r>
      <w:r>
        <w:t>,</w:t>
      </w:r>
    </w:p>
    <w:p w14:paraId="61EE2A0B" w14:textId="08A5DCAC" w:rsidR="00642A02" w:rsidRDefault="00642A02" w:rsidP="00642A02">
      <w:pPr>
        <w:pStyle w:val="Footer"/>
        <w:tabs>
          <w:tab w:val="clear" w:pos="4320"/>
          <w:tab w:val="clear" w:pos="8640"/>
        </w:tabs>
        <w:spacing w:line="360" w:lineRule="auto"/>
      </w:pPr>
      <w:r>
        <w:tab/>
      </w:r>
      <w:r w:rsidR="00896C1E">
        <w:t>H</w:t>
      </w:r>
      <w:r w:rsidR="00BD14D1">
        <w:t>T</w:t>
      </w:r>
      <w:r w:rsidR="00DE13CB">
        <w:tab/>
      </w:r>
      <w:r w:rsidR="00896C1E">
        <w:t xml:space="preserve">= Heat </w:t>
      </w:r>
      <w:r w:rsidR="00DF732F">
        <w:t>transferred</w:t>
      </w:r>
      <w:r w:rsidR="00896C1E">
        <w:t xml:space="preserve"> from </w:t>
      </w:r>
      <w:r w:rsidR="00FD7CC7">
        <w:t>${AMT}</w:t>
      </w:r>
      <w:r w:rsidR="00DE145C">
        <w:t xml:space="preserve"> </w:t>
      </w:r>
      <w:r w:rsidR="00896C1E">
        <w:t>doo</w:t>
      </w:r>
      <w:r w:rsidR="00896C1E" w:rsidRPr="00A8467A">
        <w:t>r</w:t>
      </w:r>
      <w:r w:rsidR="00DE145C" w:rsidRPr="00A8467A">
        <w:t>s</w:t>
      </w:r>
      <w:r w:rsidR="002F4F18">
        <w:t>:</w:t>
      </w:r>
      <w:r w:rsidR="00896C1E">
        <w:t xml:space="preserve"> </w:t>
      </w:r>
      <w:r w:rsidR="00A15790">
        <w:t xml:space="preserve"> </w:t>
      </w:r>
      <w:r w:rsidR="00D4123E">
        <w:t xml:space="preserve">${HT} </w:t>
      </w:r>
      <w:r w:rsidR="00896C1E">
        <w:t>MMBtu/</w:t>
      </w:r>
      <w:proofErr w:type="spellStart"/>
      <w:r w:rsidR="00896C1E">
        <w:t>yr</w:t>
      </w:r>
      <w:proofErr w:type="spellEnd"/>
    </w:p>
    <w:p w14:paraId="7A7B319B" w14:textId="0C1A5501" w:rsidR="00642A02" w:rsidRDefault="00642A02" w:rsidP="00642A02">
      <w:pPr>
        <w:pStyle w:val="Footer"/>
        <w:tabs>
          <w:tab w:val="clear" w:pos="4320"/>
          <w:tab w:val="clear" w:pos="8640"/>
        </w:tabs>
        <w:spacing w:line="360" w:lineRule="auto"/>
      </w:pPr>
      <w:r>
        <w:lastRenderedPageBreak/>
        <w:tab/>
      </w:r>
      <w:r w:rsidR="0008085B">
        <w:t>OD</w:t>
      </w:r>
      <w:r w:rsidR="00DE13CB">
        <w:tab/>
      </w:r>
      <w:r w:rsidR="00896C1E">
        <w:t>= Number of operating days per week</w:t>
      </w:r>
      <w:r w:rsidR="002F4F18">
        <w:t>:</w:t>
      </w:r>
      <w:r w:rsidR="00896C1E">
        <w:t xml:space="preserve"> </w:t>
      </w:r>
      <w:r w:rsidR="00D4123E">
        <w:t>${DY}</w:t>
      </w:r>
      <w:r w:rsidR="00E91CC2">
        <w:t xml:space="preserve"> </w:t>
      </w:r>
      <w:r w:rsidR="00896C1E">
        <w:t>days</w:t>
      </w:r>
      <w:r w:rsidR="00EA6B1E">
        <w:t xml:space="preserve"> per </w:t>
      </w:r>
      <w:r w:rsidR="00896C1E">
        <w:t>week</w:t>
      </w:r>
    </w:p>
    <w:p w14:paraId="45712CC8" w14:textId="6E66A465" w:rsidR="00642A02" w:rsidRDefault="00642A02" w:rsidP="00642A02">
      <w:pPr>
        <w:pStyle w:val="Footer"/>
        <w:tabs>
          <w:tab w:val="clear" w:pos="4320"/>
          <w:tab w:val="clear" w:pos="8640"/>
        </w:tabs>
        <w:spacing w:line="360" w:lineRule="auto"/>
      </w:pPr>
      <w:r>
        <w:tab/>
      </w:r>
      <w:r w:rsidR="00896C1E">
        <w:t>T</w:t>
      </w:r>
      <w:r w:rsidR="00896C1E" w:rsidRPr="00642A02">
        <w:rPr>
          <w:vertAlign w:val="subscript"/>
        </w:rPr>
        <w:t>I</w:t>
      </w:r>
      <w:r>
        <w:tab/>
      </w:r>
      <w:r w:rsidR="00896C1E">
        <w:t xml:space="preserve">= </w:t>
      </w:r>
      <w:r w:rsidR="005120CB">
        <w:t>R</w:t>
      </w:r>
      <w:r w:rsidR="00BB4D18">
        <w:t>oom temperature</w:t>
      </w:r>
      <w:r w:rsidR="002F4F18">
        <w:t>:</w:t>
      </w:r>
      <w:r w:rsidR="00BB4D18">
        <w:t xml:space="preserve"> </w:t>
      </w:r>
      <w:r w:rsidR="00FD7CC7">
        <w:t>${</w:t>
      </w:r>
      <w:r w:rsidR="00497709">
        <w:t>RT</w:t>
      </w:r>
      <w:r w:rsidR="00FD7CC7">
        <w:t>}</w:t>
      </w:r>
      <w:proofErr w:type="spellStart"/>
      <w:r w:rsidR="00896C1E">
        <w:rPr>
          <w:vertAlign w:val="superscript"/>
        </w:rPr>
        <w:t>o</w:t>
      </w:r>
      <w:r w:rsidR="00896C1E">
        <w:t>F</w:t>
      </w:r>
      <w:proofErr w:type="spellEnd"/>
    </w:p>
    <w:p w14:paraId="0E4E649E" w14:textId="105CA8A0" w:rsidR="00642A02" w:rsidRDefault="00642A02" w:rsidP="00642A02">
      <w:pPr>
        <w:pStyle w:val="Footer"/>
        <w:tabs>
          <w:tab w:val="clear" w:pos="4320"/>
          <w:tab w:val="clear" w:pos="8640"/>
        </w:tabs>
        <w:spacing w:line="360" w:lineRule="auto"/>
      </w:pPr>
      <w:r>
        <w:tab/>
      </w:r>
      <w:r w:rsidR="00896C1E">
        <w:t>T</w:t>
      </w:r>
      <w:r w:rsidR="00896C1E" w:rsidRPr="00642A02">
        <w:rPr>
          <w:vertAlign w:val="subscript"/>
        </w:rPr>
        <w:t>O</w:t>
      </w:r>
      <w:r>
        <w:tab/>
      </w:r>
      <w:r w:rsidR="00896C1E">
        <w:t>= Average outside</w:t>
      </w:r>
      <w:r w:rsidR="00827C34">
        <w:t xml:space="preserve"> summer</w:t>
      </w:r>
      <w:r w:rsidR="00896C1E">
        <w:t xml:space="preserve"> temperature</w:t>
      </w:r>
      <w:r w:rsidR="002F4F18">
        <w:t>:</w:t>
      </w:r>
      <w:r w:rsidR="00896C1E">
        <w:t xml:space="preserve"> </w:t>
      </w:r>
      <w:r w:rsidR="007D7238">
        <w:t>$</w:t>
      </w:r>
      <w:r w:rsidR="00FD7CC7">
        <w:t>{OT}</w:t>
      </w:r>
      <w:proofErr w:type="spellStart"/>
      <w:r w:rsidR="00896C1E">
        <w:rPr>
          <w:vertAlign w:val="superscript"/>
        </w:rPr>
        <w:t>o</w:t>
      </w:r>
      <w:r w:rsidR="00896C1E">
        <w:t>F</w:t>
      </w:r>
      <w:proofErr w:type="spellEnd"/>
    </w:p>
    <w:p w14:paraId="54EA5AB9" w14:textId="67815F8A" w:rsidR="00642A02" w:rsidRDefault="00642A02" w:rsidP="00642A02">
      <w:pPr>
        <w:pStyle w:val="Footer"/>
        <w:tabs>
          <w:tab w:val="clear" w:pos="4320"/>
          <w:tab w:val="clear" w:pos="8640"/>
        </w:tabs>
        <w:spacing w:line="360" w:lineRule="auto"/>
      </w:pPr>
      <w:r>
        <w:tab/>
      </w:r>
      <w:r w:rsidR="00C47D9E">
        <w:t>C</w:t>
      </w:r>
      <w:r w:rsidR="00C47D9E">
        <w:rPr>
          <w:vertAlign w:val="subscript"/>
        </w:rPr>
        <w:t>1</w:t>
      </w:r>
      <w:r w:rsidR="00C47D9E">
        <w:tab/>
        <w:t>= Correction Coefficient</w:t>
      </w:r>
      <w:r w:rsidR="002F4F18">
        <w:t>:</w:t>
      </w:r>
      <w:r w:rsidR="00C47D9E">
        <w:t xml:space="preserve"> 293 kW</w:t>
      </w:r>
      <w:r w:rsidR="004A064A">
        <w:t>h</w:t>
      </w:r>
      <w:r w:rsidR="00C47D9E">
        <w:t>/MMBtu</w:t>
      </w:r>
    </w:p>
    <w:p w14:paraId="78E0BF88" w14:textId="1E53A841" w:rsidR="00FB35F8" w:rsidRDefault="00642A02" w:rsidP="00FB35F8">
      <w:pPr>
        <w:pStyle w:val="Footer"/>
        <w:tabs>
          <w:tab w:val="clear" w:pos="4320"/>
          <w:tab w:val="clear" w:pos="8640"/>
        </w:tabs>
        <w:spacing w:line="360" w:lineRule="auto"/>
      </w:pPr>
      <w:r>
        <w:tab/>
      </w:r>
      <w:r w:rsidR="00C95501">
        <w:t>TC</w:t>
      </w:r>
      <w:r w:rsidR="00776E6B">
        <w:tab/>
        <w:t xml:space="preserve">= </w:t>
      </w:r>
      <w:r w:rsidR="000315FC">
        <w:t>T</w:t>
      </w:r>
      <w:r w:rsidR="00776E6B">
        <w:t>ime correction based on experimental chart below</w:t>
      </w:r>
      <w:r w:rsidR="002F4F18">
        <w:t>:</w:t>
      </w:r>
      <w:r w:rsidR="00C95501">
        <w:t xml:space="preserve"> </w:t>
      </w:r>
      <w:r w:rsidR="00783936">
        <w:t>5</w:t>
      </w:r>
      <w:r w:rsidR="00C95501">
        <w:t xml:space="preserve"> days per week</w:t>
      </w:r>
    </w:p>
    <w:p w14:paraId="3E946645" w14:textId="6F9D28EC" w:rsidR="00FB35F8" w:rsidRDefault="00FB35F8" w:rsidP="00FB35F8">
      <w:pPr>
        <w:pStyle w:val="Footer"/>
        <w:tabs>
          <w:tab w:val="clear" w:pos="4320"/>
          <w:tab w:val="clear" w:pos="8640"/>
        </w:tabs>
        <w:spacing w:line="360" w:lineRule="auto"/>
      </w:pPr>
      <w:r>
        <w:tab/>
      </w:r>
      <w:r w:rsidR="00DE13CB" w:rsidRPr="00DE13CB">
        <w:t>Δ</w:t>
      </w:r>
      <w:r w:rsidR="00DE13CB">
        <w:t>T</w:t>
      </w:r>
      <w:r w:rsidR="00776E6B">
        <w:tab/>
        <w:t xml:space="preserve">= </w:t>
      </w:r>
      <w:r w:rsidR="000315FC">
        <w:t>T</w:t>
      </w:r>
      <w:r w:rsidR="00776E6B">
        <w:t>emperature difference correction based on chart below</w:t>
      </w:r>
      <w:r w:rsidR="002F4F18">
        <w:t>:</w:t>
      </w:r>
      <w:r w:rsidR="00DE13CB">
        <w:t xml:space="preserve"> </w:t>
      </w:r>
      <w:r w:rsidR="00497709">
        <w:t>${TDC}</w:t>
      </w:r>
      <w:proofErr w:type="spellStart"/>
      <w:r w:rsidR="00DE13CB">
        <w:rPr>
          <w:vertAlign w:val="superscript"/>
        </w:rPr>
        <w:t>o</w:t>
      </w:r>
      <w:r w:rsidR="00DE13CB">
        <w:t>F</w:t>
      </w:r>
      <w:proofErr w:type="spellEnd"/>
    </w:p>
    <w:p w14:paraId="6FE6691E" w14:textId="0D08AA7E" w:rsidR="00896C1E" w:rsidRDefault="00FB35F8" w:rsidP="00FB35F8">
      <w:pPr>
        <w:pStyle w:val="Footer"/>
        <w:tabs>
          <w:tab w:val="clear" w:pos="4320"/>
          <w:tab w:val="clear" w:pos="8640"/>
        </w:tabs>
        <w:spacing w:line="360" w:lineRule="auto"/>
      </w:pPr>
      <w:r>
        <w:tab/>
      </w:r>
      <w:r w:rsidR="00896C1E" w:rsidRPr="00D81638">
        <w:t>There are</w:t>
      </w:r>
      <w:r w:rsidR="00896C1E">
        <w:t xml:space="preserve"> </w:t>
      </w:r>
      <w:r w:rsidR="00FD7CC7">
        <w:t>${AMT</w:t>
      </w:r>
      <w:r w:rsidR="0014696E">
        <w:t>STR</w:t>
      </w:r>
      <w:r w:rsidR="00FD7CC7">
        <w:t>}</w:t>
      </w:r>
      <w:r w:rsidR="00896C1E">
        <w:t xml:space="preserve"> </w:t>
      </w:r>
      <w:r w:rsidR="00896C1E" w:rsidRPr="00D81638">
        <w:t>doors in</w:t>
      </w:r>
      <w:r w:rsidR="00896C1E">
        <w:t xml:space="preserve"> the building and the location and dimension of the doors are given in</w:t>
      </w:r>
      <w:r w:rsidR="00B42E14">
        <w:t xml:space="preserve"> the t</w:t>
      </w:r>
      <w:r w:rsidR="00F0675B" w:rsidRPr="00A82D0B">
        <w:rPr>
          <w:color w:val="000000"/>
        </w:rPr>
        <w:t>able</w:t>
      </w:r>
      <w:r w:rsidR="00B42E14">
        <w:rPr>
          <w:color w:val="000000"/>
        </w:rPr>
        <w:t xml:space="preserve"> below</w:t>
      </w:r>
      <w:r w:rsidR="00896C1E">
        <w:t>.</w:t>
      </w:r>
    </w:p>
    <w:tbl>
      <w:tblPr>
        <w:tblW w:w="8425" w:type="dxa"/>
        <w:tblInd w:w="93" w:type="dxa"/>
        <w:tblLook w:val="0000" w:firstRow="0" w:lastRow="0" w:firstColumn="0" w:lastColumn="0" w:noHBand="0" w:noVBand="0"/>
      </w:tblPr>
      <w:tblGrid>
        <w:gridCol w:w="2954"/>
        <w:gridCol w:w="1890"/>
        <w:gridCol w:w="972"/>
        <w:gridCol w:w="955"/>
        <w:gridCol w:w="1746"/>
      </w:tblGrid>
      <w:tr w:rsidR="00896C1E" w14:paraId="4338C8AD" w14:textId="77777777" w:rsidTr="00072342">
        <w:trPr>
          <w:trHeight w:val="710"/>
        </w:trPr>
        <w:tc>
          <w:tcPr>
            <w:tcW w:w="3492" w:type="dxa"/>
            <w:tcBorders>
              <w:top w:val="double" w:sz="4" w:space="0" w:color="auto"/>
              <w:left w:val="double" w:sz="4" w:space="0" w:color="auto"/>
              <w:bottom w:val="single" w:sz="4" w:space="0" w:color="auto"/>
              <w:right w:val="single" w:sz="8" w:space="0" w:color="auto"/>
            </w:tcBorders>
            <w:shd w:val="clear" w:color="auto" w:fill="E6E6E6"/>
            <w:noWrap/>
            <w:vAlign w:val="center"/>
          </w:tcPr>
          <w:p w14:paraId="755B8AC6" w14:textId="77777777" w:rsidR="00896C1E" w:rsidRDefault="00896C1E" w:rsidP="00072342">
            <w:pPr>
              <w:spacing w:before="60" w:after="60" w:line="276" w:lineRule="auto"/>
              <w:jc w:val="center"/>
              <w:rPr>
                <w:b/>
                <w:bCs/>
              </w:rPr>
            </w:pPr>
            <w:r>
              <w:rPr>
                <w:b/>
                <w:bCs/>
              </w:rPr>
              <w:t>Location</w:t>
            </w:r>
            <w:r>
              <w:t> </w:t>
            </w:r>
          </w:p>
        </w:tc>
        <w:tc>
          <w:tcPr>
            <w:tcW w:w="1373" w:type="dxa"/>
            <w:tcBorders>
              <w:top w:val="double" w:sz="4" w:space="0" w:color="auto"/>
              <w:left w:val="nil"/>
              <w:bottom w:val="single" w:sz="4" w:space="0" w:color="auto"/>
              <w:right w:val="single" w:sz="8" w:space="0" w:color="auto"/>
            </w:tcBorders>
            <w:shd w:val="clear" w:color="auto" w:fill="E6E6E6"/>
            <w:noWrap/>
            <w:vAlign w:val="center"/>
          </w:tcPr>
          <w:p w14:paraId="53E7B6E7" w14:textId="77777777" w:rsidR="00896C1E" w:rsidRDefault="00896C1E" w:rsidP="00072342">
            <w:pPr>
              <w:spacing w:before="60" w:after="60" w:line="276" w:lineRule="auto"/>
              <w:jc w:val="center"/>
              <w:rPr>
                <w:b/>
                <w:bCs/>
              </w:rPr>
            </w:pPr>
            <w:r>
              <w:rPr>
                <w:b/>
                <w:bCs/>
              </w:rPr>
              <w:t>Number of</w:t>
            </w:r>
          </w:p>
          <w:p w14:paraId="7B60A830" w14:textId="77777777" w:rsidR="00896C1E" w:rsidRDefault="00896C1E" w:rsidP="00072342">
            <w:pPr>
              <w:spacing w:before="60" w:after="60" w:line="276" w:lineRule="auto"/>
              <w:jc w:val="center"/>
              <w:rPr>
                <w:b/>
                <w:bCs/>
              </w:rPr>
            </w:pPr>
            <w:r>
              <w:rPr>
                <w:b/>
                <w:bCs/>
              </w:rPr>
              <w:t>Doors</w:t>
            </w:r>
          </w:p>
        </w:tc>
        <w:tc>
          <w:tcPr>
            <w:tcW w:w="1120" w:type="dxa"/>
            <w:tcBorders>
              <w:top w:val="double" w:sz="4" w:space="0" w:color="auto"/>
              <w:left w:val="nil"/>
              <w:bottom w:val="single" w:sz="4" w:space="0" w:color="auto"/>
              <w:right w:val="single" w:sz="8" w:space="0" w:color="auto"/>
            </w:tcBorders>
            <w:shd w:val="clear" w:color="auto" w:fill="E6E6E6"/>
            <w:noWrap/>
            <w:vAlign w:val="center"/>
          </w:tcPr>
          <w:p w14:paraId="46212556" w14:textId="77777777" w:rsidR="00896C1E" w:rsidRDefault="00896C1E" w:rsidP="00072342">
            <w:pPr>
              <w:spacing w:before="60" w:after="60" w:line="276" w:lineRule="auto"/>
              <w:jc w:val="center"/>
              <w:rPr>
                <w:b/>
                <w:bCs/>
              </w:rPr>
            </w:pPr>
            <w:r>
              <w:rPr>
                <w:b/>
                <w:bCs/>
              </w:rPr>
              <w:t>Width</w:t>
            </w:r>
          </w:p>
          <w:p w14:paraId="00A21D4D" w14:textId="77777777" w:rsidR="00896C1E" w:rsidRDefault="00896C1E" w:rsidP="00072342">
            <w:pPr>
              <w:spacing w:before="60" w:after="60" w:line="276" w:lineRule="auto"/>
              <w:jc w:val="center"/>
              <w:rPr>
                <w:b/>
                <w:bCs/>
              </w:rPr>
            </w:pPr>
            <w:r>
              <w:rPr>
                <w:b/>
                <w:bCs/>
              </w:rPr>
              <w:t>(ft)</w:t>
            </w:r>
          </w:p>
        </w:tc>
        <w:tc>
          <w:tcPr>
            <w:tcW w:w="1100" w:type="dxa"/>
            <w:tcBorders>
              <w:top w:val="double" w:sz="4" w:space="0" w:color="auto"/>
              <w:left w:val="nil"/>
              <w:bottom w:val="single" w:sz="4" w:space="0" w:color="auto"/>
              <w:right w:val="single" w:sz="8" w:space="0" w:color="auto"/>
            </w:tcBorders>
            <w:shd w:val="clear" w:color="auto" w:fill="E6E6E6"/>
            <w:noWrap/>
            <w:vAlign w:val="center"/>
          </w:tcPr>
          <w:p w14:paraId="664ACA45" w14:textId="77777777" w:rsidR="00896C1E" w:rsidRDefault="00896C1E" w:rsidP="00072342">
            <w:pPr>
              <w:spacing w:before="60" w:after="60" w:line="276" w:lineRule="auto"/>
              <w:jc w:val="center"/>
              <w:rPr>
                <w:b/>
                <w:bCs/>
              </w:rPr>
            </w:pPr>
            <w:r>
              <w:rPr>
                <w:b/>
                <w:bCs/>
              </w:rPr>
              <w:t>Height</w:t>
            </w:r>
          </w:p>
          <w:p w14:paraId="5E3E94DA" w14:textId="77777777" w:rsidR="00896C1E" w:rsidRDefault="00896C1E" w:rsidP="00072342">
            <w:pPr>
              <w:spacing w:before="60" w:after="60" w:line="276" w:lineRule="auto"/>
              <w:jc w:val="center"/>
              <w:rPr>
                <w:b/>
                <w:bCs/>
              </w:rPr>
            </w:pPr>
            <w:r>
              <w:rPr>
                <w:b/>
                <w:bCs/>
              </w:rPr>
              <w:t>(ft)</w:t>
            </w:r>
          </w:p>
        </w:tc>
        <w:tc>
          <w:tcPr>
            <w:tcW w:w="1340" w:type="dxa"/>
            <w:tcBorders>
              <w:top w:val="double" w:sz="4" w:space="0" w:color="auto"/>
              <w:left w:val="nil"/>
              <w:bottom w:val="single" w:sz="4" w:space="0" w:color="auto"/>
              <w:right w:val="double" w:sz="4" w:space="0" w:color="auto"/>
            </w:tcBorders>
            <w:shd w:val="clear" w:color="auto" w:fill="E6E6E6"/>
            <w:noWrap/>
            <w:vAlign w:val="center"/>
          </w:tcPr>
          <w:p w14:paraId="21E1680F" w14:textId="77777777" w:rsidR="00896C1E" w:rsidRDefault="00896C1E" w:rsidP="00072342">
            <w:pPr>
              <w:spacing w:before="60" w:after="60" w:line="276" w:lineRule="auto"/>
              <w:jc w:val="center"/>
              <w:rPr>
                <w:b/>
                <w:bCs/>
              </w:rPr>
            </w:pPr>
            <w:r>
              <w:rPr>
                <w:b/>
                <w:bCs/>
              </w:rPr>
              <w:t>Area, each</w:t>
            </w:r>
          </w:p>
          <w:p w14:paraId="5F61BA66" w14:textId="77777777" w:rsidR="00896C1E" w:rsidRDefault="00896C1E" w:rsidP="00072342">
            <w:pPr>
              <w:spacing w:before="60" w:after="60" w:line="276" w:lineRule="auto"/>
              <w:jc w:val="center"/>
              <w:rPr>
                <w:b/>
                <w:bCs/>
              </w:rPr>
            </w:pPr>
            <w:r>
              <w:rPr>
                <w:b/>
                <w:bCs/>
              </w:rPr>
              <w:t>(ft</w:t>
            </w:r>
            <w:r>
              <w:rPr>
                <w:b/>
                <w:bCs/>
                <w:vertAlign w:val="superscript"/>
              </w:rPr>
              <w:t>2</w:t>
            </w:r>
            <w:r>
              <w:rPr>
                <w:b/>
                <w:bCs/>
              </w:rPr>
              <w:t>)</w:t>
            </w:r>
          </w:p>
        </w:tc>
      </w:tr>
      <w:tr w:rsidR="00896C1E" w14:paraId="37023B97" w14:textId="77777777" w:rsidTr="00072342">
        <w:trPr>
          <w:trHeight w:val="270"/>
        </w:trPr>
        <w:tc>
          <w:tcPr>
            <w:tcW w:w="3492" w:type="dxa"/>
            <w:tcBorders>
              <w:top w:val="single" w:sz="4" w:space="0" w:color="auto"/>
              <w:left w:val="double" w:sz="4" w:space="0" w:color="auto"/>
              <w:bottom w:val="single" w:sz="4" w:space="0" w:color="auto"/>
              <w:right w:val="single" w:sz="8" w:space="0" w:color="auto"/>
            </w:tcBorders>
            <w:noWrap/>
            <w:vAlign w:val="bottom"/>
          </w:tcPr>
          <w:p w14:paraId="747764B8" w14:textId="70C3EEA3" w:rsidR="00896C1E" w:rsidRDefault="00C5764C" w:rsidP="00072342">
            <w:pPr>
              <w:spacing w:before="60" w:after="60" w:line="276" w:lineRule="auto"/>
              <w:jc w:val="center"/>
            </w:pPr>
            <w:r>
              <w:t>${LOC}</w:t>
            </w:r>
          </w:p>
        </w:tc>
        <w:tc>
          <w:tcPr>
            <w:tcW w:w="1373" w:type="dxa"/>
            <w:tcBorders>
              <w:top w:val="single" w:sz="4" w:space="0" w:color="auto"/>
              <w:left w:val="nil"/>
              <w:bottom w:val="single" w:sz="4" w:space="0" w:color="auto"/>
              <w:right w:val="single" w:sz="8" w:space="0" w:color="auto"/>
            </w:tcBorders>
            <w:noWrap/>
            <w:vAlign w:val="bottom"/>
          </w:tcPr>
          <w:p w14:paraId="235FD8D0" w14:textId="0582C81C" w:rsidR="00896C1E" w:rsidRDefault="00C5764C" w:rsidP="00072342">
            <w:pPr>
              <w:spacing w:before="60" w:after="60" w:line="276" w:lineRule="auto"/>
              <w:jc w:val="center"/>
            </w:pPr>
            <w:r>
              <w:t>${AMT}</w:t>
            </w:r>
          </w:p>
        </w:tc>
        <w:tc>
          <w:tcPr>
            <w:tcW w:w="1120" w:type="dxa"/>
            <w:tcBorders>
              <w:top w:val="single" w:sz="4" w:space="0" w:color="auto"/>
              <w:left w:val="nil"/>
              <w:bottom w:val="single" w:sz="4" w:space="0" w:color="auto"/>
              <w:right w:val="single" w:sz="8" w:space="0" w:color="auto"/>
            </w:tcBorders>
            <w:noWrap/>
            <w:vAlign w:val="bottom"/>
          </w:tcPr>
          <w:p w14:paraId="2F0D61AE" w14:textId="4EC621ED" w:rsidR="00896C1E" w:rsidRDefault="00C5764C" w:rsidP="00072342">
            <w:pPr>
              <w:spacing w:before="60" w:after="60" w:line="276" w:lineRule="auto"/>
              <w:jc w:val="center"/>
            </w:pPr>
            <w:r>
              <w:t>${DW}</w:t>
            </w:r>
          </w:p>
        </w:tc>
        <w:tc>
          <w:tcPr>
            <w:tcW w:w="1100" w:type="dxa"/>
            <w:tcBorders>
              <w:top w:val="single" w:sz="4" w:space="0" w:color="auto"/>
              <w:left w:val="nil"/>
              <w:bottom w:val="single" w:sz="4" w:space="0" w:color="auto"/>
              <w:right w:val="single" w:sz="8" w:space="0" w:color="auto"/>
            </w:tcBorders>
            <w:noWrap/>
            <w:vAlign w:val="bottom"/>
          </w:tcPr>
          <w:p w14:paraId="2F6919F1" w14:textId="31B63ECB" w:rsidR="00896C1E" w:rsidRDefault="00C5764C" w:rsidP="00072342">
            <w:pPr>
              <w:spacing w:before="60" w:after="60" w:line="276" w:lineRule="auto"/>
              <w:jc w:val="center"/>
            </w:pPr>
            <w:r>
              <w:t>${DH}</w:t>
            </w:r>
          </w:p>
        </w:tc>
        <w:tc>
          <w:tcPr>
            <w:tcW w:w="1340" w:type="dxa"/>
            <w:tcBorders>
              <w:top w:val="single" w:sz="4" w:space="0" w:color="auto"/>
              <w:left w:val="nil"/>
              <w:bottom w:val="single" w:sz="4" w:space="0" w:color="auto"/>
              <w:right w:val="double" w:sz="4" w:space="0" w:color="auto"/>
            </w:tcBorders>
            <w:noWrap/>
            <w:vAlign w:val="bottom"/>
          </w:tcPr>
          <w:p w14:paraId="6E150232" w14:textId="4587C85C" w:rsidR="00896C1E" w:rsidRDefault="00C5764C" w:rsidP="00072342">
            <w:pPr>
              <w:spacing w:before="60" w:after="60" w:line="276" w:lineRule="auto"/>
              <w:jc w:val="center"/>
            </w:pPr>
            <w:r>
              <w:t>${AREA}</w:t>
            </w:r>
          </w:p>
        </w:tc>
      </w:tr>
      <w:tr w:rsidR="00896C1E" w14:paraId="4D941607" w14:textId="77777777" w:rsidTr="00072342">
        <w:trPr>
          <w:trHeight w:val="270"/>
        </w:trPr>
        <w:tc>
          <w:tcPr>
            <w:tcW w:w="3492" w:type="dxa"/>
            <w:tcBorders>
              <w:top w:val="single" w:sz="4" w:space="0" w:color="auto"/>
              <w:left w:val="double" w:sz="4" w:space="0" w:color="auto"/>
              <w:bottom w:val="double" w:sz="4" w:space="0" w:color="auto"/>
              <w:right w:val="single" w:sz="8" w:space="0" w:color="auto"/>
            </w:tcBorders>
            <w:noWrap/>
            <w:vAlign w:val="bottom"/>
          </w:tcPr>
          <w:p w14:paraId="6BB4DA68" w14:textId="77777777" w:rsidR="00896C1E" w:rsidRDefault="00896C1E" w:rsidP="00072342">
            <w:pPr>
              <w:spacing w:before="60" w:after="60" w:line="276" w:lineRule="auto"/>
              <w:jc w:val="center"/>
              <w:rPr>
                <w:b/>
              </w:rPr>
            </w:pPr>
            <w:r>
              <w:rPr>
                <w:b/>
              </w:rPr>
              <w:t>Total</w:t>
            </w:r>
          </w:p>
        </w:tc>
        <w:tc>
          <w:tcPr>
            <w:tcW w:w="1373" w:type="dxa"/>
            <w:tcBorders>
              <w:top w:val="single" w:sz="4" w:space="0" w:color="auto"/>
              <w:left w:val="nil"/>
              <w:bottom w:val="double" w:sz="4" w:space="0" w:color="auto"/>
              <w:right w:val="single" w:sz="8" w:space="0" w:color="auto"/>
            </w:tcBorders>
            <w:noWrap/>
            <w:vAlign w:val="bottom"/>
          </w:tcPr>
          <w:p w14:paraId="142BBDB9" w14:textId="670B338C" w:rsidR="00896C1E" w:rsidRDefault="00C5764C" w:rsidP="00072342">
            <w:pPr>
              <w:spacing w:before="60" w:after="60" w:line="276" w:lineRule="auto"/>
              <w:jc w:val="center"/>
              <w:rPr>
                <w:b/>
              </w:rPr>
            </w:pPr>
            <w:r>
              <w:rPr>
                <w:b/>
              </w:rPr>
              <w:t>${TOTALDOORS}</w:t>
            </w:r>
          </w:p>
        </w:tc>
        <w:tc>
          <w:tcPr>
            <w:tcW w:w="1120" w:type="dxa"/>
            <w:tcBorders>
              <w:top w:val="single" w:sz="4" w:space="0" w:color="auto"/>
              <w:left w:val="nil"/>
              <w:bottom w:val="double" w:sz="4" w:space="0" w:color="auto"/>
              <w:right w:val="single" w:sz="8" w:space="0" w:color="auto"/>
            </w:tcBorders>
            <w:noWrap/>
            <w:vAlign w:val="bottom"/>
          </w:tcPr>
          <w:p w14:paraId="6D1A1215" w14:textId="77777777" w:rsidR="00896C1E" w:rsidRDefault="00896C1E" w:rsidP="00072342">
            <w:pPr>
              <w:spacing w:before="60" w:after="60" w:line="276" w:lineRule="auto"/>
              <w:jc w:val="center"/>
              <w:rPr>
                <w:b/>
              </w:rPr>
            </w:pPr>
          </w:p>
        </w:tc>
        <w:tc>
          <w:tcPr>
            <w:tcW w:w="1100" w:type="dxa"/>
            <w:tcBorders>
              <w:top w:val="single" w:sz="4" w:space="0" w:color="auto"/>
              <w:left w:val="nil"/>
              <w:bottom w:val="double" w:sz="4" w:space="0" w:color="auto"/>
              <w:right w:val="single" w:sz="8" w:space="0" w:color="auto"/>
            </w:tcBorders>
            <w:noWrap/>
            <w:vAlign w:val="bottom"/>
          </w:tcPr>
          <w:p w14:paraId="1C34B275" w14:textId="77777777" w:rsidR="00896C1E" w:rsidRDefault="00896C1E" w:rsidP="00072342">
            <w:pPr>
              <w:spacing w:before="60" w:after="60" w:line="276" w:lineRule="auto"/>
              <w:jc w:val="center"/>
              <w:rPr>
                <w:b/>
              </w:rPr>
            </w:pPr>
          </w:p>
        </w:tc>
        <w:tc>
          <w:tcPr>
            <w:tcW w:w="1340" w:type="dxa"/>
            <w:tcBorders>
              <w:top w:val="single" w:sz="4" w:space="0" w:color="auto"/>
              <w:left w:val="nil"/>
              <w:bottom w:val="double" w:sz="4" w:space="0" w:color="auto"/>
              <w:right w:val="double" w:sz="4" w:space="0" w:color="auto"/>
            </w:tcBorders>
            <w:noWrap/>
            <w:vAlign w:val="bottom"/>
          </w:tcPr>
          <w:p w14:paraId="2CAEEBAD" w14:textId="10B1CD8A" w:rsidR="00896C1E" w:rsidRDefault="00C5764C" w:rsidP="00072342">
            <w:pPr>
              <w:spacing w:before="60" w:after="60" w:line="276" w:lineRule="auto"/>
              <w:jc w:val="center"/>
              <w:rPr>
                <w:b/>
              </w:rPr>
            </w:pPr>
            <w:r>
              <w:rPr>
                <w:b/>
              </w:rPr>
              <w:t>${TOTALAREA}</w:t>
            </w:r>
          </w:p>
        </w:tc>
      </w:tr>
    </w:tbl>
    <w:p w14:paraId="451DDDA3" w14:textId="77777777" w:rsidR="00896C1E" w:rsidRDefault="00DF732F" w:rsidP="003E7708">
      <w:pPr>
        <w:pStyle w:val="Footer"/>
        <w:tabs>
          <w:tab w:val="clear" w:pos="4320"/>
          <w:tab w:val="clear" w:pos="8640"/>
        </w:tabs>
        <w:spacing w:before="120" w:line="360" w:lineRule="auto"/>
        <w:jc w:val="center"/>
        <w:rPr>
          <w:color w:val="FF0000"/>
          <w:sz w:val="22"/>
        </w:rPr>
      </w:pPr>
      <w:r w:rsidRPr="00DF732F">
        <w:rPr>
          <w:b/>
        </w:rPr>
        <w:t xml:space="preserve">Table </w:t>
      </w:r>
      <w:r w:rsidRPr="00DF732F">
        <w:rPr>
          <w:b/>
        </w:rPr>
        <w:fldChar w:fldCharType="begin"/>
      </w:r>
      <w:r w:rsidRPr="00DF732F">
        <w:rPr>
          <w:b/>
        </w:rPr>
        <w:instrText xml:space="preserve"> SEQ Table \* ARABIC </w:instrText>
      </w:r>
      <w:r w:rsidRPr="00DF732F">
        <w:rPr>
          <w:b/>
        </w:rPr>
        <w:fldChar w:fldCharType="separate"/>
      </w:r>
      <w:r w:rsidRPr="00DF732F">
        <w:rPr>
          <w:b/>
          <w:noProof/>
        </w:rPr>
        <w:t>9</w:t>
      </w:r>
      <w:r w:rsidRPr="00DF732F">
        <w:rPr>
          <w:b/>
          <w:noProof/>
        </w:rPr>
        <w:fldChar w:fldCharType="end"/>
      </w:r>
      <w:r w:rsidRPr="00DF732F">
        <w:rPr>
          <w:b/>
        </w:rPr>
        <w:t>:</w:t>
      </w:r>
      <w:r w:rsidRPr="00DF732F">
        <w:rPr>
          <w:b/>
          <w:sz w:val="26"/>
          <w:szCs w:val="28"/>
        </w:rPr>
        <w:t xml:space="preserve"> </w:t>
      </w:r>
      <w:r w:rsidR="00896C1E">
        <w:rPr>
          <w:b/>
          <w:sz w:val="26"/>
          <w:szCs w:val="28"/>
        </w:rPr>
        <w:t>Location and Dimension of the Doors in the Building.</w:t>
      </w:r>
    </w:p>
    <w:p w14:paraId="25CCA0EA" w14:textId="1E885CB4" w:rsidR="007C2C03" w:rsidRDefault="00C47EF7" w:rsidP="00C47EF7">
      <w:pPr>
        <w:pStyle w:val="Footer"/>
        <w:tabs>
          <w:tab w:val="clear" w:pos="4320"/>
          <w:tab w:val="clear" w:pos="8640"/>
        </w:tabs>
        <w:spacing w:line="360" w:lineRule="auto"/>
        <w:jc w:val="both"/>
      </w:pPr>
      <w:r>
        <w:tab/>
      </w:r>
      <w:r w:rsidR="007C2C03">
        <w:t>The opening area of th</w:t>
      </w:r>
      <w:r w:rsidR="00F0675B">
        <w:t xml:space="preserve">e door </w:t>
      </w:r>
      <w:r w:rsidR="007C2C03">
        <w:t xml:space="preserve">was calculated as </w:t>
      </w:r>
      <w:r w:rsidR="00C5764C">
        <w:t>${AREA}</w:t>
      </w:r>
      <w:r w:rsidR="007C2C03">
        <w:t xml:space="preserve"> ft</w:t>
      </w:r>
      <w:r w:rsidR="007C2C03">
        <w:rPr>
          <w:vertAlign w:val="superscript"/>
        </w:rPr>
        <w:t>2</w:t>
      </w:r>
      <w:r w:rsidR="003E7708">
        <w:t xml:space="preserve">. </w:t>
      </w:r>
      <w:r w:rsidR="009237C0">
        <w:t>I</w:t>
      </w:r>
      <w:r w:rsidR="007C2C03">
        <w:t xml:space="preserve">t is </w:t>
      </w:r>
      <w:r w:rsidR="004022B4">
        <w:t>estimated</w:t>
      </w:r>
      <w:r w:rsidR="007C2C03">
        <w:t xml:space="preserve"> that </w:t>
      </w:r>
      <w:r w:rsidR="00D42547">
        <w:t>each</w:t>
      </w:r>
      <w:r w:rsidR="004022B4">
        <w:t xml:space="preserve"> </w:t>
      </w:r>
      <w:r w:rsidR="007C2C03">
        <w:t xml:space="preserve">door </w:t>
      </w:r>
      <w:r w:rsidR="009237C0">
        <w:t>is</w:t>
      </w:r>
      <w:r w:rsidR="007C2C03">
        <w:t xml:space="preserve"> kept open </w:t>
      </w:r>
      <w:r w:rsidR="00A15790">
        <w:t xml:space="preserve">for </w:t>
      </w:r>
      <w:r w:rsidR="00F0675B">
        <w:t xml:space="preserve">about </w:t>
      </w:r>
      <w:r w:rsidR="00D4123E">
        <w:t>${HR</w:t>
      </w:r>
      <w:r w:rsidR="0014696E">
        <w:t>STR</w:t>
      </w:r>
      <w:r w:rsidR="00D4123E">
        <w:t>}</w:t>
      </w:r>
      <w:r w:rsidR="007C2C03">
        <w:t xml:space="preserve"> hour</w:t>
      </w:r>
      <w:r w:rsidR="00082192">
        <w:t>s</w:t>
      </w:r>
      <w:r w:rsidR="007C2C03">
        <w:t xml:space="preserve"> </w:t>
      </w:r>
      <w:r w:rsidR="00F0675B">
        <w:t>a</w:t>
      </w:r>
      <w:r w:rsidR="007C2C03">
        <w:t xml:space="preserve"> day.</w:t>
      </w:r>
      <w:r w:rsidR="003E7708">
        <w:t xml:space="preserve"> </w:t>
      </w:r>
      <w:r w:rsidR="007C2C03">
        <w:t xml:space="preserve">From the attached graph, the heat </w:t>
      </w:r>
      <w:r w:rsidR="00822E9D">
        <w:t>transfer factor</w:t>
      </w:r>
      <w:r w:rsidR="007C2C03">
        <w:t>, H</w:t>
      </w:r>
      <w:r w:rsidR="00822E9D">
        <w:t>T</w:t>
      </w:r>
      <w:r w:rsidR="007C2C03">
        <w:t xml:space="preserve">F, is </w:t>
      </w:r>
      <w:r w:rsidR="00645CC9">
        <w:t>estimated</w:t>
      </w:r>
      <w:r w:rsidR="007C2C03">
        <w:t xml:space="preserve"> to be at </w:t>
      </w:r>
      <w:r w:rsidR="00645CC9">
        <w:t>about</w:t>
      </w:r>
      <w:r w:rsidR="00F0675B">
        <w:t xml:space="preserve"> </w:t>
      </w:r>
      <w:r w:rsidR="00497709">
        <w:t>${HTF}</w:t>
      </w:r>
      <w:r w:rsidR="007C2C03">
        <w:t xml:space="preserve"> MMBtu/</w:t>
      </w:r>
      <w:proofErr w:type="spellStart"/>
      <w:r w:rsidR="007C2C03">
        <w:t>yr</w:t>
      </w:r>
      <w:proofErr w:type="spellEnd"/>
      <w:r w:rsidR="004022B4">
        <w:t xml:space="preserve"> per door</w:t>
      </w:r>
      <w:r w:rsidR="007C2C03">
        <w:t>.</w:t>
      </w:r>
    </w:p>
    <w:p w14:paraId="3645FDA9" w14:textId="4A749276" w:rsidR="007C2C03" w:rsidRDefault="007C2C03" w:rsidP="003E7708">
      <w:pPr>
        <w:pStyle w:val="Footer"/>
        <w:tabs>
          <w:tab w:val="clear" w:pos="4320"/>
          <w:tab w:val="clear" w:pos="8640"/>
        </w:tabs>
        <w:spacing w:line="360" w:lineRule="auto"/>
        <w:jc w:val="both"/>
      </w:pPr>
      <w:r>
        <w:tab/>
        <w:t xml:space="preserve">The temperature near the door </w:t>
      </w:r>
      <w:r w:rsidR="00645CC9">
        <w:t xml:space="preserve">is </w:t>
      </w:r>
      <w:r w:rsidR="00497709">
        <w:t>${RT}</w:t>
      </w:r>
      <w:proofErr w:type="spellStart"/>
      <w:r>
        <w:rPr>
          <w:vertAlign w:val="superscript"/>
        </w:rPr>
        <w:t>o</w:t>
      </w:r>
      <w:r>
        <w:t>F</w:t>
      </w:r>
      <w:proofErr w:type="spellEnd"/>
      <w:r>
        <w:t xml:space="preserve">. The average </w:t>
      </w:r>
      <w:r w:rsidR="00D42547">
        <w:t xml:space="preserve">summer </w:t>
      </w:r>
      <w:r>
        <w:t xml:space="preserve">outside temperature is about </w:t>
      </w:r>
      <w:r w:rsidR="00497709">
        <w:t>${OT}</w:t>
      </w:r>
      <w:proofErr w:type="spellStart"/>
      <w:r>
        <w:rPr>
          <w:vertAlign w:val="superscript"/>
        </w:rPr>
        <w:t>o</w:t>
      </w:r>
      <w:r>
        <w:t>F</w:t>
      </w:r>
      <w:proofErr w:type="spellEnd"/>
      <w:r>
        <w:t xml:space="preserve">.  For the plant conditions of interest, the </w:t>
      </w:r>
      <w:r w:rsidR="009E34E0">
        <w:t>summer</w:t>
      </w:r>
      <w:r>
        <w:t xml:space="preserve"> heat</w:t>
      </w:r>
      <w:r w:rsidR="009E34E0">
        <w:t xml:space="preserve"> transfer</w:t>
      </w:r>
      <w:r>
        <w:t xml:space="preserve">, </w:t>
      </w:r>
      <w:r w:rsidR="00241936">
        <w:t>S</w:t>
      </w:r>
      <w:r>
        <w:t>H</w:t>
      </w:r>
      <w:r w:rsidR="00241936">
        <w:t>T</w:t>
      </w:r>
      <w:r>
        <w:t>, is:</w:t>
      </w:r>
    </w:p>
    <w:p w14:paraId="36210F44" w14:textId="1FFAC101" w:rsidR="007C2C03" w:rsidRDefault="00C47EF7" w:rsidP="00C47EF7">
      <w:pPr>
        <w:pStyle w:val="Footer"/>
        <w:tabs>
          <w:tab w:val="clear" w:pos="4320"/>
          <w:tab w:val="clear" w:pos="8640"/>
        </w:tabs>
        <w:spacing w:line="360" w:lineRule="auto"/>
      </w:pPr>
      <w:r>
        <w:tab/>
      </w:r>
      <w:r w:rsidR="009E34E0">
        <w:t>S</w:t>
      </w:r>
      <w:r w:rsidR="007C2C03">
        <w:t>H</w:t>
      </w:r>
      <w:r w:rsidR="003A47C8">
        <w:t>T</w:t>
      </w:r>
      <w:r w:rsidR="007C2C03">
        <w:t xml:space="preserve"> </w:t>
      </w:r>
      <w:r w:rsidR="007C2C03">
        <w:tab/>
        <w:t xml:space="preserve">= </w:t>
      </w:r>
      <w:r w:rsidR="00D4123E">
        <w:t>${HT}</w:t>
      </w:r>
      <w:r w:rsidR="007C2C03">
        <w:t xml:space="preserve"> MMBtu/</w:t>
      </w:r>
      <w:proofErr w:type="spellStart"/>
      <w:r w:rsidR="007C2C03">
        <w:t>yr</w:t>
      </w:r>
      <w:proofErr w:type="spellEnd"/>
      <w:r w:rsidR="007C2C03">
        <w:t xml:space="preserve"> </w:t>
      </w:r>
      <w:r w:rsidR="007C2C03">
        <w:sym w:font="Symbol" w:char="F0B4"/>
      </w:r>
      <w:r w:rsidR="007C2C03">
        <w:t xml:space="preserve"> (</w:t>
      </w:r>
      <w:r w:rsidR="00D4123E">
        <w:t>${DY}</w:t>
      </w:r>
      <w:r w:rsidR="007C2C03">
        <w:t xml:space="preserve">/5) </w:t>
      </w:r>
      <w:r w:rsidR="00725408">
        <w:sym w:font="Symbol" w:char="F0B4"/>
      </w:r>
      <w:r w:rsidR="00725408">
        <w:t xml:space="preserve"> 293 </w:t>
      </w:r>
      <w:r w:rsidR="007C2C03">
        <w:sym w:font="Symbol" w:char="F0B4"/>
      </w:r>
      <w:r w:rsidR="00BB4D18">
        <w:t xml:space="preserve"> (</w:t>
      </w:r>
      <w:r w:rsidR="00D4123E">
        <w:t>${OT}</w:t>
      </w:r>
      <w:r w:rsidR="007C2C03">
        <w:t xml:space="preserve"> – </w:t>
      </w:r>
      <w:r w:rsidR="00D4123E">
        <w:t>${</w:t>
      </w:r>
      <w:r w:rsidR="00497709">
        <w:t>RT</w:t>
      </w:r>
      <w:r w:rsidR="00D4123E">
        <w:t>}</w:t>
      </w:r>
      <w:r w:rsidR="007C2C03">
        <w:t xml:space="preserve">) / </w:t>
      </w:r>
      <w:r w:rsidR="00D4123E">
        <w:t>${</w:t>
      </w:r>
      <w:r w:rsidR="007401F8">
        <w:t>TDC</w:t>
      </w:r>
      <w:r w:rsidR="00D4123E">
        <w:t>}</w:t>
      </w:r>
    </w:p>
    <w:p w14:paraId="2D53797F" w14:textId="4DBDB72C" w:rsidR="007C2C03" w:rsidRDefault="00C47EF7" w:rsidP="00C47EF7">
      <w:pPr>
        <w:pStyle w:val="Footer"/>
        <w:tabs>
          <w:tab w:val="clear" w:pos="4320"/>
          <w:tab w:val="clear" w:pos="8640"/>
        </w:tabs>
        <w:spacing w:line="360" w:lineRule="auto"/>
      </w:pPr>
      <w:r>
        <w:tab/>
      </w:r>
      <w:r>
        <w:tab/>
      </w:r>
      <w:r w:rsidR="007C2C03">
        <w:t>=</w:t>
      </w:r>
      <w:r w:rsidR="00AA1100">
        <w:t xml:space="preserve"> </w:t>
      </w:r>
      <w:r w:rsidR="007D7238">
        <w:t>$</w:t>
      </w:r>
      <w:r w:rsidR="00D4123E">
        <w:t>{SHT}</w:t>
      </w:r>
      <w:r w:rsidR="007C2C03">
        <w:t xml:space="preserve"> </w:t>
      </w:r>
      <w:r w:rsidR="00725408">
        <w:t>kW</w:t>
      </w:r>
      <w:r w:rsidR="001D7A3A">
        <w:t>h</w:t>
      </w:r>
      <w:r w:rsidR="007C2C03">
        <w:t>/yr.</w:t>
      </w:r>
    </w:p>
    <w:p w14:paraId="7668D626" w14:textId="65D6686F" w:rsidR="007C2C03" w:rsidRDefault="007C2C03" w:rsidP="003E7708">
      <w:pPr>
        <w:pStyle w:val="Footer"/>
        <w:tabs>
          <w:tab w:val="clear" w:pos="4320"/>
          <w:tab w:val="clear" w:pos="8640"/>
        </w:tabs>
        <w:spacing w:line="360" w:lineRule="auto"/>
      </w:pPr>
      <w:r>
        <w:tab/>
        <w:t>The ai</w:t>
      </w:r>
      <w:r w:rsidR="00BB4D18">
        <w:t xml:space="preserve">r curtain doors are generally </w:t>
      </w:r>
      <w:r w:rsidR="00497709">
        <w:t>${EF}</w:t>
      </w:r>
      <w:r>
        <w:t xml:space="preserve"> percent efficient.  Thus, </w:t>
      </w:r>
      <w:r w:rsidR="00B114B2">
        <w:t xml:space="preserve">the </w:t>
      </w:r>
      <w:r w:rsidR="00EC6D92">
        <w:t>summer</w:t>
      </w:r>
      <w:r w:rsidR="00B114B2">
        <w:t xml:space="preserve"> </w:t>
      </w:r>
      <w:r>
        <w:t xml:space="preserve">energy savings, </w:t>
      </w:r>
      <w:r w:rsidR="00EC6D92">
        <w:t>S</w:t>
      </w:r>
      <w:r>
        <w:t>ES, is calculated to be:</w:t>
      </w:r>
    </w:p>
    <w:p w14:paraId="2EEC67EB" w14:textId="15505386" w:rsidR="007C2C03" w:rsidRDefault="00C47EF7" w:rsidP="00C47EF7">
      <w:pPr>
        <w:pStyle w:val="Footer"/>
        <w:tabs>
          <w:tab w:val="clear" w:pos="4320"/>
          <w:tab w:val="clear" w:pos="8640"/>
        </w:tabs>
        <w:spacing w:line="360" w:lineRule="auto"/>
      </w:pPr>
      <w:r>
        <w:tab/>
      </w:r>
      <w:r w:rsidR="00EE4FE3">
        <w:t>S</w:t>
      </w:r>
      <w:r w:rsidR="007C2C03">
        <w:t xml:space="preserve">ES </w:t>
      </w:r>
      <w:r w:rsidR="007C2C03">
        <w:tab/>
        <w:t xml:space="preserve">= </w:t>
      </w:r>
      <w:r w:rsidR="007A74E0">
        <w:t>S</w:t>
      </w:r>
      <w:r w:rsidR="007C2C03">
        <w:t>H</w:t>
      </w:r>
      <w:r w:rsidR="003A47C8">
        <w:t>T</w:t>
      </w:r>
      <w:r w:rsidR="007C2C03">
        <w:t xml:space="preserve"> </w:t>
      </w:r>
      <w:r w:rsidR="007C2C03">
        <w:sym w:font="Symbol" w:char="F0B4"/>
      </w:r>
      <w:r w:rsidR="007C2C03">
        <w:t xml:space="preserve"> (</w:t>
      </w:r>
      <w:proofErr w:type="spellStart"/>
      <w:r w:rsidR="005731C4">
        <w:t>η</w:t>
      </w:r>
      <w:r w:rsidR="005731C4">
        <w:rPr>
          <w:vertAlign w:val="subscript"/>
        </w:rPr>
        <w:t>AC</w:t>
      </w:r>
      <w:proofErr w:type="spellEnd"/>
      <w:r w:rsidR="005731C4">
        <w:rPr>
          <w:vertAlign w:val="subscript"/>
        </w:rPr>
        <w:t xml:space="preserve"> </w:t>
      </w:r>
      <w:r w:rsidR="005731C4">
        <w:t xml:space="preserve">- </w:t>
      </w:r>
      <w:proofErr w:type="spellStart"/>
      <w:r w:rsidR="005731C4">
        <w:t>η</w:t>
      </w:r>
      <w:r w:rsidR="005731C4">
        <w:rPr>
          <w:vertAlign w:val="subscript"/>
        </w:rPr>
        <w:t>Exist</w:t>
      </w:r>
      <w:proofErr w:type="spellEnd"/>
      <w:r w:rsidR="007C2C03">
        <w:t>)</w:t>
      </w:r>
    </w:p>
    <w:p w14:paraId="3E5B5C71" w14:textId="1E6A7AF8" w:rsidR="007C2C03" w:rsidRDefault="00C47EF7" w:rsidP="003E7708">
      <w:pPr>
        <w:pStyle w:val="Footer"/>
        <w:tabs>
          <w:tab w:val="clear" w:pos="4320"/>
          <w:tab w:val="clear" w:pos="8640"/>
        </w:tabs>
        <w:spacing w:line="360" w:lineRule="auto"/>
      </w:pPr>
      <w:r>
        <w:t>w</w:t>
      </w:r>
      <w:r w:rsidR="007C2C03">
        <w:t>here</w:t>
      </w:r>
      <w:r>
        <w:t>,</w:t>
      </w:r>
    </w:p>
    <w:p w14:paraId="51F62C1F" w14:textId="318EB838" w:rsidR="007C2C03" w:rsidRDefault="00C47EF7" w:rsidP="00C47EF7">
      <w:pPr>
        <w:pStyle w:val="Footer"/>
        <w:tabs>
          <w:tab w:val="clear" w:pos="4320"/>
          <w:tab w:val="clear" w:pos="8640"/>
        </w:tabs>
        <w:spacing w:line="360" w:lineRule="auto"/>
      </w:pPr>
      <w:r>
        <w:tab/>
      </w:r>
      <w:r w:rsidR="009E34E0">
        <w:t>S</w:t>
      </w:r>
      <w:r w:rsidR="007C2C03">
        <w:t>H</w:t>
      </w:r>
      <w:r w:rsidR="003A47C8">
        <w:t>T</w:t>
      </w:r>
      <w:r w:rsidR="00725408">
        <w:tab/>
      </w:r>
      <w:r w:rsidR="007C2C03">
        <w:t xml:space="preserve">= </w:t>
      </w:r>
      <w:r w:rsidR="001852F5">
        <w:t>Summer</w:t>
      </w:r>
      <w:r w:rsidR="007C2C03">
        <w:t xml:space="preserve"> heat </w:t>
      </w:r>
      <w:r w:rsidR="001852F5">
        <w:t>transfer</w:t>
      </w:r>
      <w:r w:rsidR="007C2C03">
        <w:t xml:space="preserve">, </w:t>
      </w:r>
      <w:r w:rsidR="00D4123E">
        <w:t>${SHT}</w:t>
      </w:r>
      <w:r w:rsidR="001D7A3A">
        <w:t xml:space="preserve"> </w:t>
      </w:r>
      <w:r w:rsidR="001852F5">
        <w:t>kW</w:t>
      </w:r>
      <w:r w:rsidR="001D7A3A">
        <w:t>h</w:t>
      </w:r>
      <w:r w:rsidR="001852F5">
        <w:t>/</w:t>
      </w:r>
      <w:proofErr w:type="spellStart"/>
      <w:r w:rsidR="001852F5">
        <w:t>yr</w:t>
      </w:r>
      <w:proofErr w:type="spellEnd"/>
    </w:p>
    <w:p w14:paraId="6C078FA1" w14:textId="44859025" w:rsidR="007C2C03" w:rsidRDefault="00C47EF7" w:rsidP="00C47EF7">
      <w:pPr>
        <w:pStyle w:val="Footer"/>
        <w:tabs>
          <w:tab w:val="clear" w:pos="4320"/>
          <w:tab w:val="clear" w:pos="8640"/>
        </w:tabs>
        <w:spacing w:line="360" w:lineRule="auto"/>
      </w:pPr>
      <w:r>
        <w:tab/>
      </w:r>
      <w:proofErr w:type="spellStart"/>
      <w:r w:rsidR="00E975C8">
        <w:t>η</w:t>
      </w:r>
      <w:r w:rsidR="00E975C8">
        <w:rPr>
          <w:vertAlign w:val="subscript"/>
        </w:rPr>
        <w:t>AC</w:t>
      </w:r>
      <w:proofErr w:type="spellEnd"/>
      <w:r w:rsidR="00725408">
        <w:tab/>
      </w:r>
      <w:r w:rsidR="00BB4D18">
        <w:t xml:space="preserve">= Efficiency of air curtain, </w:t>
      </w:r>
      <w:r w:rsidR="00D4123E">
        <w:t>${EF}</w:t>
      </w:r>
      <w:r w:rsidR="0074637B">
        <w:rPr>
          <w:rStyle w:val="FootnoteReference"/>
        </w:rPr>
        <w:footnoteReference w:id="1"/>
      </w:r>
      <w:r w:rsidR="00432091">
        <w:rPr>
          <w:vertAlign w:val="superscript"/>
        </w:rPr>
        <w:t>,</w:t>
      </w:r>
      <w:r w:rsidR="0074637B">
        <w:rPr>
          <w:rStyle w:val="FootnoteReference"/>
        </w:rPr>
        <w:footnoteReference w:id="2"/>
      </w:r>
      <w:r w:rsidR="007C2C03">
        <w:t>%</w:t>
      </w:r>
    </w:p>
    <w:p w14:paraId="791E02AE" w14:textId="5CFAEA9F" w:rsidR="00E975C8" w:rsidRPr="00E975C8" w:rsidRDefault="00C47EF7" w:rsidP="00C47EF7">
      <w:pPr>
        <w:pStyle w:val="Footer"/>
        <w:tabs>
          <w:tab w:val="clear" w:pos="4320"/>
          <w:tab w:val="clear" w:pos="8640"/>
        </w:tabs>
        <w:spacing w:line="360" w:lineRule="auto"/>
      </w:pPr>
      <w:r>
        <w:lastRenderedPageBreak/>
        <w:tab/>
      </w:r>
      <w:proofErr w:type="spellStart"/>
      <w:r w:rsidR="00E975C8">
        <w:t>η</w:t>
      </w:r>
      <w:r w:rsidR="00E975C8">
        <w:rPr>
          <w:vertAlign w:val="subscript"/>
        </w:rPr>
        <w:t>Exist</w:t>
      </w:r>
      <w:proofErr w:type="spellEnd"/>
      <w:r w:rsidR="00E975C8">
        <w:rPr>
          <w:vertAlign w:val="subscript"/>
        </w:rPr>
        <w:tab/>
      </w:r>
      <w:r w:rsidR="00E975C8">
        <w:t xml:space="preserve">= Efficiency of existing solution (strip curtains) </w:t>
      </w:r>
      <w:r w:rsidR="00D4123E">
        <w:t>${EFES}</w:t>
      </w:r>
      <w:r w:rsidR="00E975C8">
        <w:t>%</w:t>
      </w:r>
    </w:p>
    <w:p w14:paraId="0F59BC55" w14:textId="4234B5B2" w:rsidR="007C2C03" w:rsidRPr="00AA1100" w:rsidRDefault="00C47EF7" w:rsidP="00C47EF7">
      <w:pPr>
        <w:pStyle w:val="Footer"/>
        <w:tabs>
          <w:tab w:val="clear" w:pos="4320"/>
          <w:tab w:val="clear" w:pos="8640"/>
        </w:tabs>
        <w:spacing w:line="360" w:lineRule="auto"/>
        <w:rPr>
          <w:lang w:val="es-419"/>
        </w:rPr>
      </w:pPr>
      <w:r>
        <w:rPr>
          <w:lang w:val="es-419"/>
        </w:rPr>
        <w:tab/>
      </w:r>
      <w:r w:rsidR="00EC6D92">
        <w:rPr>
          <w:lang w:val="es-419"/>
        </w:rPr>
        <w:t>S</w:t>
      </w:r>
      <w:r w:rsidR="007C2C03" w:rsidRPr="00AA1100">
        <w:rPr>
          <w:lang w:val="es-419"/>
        </w:rPr>
        <w:t>ES</w:t>
      </w:r>
      <w:r w:rsidR="00CB2221">
        <w:rPr>
          <w:lang w:val="es-419"/>
        </w:rPr>
        <w:tab/>
      </w:r>
      <w:r w:rsidR="007C2C03" w:rsidRPr="00AA1100">
        <w:rPr>
          <w:lang w:val="es-419"/>
        </w:rPr>
        <w:t xml:space="preserve">= </w:t>
      </w:r>
      <w:r w:rsidR="00D4123E" w:rsidRPr="00D00FDC">
        <w:rPr>
          <w:lang w:val="es-419"/>
        </w:rPr>
        <w:t>${SHT}</w:t>
      </w:r>
      <w:r w:rsidR="00B5157A" w:rsidRPr="00D00FDC">
        <w:rPr>
          <w:lang w:val="es-419"/>
        </w:rPr>
        <w:t xml:space="preserve"> </w:t>
      </w:r>
      <w:r w:rsidR="00B7172D" w:rsidRPr="00D00FDC">
        <w:rPr>
          <w:lang w:val="es-419"/>
        </w:rPr>
        <w:t>kW/yr</w:t>
      </w:r>
      <w:r w:rsidR="007C2C03" w:rsidRPr="00AA1100">
        <w:rPr>
          <w:lang w:val="es-419"/>
        </w:rPr>
        <w:t xml:space="preserve"> </w:t>
      </w:r>
      <w:r w:rsidR="007C2C03">
        <w:sym w:font="Symbol" w:char="F0B4"/>
      </w:r>
      <w:r w:rsidR="00BB4D18">
        <w:rPr>
          <w:lang w:val="es-419"/>
        </w:rPr>
        <w:t xml:space="preserve"> </w:t>
      </w:r>
      <w:r w:rsidR="00D45BAE">
        <w:rPr>
          <w:lang w:val="es-419"/>
        </w:rPr>
        <w:t>(</w:t>
      </w:r>
      <w:r w:rsidR="00D4123E">
        <w:rPr>
          <w:lang w:val="es-419"/>
        </w:rPr>
        <w:t>${EF}</w:t>
      </w:r>
      <w:r w:rsidR="00D45BAE">
        <w:rPr>
          <w:lang w:val="es-419"/>
        </w:rPr>
        <w:t xml:space="preserve">% - </w:t>
      </w:r>
      <w:r w:rsidR="00D4123E">
        <w:rPr>
          <w:lang w:val="es-419"/>
        </w:rPr>
        <w:t>${EFES}</w:t>
      </w:r>
      <w:r w:rsidR="00D45BAE">
        <w:rPr>
          <w:lang w:val="es-419"/>
        </w:rPr>
        <w:t>%)</w:t>
      </w:r>
    </w:p>
    <w:p w14:paraId="009ACABF" w14:textId="7259DE0A" w:rsidR="00584E2F" w:rsidRDefault="007C2C03" w:rsidP="00F53FB0">
      <w:pPr>
        <w:pStyle w:val="Footer"/>
        <w:tabs>
          <w:tab w:val="clear" w:pos="4320"/>
          <w:tab w:val="clear" w:pos="8640"/>
        </w:tabs>
        <w:spacing w:line="360" w:lineRule="auto"/>
        <w:rPr>
          <w:lang w:val="es-419"/>
        </w:rPr>
      </w:pPr>
      <w:r w:rsidRPr="00AA1100">
        <w:rPr>
          <w:lang w:val="es-419"/>
        </w:rPr>
        <w:tab/>
        <w:t xml:space="preserve">= </w:t>
      </w:r>
      <w:r w:rsidR="000C4265">
        <w:rPr>
          <w:lang w:val="es-419"/>
        </w:rPr>
        <w:t>${SES}</w:t>
      </w:r>
      <w:r w:rsidRPr="00AA1100">
        <w:rPr>
          <w:lang w:val="es-419"/>
        </w:rPr>
        <w:t xml:space="preserve"> </w:t>
      </w:r>
      <w:r w:rsidR="00584E2F">
        <w:rPr>
          <w:lang w:val="es-419"/>
        </w:rPr>
        <w:t>kWh</w:t>
      </w:r>
      <w:r w:rsidRPr="00AA1100">
        <w:rPr>
          <w:lang w:val="es-419"/>
        </w:rPr>
        <w:t>/yr.</w:t>
      </w:r>
    </w:p>
    <w:p w14:paraId="4D60A7E6" w14:textId="33A343E1" w:rsidR="00017D93" w:rsidRDefault="00FB1743" w:rsidP="003E7708">
      <w:pPr>
        <w:pStyle w:val="Footer"/>
        <w:tabs>
          <w:tab w:val="clear" w:pos="4320"/>
          <w:tab w:val="clear" w:pos="8640"/>
        </w:tabs>
        <w:spacing w:line="360" w:lineRule="auto"/>
      </w:pPr>
      <w:r>
        <w:tab/>
      </w:r>
      <w:r w:rsidR="00017D93">
        <w:t xml:space="preserve">The </w:t>
      </w:r>
      <w:r w:rsidR="00546872">
        <w:t>summer</w:t>
      </w:r>
      <w:r w:rsidR="00017D93">
        <w:t xml:space="preserve"> demand savings, </w:t>
      </w:r>
      <w:r w:rsidR="00546872">
        <w:t>S</w:t>
      </w:r>
      <w:r w:rsidR="00017D93">
        <w:t>DS, for the doors are calculated below:</w:t>
      </w:r>
    </w:p>
    <w:p w14:paraId="389733C6" w14:textId="196FE50F" w:rsidR="00D72B62" w:rsidRPr="003E5CB2" w:rsidRDefault="00D72B62" w:rsidP="003E7708">
      <w:pPr>
        <w:numPr>
          <w:ilvl w:val="12"/>
          <w:numId w:val="0"/>
        </w:numPr>
        <w:spacing w:line="360" w:lineRule="auto"/>
        <w:jc w:val="both"/>
      </w:pPr>
      <w:r>
        <w:tab/>
      </w:r>
      <w:r w:rsidR="00546872">
        <w:t>S</w:t>
      </w:r>
      <w:r w:rsidRPr="003E5CB2">
        <w:t>DS</w:t>
      </w:r>
      <w:r w:rsidRPr="003E5CB2">
        <w:tab/>
        <w:t xml:space="preserve">= </w:t>
      </w:r>
      <w:r w:rsidR="00FB1743" w:rsidRPr="00FB1743">
        <w:t>ES / OH</w:t>
      </w:r>
      <w:r w:rsidR="00990F81" w:rsidRPr="00990F81">
        <w:rPr>
          <w:vertAlign w:val="subscript"/>
        </w:rPr>
        <w:t>S</w:t>
      </w:r>
      <w:r w:rsidR="00FB1743" w:rsidRPr="00FB1743">
        <w:t xml:space="preserve"> </w:t>
      </w:r>
      <w:r w:rsidRPr="00FB1743">
        <w:sym w:font="Symbol" w:char="F0B4"/>
      </w:r>
      <w:r w:rsidRPr="003E5CB2">
        <w:t xml:space="preserve"> C</w:t>
      </w:r>
      <w:r>
        <w:rPr>
          <w:vertAlign w:val="subscript"/>
        </w:rPr>
        <w:t>2</w:t>
      </w:r>
      <w:r w:rsidRPr="003E5CB2">
        <w:t xml:space="preserve"> </w:t>
      </w:r>
      <w:r w:rsidRPr="003E5CB2">
        <w:sym w:font="Symbol" w:char="F0B4"/>
      </w:r>
      <w:r w:rsidRPr="003E5CB2">
        <w:t xml:space="preserve"> CF</w:t>
      </w:r>
    </w:p>
    <w:p w14:paraId="1BAA050E" w14:textId="4F5B9AAD" w:rsidR="00D72B62" w:rsidRPr="003E5CB2" w:rsidRDefault="00687997" w:rsidP="003E7708">
      <w:pPr>
        <w:numPr>
          <w:ilvl w:val="12"/>
          <w:numId w:val="0"/>
        </w:numPr>
        <w:spacing w:line="360" w:lineRule="auto"/>
        <w:jc w:val="both"/>
      </w:pPr>
      <w:r>
        <w:t>w</w:t>
      </w:r>
      <w:r w:rsidR="00D72B62" w:rsidRPr="003E5CB2">
        <w:t>here</w:t>
      </w:r>
      <w:r>
        <w:t>,</w:t>
      </w:r>
    </w:p>
    <w:p w14:paraId="6490A08F" w14:textId="15740910" w:rsidR="00D72B62" w:rsidRDefault="00D72B62" w:rsidP="003E7708">
      <w:pPr>
        <w:numPr>
          <w:ilvl w:val="12"/>
          <w:numId w:val="0"/>
        </w:numPr>
        <w:spacing w:line="360" w:lineRule="auto"/>
        <w:jc w:val="both"/>
      </w:pPr>
      <w:r w:rsidRPr="003E5CB2">
        <w:tab/>
        <w:t>C</w:t>
      </w:r>
      <w:r>
        <w:rPr>
          <w:vertAlign w:val="subscript"/>
        </w:rPr>
        <w:t>2</w:t>
      </w:r>
      <w:r w:rsidRPr="003E5CB2">
        <w:tab/>
        <w:t>=</w:t>
      </w:r>
      <w:r w:rsidR="00B90883">
        <w:t xml:space="preserve"> </w:t>
      </w:r>
      <w:r w:rsidRPr="003E5CB2">
        <w:t>Conversion constant</w:t>
      </w:r>
      <w:r w:rsidR="00B90883">
        <w:t>:</w:t>
      </w:r>
      <w:r w:rsidRPr="003E5CB2">
        <w:t xml:space="preserve"> </w:t>
      </w:r>
      <w:r w:rsidR="00243637">
        <w:t>6</w:t>
      </w:r>
      <w:r w:rsidRPr="003E5CB2">
        <w:t xml:space="preserve"> months/</w:t>
      </w:r>
      <w:proofErr w:type="spellStart"/>
      <w:r w:rsidRPr="003E5CB2">
        <w:t>yr</w:t>
      </w:r>
      <w:proofErr w:type="spellEnd"/>
    </w:p>
    <w:p w14:paraId="1B6C69D0" w14:textId="673AEC5B" w:rsidR="00D72B62" w:rsidRDefault="00C3307D" w:rsidP="00C3307D">
      <w:pPr>
        <w:numPr>
          <w:ilvl w:val="12"/>
          <w:numId w:val="0"/>
        </w:numPr>
        <w:spacing w:line="360" w:lineRule="auto"/>
        <w:jc w:val="both"/>
      </w:pPr>
      <w:r>
        <w:tab/>
      </w:r>
      <w:r w:rsidR="00D72B62" w:rsidRPr="003E5CB2">
        <w:t>CF</w:t>
      </w:r>
      <w:r w:rsidR="00D72B62" w:rsidRPr="003E5CB2">
        <w:tab/>
        <w:t>=</w:t>
      </w:r>
      <w:r w:rsidR="00B90883">
        <w:t xml:space="preserve"> </w:t>
      </w:r>
      <w:r w:rsidR="00D72B62" w:rsidRPr="003E5CB2">
        <w:t>Coincidence factor – probability that the equipment contributes to the facility</w:t>
      </w:r>
      <w:r w:rsidR="00D72B62">
        <w:t xml:space="preserve"> </w:t>
      </w:r>
      <w:r w:rsidR="00D72B62" w:rsidRPr="003E5CB2">
        <w:t>peak demand</w:t>
      </w:r>
      <w:r w:rsidR="00B90883">
        <w:t>:</w:t>
      </w:r>
      <w:r w:rsidR="00D72B62" w:rsidRPr="00824656">
        <w:t xml:space="preserve"> 1</w:t>
      </w:r>
      <w:r w:rsidR="00824656" w:rsidRPr="00824656">
        <w:t>00</w:t>
      </w:r>
      <w:r w:rsidR="00824656">
        <w:t>%</w:t>
      </w:r>
      <w:r w:rsidR="00ED6D75">
        <w:t>/</w:t>
      </w:r>
      <w:proofErr w:type="spellStart"/>
      <w:r w:rsidR="00ED6D75">
        <w:t>mo</w:t>
      </w:r>
      <w:proofErr w:type="spellEnd"/>
    </w:p>
    <w:p w14:paraId="5B59CFBC" w14:textId="04A4367F" w:rsidR="00C3307D" w:rsidRDefault="00D72B62" w:rsidP="00C3307D">
      <w:pPr>
        <w:numPr>
          <w:ilvl w:val="12"/>
          <w:numId w:val="0"/>
        </w:numPr>
        <w:spacing w:line="360" w:lineRule="auto"/>
        <w:jc w:val="both"/>
      </w:pPr>
      <w:r>
        <w:tab/>
        <w:t>OH</w:t>
      </w:r>
      <w:r w:rsidR="00ED1E4B" w:rsidRPr="00ED1E4B">
        <w:rPr>
          <w:vertAlign w:val="subscript"/>
        </w:rPr>
        <w:t>S</w:t>
      </w:r>
      <w:r>
        <w:tab/>
        <w:t xml:space="preserve">= </w:t>
      </w:r>
      <w:r w:rsidR="00E57C9E">
        <w:t>Summer o</w:t>
      </w:r>
      <w:r>
        <w:t xml:space="preserve">perating </w:t>
      </w:r>
      <w:r w:rsidR="00E57C9E">
        <w:t>h</w:t>
      </w:r>
      <w:r>
        <w:t xml:space="preserve">ours for </w:t>
      </w:r>
      <w:r w:rsidR="00BA33C2">
        <w:t>HV</w:t>
      </w:r>
      <w:r w:rsidR="00CB2221">
        <w:t xml:space="preserve">AC </w:t>
      </w:r>
      <w:r w:rsidR="00E57C9E">
        <w:t>system</w:t>
      </w:r>
      <w:r w:rsidR="00B90883">
        <w:t>:</w:t>
      </w:r>
      <w:r>
        <w:t xml:space="preserve"> </w:t>
      </w:r>
      <w:r w:rsidR="00A3302D">
        <w:t>${OHS}</w:t>
      </w:r>
      <w:r>
        <w:t xml:space="preserve"> hours (</w:t>
      </w:r>
      <w:r w:rsidR="00A3302D">
        <w:t>${HRHV}</w:t>
      </w:r>
      <w:r w:rsidRPr="003E5CB2">
        <w:sym w:font="Symbol" w:char="F0B4"/>
      </w:r>
      <w:r w:rsidR="00A3302D">
        <w:t>${DY}</w:t>
      </w:r>
      <w:r w:rsidRPr="003E5CB2">
        <w:sym w:font="Symbol" w:char="F0B4"/>
      </w:r>
      <w:r w:rsidR="00A3302D">
        <w:t>${WK}</w:t>
      </w:r>
      <w:r>
        <w:t>)</w:t>
      </w:r>
    </w:p>
    <w:p w14:paraId="69B55785" w14:textId="0D389DA5" w:rsidR="00D72B62" w:rsidRDefault="00C3307D" w:rsidP="00C3307D">
      <w:pPr>
        <w:numPr>
          <w:ilvl w:val="12"/>
          <w:numId w:val="0"/>
        </w:numPr>
        <w:spacing w:line="360" w:lineRule="auto"/>
        <w:jc w:val="both"/>
      </w:pPr>
      <w:r>
        <w:tab/>
      </w:r>
      <w:r w:rsidR="00EE4FE3">
        <w:t>S</w:t>
      </w:r>
      <w:r w:rsidR="00D72B62">
        <w:t>DS</w:t>
      </w:r>
      <w:r w:rsidR="00CB2221">
        <w:tab/>
      </w:r>
      <w:r w:rsidR="00D72B62" w:rsidRPr="00314F42">
        <w:t xml:space="preserve">= </w:t>
      </w:r>
      <w:r w:rsidR="00A3302D">
        <w:t>${SES}</w:t>
      </w:r>
      <w:r w:rsidRPr="00314F42">
        <w:t xml:space="preserve"> kWh/</w:t>
      </w:r>
      <w:proofErr w:type="spellStart"/>
      <w:r w:rsidRPr="00314F42">
        <w:t>yr</w:t>
      </w:r>
      <w:proofErr w:type="spellEnd"/>
      <w:r w:rsidRPr="00314F42">
        <w:t xml:space="preserve"> / </w:t>
      </w:r>
      <w:r w:rsidR="00A3302D">
        <w:t>${</w:t>
      </w:r>
      <w:r w:rsidR="008032F9">
        <w:t>O</w:t>
      </w:r>
      <w:r w:rsidR="00A3302D">
        <w:t>HS}</w:t>
      </w:r>
      <w:r w:rsidRPr="00314F42">
        <w:t xml:space="preserve"> </w:t>
      </w:r>
      <w:proofErr w:type="spellStart"/>
      <w:r w:rsidRPr="00314F42">
        <w:t>hrs</w:t>
      </w:r>
      <w:proofErr w:type="spellEnd"/>
      <w:r w:rsidRPr="00314F42">
        <w:t>/</w:t>
      </w:r>
      <w:proofErr w:type="spellStart"/>
      <w:r w:rsidRPr="00314F42">
        <w:t>yr</w:t>
      </w:r>
      <w:proofErr w:type="spellEnd"/>
      <w:r w:rsidRPr="00314F42">
        <w:t xml:space="preserve"> </w:t>
      </w:r>
      <w:r w:rsidR="00D72B62" w:rsidRPr="00314F42">
        <w:sym w:font="Symbol" w:char="F0B4"/>
      </w:r>
      <w:r w:rsidR="00D72B62" w:rsidRPr="00314F42">
        <w:t xml:space="preserve"> 6 </w:t>
      </w:r>
      <w:proofErr w:type="spellStart"/>
      <w:r w:rsidR="00D72B62" w:rsidRPr="00314F42">
        <w:t>mo</w:t>
      </w:r>
      <w:r w:rsidR="00824656">
        <w:t>s</w:t>
      </w:r>
      <w:proofErr w:type="spellEnd"/>
      <w:r w:rsidR="00D72B62" w:rsidRPr="00314F42">
        <w:t>/</w:t>
      </w:r>
      <w:proofErr w:type="spellStart"/>
      <w:r w:rsidR="00D72B62" w:rsidRPr="00314F42">
        <w:t>yr</w:t>
      </w:r>
      <w:proofErr w:type="spellEnd"/>
      <w:r w:rsidR="00D72B62" w:rsidRPr="00314F42">
        <w:t xml:space="preserve"> </w:t>
      </w:r>
      <w:r w:rsidR="00D72B62" w:rsidRPr="00314F42">
        <w:sym w:font="Symbol" w:char="F0B4"/>
      </w:r>
      <w:r w:rsidR="00D72B62" w:rsidRPr="00314F42">
        <w:t xml:space="preserve"> </w:t>
      </w:r>
      <w:r w:rsidR="00D72B62" w:rsidRPr="00824656">
        <w:t>1</w:t>
      </w:r>
      <w:r w:rsidR="00824656" w:rsidRPr="00824656">
        <w:t>00</w:t>
      </w:r>
      <w:r w:rsidR="00824656">
        <w:t>%</w:t>
      </w:r>
      <w:r w:rsidR="00ED6D75">
        <w:t>/</w:t>
      </w:r>
      <w:proofErr w:type="spellStart"/>
      <w:r w:rsidR="00ED6D75">
        <w:t>mo</w:t>
      </w:r>
      <w:proofErr w:type="spellEnd"/>
    </w:p>
    <w:p w14:paraId="6CEB8805" w14:textId="12314920" w:rsidR="00D72B62" w:rsidRDefault="00917BA1" w:rsidP="00917BA1">
      <w:pPr>
        <w:pStyle w:val="Footer"/>
        <w:tabs>
          <w:tab w:val="clear" w:pos="4320"/>
          <w:tab w:val="clear" w:pos="8640"/>
        </w:tabs>
        <w:spacing w:line="360" w:lineRule="auto"/>
      </w:pPr>
      <w:r>
        <w:tab/>
      </w:r>
      <w:r>
        <w:tab/>
      </w:r>
      <w:r w:rsidR="00D72B62">
        <w:t>=</w:t>
      </w:r>
      <w:r w:rsidR="00314F42">
        <w:t xml:space="preserve"> </w:t>
      </w:r>
      <w:r w:rsidR="00A3302D">
        <w:t>${SDS}</w:t>
      </w:r>
      <w:r w:rsidR="00D72B62">
        <w:t xml:space="preserve"> kW/</w:t>
      </w:r>
      <w:proofErr w:type="spellStart"/>
      <w:r w:rsidR="00D72B62">
        <w:t>yr</w:t>
      </w:r>
      <w:proofErr w:type="spellEnd"/>
    </w:p>
    <w:p w14:paraId="21115DC7" w14:textId="37678021" w:rsidR="003E536F" w:rsidRDefault="0074254F" w:rsidP="0074254F">
      <w:pPr>
        <w:pStyle w:val="Footer"/>
        <w:tabs>
          <w:tab w:val="clear" w:pos="4320"/>
          <w:tab w:val="clear" w:pos="8640"/>
        </w:tabs>
        <w:spacing w:line="360" w:lineRule="auto"/>
      </w:pPr>
      <w:r>
        <w:tab/>
        <w:t xml:space="preserve">One </w:t>
      </w:r>
      <w:r w:rsidR="003E536F">
        <w:t>a</w:t>
      </w:r>
      <w:r>
        <w:t xml:space="preserve">ir curtain system uses approximately </w:t>
      </w:r>
      <w:r w:rsidR="00A3302D">
        <w:t>${HPF}</w:t>
      </w:r>
      <w:r>
        <w:t xml:space="preserve"> HP motor for its operation. The operational costs of air curtain system are calculated as follows:</w:t>
      </w:r>
    </w:p>
    <w:p w14:paraId="45DC5D7E" w14:textId="458A2022" w:rsidR="003E536F" w:rsidRDefault="003E536F" w:rsidP="0074254F">
      <w:pPr>
        <w:pStyle w:val="Footer"/>
        <w:tabs>
          <w:tab w:val="clear" w:pos="4320"/>
          <w:tab w:val="clear" w:pos="8640"/>
        </w:tabs>
        <w:spacing w:line="360" w:lineRule="auto"/>
      </w:pPr>
      <w:r>
        <w:tab/>
        <w:t>EU</w:t>
      </w:r>
      <w:r w:rsidR="00CB2221">
        <w:tab/>
      </w:r>
      <w:r>
        <w:t>= Electri</w:t>
      </w:r>
      <w:r w:rsidR="00E21606">
        <w:t>cit</w:t>
      </w:r>
      <w:r>
        <w:t xml:space="preserve">y usage of the </w:t>
      </w:r>
      <w:r w:rsidR="00E21606">
        <w:t>air curtain system</w:t>
      </w:r>
    </w:p>
    <w:p w14:paraId="23BA91BD" w14:textId="25C868C3" w:rsidR="00E21606" w:rsidRDefault="00E21606" w:rsidP="0074254F">
      <w:pPr>
        <w:pStyle w:val="Footer"/>
        <w:tabs>
          <w:tab w:val="clear" w:pos="4320"/>
          <w:tab w:val="clear" w:pos="8640"/>
        </w:tabs>
        <w:spacing w:line="360" w:lineRule="auto"/>
      </w:pPr>
      <w:r>
        <w:tab/>
      </w:r>
      <w:r>
        <w:tab/>
        <w:t xml:space="preserve">= HP </w:t>
      </w:r>
      <w:r>
        <w:sym w:font="Symbol" w:char="F0B4"/>
      </w:r>
      <w:r>
        <w:t xml:space="preserve"> </w:t>
      </w:r>
      <w:r w:rsidRPr="001009AC">
        <w:t>C</w:t>
      </w:r>
      <w:r w:rsidR="00CB2221">
        <w:rPr>
          <w:vertAlign w:val="subscript"/>
        </w:rPr>
        <w:t>3</w:t>
      </w:r>
      <w:r>
        <w:t xml:space="preserve"> </w:t>
      </w:r>
      <w:r>
        <w:sym w:font="Symbol" w:char="F0B4"/>
      </w:r>
      <w:r>
        <w:t xml:space="preserve"> OH</w:t>
      </w:r>
      <w:r w:rsidR="00FE124D" w:rsidRPr="00FE124D">
        <w:rPr>
          <w:vertAlign w:val="subscript"/>
        </w:rPr>
        <w:t>AC</w:t>
      </w:r>
    </w:p>
    <w:p w14:paraId="511441D4" w14:textId="37409DAC" w:rsidR="00E21606" w:rsidRDefault="00E21606" w:rsidP="0074254F">
      <w:pPr>
        <w:pStyle w:val="Footer"/>
        <w:tabs>
          <w:tab w:val="clear" w:pos="4320"/>
          <w:tab w:val="clear" w:pos="8640"/>
        </w:tabs>
        <w:spacing w:line="360" w:lineRule="auto"/>
      </w:pPr>
      <w:r>
        <w:t>where,</w:t>
      </w:r>
    </w:p>
    <w:p w14:paraId="2C92271B" w14:textId="1A0A5601" w:rsidR="00CB2221" w:rsidRDefault="00917BA1" w:rsidP="00917BA1">
      <w:pPr>
        <w:pStyle w:val="Footer"/>
        <w:tabs>
          <w:tab w:val="clear" w:pos="4320"/>
          <w:tab w:val="clear" w:pos="8640"/>
        </w:tabs>
        <w:spacing w:line="360" w:lineRule="auto"/>
      </w:pPr>
      <w:r>
        <w:tab/>
      </w:r>
      <w:r w:rsidR="00CB2221">
        <w:t>C</w:t>
      </w:r>
      <w:r w:rsidR="00CB2221">
        <w:rPr>
          <w:vertAlign w:val="subscript"/>
        </w:rPr>
        <w:t>3</w:t>
      </w:r>
      <w:r w:rsidR="00CB2221">
        <w:tab/>
        <w:t>= Conversion constant</w:t>
      </w:r>
      <w:r w:rsidR="00B90883">
        <w:t>:</w:t>
      </w:r>
      <w:r w:rsidR="00CB2221">
        <w:t xml:space="preserve"> 0.746 kW/HP</w:t>
      </w:r>
    </w:p>
    <w:p w14:paraId="552BCB79" w14:textId="56A408EC" w:rsidR="00E21606" w:rsidRDefault="00E21606" w:rsidP="0074254F">
      <w:pPr>
        <w:pStyle w:val="Footer"/>
        <w:tabs>
          <w:tab w:val="clear" w:pos="4320"/>
          <w:tab w:val="clear" w:pos="8640"/>
        </w:tabs>
        <w:spacing w:line="360" w:lineRule="auto"/>
      </w:pPr>
      <w:r>
        <w:tab/>
        <w:t>HP</w:t>
      </w:r>
      <w:r w:rsidR="00CB2221">
        <w:tab/>
      </w:r>
      <w:r>
        <w:t xml:space="preserve">= </w:t>
      </w:r>
      <w:r w:rsidR="008F4CC9">
        <w:t>Total</w:t>
      </w:r>
      <w:r>
        <w:t xml:space="preserve"> power of </w:t>
      </w:r>
      <w:r w:rsidR="00A3302D">
        <w:t>${AMT</w:t>
      </w:r>
      <w:r w:rsidR="0014696E">
        <w:t>STR</w:t>
      </w:r>
      <w:r w:rsidR="00A3302D">
        <w:t xml:space="preserve">} </w:t>
      </w:r>
      <w:r>
        <w:t>air curtain motor</w:t>
      </w:r>
      <w:r w:rsidR="008F4CC9">
        <w:t>s</w:t>
      </w:r>
      <w:r w:rsidR="00B90883">
        <w:t>:</w:t>
      </w:r>
      <w:r>
        <w:t xml:space="preserve"> </w:t>
      </w:r>
      <w:r w:rsidR="00A3302D">
        <w:t>${HP}</w:t>
      </w:r>
      <w:r>
        <w:t xml:space="preserve"> HP</w:t>
      </w:r>
    </w:p>
    <w:p w14:paraId="56FB6671" w14:textId="0CE55493" w:rsidR="00DD4C18" w:rsidRDefault="00917BA1" w:rsidP="005D5A3F">
      <w:pPr>
        <w:pStyle w:val="Footer"/>
        <w:tabs>
          <w:tab w:val="clear" w:pos="4320"/>
          <w:tab w:val="clear" w:pos="8640"/>
        </w:tabs>
        <w:spacing w:line="360" w:lineRule="auto"/>
        <w:ind w:left="720" w:hanging="720"/>
      </w:pPr>
      <w:r>
        <w:tab/>
      </w:r>
      <w:r w:rsidR="00DD4C18">
        <w:t>OH</w:t>
      </w:r>
      <w:r w:rsidR="00DD4C18" w:rsidRPr="00DD4C18">
        <w:rPr>
          <w:vertAlign w:val="subscript"/>
        </w:rPr>
        <w:t>AC</w:t>
      </w:r>
      <w:r w:rsidR="00DD4C18">
        <w:tab/>
        <w:t xml:space="preserve">= </w:t>
      </w:r>
      <w:r w:rsidR="000F2232">
        <w:t>Operating hours of air curtains</w:t>
      </w:r>
      <w:r w:rsidR="00B90883">
        <w:t>:</w:t>
      </w:r>
      <w:r w:rsidR="000F2232">
        <w:t xml:space="preserve"> </w:t>
      </w:r>
      <w:r w:rsidR="00E4669B">
        <w:t>${OHAC}</w:t>
      </w:r>
      <w:r w:rsidR="000F2232">
        <w:t xml:space="preserve"> </w:t>
      </w:r>
      <w:proofErr w:type="spellStart"/>
      <w:r w:rsidR="000F2232">
        <w:t>hrs</w:t>
      </w:r>
      <w:proofErr w:type="spellEnd"/>
      <w:r w:rsidR="000F2232">
        <w:t>/</w:t>
      </w:r>
      <w:proofErr w:type="spellStart"/>
      <w:r w:rsidR="000F2232">
        <w:t>yr</w:t>
      </w:r>
      <w:proofErr w:type="spellEnd"/>
      <w:r w:rsidR="000F2232">
        <w:t xml:space="preserve"> (</w:t>
      </w:r>
      <w:r w:rsidR="00A3302D">
        <w:t>${HPAC}</w:t>
      </w:r>
      <w:r w:rsidR="000F2232">
        <w:t xml:space="preserve"> </w:t>
      </w:r>
      <w:proofErr w:type="spellStart"/>
      <w:r w:rsidR="000F2232">
        <w:t>hrs</w:t>
      </w:r>
      <w:proofErr w:type="spellEnd"/>
      <w:r w:rsidR="00632B4C">
        <w:t>/</w:t>
      </w:r>
      <w:r w:rsidR="000F2232">
        <w:t>day,</w:t>
      </w:r>
      <w:r w:rsidR="005D5A3F">
        <w:tab/>
      </w:r>
      <w:r w:rsidR="005D5A3F">
        <w:tab/>
      </w:r>
      <w:r w:rsidR="000F2232">
        <w:t xml:space="preserve"> </w:t>
      </w:r>
      <w:r w:rsidR="005D5A3F">
        <w:t xml:space="preserve">   </w:t>
      </w:r>
      <w:r w:rsidR="00E4669B">
        <w:t>${DY}</w:t>
      </w:r>
      <w:r w:rsidR="000F2232">
        <w:t xml:space="preserve"> days</w:t>
      </w:r>
      <w:r w:rsidR="00632B4C">
        <w:t>/</w:t>
      </w:r>
      <w:proofErr w:type="spellStart"/>
      <w:r w:rsidR="000F2232">
        <w:t>wk</w:t>
      </w:r>
      <w:proofErr w:type="spellEnd"/>
      <w:r w:rsidR="000F2232">
        <w:t xml:space="preserve">, </w:t>
      </w:r>
      <w:r w:rsidR="00E4669B">
        <w:t>${WK}</w:t>
      </w:r>
      <w:r w:rsidR="000F2232">
        <w:t xml:space="preserve"> </w:t>
      </w:r>
      <w:proofErr w:type="spellStart"/>
      <w:r w:rsidR="000F2232">
        <w:t>wks</w:t>
      </w:r>
      <w:proofErr w:type="spellEnd"/>
      <w:r w:rsidR="00632B4C">
        <w:t>/</w:t>
      </w:r>
      <w:proofErr w:type="spellStart"/>
      <w:r w:rsidR="000F2232">
        <w:t>yr</w:t>
      </w:r>
      <w:proofErr w:type="spellEnd"/>
      <w:r w:rsidR="000F2232">
        <w:t>)</w:t>
      </w:r>
    </w:p>
    <w:p w14:paraId="524DE0CD" w14:textId="19503B05" w:rsidR="00CB2221" w:rsidRDefault="00CB2221" w:rsidP="004E380A">
      <w:pPr>
        <w:pStyle w:val="Footer"/>
        <w:tabs>
          <w:tab w:val="clear" w:pos="4320"/>
          <w:tab w:val="clear" w:pos="8640"/>
        </w:tabs>
        <w:spacing w:line="360" w:lineRule="auto"/>
      </w:pPr>
      <w:r>
        <w:tab/>
        <w:t>EU</w:t>
      </w:r>
      <w:r>
        <w:tab/>
      </w:r>
      <w:r w:rsidR="004E380A">
        <w:t xml:space="preserve">= </w:t>
      </w:r>
      <w:r w:rsidR="00E4669B">
        <w:t>${HP}</w:t>
      </w:r>
      <w:r w:rsidR="000F2232">
        <w:t xml:space="preserve"> HP</w:t>
      </w:r>
      <w:r>
        <w:t xml:space="preserve"> </w:t>
      </w:r>
      <w:r>
        <w:sym w:font="Symbol" w:char="F0B4"/>
      </w:r>
      <w:r w:rsidRPr="00EF54FD">
        <w:t xml:space="preserve"> 0.746</w:t>
      </w:r>
      <w:r w:rsidR="00744BD2" w:rsidRPr="00744BD2">
        <w:t xml:space="preserve"> </w:t>
      </w:r>
      <w:r w:rsidR="00744BD2">
        <w:t>kW/HP</w:t>
      </w:r>
      <w:r w:rsidRPr="00EF54FD">
        <w:t xml:space="preserve"> </w:t>
      </w:r>
      <w:r>
        <w:sym w:font="Symbol" w:char="F0B4"/>
      </w:r>
      <w:r>
        <w:t xml:space="preserve"> </w:t>
      </w:r>
      <w:r w:rsidR="00E4669B">
        <w:t>${OHAC}</w:t>
      </w:r>
      <w:r w:rsidR="00744BD2">
        <w:t xml:space="preserve"> </w:t>
      </w:r>
      <w:proofErr w:type="spellStart"/>
      <w:r w:rsidR="00744BD2">
        <w:t>hrs</w:t>
      </w:r>
      <w:proofErr w:type="spellEnd"/>
      <w:r w:rsidR="00744BD2">
        <w:t>/</w:t>
      </w:r>
      <w:proofErr w:type="spellStart"/>
      <w:r w:rsidR="00744BD2">
        <w:t>yr</w:t>
      </w:r>
      <w:proofErr w:type="spellEnd"/>
    </w:p>
    <w:p w14:paraId="4FFC7404" w14:textId="72964A2A" w:rsidR="00085E51" w:rsidRDefault="00085E51" w:rsidP="0074254F">
      <w:pPr>
        <w:pStyle w:val="Footer"/>
        <w:tabs>
          <w:tab w:val="clear" w:pos="4320"/>
          <w:tab w:val="clear" w:pos="8640"/>
        </w:tabs>
        <w:spacing w:line="360" w:lineRule="auto"/>
      </w:pPr>
      <w:r>
        <w:tab/>
      </w:r>
      <w:r>
        <w:tab/>
        <w:t xml:space="preserve">= </w:t>
      </w:r>
      <w:r w:rsidR="00E4669B">
        <w:t>${EU}</w:t>
      </w:r>
      <w:r w:rsidR="00416D7D" w:rsidRPr="00A10967">
        <w:t xml:space="preserve"> kWh/</w:t>
      </w:r>
      <w:proofErr w:type="spellStart"/>
      <w:r w:rsidR="00416D7D" w:rsidRPr="00A10967">
        <w:t>yr</w:t>
      </w:r>
      <w:proofErr w:type="spellEnd"/>
    </w:p>
    <w:p w14:paraId="09B8B08E" w14:textId="1A538AF7" w:rsidR="00E21606" w:rsidRDefault="00E21606" w:rsidP="0074254F">
      <w:pPr>
        <w:pStyle w:val="Footer"/>
        <w:tabs>
          <w:tab w:val="clear" w:pos="4320"/>
          <w:tab w:val="clear" w:pos="8640"/>
        </w:tabs>
        <w:spacing w:line="360" w:lineRule="auto"/>
      </w:pPr>
      <w:r>
        <w:tab/>
        <w:t>DU</w:t>
      </w:r>
      <w:r>
        <w:tab/>
        <w:t>= Demand usage of the air curtain system</w:t>
      </w:r>
    </w:p>
    <w:p w14:paraId="040E8B39" w14:textId="443428C7" w:rsidR="004E380A" w:rsidRDefault="008F5E06" w:rsidP="0074254F">
      <w:pPr>
        <w:pStyle w:val="Footer"/>
        <w:tabs>
          <w:tab w:val="clear" w:pos="4320"/>
          <w:tab w:val="clear" w:pos="8640"/>
        </w:tabs>
        <w:spacing w:line="360" w:lineRule="auto"/>
      </w:pPr>
      <w:r>
        <w:tab/>
      </w:r>
      <w:r>
        <w:tab/>
        <w:t xml:space="preserve">= HP </w:t>
      </w:r>
      <w:r>
        <w:sym w:font="Symbol" w:char="F0B4"/>
      </w:r>
      <w:r w:rsidRPr="00EF54FD">
        <w:t xml:space="preserve"> </w:t>
      </w:r>
      <w:r>
        <w:t>C</w:t>
      </w:r>
      <w:r w:rsidRPr="008F5E06">
        <w:rPr>
          <w:vertAlign w:val="subscript"/>
        </w:rPr>
        <w:t>3</w:t>
      </w:r>
      <w:r w:rsidRPr="00EF54FD">
        <w:t xml:space="preserve"> </w:t>
      </w:r>
      <w:r>
        <w:sym w:font="Symbol" w:char="F0B4"/>
      </w:r>
      <w:r>
        <w:t xml:space="preserve"> C</w:t>
      </w:r>
      <w:r w:rsidRPr="008F5E06">
        <w:rPr>
          <w:vertAlign w:val="subscript"/>
        </w:rPr>
        <w:t>2</w:t>
      </w:r>
      <w:r w:rsidRPr="00EF54FD">
        <w:t xml:space="preserve"> </w:t>
      </w:r>
      <w:r>
        <w:sym w:font="Symbol" w:char="F0B4"/>
      </w:r>
      <w:r>
        <w:t xml:space="preserve"> </w:t>
      </w:r>
      <w:r w:rsidR="00870934">
        <w:t>CF</w:t>
      </w:r>
    </w:p>
    <w:p w14:paraId="7EF07C64" w14:textId="3DE685D8" w:rsidR="00EC6D92" w:rsidRDefault="00EC6D92" w:rsidP="0074254F">
      <w:pPr>
        <w:pStyle w:val="Footer"/>
        <w:tabs>
          <w:tab w:val="clear" w:pos="4320"/>
          <w:tab w:val="clear" w:pos="8640"/>
        </w:tabs>
        <w:spacing w:line="360" w:lineRule="auto"/>
      </w:pPr>
      <w:r>
        <w:tab/>
      </w:r>
      <w:r>
        <w:tab/>
        <w:t xml:space="preserve">= </w:t>
      </w:r>
      <w:r w:rsidR="00E4669B">
        <w:t>${HP}</w:t>
      </w:r>
      <w:r w:rsidR="008F4CC9" w:rsidRPr="00EF54FD">
        <w:t xml:space="preserve"> </w:t>
      </w:r>
      <w:r w:rsidR="00824656">
        <w:t xml:space="preserve">HP </w:t>
      </w:r>
      <w:r w:rsidR="008F4CC9">
        <w:sym w:font="Symbol" w:char="F0B4"/>
      </w:r>
      <w:r w:rsidR="008F4CC9" w:rsidRPr="00EF54FD">
        <w:t xml:space="preserve"> 0.746</w:t>
      </w:r>
      <w:r w:rsidR="00824656">
        <w:t xml:space="preserve"> kW/HP</w:t>
      </w:r>
      <w:r w:rsidR="008F4CC9" w:rsidRPr="00EF54FD">
        <w:t xml:space="preserve"> </w:t>
      </w:r>
      <w:r w:rsidR="008F4CC9">
        <w:sym w:font="Symbol" w:char="F0B4"/>
      </w:r>
      <w:r w:rsidR="008F4CC9">
        <w:t xml:space="preserve"> 6</w:t>
      </w:r>
      <w:r w:rsidR="003233A7">
        <w:t xml:space="preserve"> </w:t>
      </w:r>
      <w:proofErr w:type="spellStart"/>
      <w:r w:rsidR="003233A7">
        <w:t>mos</w:t>
      </w:r>
      <w:proofErr w:type="spellEnd"/>
      <w:r w:rsidR="003233A7">
        <w:t>/</w:t>
      </w:r>
      <w:proofErr w:type="spellStart"/>
      <w:r w:rsidR="003233A7">
        <w:t>yr</w:t>
      </w:r>
      <w:proofErr w:type="spellEnd"/>
      <w:r w:rsidR="008F4CC9" w:rsidRPr="00EF54FD">
        <w:t xml:space="preserve"> </w:t>
      </w:r>
      <w:r w:rsidR="008F4CC9">
        <w:sym w:font="Symbol" w:char="F0B4"/>
      </w:r>
      <w:r w:rsidR="008F4CC9">
        <w:t xml:space="preserve"> 1</w:t>
      </w:r>
      <w:r w:rsidR="00F63031">
        <w:t>00%</w:t>
      </w:r>
      <w:r w:rsidR="00ED6D75">
        <w:t>/</w:t>
      </w:r>
      <w:proofErr w:type="spellStart"/>
      <w:r w:rsidR="00ED6D75">
        <w:t>mo</w:t>
      </w:r>
      <w:proofErr w:type="spellEnd"/>
    </w:p>
    <w:p w14:paraId="6DA3B831" w14:textId="787F712D" w:rsidR="0074254F" w:rsidRDefault="0074254F" w:rsidP="0074254F">
      <w:pPr>
        <w:pStyle w:val="Footer"/>
        <w:tabs>
          <w:tab w:val="clear" w:pos="4320"/>
          <w:tab w:val="clear" w:pos="8640"/>
        </w:tabs>
        <w:spacing w:line="360" w:lineRule="auto"/>
      </w:pPr>
      <w:r>
        <w:tab/>
      </w:r>
      <w:r w:rsidR="003E5C8E">
        <w:tab/>
        <w:t xml:space="preserve">= </w:t>
      </w:r>
      <w:r w:rsidR="00E4669B">
        <w:t>${DU}</w:t>
      </w:r>
      <w:r w:rsidR="003E5C8E">
        <w:t xml:space="preserve"> kW/</w:t>
      </w:r>
      <w:proofErr w:type="spellStart"/>
      <w:r w:rsidR="003E5C8E">
        <w:t>yr</w:t>
      </w:r>
      <w:proofErr w:type="spellEnd"/>
    </w:p>
    <w:p w14:paraId="2A54FD2E" w14:textId="77777777" w:rsidR="00917BA1" w:rsidRDefault="00687997" w:rsidP="003E7708">
      <w:pPr>
        <w:pStyle w:val="Footer"/>
        <w:tabs>
          <w:tab w:val="clear" w:pos="4320"/>
          <w:tab w:val="clear" w:pos="8640"/>
        </w:tabs>
        <w:spacing w:line="360" w:lineRule="auto"/>
      </w:pPr>
      <w:r>
        <w:tab/>
      </w:r>
      <w:r w:rsidR="007C2C03">
        <w:t xml:space="preserve">The annual cost savings, </w:t>
      </w:r>
      <w:r w:rsidR="00917BA1">
        <w:t>ACS of the recommendation is calculated as:</w:t>
      </w:r>
    </w:p>
    <w:p w14:paraId="3C62DFE8" w14:textId="14D4664A" w:rsidR="00326FF9" w:rsidRDefault="007C2C03" w:rsidP="003E7708">
      <w:pPr>
        <w:pStyle w:val="Footer"/>
        <w:tabs>
          <w:tab w:val="clear" w:pos="4320"/>
          <w:tab w:val="clear" w:pos="8640"/>
        </w:tabs>
        <w:spacing w:line="360" w:lineRule="auto"/>
      </w:pPr>
      <w:r>
        <w:t xml:space="preserve"> </w:t>
      </w:r>
      <w:r w:rsidR="00687997">
        <w:tab/>
      </w:r>
      <w:r w:rsidR="00F65B90">
        <w:t>A</w:t>
      </w:r>
      <w:r>
        <w:t xml:space="preserve">CS </w:t>
      </w:r>
      <w:r>
        <w:tab/>
        <w:t xml:space="preserve">= </w:t>
      </w:r>
      <w:r w:rsidR="0074254F">
        <w:t>(</w:t>
      </w:r>
      <w:r w:rsidR="00152791">
        <w:t>S</w:t>
      </w:r>
      <w:r w:rsidR="00326FF9">
        <w:t>ES</w:t>
      </w:r>
      <w:r w:rsidR="0074254F">
        <w:t xml:space="preserve"> - </w:t>
      </w:r>
      <w:r w:rsidR="005207CF">
        <w:t>EU)</w:t>
      </w:r>
      <w:r w:rsidR="00326FF9">
        <w:t xml:space="preserve"> </w:t>
      </w:r>
      <w:r w:rsidR="00326FF9">
        <w:sym w:font="Symbol" w:char="F0B4"/>
      </w:r>
      <w:r w:rsidR="00326FF9">
        <w:t xml:space="preserve"> </w:t>
      </w:r>
      <w:r w:rsidR="0074254F">
        <w:t>e</w:t>
      </w:r>
      <w:r w:rsidR="00326FF9">
        <w:t xml:space="preserve">lectricity cost + </w:t>
      </w:r>
      <w:r w:rsidR="005207CF">
        <w:t>(</w:t>
      </w:r>
      <w:r w:rsidR="00152791">
        <w:t>S</w:t>
      </w:r>
      <w:r w:rsidR="00326FF9">
        <w:t>DS</w:t>
      </w:r>
      <w:r w:rsidR="005207CF">
        <w:t xml:space="preserve"> - DU)</w:t>
      </w:r>
      <w:r w:rsidR="00326FF9">
        <w:t xml:space="preserve"> </w:t>
      </w:r>
      <w:r w:rsidR="00326FF9">
        <w:sym w:font="Symbol" w:char="F0B4"/>
      </w:r>
      <w:r w:rsidR="00326FF9">
        <w:t xml:space="preserve"> </w:t>
      </w:r>
      <w:r w:rsidR="0074254F">
        <w:t>d</w:t>
      </w:r>
      <w:r w:rsidR="00326FF9">
        <w:t>emand cost</w:t>
      </w:r>
    </w:p>
    <w:p w14:paraId="550571A3" w14:textId="5BCA6143" w:rsidR="00D72B62" w:rsidRDefault="00326FF9" w:rsidP="003E7708">
      <w:pPr>
        <w:pStyle w:val="Footer"/>
        <w:tabs>
          <w:tab w:val="clear" w:pos="4320"/>
          <w:tab w:val="clear" w:pos="8640"/>
        </w:tabs>
        <w:spacing w:line="360" w:lineRule="auto"/>
      </w:pPr>
      <w:r>
        <w:lastRenderedPageBreak/>
        <w:tab/>
      </w:r>
      <w:r>
        <w:tab/>
        <w:t xml:space="preserve">= </w:t>
      </w:r>
      <w:r w:rsidR="00EC6D92">
        <w:t>(</w:t>
      </w:r>
      <w:r w:rsidR="00E4669B">
        <w:rPr>
          <w:lang w:val="es-419"/>
        </w:rPr>
        <w:t>${SES}</w:t>
      </w:r>
      <w:r w:rsidR="00B5157A" w:rsidRPr="00AA1100">
        <w:rPr>
          <w:lang w:val="es-419"/>
        </w:rPr>
        <w:t xml:space="preserve"> </w:t>
      </w:r>
      <w:r w:rsidR="00584E2F">
        <w:rPr>
          <w:lang w:val="es-419"/>
        </w:rPr>
        <w:t>kWh</w:t>
      </w:r>
      <w:r w:rsidR="00584E2F" w:rsidRPr="00AA1100">
        <w:rPr>
          <w:lang w:val="es-419"/>
        </w:rPr>
        <w:t>/yr</w:t>
      </w:r>
      <w:r w:rsidR="004340B0">
        <w:rPr>
          <w:lang w:val="es-419"/>
        </w:rPr>
        <w:t xml:space="preserve"> - </w:t>
      </w:r>
      <w:r w:rsidR="00E4669B">
        <w:rPr>
          <w:lang w:val="es-419"/>
        </w:rPr>
        <w:t>${EU}</w:t>
      </w:r>
      <w:r w:rsidR="004340B0">
        <w:rPr>
          <w:lang w:val="es-419"/>
        </w:rPr>
        <w:t xml:space="preserve"> kWh/yr</w:t>
      </w:r>
      <w:r w:rsidR="00EC6D92">
        <w:rPr>
          <w:lang w:val="es-419"/>
        </w:rPr>
        <w:t>)</w:t>
      </w:r>
      <w:r w:rsidR="007C2C03">
        <w:t xml:space="preserve"> </w:t>
      </w:r>
      <w:r w:rsidR="00017D93">
        <w:sym w:font="Symbol" w:char="F0B4"/>
      </w:r>
      <w:r w:rsidR="00D72B62">
        <w:t xml:space="preserve"> $</w:t>
      </w:r>
      <w:r w:rsidR="008032F9">
        <w:t>{EC}</w:t>
      </w:r>
      <w:r w:rsidR="00D72B62">
        <w:t xml:space="preserve">/kWh + </w:t>
      </w:r>
      <w:r w:rsidR="004340B0">
        <w:t>(</w:t>
      </w:r>
      <w:r w:rsidR="00E4669B">
        <w:t>${SDS}</w:t>
      </w:r>
      <w:r w:rsidR="00B5157A">
        <w:t xml:space="preserve"> </w:t>
      </w:r>
      <w:r w:rsidR="00157062">
        <w:t>kW/</w:t>
      </w:r>
      <w:proofErr w:type="spellStart"/>
      <w:r w:rsidR="00157062">
        <w:t>yr</w:t>
      </w:r>
      <w:proofErr w:type="spellEnd"/>
      <w:r w:rsidR="004340B0">
        <w:t xml:space="preserve"> - </w:t>
      </w:r>
      <w:r w:rsidR="00E4669B">
        <w:t>${DU}</w:t>
      </w:r>
      <w:r w:rsidR="004340B0">
        <w:t xml:space="preserve"> kW/</w:t>
      </w:r>
      <w:proofErr w:type="spellStart"/>
      <w:r w:rsidR="004340B0">
        <w:t>yr</w:t>
      </w:r>
      <w:proofErr w:type="spellEnd"/>
      <w:r w:rsidR="004340B0">
        <w:t>)</w:t>
      </w:r>
      <w:r w:rsidR="00D72B62">
        <w:t xml:space="preserve"> </w:t>
      </w:r>
      <w:r w:rsidR="00D72B62">
        <w:sym w:font="Symbol" w:char="F0B4"/>
      </w:r>
      <w:r w:rsidR="00D72B62">
        <w:t xml:space="preserve"> $</w:t>
      </w:r>
      <w:r w:rsidR="008032F9">
        <w:t>{DC}</w:t>
      </w:r>
      <w:r w:rsidR="00D72B62">
        <w:t>/kW</w:t>
      </w:r>
    </w:p>
    <w:p w14:paraId="274FC83D" w14:textId="7523A669" w:rsidR="000973C0" w:rsidRDefault="000973C0" w:rsidP="003E7708">
      <w:pPr>
        <w:pStyle w:val="Footer"/>
        <w:tabs>
          <w:tab w:val="clear" w:pos="4320"/>
          <w:tab w:val="clear" w:pos="8640"/>
        </w:tabs>
        <w:spacing w:line="360" w:lineRule="auto"/>
        <w:rPr>
          <w:lang w:eastAsia="zh-CN"/>
        </w:rPr>
      </w:pPr>
      <w:r>
        <w:tab/>
      </w:r>
      <w:r>
        <w:tab/>
        <w:t xml:space="preserve">= </w:t>
      </w:r>
      <w:r w:rsidR="00E4669B">
        <w:rPr>
          <w:lang w:val="es-419"/>
        </w:rPr>
        <w:t>${ES}</w:t>
      </w:r>
      <w:r w:rsidR="00AB3613">
        <w:rPr>
          <w:lang w:val="es-419"/>
        </w:rPr>
        <w:t xml:space="preserve"> </w:t>
      </w:r>
      <w:r>
        <w:rPr>
          <w:lang w:val="es-419"/>
        </w:rPr>
        <w:t>kWh/yr</w:t>
      </w:r>
      <w:r>
        <w:t xml:space="preserve"> </w:t>
      </w:r>
      <w:r>
        <w:sym w:font="Symbol" w:char="F0B4"/>
      </w:r>
      <w:r>
        <w:t xml:space="preserve"> $</w:t>
      </w:r>
      <w:r w:rsidR="008032F9">
        <w:t>{EC}</w:t>
      </w:r>
      <w:r>
        <w:t xml:space="preserve">/kWh + </w:t>
      </w:r>
      <w:r w:rsidR="00E4669B">
        <w:t>${DS}</w:t>
      </w:r>
      <w:r>
        <w:t xml:space="preserve"> kW/</w:t>
      </w:r>
      <w:proofErr w:type="spellStart"/>
      <w:r>
        <w:t>yr</w:t>
      </w:r>
      <w:proofErr w:type="spellEnd"/>
      <w:r>
        <w:t xml:space="preserve"> </w:t>
      </w:r>
      <w:r>
        <w:sym w:font="Symbol" w:char="F0B4"/>
      </w:r>
      <w:r>
        <w:t xml:space="preserve"> $</w:t>
      </w:r>
      <w:r w:rsidR="008032F9">
        <w:t>{DC}</w:t>
      </w:r>
      <w:r>
        <w:t>/kW</w:t>
      </w:r>
    </w:p>
    <w:p w14:paraId="1A04B732" w14:textId="148E4FEF" w:rsidR="00EF0917" w:rsidRDefault="00953CDC" w:rsidP="00A357F9">
      <w:pPr>
        <w:pStyle w:val="Footer"/>
        <w:tabs>
          <w:tab w:val="clear" w:pos="4320"/>
          <w:tab w:val="clear" w:pos="8640"/>
        </w:tabs>
        <w:spacing w:line="360" w:lineRule="auto"/>
      </w:pPr>
      <w:r>
        <w:tab/>
      </w:r>
      <w:r w:rsidR="00326FF9">
        <w:tab/>
      </w:r>
      <w:r w:rsidR="007C2C03">
        <w:t xml:space="preserve">= </w:t>
      </w:r>
      <w:r w:rsidR="00E4669B">
        <w:t>${ECS}</w:t>
      </w:r>
      <w:r w:rsidR="00157062">
        <w:t>/</w:t>
      </w:r>
      <w:proofErr w:type="spellStart"/>
      <w:r w:rsidR="00157062">
        <w:t>yr</w:t>
      </w:r>
      <w:proofErr w:type="spellEnd"/>
      <w:r w:rsidR="00157062">
        <w:t xml:space="preserve"> + </w:t>
      </w:r>
      <w:r w:rsidR="00E4669B">
        <w:t>${DCS}</w:t>
      </w:r>
      <w:r w:rsidR="007C2C03">
        <w:t>/</w:t>
      </w:r>
      <w:proofErr w:type="spellStart"/>
      <w:r w:rsidR="007C2C03">
        <w:t>yr</w:t>
      </w:r>
      <w:proofErr w:type="spellEnd"/>
    </w:p>
    <w:p w14:paraId="156AF5E6" w14:textId="6A932BE0" w:rsidR="007C2C03" w:rsidRPr="00EF0917" w:rsidRDefault="00A357F9" w:rsidP="00A357F9">
      <w:pPr>
        <w:pStyle w:val="Footer"/>
        <w:tabs>
          <w:tab w:val="clear" w:pos="4320"/>
          <w:tab w:val="clear" w:pos="8640"/>
        </w:tabs>
        <w:spacing w:line="360" w:lineRule="auto"/>
      </w:pPr>
      <w:r>
        <w:rPr>
          <w:lang w:val="es-419"/>
        </w:rPr>
        <w:tab/>
      </w:r>
      <w:r>
        <w:rPr>
          <w:lang w:val="es-419"/>
        </w:rPr>
        <w:tab/>
      </w:r>
      <w:r w:rsidR="007C2C03">
        <w:t xml:space="preserve">= </w:t>
      </w:r>
      <w:r w:rsidR="00E4669B">
        <w:t>${ACS}</w:t>
      </w:r>
      <w:r w:rsidR="007C2C03">
        <w:t>/</w:t>
      </w:r>
      <w:proofErr w:type="spellStart"/>
      <w:r w:rsidR="007C2C03">
        <w:t>yr</w:t>
      </w:r>
      <w:proofErr w:type="spellEnd"/>
    </w:p>
    <w:p w14:paraId="436838B2" w14:textId="77777777" w:rsidR="007C2C03" w:rsidRDefault="007C2C03" w:rsidP="003E7708">
      <w:pPr>
        <w:pStyle w:val="Subtitle"/>
      </w:pPr>
      <w:r>
        <w:t>Implementation Cost</w:t>
      </w:r>
    </w:p>
    <w:p w14:paraId="7C34B9A8" w14:textId="703C70C7" w:rsidR="00D00FDC" w:rsidRDefault="007C2C03" w:rsidP="00D00FDC">
      <w:pPr>
        <w:spacing w:line="360" w:lineRule="auto"/>
        <w:jc w:val="both"/>
        <w:rPr>
          <w:color w:val="000000"/>
        </w:rPr>
      </w:pPr>
      <w:r>
        <w:tab/>
        <w:t>The cost of</w:t>
      </w:r>
      <w:r w:rsidR="007128E4">
        <w:t xml:space="preserve"> an</w:t>
      </w:r>
      <w:r>
        <w:t xml:space="preserve"> air curtain system is estimated to be </w:t>
      </w:r>
      <w:r w:rsidR="00F776D0">
        <w:t>${COST}</w:t>
      </w:r>
      <w:r>
        <w:t xml:space="preserve"> each. The</w:t>
      </w:r>
      <w:r w:rsidR="00B66E7C">
        <w:t xml:space="preserve"> labor cost for installation of </w:t>
      </w:r>
      <w:r w:rsidR="007128E4">
        <w:t>the whole</w:t>
      </w:r>
      <w:r w:rsidR="00B66E7C">
        <w:t xml:space="preserve"> air-</w:t>
      </w:r>
      <w:r>
        <w:t xml:space="preserve">curtain system is estimated to be </w:t>
      </w:r>
      <w:r w:rsidR="00B66E7C">
        <w:t xml:space="preserve">about </w:t>
      </w:r>
      <w:r w:rsidR="00F776D0">
        <w:t>${LABOR}</w:t>
      </w:r>
      <w:r>
        <w:t xml:space="preserve">. The total implementation cost is </w:t>
      </w:r>
      <w:r w:rsidR="00F776D0">
        <w:t>${IC}</w:t>
      </w:r>
      <w:r>
        <w:t xml:space="preserve">.  </w:t>
      </w:r>
      <w:r w:rsidR="007F6BFD">
        <w:t xml:space="preserve">It is also recommended </w:t>
      </w:r>
      <w:r w:rsidR="00467F64">
        <w:t xml:space="preserve">that </w:t>
      </w:r>
      <w:r w:rsidR="007F6BFD">
        <w:t>these doors are to be installed with new insulations.</w:t>
      </w:r>
      <w:r w:rsidR="00D00FDC" w:rsidRPr="00D00FDC">
        <w:rPr>
          <w:color w:val="000000"/>
        </w:rPr>
        <w:t xml:space="preserve"> </w:t>
      </w:r>
      <w:r w:rsidR="00D00FDC">
        <w:rPr>
          <w:color w:val="000000"/>
        </w:rPr>
        <w:t>&lt;REBATE&gt;</w:t>
      </w:r>
    </w:p>
    <w:p w14:paraId="0DC35B32" w14:textId="77777777" w:rsidR="00D00FDC" w:rsidRPr="00F30C5F" w:rsidRDefault="00D00FDC" w:rsidP="00D00FDC">
      <w:pPr>
        <w:spacing w:line="360" w:lineRule="auto"/>
        <w:jc w:val="both"/>
        <w:rPr>
          <w:bCs/>
        </w:rPr>
      </w:pPr>
      <w:r>
        <w:rPr>
          <w:color w:val="000000"/>
        </w:rPr>
        <w:tab/>
      </w:r>
      <w:r w:rsidRPr="00D55E46">
        <w:rPr>
          <w:color w:val="000000"/>
        </w:rPr>
        <w:t>However, there could be energy efficiency rebates available through your utility company, which could potentially reduce the overall capital cost and thereby the payback period. The savings from the rebate is calculated below.</w:t>
      </w:r>
    </w:p>
    <w:p w14:paraId="1A8E35B4" w14:textId="77777777" w:rsidR="00D00FDC" w:rsidRDefault="00D00FDC" w:rsidP="00D00FDC">
      <w:pPr>
        <w:pBdr>
          <w:top w:val="nil"/>
          <w:left w:val="nil"/>
          <w:bottom w:val="nil"/>
          <w:right w:val="nil"/>
          <w:between w:val="nil"/>
        </w:pBdr>
        <w:spacing w:line="360" w:lineRule="auto"/>
        <w:jc w:val="both"/>
        <w:rPr>
          <w:color w:val="000000"/>
        </w:rPr>
      </w:pPr>
      <w:r>
        <w:rPr>
          <w:color w:val="000000"/>
        </w:rPr>
        <w:tab/>
      </w:r>
      <w:r w:rsidRPr="00D55E46">
        <w:rPr>
          <w:color w:val="000000"/>
        </w:rPr>
        <w:t>RB</w:t>
      </w:r>
      <w:r>
        <w:rPr>
          <w:color w:val="000000"/>
        </w:rPr>
        <w:tab/>
      </w:r>
      <w:r w:rsidRPr="00D55E46">
        <w:rPr>
          <w:color w:val="000000"/>
        </w:rPr>
        <w:t xml:space="preserve">= </w:t>
      </w:r>
      <w:r>
        <w:rPr>
          <w:color w:val="000000"/>
        </w:rPr>
        <w:t>${ERR}</w:t>
      </w:r>
      <w:r>
        <w:rPr>
          <w:color w:val="000000"/>
        </w:rPr>
        <w:sym w:font="Symbol" w:char="F0D7"/>
      </w:r>
      <w:proofErr w:type="spellStart"/>
      <w:r>
        <w:rPr>
          <w:color w:val="000000"/>
        </w:rPr>
        <w:t>yr</w:t>
      </w:r>
      <w:proofErr w:type="spellEnd"/>
      <w:r>
        <w:rPr>
          <w:color w:val="000000"/>
        </w:rPr>
        <w:t>/kWh</w:t>
      </w:r>
      <w:r w:rsidRPr="00D55E46">
        <w:rPr>
          <w:color w:val="000000"/>
        </w:rPr>
        <w:t xml:space="preserve"> </w:t>
      </w:r>
      <w:r w:rsidRPr="00D55E46">
        <w:t>×</w:t>
      </w:r>
      <w:r w:rsidRPr="00D55E46">
        <w:rPr>
          <w:color w:val="000000"/>
        </w:rPr>
        <w:t xml:space="preserve"> </w:t>
      </w:r>
      <w:r>
        <w:rPr>
          <w:color w:val="000000"/>
        </w:rPr>
        <w:t>ES</w:t>
      </w:r>
    </w:p>
    <w:p w14:paraId="5CAEF821" w14:textId="77777777" w:rsidR="00D00FDC" w:rsidRPr="00D55E46" w:rsidRDefault="00D00FDC" w:rsidP="00D00FDC">
      <w:pPr>
        <w:pBdr>
          <w:top w:val="nil"/>
          <w:left w:val="nil"/>
          <w:bottom w:val="nil"/>
          <w:right w:val="nil"/>
          <w:between w:val="nil"/>
        </w:pBdr>
        <w:spacing w:line="360" w:lineRule="auto"/>
        <w:jc w:val="both"/>
        <w:rPr>
          <w:color w:val="000000"/>
        </w:rPr>
      </w:pPr>
      <w:r>
        <w:rPr>
          <w:color w:val="000000"/>
        </w:rPr>
        <w:tab/>
      </w:r>
      <w:r>
        <w:rPr>
          <w:color w:val="000000"/>
        </w:rPr>
        <w:tab/>
      </w:r>
      <w:r w:rsidRPr="00D55E46">
        <w:rPr>
          <w:color w:val="000000"/>
        </w:rPr>
        <w:t xml:space="preserve">= </w:t>
      </w:r>
      <w:r>
        <w:rPr>
          <w:color w:val="000000"/>
        </w:rPr>
        <w:t>${ERR}</w:t>
      </w:r>
      <w:r>
        <w:rPr>
          <w:color w:val="000000"/>
        </w:rPr>
        <w:sym w:font="Symbol" w:char="F0D7"/>
      </w:r>
      <w:proofErr w:type="spellStart"/>
      <w:r>
        <w:rPr>
          <w:color w:val="000000"/>
        </w:rPr>
        <w:t>yr</w:t>
      </w:r>
      <w:proofErr w:type="spellEnd"/>
      <w:r>
        <w:rPr>
          <w:color w:val="000000"/>
        </w:rPr>
        <w:t>/kWh</w:t>
      </w:r>
      <w:r w:rsidRPr="00D55E46">
        <w:rPr>
          <w:color w:val="000000"/>
        </w:rPr>
        <w:t xml:space="preserve"> </w:t>
      </w:r>
      <w:r w:rsidRPr="00D55E46">
        <w:t>×</w:t>
      </w:r>
      <w:r w:rsidRPr="00D55E46">
        <w:rPr>
          <w:color w:val="000000"/>
        </w:rPr>
        <w:t xml:space="preserve"> </w:t>
      </w:r>
      <w:r>
        <w:rPr>
          <w:color w:val="000000"/>
        </w:rPr>
        <w:t>${ES}</w:t>
      </w:r>
      <w:r w:rsidRPr="00D55E46">
        <w:t xml:space="preserve"> </w:t>
      </w:r>
      <w:r w:rsidRPr="00D55E46">
        <w:rPr>
          <w:color w:val="000000"/>
        </w:rPr>
        <w:t>kWh/</w:t>
      </w:r>
      <w:proofErr w:type="spellStart"/>
      <w:r w:rsidRPr="00D55E46">
        <w:rPr>
          <w:color w:val="000000"/>
        </w:rPr>
        <w:t>yr</w:t>
      </w:r>
      <w:proofErr w:type="spellEnd"/>
    </w:p>
    <w:p w14:paraId="3F71FD9A" w14:textId="77777777" w:rsidR="00D00FDC" w:rsidRPr="00D55E46" w:rsidRDefault="00D00FDC" w:rsidP="00D00FDC">
      <w:pPr>
        <w:pBdr>
          <w:top w:val="nil"/>
          <w:left w:val="nil"/>
          <w:bottom w:val="nil"/>
          <w:right w:val="nil"/>
          <w:between w:val="nil"/>
        </w:pBdr>
        <w:spacing w:line="360" w:lineRule="auto"/>
        <w:jc w:val="both"/>
        <w:rPr>
          <w:color w:val="000000"/>
        </w:rPr>
      </w:pPr>
      <w:r w:rsidRPr="00D55E46">
        <w:rPr>
          <w:color w:val="000000"/>
        </w:rPr>
        <w:tab/>
      </w:r>
      <w:r>
        <w:rPr>
          <w:color w:val="000000"/>
        </w:rPr>
        <w:tab/>
      </w:r>
      <w:r w:rsidRPr="00D55E46">
        <w:rPr>
          <w:color w:val="000000"/>
        </w:rPr>
        <w:t xml:space="preserve">= </w:t>
      </w:r>
      <w:r>
        <w:t>${RB}</w:t>
      </w:r>
    </w:p>
    <w:p w14:paraId="131AE134" w14:textId="77777777" w:rsidR="00D00FDC" w:rsidRPr="00D55E46" w:rsidRDefault="00D00FDC" w:rsidP="00D00FDC">
      <w:pPr>
        <w:spacing w:line="360" w:lineRule="auto"/>
        <w:jc w:val="both"/>
        <w:rPr>
          <w:bCs/>
        </w:rPr>
      </w:pPr>
      <w:r>
        <w:rPr>
          <w:bCs/>
        </w:rPr>
        <w:tab/>
      </w:r>
      <w:r w:rsidRPr="00D55E46">
        <w:rPr>
          <w:bCs/>
        </w:rPr>
        <w:t>The incentives are capped at 50% of the project cost</w:t>
      </w:r>
      <w:r>
        <w:rPr>
          <w:bCs/>
        </w:rPr>
        <w:t xml:space="preserve">, which </w:t>
      </w:r>
      <w:r w:rsidRPr="00D55E46">
        <w:rPr>
          <w:bCs/>
        </w:rPr>
        <w:t>makes the modified rebate savings</w:t>
      </w:r>
      <w:r>
        <w:rPr>
          <w:bCs/>
        </w:rPr>
        <w:t>,</w:t>
      </w:r>
      <w:r w:rsidRPr="00D55E46">
        <w:rPr>
          <w:bCs/>
        </w:rPr>
        <w:t xml:space="preserve"> MRB</w:t>
      </w:r>
      <w:r>
        <w:rPr>
          <w:bCs/>
        </w:rPr>
        <w:t>,</w:t>
      </w:r>
      <w:r w:rsidRPr="00D55E46">
        <w:rPr>
          <w:bCs/>
        </w:rPr>
        <w:t xml:space="preserve"> equal to </w:t>
      </w:r>
      <w:r w:rsidRPr="00D55E46">
        <w:t>$</w:t>
      </w:r>
      <w:r>
        <w:t>{MRB}</w:t>
      </w:r>
      <w:r w:rsidRPr="00D55E46">
        <w:rPr>
          <w:bCs/>
        </w:rPr>
        <w:t>. Hence, the modified implementation cost</w:t>
      </w:r>
      <w:r>
        <w:rPr>
          <w:bCs/>
        </w:rPr>
        <w:t xml:space="preserve">, </w:t>
      </w:r>
      <w:r w:rsidRPr="00D55E46">
        <w:rPr>
          <w:bCs/>
        </w:rPr>
        <w:t>MIC</w:t>
      </w:r>
      <w:r>
        <w:rPr>
          <w:bCs/>
        </w:rPr>
        <w:t>,</w:t>
      </w:r>
      <w:r w:rsidRPr="00D55E46">
        <w:rPr>
          <w:bCs/>
        </w:rPr>
        <w:t xml:space="preserve"> is estimated as follows:</w:t>
      </w:r>
    </w:p>
    <w:p w14:paraId="093E3CB8" w14:textId="77777777" w:rsidR="00D00FDC" w:rsidRPr="00D55E46" w:rsidRDefault="00D00FDC" w:rsidP="00D00FDC">
      <w:pPr>
        <w:spacing w:line="360" w:lineRule="auto"/>
        <w:jc w:val="both"/>
        <w:rPr>
          <w:bCs/>
        </w:rPr>
      </w:pPr>
      <w:r>
        <w:rPr>
          <w:bCs/>
        </w:rPr>
        <w:tab/>
      </w:r>
      <w:r w:rsidRPr="00D55E46">
        <w:rPr>
          <w:bCs/>
        </w:rPr>
        <w:t>MIC</w:t>
      </w:r>
      <w:r w:rsidRPr="00D55E46">
        <w:rPr>
          <w:bCs/>
        </w:rPr>
        <w:tab/>
        <w:t xml:space="preserve">= IC </w:t>
      </w:r>
      <w:r>
        <w:rPr>
          <w:bCs/>
        </w:rPr>
        <w:t>-</w:t>
      </w:r>
      <w:r w:rsidRPr="00D55E46">
        <w:rPr>
          <w:bCs/>
        </w:rPr>
        <w:t xml:space="preserve"> MRB</w:t>
      </w:r>
    </w:p>
    <w:p w14:paraId="33AC147E" w14:textId="77777777" w:rsidR="00D00FDC" w:rsidRPr="00D55E46" w:rsidRDefault="00D00FDC" w:rsidP="00D00FDC">
      <w:pPr>
        <w:spacing w:line="360" w:lineRule="auto"/>
        <w:jc w:val="both"/>
        <w:rPr>
          <w:bCs/>
        </w:rPr>
      </w:pPr>
      <w:r w:rsidRPr="00D55E46">
        <w:rPr>
          <w:bCs/>
        </w:rPr>
        <w:tab/>
      </w:r>
      <w:r>
        <w:rPr>
          <w:bCs/>
        </w:rPr>
        <w:tab/>
      </w:r>
      <w:r w:rsidRPr="00D55E46">
        <w:rPr>
          <w:bCs/>
        </w:rPr>
        <w:t xml:space="preserve">= </w:t>
      </w:r>
      <w:r w:rsidRPr="00D55E46">
        <w:t>$</w:t>
      </w:r>
      <w:r>
        <w:t>{IC}</w:t>
      </w:r>
      <w:r w:rsidRPr="00D55E46">
        <w:rPr>
          <w:bCs/>
        </w:rPr>
        <w:t xml:space="preserve"> - </w:t>
      </w:r>
      <w:r w:rsidRPr="00D55E46">
        <w:t>$</w:t>
      </w:r>
      <w:r>
        <w:t>{MRB}</w:t>
      </w:r>
    </w:p>
    <w:p w14:paraId="6B9B01B5" w14:textId="77777777" w:rsidR="00D00FDC" w:rsidRDefault="00D00FDC" w:rsidP="00D00FDC">
      <w:pPr>
        <w:spacing w:line="360" w:lineRule="auto"/>
        <w:jc w:val="both"/>
        <w:rPr>
          <w:bCs/>
        </w:rPr>
      </w:pPr>
      <w:r w:rsidRPr="00D55E46">
        <w:rPr>
          <w:bCs/>
        </w:rPr>
        <w:tab/>
      </w:r>
      <w:r>
        <w:rPr>
          <w:bCs/>
        </w:rPr>
        <w:tab/>
      </w:r>
      <w:r w:rsidRPr="00D55E46">
        <w:rPr>
          <w:bCs/>
        </w:rPr>
        <w:t xml:space="preserve">= </w:t>
      </w:r>
      <w:r w:rsidRPr="00D55E46">
        <w:t>$</w:t>
      </w:r>
      <w:r>
        <w:t>{MIC}</w:t>
      </w:r>
    </w:p>
    <w:p w14:paraId="1053CABA" w14:textId="79288F27" w:rsidR="007C2C03" w:rsidRPr="003B3FC0" w:rsidRDefault="00D00FDC" w:rsidP="003B3FC0">
      <w:pPr>
        <w:spacing w:line="360" w:lineRule="auto"/>
        <w:jc w:val="both"/>
        <w:rPr>
          <w:bCs/>
        </w:rPr>
      </w:pPr>
      <w:r>
        <w:rPr>
          <w:bCs/>
        </w:rPr>
        <w:tab/>
        <w:t>The modified implementation cost is ${MIC}.&lt;/REBATE&gt;</w:t>
      </w:r>
    </w:p>
    <w:p w14:paraId="7994EEAD" w14:textId="707D409A" w:rsidR="007C2C03" w:rsidRDefault="00D3572B" w:rsidP="000F3615">
      <w:pPr>
        <w:pStyle w:val="BodyTextIndent"/>
        <w:spacing w:before="120" w:line="360" w:lineRule="auto"/>
        <w:jc w:val="both"/>
        <w:rPr>
          <w:b/>
        </w:rPr>
      </w:pPr>
      <w:r>
        <w:rPr>
          <w:b/>
        </w:rPr>
        <w:t>The a</w:t>
      </w:r>
      <w:r w:rsidR="00AB46C3" w:rsidRPr="00AB46C3">
        <w:rPr>
          <w:b/>
        </w:rPr>
        <w:t xml:space="preserve">nnual electric energy savings </w:t>
      </w:r>
      <w:r w:rsidR="005B73D1">
        <w:rPr>
          <w:b/>
        </w:rPr>
        <w:t xml:space="preserve">for this recommendation </w:t>
      </w:r>
      <w:r w:rsidR="00AB46C3" w:rsidRPr="00AB46C3">
        <w:rPr>
          <w:b/>
        </w:rPr>
        <w:t xml:space="preserve">is </w:t>
      </w:r>
      <w:r w:rsidR="00F776D0">
        <w:rPr>
          <w:b/>
          <w:u w:val="single"/>
        </w:rPr>
        <w:t>${ES}</w:t>
      </w:r>
      <w:r w:rsidR="00AB46C3" w:rsidRPr="00AB46C3">
        <w:rPr>
          <w:b/>
        </w:rPr>
        <w:t xml:space="preserve"> kWh and annual demand savings is </w:t>
      </w:r>
      <w:r w:rsidR="005A46DD">
        <w:rPr>
          <w:b/>
        </w:rPr>
        <w:t>$</w:t>
      </w:r>
      <w:r w:rsidR="00F776D0">
        <w:rPr>
          <w:b/>
          <w:u w:val="single"/>
        </w:rPr>
        <w:t>{DS</w:t>
      </w:r>
      <w:r w:rsidR="00F776D0" w:rsidRPr="001C60FC">
        <w:rPr>
          <w:b/>
          <w:u w:val="single"/>
        </w:rPr>
        <w:t>}</w:t>
      </w:r>
      <w:r w:rsidR="00AB46C3" w:rsidRPr="001C60FC">
        <w:rPr>
          <w:b/>
        </w:rPr>
        <w:t xml:space="preserve"> kW.</w:t>
      </w:r>
      <w:r w:rsidR="00AB46C3" w:rsidRPr="00AB46C3">
        <w:rPr>
          <w:b/>
        </w:rPr>
        <w:t xml:space="preserve"> The estimated annual cost savings is </w:t>
      </w:r>
      <w:r w:rsidR="00F776D0">
        <w:rPr>
          <w:b/>
          <w:u w:val="single"/>
        </w:rPr>
        <w:t>${ACS}</w:t>
      </w:r>
      <w:r w:rsidR="00AB46C3" w:rsidRPr="00AB46C3">
        <w:rPr>
          <w:b/>
        </w:rPr>
        <w:t xml:space="preserve"> and, with an implementation cost of about </w:t>
      </w:r>
      <w:r w:rsidR="00F776D0">
        <w:rPr>
          <w:b/>
          <w:u w:val="single"/>
        </w:rPr>
        <w:t>${</w:t>
      </w:r>
      <w:r w:rsidR="005D324E">
        <w:rPr>
          <w:b/>
          <w:u w:val="single"/>
        </w:rPr>
        <w:t>M</w:t>
      </w:r>
      <w:r w:rsidR="00F776D0">
        <w:rPr>
          <w:b/>
          <w:u w:val="single"/>
        </w:rPr>
        <w:t>IC}</w:t>
      </w:r>
      <w:r w:rsidR="00AB46C3" w:rsidRPr="00AB46C3">
        <w:rPr>
          <w:b/>
        </w:rPr>
        <w:t xml:space="preserve">, the payback </w:t>
      </w:r>
      <w:r w:rsidR="00AB46C3">
        <w:rPr>
          <w:b/>
        </w:rPr>
        <w:t>period would be about</w:t>
      </w:r>
      <w:r w:rsidR="00F776D0">
        <w:rPr>
          <w:b/>
        </w:rPr>
        <w:t xml:space="preserve"> </w:t>
      </w:r>
      <w:r w:rsidR="00F776D0">
        <w:rPr>
          <w:b/>
          <w:u w:val="single"/>
        </w:rPr>
        <w:t>${</w:t>
      </w:r>
      <w:r w:rsidR="005D324E">
        <w:rPr>
          <w:b/>
          <w:u w:val="single"/>
        </w:rPr>
        <w:t>M</w:t>
      </w:r>
      <w:r w:rsidR="00F776D0">
        <w:rPr>
          <w:b/>
          <w:u w:val="single"/>
        </w:rPr>
        <w:t>PB}</w:t>
      </w:r>
      <w:r w:rsidR="00AB46C3" w:rsidRPr="00AB46C3">
        <w:rPr>
          <w:b/>
        </w:rPr>
        <w:t>.</w:t>
      </w:r>
      <w:r w:rsidR="00AB46C3">
        <w:rPr>
          <w:b/>
        </w:rPr>
        <w:t xml:space="preserve"> </w:t>
      </w:r>
    </w:p>
    <w:p w14:paraId="61954A06" w14:textId="77777777" w:rsidR="00EB2316" w:rsidRDefault="001207D3" w:rsidP="003E7708">
      <w:pPr>
        <w:spacing w:line="360" w:lineRule="auto"/>
        <w:jc w:val="center"/>
      </w:pPr>
      <w:r>
        <w:rPr>
          <w:noProof/>
        </w:rPr>
        <w:lastRenderedPageBreak/>
        <w:drawing>
          <wp:inline distT="0" distB="0" distL="0" distR="0" wp14:anchorId="1A71C0A9" wp14:editId="18F8D3D6">
            <wp:extent cx="4435475" cy="6169025"/>
            <wp:effectExtent l="0" t="0" r="0" b="0"/>
            <wp:docPr id="1" name="Picture 1" descr="timed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doo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35475" cy="6169025"/>
                    </a:xfrm>
                    <a:prstGeom prst="rect">
                      <a:avLst/>
                    </a:prstGeom>
                    <a:noFill/>
                    <a:ln>
                      <a:noFill/>
                    </a:ln>
                  </pic:spPr>
                </pic:pic>
              </a:graphicData>
            </a:graphic>
          </wp:inline>
        </w:drawing>
      </w:r>
    </w:p>
    <w:p w14:paraId="3745A6AA" w14:textId="16B8711B" w:rsidR="007C2C03" w:rsidRPr="007C2C03" w:rsidRDefault="007C2C03" w:rsidP="003E7708">
      <w:pPr>
        <w:pStyle w:val="BodyTextIndent"/>
        <w:spacing w:line="360" w:lineRule="auto"/>
        <w:ind w:firstLine="0"/>
        <w:jc w:val="center"/>
        <w:rPr>
          <w:b/>
          <w:bCs/>
        </w:rPr>
      </w:pPr>
      <w:r w:rsidRPr="007C2C03">
        <w:rPr>
          <w:b/>
          <w:bCs/>
        </w:rPr>
        <w:t>F</w:t>
      </w:r>
      <w:r>
        <w:rPr>
          <w:b/>
          <w:bCs/>
        </w:rPr>
        <w:t>igure</w:t>
      </w:r>
      <w:r w:rsidR="004449C4">
        <w:rPr>
          <w:b/>
          <w:bCs/>
        </w:rPr>
        <w:t xml:space="preserve"> </w:t>
      </w:r>
      <w:r w:rsidR="0089773A" w:rsidRPr="008326BD">
        <w:rPr>
          <w:b/>
        </w:rPr>
        <w:fldChar w:fldCharType="begin"/>
      </w:r>
      <w:r w:rsidR="0089773A" w:rsidRPr="008326BD">
        <w:rPr>
          <w:b/>
        </w:rPr>
        <w:instrText xml:space="preserve"> SEQ Figure \* ARABIC </w:instrText>
      </w:r>
      <w:r w:rsidR="0089773A" w:rsidRPr="008326BD">
        <w:rPr>
          <w:b/>
        </w:rPr>
        <w:fldChar w:fldCharType="separate"/>
      </w:r>
      <w:r w:rsidR="0089773A">
        <w:rPr>
          <w:b/>
          <w:noProof/>
        </w:rPr>
        <w:t>1</w:t>
      </w:r>
      <w:r w:rsidR="0089773A" w:rsidRPr="008326BD">
        <w:rPr>
          <w:b/>
        </w:rPr>
        <w:fldChar w:fldCharType="end"/>
      </w:r>
      <w:r>
        <w:rPr>
          <w:b/>
          <w:bCs/>
        </w:rPr>
        <w:t>:</w:t>
      </w:r>
      <w:r w:rsidRPr="007C2C03">
        <w:rPr>
          <w:b/>
          <w:bCs/>
        </w:rPr>
        <w:t xml:space="preserve">  Annual Heat </w:t>
      </w:r>
      <w:r w:rsidR="008A734F">
        <w:rPr>
          <w:b/>
          <w:bCs/>
        </w:rPr>
        <w:t>Transfer</w:t>
      </w:r>
      <w:r w:rsidRPr="007C2C03">
        <w:rPr>
          <w:b/>
          <w:bCs/>
        </w:rPr>
        <w:t xml:space="preserve"> from Doors*.</w:t>
      </w:r>
    </w:p>
    <w:p w14:paraId="63B7BA44" w14:textId="77777777" w:rsidR="007C2C03" w:rsidRPr="007C2C03" w:rsidRDefault="007C2C03" w:rsidP="003E7708">
      <w:pPr>
        <w:spacing w:line="360" w:lineRule="auto"/>
        <w:ind w:firstLine="720"/>
      </w:pPr>
      <w:r>
        <w:rPr>
          <w:sz w:val="20"/>
          <w:szCs w:val="20"/>
        </w:rPr>
        <w:t>*Source: Georgia Technical Experimental Station.</w:t>
      </w:r>
    </w:p>
    <w:sectPr w:rsidR="007C2C03" w:rsidRPr="007C2C03">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923C1" w14:textId="77777777" w:rsidR="009C1894" w:rsidRDefault="009C1894">
      <w:r>
        <w:separator/>
      </w:r>
    </w:p>
  </w:endnote>
  <w:endnote w:type="continuationSeparator" w:id="0">
    <w:p w14:paraId="6297558E" w14:textId="77777777" w:rsidR="009C1894" w:rsidRDefault="009C1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1942" w14:textId="77777777" w:rsidR="00896C1E" w:rsidRDefault="00896C1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BD9B2AB" w14:textId="77777777" w:rsidR="00896C1E" w:rsidRDefault="00896C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EECF3" w14:textId="77777777" w:rsidR="00896C1E" w:rsidRDefault="00896C1E">
    <w:pPr>
      <w:pStyle w:val="Footer"/>
      <w:framePr w:wrap="around" w:vAnchor="text" w:hAnchor="margin" w:xAlign="center" w:y="1"/>
      <w:rPr>
        <w:rStyle w:val="PageNumber"/>
        <w:sz w:val="20"/>
        <w:szCs w:val="20"/>
      </w:rPr>
    </w:pPr>
    <w:r>
      <w:rPr>
        <w:rStyle w:val="PageNumber"/>
        <w:sz w:val="20"/>
        <w:szCs w:val="20"/>
      </w:rPr>
      <w:t xml:space="preserve">LE 0191 – Page </w:t>
    </w:r>
    <w:r>
      <w:rPr>
        <w:rStyle w:val="PageNumber"/>
        <w:sz w:val="20"/>
        <w:szCs w:val="20"/>
      </w:rPr>
      <w:fldChar w:fldCharType="begin"/>
    </w:r>
    <w:r>
      <w:rPr>
        <w:rStyle w:val="PageNumber"/>
        <w:sz w:val="20"/>
        <w:szCs w:val="20"/>
      </w:rPr>
      <w:instrText xml:space="preserve">PAGE  </w:instrText>
    </w:r>
    <w:r>
      <w:rPr>
        <w:rStyle w:val="PageNumber"/>
        <w:sz w:val="20"/>
        <w:szCs w:val="20"/>
      </w:rPr>
      <w:fldChar w:fldCharType="separate"/>
    </w:r>
    <w:r w:rsidR="001D1AD7">
      <w:rPr>
        <w:rStyle w:val="PageNumber"/>
        <w:noProof/>
        <w:sz w:val="20"/>
        <w:szCs w:val="20"/>
      </w:rPr>
      <w:t>4</w:t>
    </w:r>
    <w:r>
      <w:rPr>
        <w:rStyle w:val="PageNumber"/>
        <w:sz w:val="20"/>
        <w:szCs w:val="20"/>
      </w:rPr>
      <w:fldChar w:fldCharType="end"/>
    </w:r>
  </w:p>
  <w:p w14:paraId="25851A91" w14:textId="77777777" w:rsidR="00896C1E" w:rsidRDefault="00896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EA54E" w14:textId="77777777" w:rsidR="009C1894" w:rsidRDefault="009C1894">
      <w:r>
        <w:separator/>
      </w:r>
    </w:p>
  </w:footnote>
  <w:footnote w:type="continuationSeparator" w:id="0">
    <w:p w14:paraId="6629EE26" w14:textId="77777777" w:rsidR="009C1894" w:rsidRDefault="009C1894">
      <w:r>
        <w:continuationSeparator/>
      </w:r>
    </w:p>
  </w:footnote>
  <w:footnote w:id="1">
    <w:p w14:paraId="06D243EB" w14:textId="2C480E16" w:rsidR="0074637B" w:rsidRDefault="0074637B">
      <w:pPr>
        <w:pStyle w:val="FootnoteText"/>
      </w:pPr>
      <w:r>
        <w:rPr>
          <w:rStyle w:val="FootnoteReference"/>
        </w:rPr>
        <w:footnoteRef/>
      </w:r>
      <w:r>
        <w:t xml:space="preserve"> </w:t>
      </w:r>
      <w:r w:rsidR="00973E1D" w:rsidRPr="00973E1D">
        <w:t>https://www.bluegiant.com/Files/White-Papers/Benefits-of-Air-Curtains.aspx</w:t>
      </w:r>
    </w:p>
  </w:footnote>
  <w:footnote w:id="2">
    <w:p w14:paraId="4B843230" w14:textId="77777777" w:rsidR="0074637B" w:rsidRDefault="0074637B">
      <w:pPr>
        <w:pStyle w:val="FootnoteText"/>
      </w:pPr>
      <w:r>
        <w:rPr>
          <w:rStyle w:val="FootnoteReference"/>
        </w:rPr>
        <w:footnoteRef/>
      </w:r>
      <w:r>
        <w:t xml:space="preserve"> </w:t>
      </w:r>
      <w:r w:rsidRPr="0074637B">
        <w:t>Hong Ye et al. Study on the influence of air curtain barrier efficiency on infiltration air volume and temperature distribution in large space in winter, Procedia Engineering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38D"/>
    <w:rsid w:val="0000613B"/>
    <w:rsid w:val="0001084A"/>
    <w:rsid w:val="00017D93"/>
    <w:rsid w:val="000315FC"/>
    <w:rsid w:val="000371F1"/>
    <w:rsid w:val="00037901"/>
    <w:rsid w:val="000407D3"/>
    <w:rsid w:val="000625D5"/>
    <w:rsid w:val="0006746B"/>
    <w:rsid w:val="00072342"/>
    <w:rsid w:val="00077146"/>
    <w:rsid w:val="0008085B"/>
    <w:rsid w:val="000818B9"/>
    <w:rsid w:val="00082192"/>
    <w:rsid w:val="00082227"/>
    <w:rsid w:val="00085E51"/>
    <w:rsid w:val="00094DAA"/>
    <w:rsid w:val="00095AE1"/>
    <w:rsid w:val="000973C0"/>
    <w:rsid w:val="000C4265"/>
    <w:rsid w:val="000D7FDE"/>
    <w:rsid w:val="000E65C4"/>
    <w:rsid w:val="000F0280"/>
    <w:rsid w:val="000F2232"/>
    <w:rsid w:val="000F3615"/>
    <w:rsid w:val="00100763"/>
    <w:rsid w:val="001207D3"/>
    <w:rsid w:val="0012220D"/>
    <w:rsid w:val="00127F9A"/>
    <w:rsid w:val="00144A53"/>
    <w:rsid w:val="0014696E"/>
    <w:rsid w:val="00152791"/>
    <w:rsid w:val="00157062"/>
    <w:rsid w:val="00160DB9"/>
    <w:rsid w:val="00167757"/>
    <w:rsid w:val="00171866"/>
    <w:rsid w:val="001852F5"/>
    <w:rsid w:val="00193017"/>
    <w:rsid w:val="0019450C"/>
    <w:rsid w:val="001A4A9B"/>
    <w:rsid w:val="001B4ADA"/>
    <w:rsid w:val="001B5DE9"/>
    <w:rsid w:val="001C06E5"/>
    <w:rsid w:val="001C2A25"/>
    <w:rsid w:val="001C60FC"/>
    <w:rsid w:val="001D1AD7"/>
    <w:rsid w:val="001D5762"/>
    <w:rsid w:val="001D7A3A"/>
    <w:rsid w:val="001E0C05"/>
    <w:rsid w:val="001E6F4B"/>
    <w:rsid w:val="00224A3C"/>
    <w:rsid w:val="00241936"/>
    <w:rsid w:val="00242640"/>
    <w:rsid w:val="00243637"/>
    <w:rsid w:val="002451D5"/>
    <w:rsid w:val="00251B56"/>
    <w:rsid w:val="00274C60"/>
    <w:rsid w:val="00283709"/>
    <w:rsid w:val="00293E5B"/>
    <w:rsid w:val="002C3A5F"/>
    <w:rsid w:val="002F1BF4"/>
    <w:rsid w:val="002F4F18"/>
    <w:rsid w:val="002F6C32"/>
    <w:rsid w:val="003033B7"/>
    <w:rsid w:val="00314F42"/>
    <w:rsid w:val="003233A7"/>
    <w:rsid w:val="00326FF9"/>
    <w:rsid w:val="00335234"/>
    <w:rsid w:val="003468E6"/>
    <w:rsid w:val="0038374B"/>
    <w:rsid w:val="00393EAE"/>
    <w:rsid w:val="00394A02"/>
    <w:rsid w:val="0039740B"/>
    <w:rsid w:val="003A30D7"/>
    <w:rsid w:val="003A47C8"/>
    <w:rsid w:val="003B3FC0"/>
    <w:rsid w:val="003C5516"/>
    <w:rsid w:val="003C6707"/>
    <w:rsid w:val="003C70A5"/>
    <w:rsid w:val="003E536F"/>
    <w:rsid w:val="003E5C8E"/>
    <w:rsid w:val="003E7708"/>
    <w:rsid w:val="003F4055"/>
    <w:rsid w:val="004022B4"/>
    <w:rsid w:val="00413A68"/>
    <w:rsid w:val="00416493"/>
    <w:rsid w:val="00416D7D"/>
    <w:rsid w:val="0042641B"/>
    <w:rsid w:val="0042708D"/>
    <w:rsid w:val="004271C3"/>
    <w:rsid w:val="00432091"/>
    <w:rsid w:val="004340B0"/>
    <w:rsid w:val="00440698"/>
    <w:rsid w:val="00441C00"/>
    <w:rsid w:val="004449C4"/>
    <w:rsid w:val="004579DB"/>
    <w:rsid w:val="00460FAD"/>
    <w:rsid w:val="00467F64"/>
    <w:rsid w:val="00476AD2"/>
    <w:rsid w:val="004920BC"/>
    <w:rsid w:val="00497709"/>
    <w:rsid w:val="004A064A"/>
    <w:rsid w:val="004A20CE"/>
    <w:rsid w:val="004A2DFD"/>
    <w:rsid w:val="004A4360"/>
    <w:rsid w:val="004E380A"/>
    <w:rsid w:val="004F4702"/>
    <w:rsid w:val="004F62D3"/>
    <w:rsid w:val="005108D6"/>
    <w:rsid w:val="005120CB"/>
    <w:rsid w:val="005207CF"/>
    <w:rsid w:val="005236A3"/>
    <w:rsid w:val="00546872"/>
    <w:rsid w:val="005731C4"/>
    <w:rsid w:val="00584E2F"/>
    <w:rsid w:val="005A06D7"/>
    <w:rsid w:val="005A46DD"/>
    <w:rsid w:val="005B2FB5"/>
    <w:rsid w:val="005B35F8"/>
    <w:rsid w:val="005B73D1"/>
    <w:rsid w:val="005C11B2"/>
    <w:rsid w:val="005C6D11"/>
    <w:rsid w:val="005C74E8"/>
    <w:rsid w:val="005D324E"/>
    <w:rsid w:val="005D5A3F"/>
    <w:rsid w:val="005E1788"/>
    <w:rsid w:val="005F7951"/>
    <w:rsid w:val="00603032"/>
    <w:rsid w:val="00616483"/>
    <w:rsid w:val="00632B4C"/>
    <w:rsid w:val="006411E0"/>
    <w:rsid w:val="00642A02"/>
    <w:rsid w:val="00642FFD"/>
    <w:rsid w:val="00645CC9"/>
    <w:rsid w:val="00652E99"/>
    <w:rsid w:val="00664000"/>
    <w:rsid w:val="00687997"/>
    <w:rsid w:val="006B5730"/>
    <w:rsid w:val="006D1616"/>
    <w:rsid w:val="006F3578"/>
    <w:rsid w:val="007072B5"/>
    <w:rsid w:val="007128E4"/>
    <w:rsid w:val="00716062"/>
    <w:rsid w:val="007166E4"/>
    <w:rsid w:val="00720BED"/>
    <w:rsid w:val="00725408"/>
    <w:rsid w:val="007315EB"/>
    <w:rsid w:val="007401F8"/>
    <w:rsid w:val="0074254F"/>
    <w:rsid w:val="00744BD2"/>
    <w:rsid w:val="0074637B"/>
    <w:rsid w:val="00771187"/>
    <w:rsid w:val="00776E6B"/>
    <w:rsid w:val="00783936"/>
    <w:rsid w:val="007842C1"/>
    <w:rsid w:val="007A74E0"/>
    <w:rsid w:val="007B18D2"/>
    <w:rsid w:val="007B6EB9"/>
    <w:rsid w:val="007C2C03"/>
    <w:rsid w:val="007D7238"/>
    <w:rsid w:val="007E1F1E"/>
    <w:rsid w:val="007F6BFD"/>
    <w:rsid w:val="008032F9"/>
    <w:rsid w:val="00811BA3"/>
    <w:rsid w:val="00822E9D"/>
    <w:rsid w:val="00824656"/>
    <w:rsid w:val="00827C34"/>
    <w:rsid w:val="00830873"/>
    <w:rsid w:val="00836F17"/>
    <w:rsid w:val="00842C22"/>
    <w:rsid w:val="00853DC5"/>
    <w:rsid w:val="00870934"/>
    <w:rsid w:val="00876E36"/>
    <w:rsid w:val="00896C1E"/>
    <w:rsid w:val="0089773A"/>
    <w:rsid w:val="008A734F"/>
    <w:rsid w:val="008D298E"/>
    <w:rsid w:val="008D564A"/>
    <w:rsid w:val="008F4CC9"/>
    <w:rsid w:val="008F5E06"/>
    <w:rsid w:val="00917BA1"/>
    <w:rsid w:val="009236DE"/>
    <w:rsid w:val="009237C0"/>
    <w:rsid w:val="00953CDC"/>
    <w:rsid w:val="00973E1D"/>
    <w:rsid w:val="0097689F"/>
    <w:rsid w:val="0098507B"/>
    <w:rsid w:val="00990F81"/>
    <w:rsid w:val="009A6750"/>
    <w:rsid w:val="009B0823"/>
    <w:rsid w:val="009C1894"/>
    <w:rsid w:val="009C71E9"/>
    <w:rsid w:val="009D074C"/>
    <w:rsid w:val="009E1BE6"/>
    <w:rsid w:val="009E34E0"/>
    <w:rsid w:val="009E3D05"/>
    <w:rsid w:val="009F2885"/>
    <w:rsid w:val="00A10967"/>
    <w:rsid w:val="00A125EE"/>
    <w:rsid w:val="00A15790"/>
    <w:rsid w:val="00A3302D"/>
    <w:rsid w:val="00A357F9"/>
    <w:rsid w:val="00A50A14"/>
    <w:rsid w:val="00A606BB"/>
    <w:rsid w:val="00A63D8B"/>
    <w:rsid w:val="00A655A4"/>
    <w:rsid w:val="00A82D0B"/>
    <w:rsid w:val="00A8389D"/>
    <w:rsid w:val="00A8467A"/>
    <w:rsid w:val="00A85EBF"/>
    <w:rsid w:val="00AA1100"/>
    <w:rsid w:val="00AB3613"/>
    <w:rsid w:val="00AB46C3"/>
    <w:rsid w:val="00AD2232"/>
    <w:rsid w:val="00AE3FF4"/>
    <w:rsid w:val="00AE73C6"/>
    <w:rsid w:val="00B05456"/>
    <w:rsid w:val="00B103B0"/>
    <w:rsid w:val="00B114B2"/>
    <w:rsid w:val="00B16028"/>
    <w:rsid w:val="00B24F85"/>
    <w:rsid w:val="00B42E14"/>
    <w:rsid w:val="00B5157A"/>
    <w:rsid w:val="00B66E7C"/>
    <w:rsid w:val="00B7172D"/>
    <w:rsid w:val="00B8451B"/>
    <w:rsid w:val="00B90883"/>
    <w:rsid w:val="00B92400"/>
    <w:rsid w:val="00BA33C2"/>
    <w:rsid w:val="00BB4D18"/>
    <w:rsid w:val="00BC5F63"/>
    <w:rsid w:val="00BC6270"/>
    <w:rsid w:val="00BC6286"/>
    <w:rsid w:val="00BD14D1"/>
    <w:rsid w:val="00BD451B"/>
    <w:rsid w:val="00C00A65"/>
    <w:rsid w:val="00C120CE"/>
    <w:rsid w:val="00C156AC"/>
    <w:rsid w:val="00C3307D"/>
    <w:rsid w:val="00C3681E"/>
    <w:rsid w:val="00C418E5"/>
    <w:rsid w:val="00C47D9E"/>
    <w:rsid w:val="00C47EF7"/>
    <w:rsid w:val="00C54C90"/>
    <w:rsid w:val="00C5764C"/>
    <w:rsid w:val="00C86C95"/>
    <w:rsid w:val="00C90E78"/>
    <w:rsid w:val="00C91F66"/>
    <w:rsid w:val="00C95501"/>
    <w:rsid w:val="00CA500D"/>
    <w:rsid w:val="00CB2221"/>
    <w:rsid w:val="00CC56B6"/>
    <w:rsid w:val="00CC604B"/>
    <w:rsid w:val="00CD091B"/>
    <w:rsid w:val="00CD7CD1"/>
    <w:rsid w:val="00CE038D"/>
    <w:rsid w:val="00CE7B1E"/>
    <w:rsid w:val="00CF38F6"/>
    <w:rsid w:val="00D00FDC"/>
    <w:rsid w:val="00D03C7B"/>
    <w:rsid w:val="00D06C5B"/>
    <w:rsid w:val="00D138A6"/>
    <w:rsid w:val="00D26026"/>
    <w:rsid w:val="00D3572B"/>
    <w:rsid w:val="00D40DFB"/>
    <w:rsid w:val="00D4123E"/>
    <w:rsid w:val="00D42547"/>
    <w:rsid w:val="00D45BAE"/>
    <w:rsid w:val="00D46598"/>
    <w:rsid w:val="00D5199E"/>
    <w:rsid w:val="00D60270"/>
    <w:rsid w:val="00D67D0A"/>
    <w:rsid w:val="00D70201"/>
    <w:rsid w:val="00D72B62"/>
    <w:rsid w:val="00D81638"/>
    <w:rsid w:val="00D844AC"/>
    <w:rsid w:val="00DA4DF7"/>
    <w:rsid w:val="00DD4406"/>
    <w:rsid w:val="00DD4C18"/>
    <w:rsid w:val="00DD7AB5"/>
    <w:rsid w:val="00DE0B7A"/>
    <w:rsid w:val="00DE13CB"/>
    <w:rsid w:val="00DE145C"/>
    <w:rsid w:val="00DF2BF8"/>
    <w:rsid w:val="00DF732F"/>
    <w:rsid w:val="00E163BA"/>
    <w:rsid w:val="00E21606"/>
    <w:rsid w:val="00E23020"/>
    <w:rsid w:val="00E34AEB"/>
    <w:rsid w:val="00E4669B"/>
    <w:rsid w:val="00E473A6"/>
    <w:rsid w:val="00E51093"/>
    <w:rsid w:val="00E57C9E"/>
    <w:rsid w:val="00E61209"/>
    <w:rsid w:val="00E6287E"/>
    <w:rsid w:val="00E717C6"/>
    <w:rsid w:val="00E721A7"/>
    <w:rsid w:val="00E91CC2"/>
    <w:rsid w:val="00E94670"/>
    <w:rsid w:val="00E975C8"/>
    <w:rsid w:val="00EA48BE"/>
    <w:rsid w:val="00EA6B1E"/>
    <w:rsid w:val="00EB2316"/>
    <w:rsid w:val="00EC3BED"/>
    <w:rsid w:val="00EC6D92"/>
    <w:rsid w:val="00EC7133"/>
    <w:rsid w:val="00ED1E4B"/>
    <w:rsid w:val="00ED6D75"/>
    <w:rsid w:val="00EE4FE3"/>
    <w:rsid w:val="00EE70C9"/>
    <w:rsid w:val="00EF0917"/>
    <w:rsid w:val="00EF1D31"/>
    <w:rsid w:val="00EF54FD"/>
    <w:rsid w:val="00F013BD"/>
    <w:rsid w:val="00F0675B"/>
    <w:rsid w:val="00F07D8F"/>
    <w:rsid w:val="00F26082"/>
    <w:rsid w:val="00F33320"/>
    <w:rsid w:val="00F409D4"/>
    <w:rsid w:val="00F53FB0"/>
    <w:rsid w:val="00F63031"/>
    <w:rsid w:val="00F63248"/>
    <w:rsid w:val="00F63480"/>
    <w:rsid w:val="00F65B90"/>
    <w:rsid w:val="00F71A33"/>
    <w:rsid w:val="00F731AC"/>
    <w:rsid w:val="00F776D0"/>
    <w:rsid w:val="00F87267"/>
    <w:rsid w:val="00F90E63"/>
    <w:rsid w:val="00FA6FBD"/>
    <w:rsid w:val="00FB1743"/>
    <w:rsid w:val="00FB35F8"/>
    <w:rsid w:val="00FB4553"/>
    <w:rsid w:val="00FD7CC7"/>
    <w:rsid w:val="00FE124D"/>
    <w:rsid w:val="00FF2D92"/>
    <w:rsid w:val="00FF4C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C19275"/>
  <w15:chartTrackingRefBased/>
  <w15:docId w15:val="{BFDAAC06-CC1F-4AA9-84D2-53B3B9C69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uiPriority="9"/>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C1E"/>
    <w:rPr>
      <w:sz w:val="24"/>
      <w:szCs w:val="24"/>
    </w:rPr>
  </w:style>
  <w:style w:type="paragraph" w:styleId="Heading1">
    <w:name w:val="heading 1"/>
    <w:basedOn w:val="Normal"/>
    <w:next w:val="Normal"/>
    <w:link w:val="Heading1Char"/>
    <w:uiPriority w:val="9"/>
    <w:rsid w:val="00F731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rsid w:val="00E473A6"/>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473A6"/>
    <w:pPr>
      <w:tabs>
        <w:tab w:val="center" w:pos="4320"/>
        <w:tab w:val="right" w:pos="8640"/>
      </w:tabs>
    </w:pPr>
  </w:style>
  <w:style w:type="paragraph" w:styleId="BodyTextIndent">
    <w:name w:val="Body Text Indent"/>
    <w:basedOn w:val="Normal"/>
    <w:rsid w:val="00E473A6"/>
    <w:pPr>
      <w:ind w:firstLine="720"/>
    </w:pPr>
  </w:style>
  <w:style w:type="paragraph" w:styleId="BodyText">
    <w:name w:val="Body Text"/>
    <w:basedOn w:val="Normal"/>
    <w:rsid w:val="00896C1E"/>
    <w:pPr>
      <w:spacing w:after="120"/>
    </w:pPr>
  </w:style>
  <w:style w:type="character" w:styleId="PageNumber">
    <w:name w:val="page number"/>
    <w:basedOn w:val="DefaultParagraphFont"/>
    <w:rsid w:val="00896C1E"/>
  </w:style>
  <w:style w:type="paragraph" w:styleId="BodyTextIndent3">
    <w:name w:val="Body Text Indent 3"/>
    <w:basedOn w:val="Normal"/>
    <w:rsid w:val="00896C1E"/>
    <w:pPr>
      <w:spacing w:after="120"/>
      <w:ind w:left="360"/>
    </w:pPr>
    <w:rPr>
      <w:sz w:val="16"/>
      <w:szCs w:val="16"/>
    </w:rPr>
  </w:style>
  <w:style w:type="paragraph" w:styleId="FootnoteText">
    <w:name w:val="footnote text"/>
    <w:basedOn w:val="Normal"/>
    <w:link w:val="FootnoteTextChar"/>
    <w:uiPriority w:val="99"/>
    <w:semiHidden/>
    <w:unhideWhenUsed/>
    <w:rsid w:val="0074637B"/>
    <w:rPr>
      <w:sz w:val="20"/>
      <w:szCs w:val="20"/>
    </w:rPr>
  </w:style>
  <w:style w:type="character" w:customStyle="1" w:styleId="FootnoteTextChar">
    <w:name w:val="Footnote Text Char"/>
    <w:basedOn w:val="DefaultParagraphFont"/>
    <w:link w:val="FootnoteText"/>
    <w:uiPriority w:val="99"/>
    <w:semiHidden/>
    <w:rsid w:val="0074637B"/>
  </w:style>
  <w:style w:type="character" w:styleId="FootnoteReference">
    <w:name w:val="footnote reference"/>
    <w:basedOn w:val="DefaultParagraphFont"/>
    <w:uiPriority w:val="99"/>
    <w:semiHidden/>
    <w:unhideWhenUsed/>
    <w:rsid w:val="0074637B"/>
    <w:rPr>
      <w:vertAlign w:val="superscript"/>
    </w:rPr>
  </w:style>
  <w:style w:type="character" w:customStyle="1" w:styleId="Heading1Char">
    <w:name w:val="Heading 1 Char"/>
    <w:basedOn w:val="DefaultParagraphFont"/>
    <w:link w:val="Heading1"/>
    <w:uiPriority w:val="9"/>
    <w:rsid w:val="00F731AC"/>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449C4"/>
    <w:pPr>
      <w:numPr>
        <w:ilvl w:val="1"/>
      </w:numPr>
      <w:spacing w:before="120" w:line="360" w:lineRule="auto"/>
    </w:pPr>
    <w:rPr>
      <w:rFonts w:eastAsiaTheme="minorEastAsia" w:cs="Times New Roman (Body CS)"/>
      <w:b/>
      <w:color w:val="000000" w:themeColor="text1"/>
      <w:szCs w:val="22"/>
    </w:rPr>
  </w:style>
  <w:style w:type="character" w:customStyle="1" w:styleId="SubtitleChar">
    <w:name w:val="Subtitle Char"/>
    <w:basedOn w:val="DefaultParagraphFont"/>
    <w:link w:val="Subtitle"/>
    <w:uiPriority w:val="11"/>
    <w:rsid w:val="004449C4"/>
    <w:rPr>
      <w:rFonts w:eastAsiaTheme="minorEastAsia" w:cs="Times New Roman (Body CS)"/>
      <w:b/>
      <w:color w:val="000000" w:themeColor="text1"/>
      <w:sz w:val="24"/>
      <w:szCs w:val="22"/>
    </w:rPr>
  </w:style>
  <w:style w:type="character" w:styleId="CommentReference">
    <w:name w:val="annotation reference"/>
    <w:basedOn w:val="DefaultParagraphFont"/>
    <w:uiPriority w:val="99"/>
    <w:semiHidden/>
    <w:unhideWhenUsed/>
    <w:rsid w:val="00FB4553"/>
    <w:rPr>
      <w:sz w:val="16"/>
      <w:szCs w:val="16"/>
    </w:rPr>
  </w:style>
  <w:style w:type="paragraph" w:styleId="CommentText">
    <w:name w:val="annotation text"/>
    <w:basedOn w:val="Normal"/>
    <w:link w:val="CommentTextChar"/>
    <w:uiPriority w:val="99"/>
    <w:semiHidden/>
    <w:unhideWhenUsed/>
    <w:rsid w:val="00FB4553"/>
    <w:rPr>
      <w:sz w:val="20"/>
      <w:szCs w:val="20"/>
    </w:rPr>
  </w:style>
  <w:style w:type="character" w:customStyle="1" w:styleId="CommentTextChar">
    <w:name w:val="Comment Text Char"/>
    <w:basedOn w:val="DefaultParagraphFont"/>
    <w:link w:val="CommentText"/>
    <w:uiPriority w:val="99"/>
    <w:semiHidden/>
    <w:rsid w:val="00FB4553"/>
  </w:style>
  <w:style w:type="paragraph" w:styleId="CommentSubject">
    <w:name w:val="annotation subject"/>
    <w:basedOn w:val="CommentText"/>
    <w:next w:val="CommentText"/>
    <w:link w:val="CommentSubjectChar"/>
    <w:uiPriority w:val="99"/>
    <w:semiHidden/>
    <w:unhideWhenUsed/>
    <w:rsid w:val="00FB4553"/>
    <w:rPr>
      <w:b/>
      <w:bCs/>
    </w:rPr>
  </w:style>
  <w:style w:type="character" w:customStyle="1" w:styleId="CommentSubjectChar">
    <w:name w:val="Comment Subject Char"/>
    <w:basedOn w:val="CommentTextChar"/>
    <w:link w:val="CommentSubject"/>
    <w:uiPriority w:val="99"/>
    <w:semiHidden/>
    <w:rsid w:val="00FB45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5858C-2921-4D12-B344-5A167FD54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5</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AR 1 – Install Air Curtain systems on Doorways</vt:lpstr>
    </vt:vector>
  </TitlesOfParts>
  <Company>Mechanical Engineering Lehigh University</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 1 – Install Air Curtain systems on Doorways</dc:title>
  <dc:subject/>
  <dc:creator>llk204</dc:creator>
  <cp:keywords/>
  <cp:lastModifiedBy>Alex Rios</cp:lastModifiedBy>
  <cp:revision>234</cp:revision>
  <cp:lastPrinted>2015-09-23T04:45:00Z</cp:lastPrinted>
  <dcterms:created xsi:type="dcterms:W3CDTF">2022-04-04T18:33:00Z</dcterms:created>
  <dcterms:modified xsi:type="dcterms:W3CDTF">2024-03-25T16:01:00Z</dcterms:modified>
</cp:coreProperties>
</file>