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5ED1" w14:textId="77777777" w:rsidR="0017737C" w:rsidRDefault="0017737C" w:rsidP="0017737C">
      <w:pPr>
        <w:spacing w:before="120" w:line="360" w:lineRule="auto"/>
        <w:jc w:val="both"/>
        <w:rPr>
          <w:b/>
        </w:rPr>
      </w:pPr>
      <w:r>
        <w:rPr>
          <w:b/>
        </w:rPr>
        <w:t>Process Description</w:t>
      </w:r>
    </w:p>
    <w:p w14:paraId="269C4807" w14:textId="77777777" w:rsidR="0017737C" w:rsidRDefault="0017737C" w:rsidP="0017737C">
      <w:pPr>
        <w:spacing w:after="120" w:line="360" w:lineRule="auto"/>
        <w:ind w:firstLine="720"/>
        <w:jc w:val="both"/>
      </w:pPr>
      <w:r w:rsidRPr="00AF2AAC">
        <w:rPr>
          <w:highlight w:val="yellow"/>
        </w:rPr>
        <w:t>Write some description</w:t>
      </w:r>
      <w:r>
        <w:t>.</w:t>
      </w:r>
    </w:p>
    <w:p w14:paraId="5483EEB0" w14:textId="16E55731" w:rsidR="0017737C" w:rsidRDefault="003E2B5D" w:rsidP="0017737C">
      <w:pPr>
        <w:spacing w:after="120" w:line="360" w:lineRule="auto"/>
        <w:jc w:val="center"/>
        <w:rPr>
          <w:b/>
        </w:rPr>
      </w:pPr>
      <w:r w:rsidRPr="003A7CFB">
        <w:rPr>
          <w:b/>
          <w:bCs/>
          <w:noProof/>
        </w:rPr>
        <w:drawing>
          <wp:inline distT="0" distB="0" distL="0" distR="0" wp14:anchorId="774EC345" wp14:editId="42587718">
            <wp:extent cx="4467225" cy="2457450"/>
            <wp:effectExtent l="0" t="0" r="15875" b="6350"/>
            <wp:docPr id="712112776" name="Diagram 7121127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468ADFA" w14:textId="77777777" w:rsidR="0017737C" w:rsidRPr="009123B8" w:rsidRDefault="0017737C" w:rsidP="0017737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Toc145937843"/>
      <w:r>
        <w:rPr>
          <w:b/>
        </w:rPr>
        <w:t xml:space="preserve">Figure </w:t>
      </w:r>
      <w:r w:rsidRPr="009123B8">
        <w:rPr>
          <w:b/>
        </w:rPr>
        <w:fldChar w:fldCharType="begin"/>
      </w:r>
      <w:r w:rsidRPr="009123B8">
        <w:rPr>
          <w:b/>
        </w:rPr>
        <w:instrText xml:space="preserve"> SEQ Figure \* ARABIC </w:instrText>
      </w:r>
      <w:r w:rsidRPr="009123B8">
        <w:rPr>
          <w:b/>
        </w:rPr>
        <w:fldChar w:fldCharType="separate"/>
      </w:r>
      <w:r w:rsidRPr="009123B8">
        <w:rPr>
          <w:b/>
        </w:rPr>
        <w:t>1</w:t>
      </w:r>
      <w:r w:rsidRPr="009123B8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>
        <w:rPr>
          <w:b/>
          <w:color w:val="000000"/>
        </w:rPr>
        <w:t>Process Flow Diagram.</w:t>
      </w:r>
      <w:bookmarkEnd w:id="0"/>
    </w:p>
    <w:p w14:paraId="1EE73A12" w14:textId="77777777" w:rsidR="0017737C" w:rsidRDefault="0017737C" w:rsidP="0017737C">
      <w:pPr>
        <w:spacing w:before="120" w:line="360" w:lineRule="auto"/>
        <w:jc w:val="both"/>
        <w:rPr>
          <w:b/>
        </w:rPr>
      </w:pPr>
      <w:r>
        <w:rPr>
          <w:b/>
        </w:rPr>
        <w:t>Major Equipment</w:t>
      </w:r>
    </w:p>
    <w:p w14:paraId="27AB8DBF" w14:textId="77777777" w:rsidR="0017737C" w:rsidRDefault="0017737C" w:rsidP="0017737C">
      <w:pPr>
        <w:spacing w:after="120" w:line="360" w:lineRule="auto"/>
        <w:ind w:firstLine="720"/>
      </w:pPr>
      <w:r>
        <w:t>The following is a table depicting the facility’s major energy-consuming equipment.</w:t>
      </w:r>
    </w:p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440"/>
        <w:gridCol w:w="1710"/>
        <w:gridCol w:w="2070"/>
        <w:gridCol w:w="1700"/>
      </w:tblGrid>
      <w:tr w:rsidR="0017737C" w14:paraId="57F6FDA1" w14:textId="77777777" w:rsidTr="00174708">
        <w:trPr>
          <w:trHeight w:val="611"/>
          <w:jc w:val="center"/>
        </w:trPr>
        <w:tc>
          <w:tcPr>
            <w:tcW w:w="2515" w:type="dxa"/>
            <w:shd w:val="clear" w:color="auto" w:fill="D9D9D9"/>
            <w:vAlign w:val="center"/>
          </w:tcPr>
          <w:p w14:paraId="7B699D9E" w14:textId="77777777" w:rsidR="0017737C" w:rsidRDefault="0017737C" w:rsidP="00174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Equipment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1DD0B04F" w14:textId="77777777" w:rsidR="0017737C" w:rsidRDefault="0017737C" w:rsidP="00174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6A088E8E" w14:textId="77777777" w:rsidR="0017737C" w:rsidRDefault="0017737C" w:rsidP="00174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Capacity/Size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6551BED7" w14:textId="77777777" w:rsidR="0017737C" w:rsidRDefault="0017737C" w:rsidP="00174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Annual Energy Usage</w:t>
            </w:r>
          </w:p>
        </w:tc>
        <w:tc>
          <w:tcPr>
            <w:tcW w:w="1700" w:type="dxa"/>
            <w:shd w:val="clear" w:color="auto" w:fill="D9D9D9"/>
            <w:vAlign w:val="center"/>
          </w:tcPr>
          <w:p w14:paraId="0C133578" w14:textId="77777777" w:rsidR="0017737C" w:rsidRDefault="0017737C" w:rsidP="00174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Annual Operational Cost</w:t>
            </w:r>
          </w:p>
        </w:tc>
      </w:tr>
      <w:tr w:rsidR="0017737C" w14:paraId="7D04F5F5" w14:textId="77777777" w:rsidTr="00174708">
        <w:trPr>
          <w:jc w:val="center"/>
        </w:trPr>
        <w:tc>
          <w:tcPr>
            <w:tcW w:w="2515" w:type="dxa"/>
          </w:tcPr>
          <w:p w14:paraId="396CFCCE" w14:textId="77777777" w:rsidR="0017737C" w:rsidRPr="00AB4E62" w:rsidRDefault="0017737C" w:rsidP="00174708">
            <w:pPr>
              <w:spacing w:before="120" w:line="360" w:lineRule="auto"/>
              <w:jc w:val="center"/>
              <w:rPr>
                <w:highlight w:val="yellow"/>
              </w:rPr>
            </w:pPr>
            <w:r w:rsidRPr="00AB4E62">
              <w:rPr>
                <w:highlight w:val="yellow"/>
              </w:rPr>
              <w:t>Motor</w:t>
            </w:r>
          </w:p>
        </w:tc>
        <w:tc>
          <w:tcPr>
            <w:tcW w:w="1440" w:type="dxa"/>
          </w:tcPr>
          <w:p w14:paraId="252B3338" w14:textId="77777777" w:rsidR="0017737C" w:rsidRPr="00AB4E62" w:rsidRDefault="0017737C" w:rsidP="00174708">
            <w:pPr>
              <w:spacing w:before="120" w:line="36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710" w:type="dxa"/>
          </w:tcPr>
          <w:p w14:paraId="0558B0A8" w14:textId="77777777" w:rsidR="0017737C" w:rsidRPr="00AB4E62" w:rsidRDefault="0017737C" w:rsidP="00174708">
            <w:pPr>
              <w:spacing w:before="120" w:line="36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 HP</w:t>
            </w:r>
          </w:p>
        </w:tc>
        <w:tc>
          <w:tcPr>
            <w:tcW w:w="2070" w:type="dxa"/>
          </w:tcPr>
          <w:p w14:paraId="367DD12F" w14:textId="77777777" w:rsidR="0017737C" w:rsidRPr="00AB4E62" w:rsidRDefault="0017737C" w:rsidP="00174708">
            <w:pPr>
              <w:spacing w:before="120" w:line="36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1 </w:t>
            </w:r>
            <w:proofErr w:type="spellStart"/>
            <w:r>
              <w:rPr>
                <w:highlight w:val="yellow"/>
              </w:rPr>
              <w:t>hr</w:t>
            </w:r>
            <w:proofErr w:type="spellEnd"/>
          </w:p>
        </w:tc>
        <w:tc>
          <w:tcPr>
            <w:tcW w:w="1700" w:type="dxa"/>
          </w:tcPr>
          <w:p w14:paraId="13CEBBBD" w14:textId="77777777" w:rsidR="0017737C" w:rsidRPr="00AB4E62" w:rsidRDefault="0017737C" w:rsidP="00174708">
            <w:pPr>
              <w:spacing w:before="120" w:line="36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$1</w:t>
            </w:r>
          </w:p>
        </w:tc>
      </w:tr>
    </w:tbl>
    <w:p w14:paraId="425CAFF7" w14:textId="77777777" w:rsidR="0017737C" w:rsidRDefault="0017737C" w:rsidP="0017737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</w:rPr>
      </w:pPr>
      <w:bookmarkStart w:id="1" w:name="_Toc145938326"/>
      <w:r>
        <w:rPr>
          <w:b/>
        </w:rPr>
        <w:t xml:space="preserve">Table </w:t>
      </w:r>
      <w:r w:rsidRPr="00251894">
        <w:rPr>
          <w:b/>
        </w:rPr>
        <w:fldChar w:fldCharType="begin"/>
      </w:r>
      <w:r w:rsidRPr="00251894">
        <w:rPr>
          <w:b/>
        </w:rPr>
        <w:instrText xml:space="preserve"> SEQ Table \* ARABIC </w:instrText>
      </w:r>
      <w:r w:rsidRPr="00251894">
        <w:rPr>
          <w:b/>
        </w:rPr>
        <w:fldChar w:fldCharType="separate"/>
      </w:r>
      <w:r>
        <w:rPr>
          <w:b/>
          <w:noProof/>
        </w:rPr>
        <w:t>4</w:t>
      </w:r>
      <w:r w:rsidRPr="00251894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>
        <w:rPr>
          <w:b/>
          <w:color w:val="000000"/>
        </w:rPr>
        <w:t>List of Major Equipment.</w:t>
      </w:r>
      <w:bookmarkEnd w:id="1"/>
    </w:p>
    <w:p w14:paraId="78D76939" w14:textId="77777777" w:rsidR="0017737C" w:rsidRDefault="0017737C" w:rsidP="0017737C">
      <w:pPr>
        <w:spacing w:before="120" w:line="360" w:lineRule="auto"/>
        <w:rPr>
          <w:b/>
        </w:rPr>
      </w:pPr>
      <w:r>
        <w:rPr>
          <w:b/>
        </w:rPr>
        <w:t>Current Best Practices</w:t>
      </w:r>
    </w:p>
    <w:p w14:paraId="7AECAF62" w14:textId="77777777" w:rsidR="0017737C" w:rsidRDefault="0017737C" w:rsidP="0017737C">
      <w:pPr>
        <w:spacing w:line="360" w:lineRule="auto"/>
        <w:ind w:firstLine="720"/>
        <w:jc w:val="both"/>
      </w:pPr>
      <w:r>
        <w:t>The following best practices in energy conservation were observed during the visit and are encouraged to remain in action:</w:t>
      </w:r>
    </w:p>
    <w:p w14:paraId="65113038" w14:textId="77777777" w:rsidR="0017737C" w:rsidRPr="001A6AB6" w:rsidRDefault="0017737C" w:rsidP="001773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  <w:r w:rsidRPr="00AF2AAC">
        <w:rPr>
          <w:color w:val="000000"/>
          <w:highlight w:val="yellow"/>
        </w:rPr>
        <w:t>Write some best practices</w:t>
      </w:r>
      <w:r>
        <w:rPr>
          <w:color w:val="000000"/>
          <w:highlight w:val="yellow"/>
        </w:rPr>
        <w:t>.</w:t>
      </w:r>
    </w:p>
    <w:p w14:paraId="5F73CAA7" w14:textId="1BC7CA3C" w:rsidR="0017737C" w:rsidRDefault="0017737C" w:rsidP="0017737C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</w:pPr>
      <w:r w:rsidRPr="001A6AB6">
        <w:rPr>
          <w:highlight w:val="yellow"/>
        </w:rPr>
        <w:t xml:space="preserve">#Insert plant </w:t>
      </w:r>
      <w:r w:rsidRPr="006F6453">
        <w:rPr>
          <w:highlight w:val="yellow"/>
        </w:rPr>
        <w:t>l</w:t>
      </w:r>
      <w:r w:rsidR="006F6453" w:rsidRPr="006F6453">
        <w:rPr>
          <w:highlight w:val="yellow"/>
        </w:rPr>
        <w:t>a</w:t>
      </w:r>
      <w:r w:rsidRPr="006F6453">
        <w:rPr>
          <w:highlight w:val="yellow"/>
        </w:rPr>
        <w:t>yout</w:t>
      </w:r>
      <w:r w:rsidR="006F6453">
        <w:rPr>
          <w:highlight w:val="yellow"/>
        </w:rPr>
        <w:t xml:space="preserve"> picture</w:t>
      </w:r>
      <w:r w:rsidRPr="006F6453">
        <w:rPr>
          <w:highlight w:val="yellow"/>
        </w:rPr>
        <w:t xml:space="preserve"> here</w:t>
      </w:r>
      <w:r w:rsidR="006F6453" w:rsidRPr="006F6453">
        <w:rPr>
          <w:highlight w:val="yellow"/>
        </w:rPr>
        <w:t xml:space="preserve"> and delete this line</w:t>
      </w:r>
    </w:p>
    <w:p w14:paraId="3BF3938C" w14:textId="65905D9E" w:rsidR="00BC4DAF" w:rsidRDefault="0017737C" w:rsidP="00E43DF1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bookmarkStart w:id="2" w:name="_Toc145937844"/>
      <w:r>
        <w:rPr>
          <w:b/>
        </w:rPr>
        <w:t xml:space="preserve">Figure </w:t>
      </w:r>
      <w:r w:rsidRPr="009123B8">
        <w:rPr>
          <w:b/>
        </w:rPr>
        <w:fldChar w:fldCharType="begin"/>
      </w:r>
      <w:r w:rsidRPr="009123B8">
        <w:rPr>
          <w:b/>
        </w:rPr>
        <w:instrText xml:space="preserve"> SEQ Figure \* ARABIC </w:instrText>
      </w:r>
      <w:r w:rsidRPr="009123B8">
        <w:rPr>
          <w:b/>
        </w:rPr>
        <w:fldChar w:fldCharType="separate"/>
      </w:r>
      <w:r>
        <w:rPr>
          <w:b/>
          <w:noProof/>
        </w:rPr>
        <w:t>2</w:t>
      </w:r>
      <w:r w:rsidRPr="009123B8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>
        <w:rPr>
          <w:b/>
          <w:color w:val="000000"/>
        </w:rPr>
        <w:t>Plant Layou</w:t>
      </w:r>
      <w:bookmarkEnd w:id="2"/>
      <w:r w:rsidR="00BC4DAF">
        <w:rPr>
          <w:b/>
          <w:color w:val="000000"/>
        </w:rPr>
        <w:t>t</w:t>
      </w:r>
    </w:p>
    <w:sectPr w:rsidR="00BC4DAF" w:rsidSect="00C460A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0E81" w14:textId="77777777" w:rsidR="00C460A3" w:rsidRDefault="00C460A3">
      <w:r>
        <w:separator/>
      </w:r>
    </w:p>
  </w:endnote>
  <w:endnote w:type="continuationSeparator" w:id="0">
    <w:p w14:paraId="0815CBAF" w14:textId="77777777" w:rsidR="00C460A3" w:rsidRDefault="00C4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0DB0F" w14:textId="77777777" w:rsidR="00C460A3" w:rsidRDefault="00C460A3">
      <w:r>
        <w:separator/>
      </w:r>
    </w:p>
  </w:footnote>
  <w:footnote w:type="continuationSeparator" w:id="0">
    <w:p w14:paraId="07EFB359" w14:textId="77777777" w:rsidR="00C460A3" w:rsidRDefault="00C4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5033414">
    <w:abstractNumId w:val="0"/>
  </w:num>
  <w:num w:numId="2" w16cid:durableId="286743383">
    <w:abstractNumId w:val="8"/>
  </w:num>
  <w:num w:numId="3" w16cid:durableId="1550996119">
    <w:abstractNumId w:val="6"/>
  </w:num>
  <w:num w:numId="4" w16cid:durableId="1038357358">
    <w:abstractNumId w:val="11"/>
  </w:num>
  <w:num w:numId="5" w16cid:durableId="531964563">
    <w:abstractNumId w:val="5"/>
  </w:num>
  <w:num w:numId="6" w16cid:durableId="679235237">
    <w:abstractNumId w:val="10"/>
  </w:num>
  <w:num w:numId="7" w16cid:durableId="1721436460">
    <w:abstractNumId w:val="2"/>
  </w:num>
  <w:num w:numId="8" w16cid:durableId="266734473">
    <w:abstractNumId w:val="9"/>
  </w:num>
  <w:num w:numId="9" w16cid:durableId="641882762">
    <w:abstractNumId w:val="3"/>
  </w:num>
  <w:num w:numId="10" w16cid:durableId="497887143">
    <w:abstractNumId w:val="1"/>
  </w:num>
  <w:num w:numId="11" w16cid:durableId="1560900906">
    <w:abstractNumId w:val="4"/>
  </w:num>
  <w:num w:numId="12" w16cid:durableId="707340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7C"/>
    <w:rsid w:val="00015A44"/>
    <w:rsid w:val="00084D09"/>
    <w:rsid w:val="00141F9E"/>
    <w:rsid w:val="001666C5"/>
    <w:rsid w:val="00170054"/>
    <w:rsid w:val="0017737C"/>
    <w:rsid w:val="00234C28"/>
    <w:rsid w:val="0025161F"/>
    <w:rsid w:val="003C0CD8"/>
    <w:rsid w:val="003E2B5D"/>
    <w:rsid w:val="0041472D"/>
    <w:rsid w:val="00417DA8"/>
    <w:rsid w:val="0047791E"/>
    <w:rsid w:val="004D652E"/>
    <w:rsid w:val="00572E97"/>
    <w:rsid w:val="00607A2B"/>
    <w:rsid w:val="00696A0E"/>
    <w:rsid w:val="006F3625"/>
    <w:rsid w:val="006F6453"/>
    <w:rsid w:val="007A3CD6"/>
    <w:rsid w:val="00875F14"/>
    <w:rsid w:val="009A2E6E"/>
    <w:rsid w:val="009C0F8C"/>
    <w:rsid w:val="009D1823"/>
    <w:rsid w:val="009D5154"/>
    <w:rsid w:val="009D7D89"/>
    <w:rsid w:val="00A03709"/>
    <w:rsid w:val="00A4411D"/>
    <w:rsid w:val="00A95A52"/>
    <w:rsid w:val="00B45EEC"/>
    <w:rsid w:val="00B71482"/>
    <w:rsid w:val="00BC4DAF"/>
    <w:rsid w:val="00C460A3"/>
    <w:rsid w:val="00C462B6"/>
    <w:rsid w:val="00C57C02"/>
    <w:rsid w:val="00C96748"/>
    <w:rsid w:val="00CB0F63"/>
    <w:rsid w:val="00CF5756"/>
    <w:rsid w:val="00D41E21"/>
    <w:rsid w:val="00D60D11"/>
    <w:rsid w:val="00E246FF"/>
    <w:rsid w:val="00E252BC"/>
    <w:rsid w:val="00E33BA2"/>
    <w:rsid w:val="00E43DF1"/>
    <w:rsid w:val="00E742FE"/>
    <w:rsid w:val="00E95637"/>
    <w:rsid w:val="00EE6718"/>
    <w:rsid w:val="00F13FC3"/>
    <w:rsid w:val="00F86C7E"/>
    <w:rsid w:val="00FB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554"/>
  <w15:chartTrackingRefBased/>
  <w15:docId w15:val="{21AE2895-509C-4E73-BE93-B250F580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7C"/>
    <w:pPr>
      <w:keepNext/>
      <w:spacing w:line="360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7C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2E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E9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2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E9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BA0075-22AD-4A15-8F5A-CF04EB0C15DD}" type="doc">
      <dgm:prSet loTypeId="urn:microsoft.com/office/officeart/2005/8/layout/process4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86C5894-E721-482A-B09F-BA3D3B280747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Process 1 (Intake xyz)</a:t>
          </a:r>
        </a:p>
      </dgm:t>
    </dgm:pt>
    <dgm:pt modelId="{80E0CF28-01EE-4719-9101-C5DA0B39596D}" type="parTrans" cxnId="{CB30B048-5E8C-4280-AD17-F2665D0CF81E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D01FF456-D496-4493-9962-36FCDCB37AAE}" type="sibTrans" cxnId="{CB30B048-5E8C-4280-AD17-F2665D0CF81E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37F55BF5-F56B-4A38-B2D5-FAB81B054828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Intermediate Process 1</a:t>
          </a:r>
        </a:p>
      </dgm:t>
    </dgm:pt>
    <dgm:pt modelId="{42AFE113-EEEA-4489-8F50-87B27E186B29}" type="parTrans" cxnId="{3DC47D45-13BB-445D-9577-844F21F8D628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98B96AD2-06E8-4793-9850-07770AF56C89}" type="sibTrans" cxnId="{3DC47D45-13BB-445D-9577-844F21F8D628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64C22420-3E44-40AB-BAB2-2F04218A9C06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Final Process (Store, ship, etc)</a:t>
          </a:r>
        </a:p>
      </dgm:t>
    </dgm:pt>
    <dgm:pt modelId="{5C022835-96C6-4B51-8804-094FF5558F68}" type="parTrans" cxnId="{5351B397-D698-4100-AF86-945DE69032B1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7B17A8FB-C2AD-4635-B91F-A5766B57F41F}" type="sibTrans" cxnId="{5351B397-D698-4100-AF86-945DE69032B1}">
      <dgm:prSet/>
      <dgm:spPr/>
      <dgm:t>
        <a:bodyPr/>
        <a:lstStyle/>
        <a:p>
          <a:pPr algn="ctr"/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F8589315-722C-4F06-A22A-6ACD287F7F80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Intermediate Process 3</a:t>
          </a:r>
          <a:endParaRPr lang="en-US" sz="1200" baseline="0">
            <a:latin typeface="Times New Roman" pitchFamily="18" charset="0"/>
            <a:cs typeface="Times New Roman" pitchFamily="18" charset="0"/>
          </a:endParaRPr>
        </a:p>
      </dgm:t>
    </dgm:pt>
    <dgm:pt modelId="{7F50A7DA-0F9E-46BD-B3C1-3A5171920B4F}" type="parTrans" cxnId="{F23D4735-0D77-4269-9A68-FC13F7E646AE}">
      <dgm:prSet/>
      <dgm:spPr/>
      <dgm:t>
        <a:bodyPr/>
        <a:lstStyle/>
        <a:p>
          <a:pPr algn="ctr"/>
          <a:endParaRPr lang="en-US"/>
        </a:p>
      </dgm:t>
    </dgm:pt>
    <dgm:pt modelId="{0248E3BC-8018-4F19-AF49-9AB7F4323591}" type="sibTrans" cxnId="{F23D4735-0D77-4269-9A68-FC13F7E646AE}">
      <dgm:prSet/>
      <dgm:spPr/>
      <dgm:t>
        <a:bodyPr/>
        <a:lstStyle/>
        <a:p>
          <a:pPr algn="ctr"/>
          <a:endParaRPr lang="en-US"/>
        </a:p>
      </dgm:t>
    </dgm:pt>
    <dgm:pt modelId="{9C777672-EBB0-45CB-A66B-63C62C08BE06}">
      <dgm:prSet phldrT="[Text]" custT="1"/>
      <dgm:spPr/>
      <dgm:t>
        <a:bodyPr/>
        <a:lstStyle/>
        <a:p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Intermediate Process 2</a:t>
          </a:r>
          <a:endParaRPr lang="en-US" sz="1200" baseline="0">
            <a:latin typeface="Times New Roman" pitchFamily="18" charset="0"/>
            <a:cs typeface="Times New Roman" pitchFamily="18" charset="0"/>
          </a:endParaRPr>
        </a:p>
      </dgm:t>
    </dgm:pt>
    <dgm:pt modelId="{B31F7D0D-FB34-4E9F-BD74-0A0C522E2553}" type="parTrans" cxnId="{03459466-9AF7-49E9-BFC8-AE5197361F6F}">
      <dgm:prSet/>
      <dgm:spPr/>
      <dgm:t>
        <a:bodyPr/>
        <a:lstStyle/>
        <a:p>
          <a:pPr algn="ctr"/>
          <a:endParaRPr lang="en-US"/>
        </a:p>
      </dgm:t>
    </dgm:pt>
    <dgm:pt modelId="{1F606CC4-7361-4CFA-85F2-3E0C60C061AA}" type="sibTrans" cxnId="{03459466-9AF7-49E9-BFC8-AE5197361F6F}">
      <dgm:prSet/>
      <dgm:spPr/>
      <dgm:t>
        <a:bodyPr/>
        <a:lstStyle/>
        <a:p>
          <a:pPr algn="ctr"/>
          <a:endParaRPr lang="en-US"/>
        </a:p>
      </dgm:t>
    </dgm:pt>
    <dgm:pt modelId="{721E8763-5412-43DE-AA80-1D19A7EC34C6}" type="pres">
      <dgm:prSet presAssocID="{ECBA0075-22AD-4A15-8F5A-CF04EB0C15DD}" presName="Name0" presStyleCnt="0">
        <dgm:presLayoutVars>
          <dgm:dir/>
          <dgm:animLvl val="lvl"/>
          <dgm:resizeHandles val="exact"/>
        </dgm:presLayoutVars>
      </dgm:prSet>
      <dgm:spPr/>
    </dgm:pt>
    <dgm:pt modelId="{21B4A67C-DA1D-4D4C-8504-AADA5F9B4E2A}" type="pres">
      <dgm:prSet presAssocID="{64C22420-3E44-40AB-BAB2-2F04218A9C06}" presName="boxAndChildren" presStyleCnt="0"/>
      <dgm:spPr/>
    </dgm:pt>
    <dgm:pt modelId="{780D0DF9-0B73-41A7-828A-3F885D52C1BE}" type="pres">
      <dgm:prSet presAssocID="{64C22420-3E44-40AB-BAB2-2F04218A9C06}" presName="parentTextBox" presStyleLbl="node1" presStyleIdx="0" presStyleCnt="5"/>
      <dgm:spPr/>
    </dgm:pt>
    <dgm:pt modelId="{F786DF78-3770-462D-88AD-BC38842E85B7}" type="pres">
      <dgm:prSet presAssocID="{1F606CC4-7361-4CFA-85F2-3E0C60C061AA}" presName="sp" presStyleCnt="0"/>
      <dgm:spPr/>
    </dgm:pt>
    <dgm:pt modelId="{731EFBA4-CAF7-481C-84AF-74F464C12F7F}" type="pres">
      <dgm:prSet presAssocID="{9C777672-EBB0-45CB-A66B-63C62C08BE06}" presName="arrowAndChildren" presStyleCnt="0"/>
      <dgm:spPr/>
    </dgm:pt>
    <dgm:pt modelId="{58D4DE8D-14E9-4B2D-9550-7EB72240A890}" type="pres">
      <dgm:prSet presAssocID="{9C777672-EBB0-45CB-A66B-63C62C08BE06}" presName="parentTextArrow" presStyleLbl="node1" presStyleIdx="1" presStyleCnt="5"/>
      <dgm:spPr/>
    </dgm:pt>
    <dgm:pt modelId="{9E73EF25-C740-4193-B597-F7F68DE0C6DD}" type="pres">
      <dgm:prSet presAssocID="{0248E3BC-8018-4F19-AF49-9AB7F4323591}" presName="sp" presStyleCnt="0"/>
      <dgm:spPr/>
    </dgm:pt>
    <dgm:pt modelId="{8FBF7127-7E0A-4399-80DB-8A30C7AA8C7F}" type="pres">
      <dgm:prSet presAssocID="{F8589315-722C-4F06-A22A-6ACD287F7F80}" presName="arrowAndChildren" presStyleCnt="0"/>
      <dgm:spPr/>
    </dgm:pt>
    <dgm:pt modelId="{2F0A0666-044C-4750-AA0C-D5522D0EC7CB}" type="pres">
      <dgm:prSet presAssocID="{F8589315-722C-4F06-A22A-6ACD287F7F80}" presName="parentTextArrow" presStyleLbl="node1" presStyleIdx="2" presStyleCnt="5"/>
      <dgm:spPr/>
    </dgm:pt>
    <dgm:pt modelId="{902C64E8-CB2C-4A09-930F-050F9C5100C8}" type="pres">
      <dgm:prSet presAssocID="{98B96AD2-06E8-4793-9850-07770AF56C89}" presName="sp" presStyleCnt="0"/>
      <dgm:spPr/>
    </dgm:pt>
    <dgm:pt modelId="{C80F452B-4766-42EC-B033-2F2733D7B597}" type="pres">
      <dgm:prSet presAssocID="{37F55BF5-F56B-4A38-B2D5-FAB81B054828}" presName="arrowAndChildren" presStyleCnt="0"/>
      <dgm:spPr/>
    </dgm:pt>
    <dgm:pt modelId="{BF2C1744-5A74-4F13-AD92-053CEF9CC5FF}" type="pres">
      <dgm:prSet presAssocID="{37F55BF5-F56B-4A38-B2D5-FAB81B054828}" presName="parentTextArrow" presStyleLbl="node1" presStyleIdx="3" presStyleCnt="5"/>
      <dgm:spPr/>
    </dgm:pt>
    <dgm:pt modelId="{445A4A06-4152-409A-AAB0-4E3EF24D1DE1}" type="pres">
      <dgm:prSet presAssocID="{D01FF456-D496-4493-9962-36FCDCB37AAE}" presName="sp" presStyleCnt="0"/>
      <dgm:spPr/>
    </dgm:pt>
    <dgm:pt modelId="{A0A666FC-E04E-4F15-B3D4-7D74A6EB287F}" type="pres">
      <dgm:prSet presAssocID="{E86C5894-E721-482A-B09F-BA3D3B280747}" presName="arrowAndChildren" presStyleCnt="0"/>
      <dgm:spPr/>
    </dgm:pt>
    <dgm:pt modelId="{B4E6D419-83EA-46C1-98E3-194A5AB410EC}" type="pres">
      <dgm:prSet presAssocID="{E86C5894-E721-482A-B09F-BA3D3B280747}" presName="parentTextArrow" presStyleLbl="node1" presStyleIdx="4" presStyleCnt="5"/>
      <dgm:spPr/>
    </dgm:pt>
  </dgm:ptLst>
  <dgm:cxnLst>
    <dgm:cxn modelId="{CB183900-3852-4FBC-B0C1-36FE6383937F}" type="presOf" srcId="{E86C5894-E721-482A-B09F-BA3D3B280747}" destId="{B4E6D419-83EA-46C1-98E3-194A5AB410EC}" srcOrd="0" destOrd="0" presId="urn:microsoft.com/office/officeart/2005/8/layout/process4"/>
    <dgm:cxn modelId="{F23D4735-0D77-4269-9A68-FC13F7E646AE}" srcId="{ECBA0075-22AD-4A15-8F5A-CF04EB0C15DD}" destId="{F8589315-722C-4F06-A22A-6ACD287F7F80}" srcOrd="2" destOrd="0" parTransId="{7F50A7DA-0F9E-46BD-B3C1-3A5171920B4F}" sibTransId="{0248E3BC-8018-4F19-AF49-9AB7F4323591}"/>
    <dgm:cxn modelId="{3DC47D45-13BB-445D-9577-844F21F8D628}" srcId="{ECBA0075-22AD-4A15-8F5A-CF04EB0C15DD}" destId="{37F55BF5-F56B-4A38-B2D5-FAB81B054828}" srcOrd="1" destOrd="0" parTransId="{42AFE113-EEEA-4489-8F50-87B27E186B29}" sibTransId="{98B96AD2-06E8-4793-9850-07770AF56C89}"/>
    <dgm:cxn modelId="{CB30B048-5E8C-4280-AD17-F2665D0CF81E}" srcId="{ECBA0075-22AD-4A15-8F5A-CF04EB0C15DD}" destId="{E86C5894-E721-482A-B09F-BA3D3B280747}" srcOrd="0" destOrd="0" parTransId="{80E0CF28-01EE-4719-9101-C5DA0B39596D}" sibTransId="{D01FF456-D496-4493-9962-36FCDCB37AAE}"/>
    <dgm:cxn modelId="{B4D0A44A-9841-40AA-8BE8-FEFC12C1F7DE}" type="presOf" srcId="{37F55BF5-F56B-4A38-B2D5-FAB81B054828}" destId="{BF2C1744-5A74-4F13-AD92-053CEF9CC5FF}" srcOrd="0" destOrd="0" presId="urn:microsoft.com/office/officeart/2005/8/layout/process4"/>
    <dgm:cxn modelId="{53DEE858-AAFF-403C-AD63-A1E92D522069}" type="presOf" srcId="{ECBA0075-22AD-4A15-8F5A-CF04EB0C15DD}" destId="{721E8763-5412-43DE-AA80-1D19A7EC34C6}" srcOrd="0" destOrd="0" presId="urn:microsoft.com/office/officeart/2005/8/layout/process4"/>
    <dgm:cxn modelId="{030DFC5C-988B-4EE8-AD7D-3E3FCE224496}" type="presOf" srcId="{9C777672-EBB0-45CB-A66B-63C62C08BE06}" destId="{58D4DE8D-14E9-4B2D-9550-7EB72240A890}" srcOrd="0" destOrd="0" presId="urn:microsoft.com/office/officeart/2005/8/layout/process4"/>
    <dgm:cxn modelId="{9095885E-0A47-421D-BFD2-7583BCC1B77E}" type="presOf" srcId="{64C22420-3E44-40AB-BAB2-2F04218A9C06}" destId="{780D0DF9-0B73-41A7-828A-3F885D52C1BE}" srcOrd="0" destOrd="0" presId="urn:microsoft.com/office/officeart/2005/8/layout/process4"/>
    <dgm:cxn modelId="{03459466-9AF7-49E9-BFC8-AE5197361F6F}" srcId="{ECBA0075-22AD-4A15-8F5A-CF04EB0C15DD}" destId="{9C777672-EBB0-45CB-A66B-63C62C08BE06}" srcOrd="3" destOrd="0" parTransId="{B31F7D0D-FB34-4E9F-BD74-0A0C522E2553}" sibTransId="{1F606CC4-7361-4CFA-85F2-3E0C60C061AA}"/>
    <dgm:cxn modelId="{58F1BB76-B905-427C-AEEA-3CD7EAB77E2A}" type="presOf" srcId="{F8589315-722C-4F06-A22A-6ACD287F7F80}" destId="{2F0A0666-044C-4750-AA0C-D5522D0EC7CB}" srcOrd="0" destOrd="0" presId="urn:microsoft.com/office/officeart/2005/8/layout/process4"/>
    <dgm:cxn modelId="{5351B397-D698-4100-AF86-945DE69032B1}" srcId="{ECBA0075-22AD-4A15-8F5A-CF04EB0C15DD}" destId="{64C22420-3E44-40AB-BAB2-2F04218A9C06}" srcOrd="4" destOrd="0" parTransId="{5C022835-96C6-4B51-8804-094FF5558F68}" sibTransId="{7B17A8FB-C2AD-4635-B91F-A5766B57F41F}"/>
    <dgm:cxn modelId="{F286B8CC-BFDF-481B-A0B4-9536AC32AEA8}" type="presParOf" srcId="{721E8763-5412-43DE-AA80-1D19A7EC34C6}" destId="{21B4A67C-DA1D-4D4C-8504-AADA5F9B4E2A}" srcOrd="0" destOrd="0" presId="urn:microsoft.com/office/officeart/2005/8/layout/process4"/>
    <dgm:cxn modelId="{915C18D0-857E-45A5-B0B6-8D5E5045C8AF}" type="presParOf" srcId="{21B4A67C-DA1D-4D4C-8504-AADA5F9B4E2A}" destId="{780D0DF9-0B73-41A7-828A-3F885D52C1BE}" srcOrd="0" destOrd="0" presId="urn:microsoft.com/office/officeart/2005/8/layout/process4"/>
    <dgm:cxn modelId="{6E2AFBF2-380D-49FD-A255-43463EB9AD6B}" type="presParOf" srcId="{721E8763-5412-43DE-AA80-1D19A7EC34C6}" destId="{F786DF78-3770-462D-88AD-BC38842E85B7}" srcOrd="1" destOrd="0" presId="urn:microsoft.com/office/officeart/2005/8/layout/process4"/>
    <dgm:cxn modelId="{37B26EA5-69D9-4AE6-AD54-1EF946397AF0}" type="presParOf" srcId="{721E8763-5412-43DE-AA80-1D19A7EC34C6}" destId="{731EFBA4-CAF7-481C-84AF-74F464C12F7F}" srcOrd="2" destOrd="0" presId="urn:microsoft.com/office/officeart/2005/8/layout/process4"/>
    <dgm:cxn modelId="{635A31A9-1E60-4568-A03F-FDF916041990}" type="presParOf" srcId="{731EFBA4-CAF7-481C-84AF-74F464C12F7F}" destId="{58D4DE8D-14E9-4B2D-9550-7EB72240A890}" srcOrd="0" destOrd="0" presId="urn:microsoft.com/office/officeart/2005/8/layout/process4"/>
    <dgm:cxn modelId="{0BA1E124-31AE-43FA-A171-E37BDF0043E4}" type="presParOf" srcId="{721E8763-5412-43DE-AA80-1D19A7EC34C6}" destId="{9E73EF25-C740-4193-B597-F7F68DE0C6DD}" srcOrd="3" destOrd="0" presId="urn:microsoft.com/office/officeart/2005/8/layout/process4"/>
    <dgm:cxn modelId="{BA5698DA-8442-4F04-B1D4-055D35D3F836}" type="presParOf" srcId="{721E8763-5412-43DE-AA80-1D19A7EC34C6}" destId="{8FBF7127-7E0A-4399-80DB-8A30C7AA8C7F}" srcOrd="4" destOrd="0" presId="urn:microsoft.com/office/officeart/2005/8/layout/process4"/>
    <dgm:cxn modelId="{C0851152-C4AB-40A0-8A5D-5103CDC68875}" type="presParOf" srcId="{8FBF7127-7E0A-4399-80DB-8A30C7AA8C7F}" destId="{2F0A0666-044C-4750-AA0C-D5522D0EC7CB}" srcOrd="0" destOrd="0" presId="urn:microsoft.com/office/officeart/2005/8/layout/process4"/>
    <dgm:cxn modelId="{A230127C-7D36-43B0-9ECB-450D2C6D2BCD}" type="presParOf" srcId="{721E8763-5412-43DE-AA80-1D19A7EC34C6}" destId="{902C64E8-CB2C-4A09-930F-050F9C5100C8}" srcOrd="5" destOrd="0" presId="urn:microsoft.com/office/officeart/2005/8/layout/process4"/>
    <dgm:cxn modelId="{72199964-4590-4B7B-984D-01E906E85FC6}" type="presParOf" srcId="{721E8763-5412-43DE-AA80-1D19A7EC34C6}" destId="{C80F452B-4766-42EC-B033-2F2733D7B597}" srcOrd="6" destOrd="0" presId="urn:microsoft.com/office/officeart/2005/8/layout/process4"/>
    <dgm:cxn modelId="{339AA713-592E-4D1D-9F52-F2C9D54A5D2E}" type="presParOf" srcId="{C80F452B-4766-42EC-B033-2F2733D7B597}" destId="{BF2C1744-5A74-4F13-AD92-053CEF9CC5FF}" srcOrd="0" destOrd="0" presId="urn:microsoft.com/office/officeart/2005/8/layout/process4"/>
    <dgm:cxn modelId="{4713CBC5-7A4C-4BC7-A7F9-0DC78F7E1C82}" type="presParOf" srcId="{721E8763-5412-43DE-AA80-1D19A7EC34C6}" destId="{445A4A06-4152-409A-AAB0-4E3EF24D1DE1}" srcOrd="7" destOrd="0" presId="urn:microsoft.com/office/officeart/2005/8/layout/process4"/>
    <dgm:cxn modelId="{C3C33930-77C7-4054-A66A-8E66CC5D678F}" type="presParOf" srcId="{721E8763-5412-43DE-AA80-1D19A7EC34C6}" destId="{A0A666FC-E04E-4F15-B3D4-7D74A6EB287F}" srcOrd="8" destOrd="0" presId="urn:microsoft.com/office/officeart/2005/8/layout/process4"/>
    <dgm:cxn modelId="{2B57DA30-B141-4D07-B983-6A9C1803204A}" type="presParOf" srcId="{A0A666FC-E04E-4F15-B3D4-7D74A6EB287F}" destId="{B4E6D419-83EA-46C1-98E3-194A5AB410EC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D0DF9-0B73-41A7-828A-3F885D52C1BE}">
      <dsp:nvSpPr>
        <dsp:cNvPr id="0" name=""/>
        <dsp:cNvSpPr/>
      </dsp:nvSpPr>
      <dsp:spPr>
        <a:xfrm>
          <a:off x="0" y="2110096"/>
          <a:ext cx="4467225" cy="3461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Final Process (Store, ship, etc)</a:t>
          </a:r>
        </a:p>
      </dsp:txBody>
      <dsp:txXfrm>
        <a:off x="0" y="2110096"/>
        <a:ext cx="4467225" cy="346178"/>
      </dsp:txXfrm>
    </dsp:sp>
    <dsp:sp modelId="{58D4DE8D-14E9-4B2D-9550-7EB72240A890}">
      <dsp:nvSpPr>
        <dsp:cNvPr id="0" name=""/>
        <dsp:cNvSpPr/>
      </dsp:nvSpPr>
      <dsp:spPr>
        <a:xfrm rot="10800000">
          <a:off x="0" y="1582865"/>
          <a:ext cx="4467225" cy="53242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Intermediate Process 2</a:t>
          </a:r>
          <a:endParaRPr lang="en-US" sz="1200" kern="1200" baseline="0">
            <a:latin typeface="Times New Roman" pitchFamily="18" charset="0"/>
            <a:cs typeface="Times New Roman" pitchFamily="18" charset="0"/>
          </a:endParaRPr>
        </a:p>
      </dsp:txBody>
      <dsp:txXfrm rot="10800000">
        <a:off x="0" y="1582865"/>
        <a:ext cx="4467225" cy="345952"/>
      </dsp:txXfrm>
    </dsp:sp>
    <dsp:sp modelId="{2F0A0666-044C-4750-AA0C-D5522D0EC7CB}">
      <dsp:nvSpPr>
        <dsp:cNvPr id="0" name=""/>
        <dsp:cNvSpPr/>
      </dsp:nvSpPr>
      <dsp:spPr>
        <a:xfrm rot="10800000">
          <a:off x="0" y="1055635"/>
          <a:ext cx="4467225" cy="53242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Intermediate Process 3</a:t>
          </a:r>
          <a:endParaRPr lang="en-US" sz="1200" kern="1200" baseline="0">
            <a:latin typeface="Times New Roman" pitchFamily="18" charset="0"/>
            <a:cs typeface="Times New Roman" pitchFamily="18" charset="0"/>
          </a:endParaRPr>
        </a:p>
      </dsp:txBody>
      <dsp:txXfrm rot="10800000">
        <a:off x="0" y="1055635"/>
        <a:ext cx="4467225" cy="345952"/>
      </dsp:txXfrm>
    </dsp:sp>
    <dsp:sp modelId="{BF2C1744-5A74-4F13-AD92-053CEF9CC5FF}">
      <dsp:nvSpPr>
        <dsp:cNvPr id="0" name=""/>
        <dsp:cNvSpPr/>
      </dsp:nvSpPr>
      <dsp:spPr>
        <a:xfrm rot="10800000">
          <a:off x="0" y="528405"/>
          <a:ext cx="4467225" cy="53242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Intermediate Process 1</a:t>
          </a:r>
        </a:p>
      </dsp:txBody>
      <dsp:txXfrm rot="10800000">
        <a:off x="0" y="528405"/>
        <a:ext cx="4467225" cy="345952"/>
      </dsp:txXfrm>
    </dsp:sp>
    <dsp:sp modelId="{B4E6D419-83EA-46C1-98E3-194A5AB410EC}">
      <dsp:nvSpPr>
        <dsp:cNvPr id="0" name=""/>
        <dsp:cNvSpPr/>
      </dsp:nvSpPr>
      <dsp:spPr>
        <a:xfrm rot="10800000">
          <a:off x="0" y="1174"/>
          <a:ext cx="4467225" cy="532423"/>
        </a:xfrm>
        <a:prstGeom prst="upArrowCallou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Process 1 (Intake xyz)</a:t>
          </a:r>
        </a:p>
      </dsp:txBody>
      <dsp:txXfrm rot="10800000">
        <a:off x="0" y="1174"/>
        <a:ext cx="4467225" cy="345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C0FA7-B717-48DE-8C7C-8800A0F08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Xue</dc:creator>
  <cp:keywords/>
  <dc:description/>
  <cp:lastModifiedBy>Guanyang Xue</cp:lastModifiedBy>
  <cp:revision>33</cp:revision>
  <dcterms:created xsi:type="dcterms:W3CDTF">2023-09-19T14:23:00Z</dcterms:created>
  <dcterms:modified xsi:type="dcterms:W3CDTF">2024-02-06T06:33:00Z</dcterms:modified>
</cp:coreProperties>
</file>