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E45C" w14:textId="2E78B769" w:rsidR="008E53FA" w:rsidRPr="00C662AC" w:rsidRDefault="006F5E32" w:rsidP="006B3E38">
      <w:pPr>
        <w:spacing w:after="240" w:line="276" w:lineRule="auto"/>
        <w:jc w:val="center"/>
      </w:pPr>
      <w:r>
        <w:rPr>
          <w:noProof/>
        </w:rPr>
        <w:drawing>
          <wp:inline distT="0" distB="0" distL="0" distR="0" wp14:anchorId="448321D7" wp14:editId="728C89F9">
            <wp:extent cx="4114800" cy="894969"/>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894969"/>
                    </a:xfrm>
                    <a:prstGeom prst="rect">
                      <a:avLst/>
                    </a:prstGeom>
                  </pic:spPr>
                </pic:pic>
              </a:graphicData>
            </a:graphic>
          </wp:inline>
        </w:drawing>
      </w:r>
    </w:p>
    <w:p w14:paraId="73FF1418" w14:textId="6C6C7FC3" w:rsidR="008E53FA" w:rsidRPr="00C0745F" w:rsidRDefault="00000000" w:rsidP="006B3E38">
      <w:pPr>
        <w:spacing w:line="276" w:lineRule="auto"/>
        <w:ind w:left="720" w:hanging="720"/>
        <w:jc w:val="center"/>
        <w:rPr>
          <w:b/>
          <w:sz w:val="39"/>
          <w:szCs w:val="39"/>
        </w:rPr>
      </w:pPr>
      <w:r w:rsidRPr="00C0745F">
        <w:rPr>
          <w:b/>
          <w:sz w:val="39"/>
          <w:szCs w:val="39"/>
        </w:rPr>
        <w:t>INDUSTRIAL ASSESSMENT CENTER REPORT</w:t>
      </w:r>
    </w:p>
    <w:p w14:paraId="351A7AC7" w14:textId="2BFF17D6" w:rsidR="008E53FA" w:rsidRPr="006B3E38" w:rsidRDefault="00000000" w:rsidP="006B3E38">
      <w:pPr>
        <w:spacing w:before="240" w:after="240" w:line="276" w:lineRule="auto"/>
        <w:jc w:val="center"/>
        <w:rPr>
          <w:b/>
          <w:sz w:val="32"/>
          <w:szCs w:val="32"/>
        </w:rPr>
      </w:pPr>
      <w:r>
        <w:rPr>
          <w:noProof/>
        </w:rPr>
        <w:drawing>
          <wp:inline distT="0" distB="0" distL="0" distR="0" wp14:anchorId="6961A752" wp14:editId="31165F45">
            <wp:extent cx="3200400" cy="1373344"/>
            <wp:effectExtent l="0" t="0" r="0" b="0"/>
            <wp:docPr id="4" name="image12.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3200400" cy="1373344"/>
                    </a:xfrm>
                    <a:prstGeom prst="rect">
                      <a:avLst/>
                    </a:prstGeom>
                    <a:ln/>
                  </pic:spPr>
                </pic:pic>
              </a:graphicData>
            </a:graphic>
          </wp:inline>
        </w:drawing>
      </w:r>
    </w:p>
    <w:p w14:paraId="53E50480" w14:textId="77777777" w:rsidR="008E53FA" w:rsidRDefault="00000000" w:rsidP="00345169">
      <w:pPr>
        <w:spacing w:line="276" w:lineRule="auto"/>
        <w:jc w:val="center"/>
        <w:rPr>
          <w:b/>
        </w:rPr>
      </w:pPr>
      <w:r>
        <w:rPr>
          <w:b/>
        </w:rPr>
        <w:t>Prepared by</w:t>
      </w:r>
    </w:p>
    <w:p w14:paraId="13EA8509" w14:textId="77777777" w:rsidR="008E53FA" w:rsidRDefault="00000000" w:rsidP="00345169">
      <w:pPr>
        <w:spacing w:line="276" w:lineRule="auto"/>
        <w:jc w:val="center"/>
        <w:rPr>
          <w:b/>
          <w:sz w:val="28"/>
          <w:szCs w:val="28"/>
        </w:rPr>
      </w:pPr>
      <w:r>
        <w:rPr>
          <w:b/>
          <w:sz w:val="28"/>
          <w:szCs w:val="28"/>
        </w:rPr>
        <w:t>Industrial Assessment Center</w:t>
      </w:r>
    </w:p>
    <w:p w14:paraId="26FE5847" w14:textId="77777777" w:rsidR="008E53FA" w:rsidRDefault="00000000" w:rsidP="00345169">
      <w:pPr>
        <w:spacing w:line="276" w:lineRule="auto"/>
        <w:jc w:val="center"/>
        <w:rPr>
          <w:b/>
          <w:sz w:val="28"/>
          <w:szCs w:val="28"/>
        </w:rPr>
      </w:pPr>
      <w:r>
        <w:rPr>
          <w:b/>
          <w:sz w:val="28"/>
          <w:szCs w:val="28"/>
        </w:rPr>
        <w:t>Department of Mechanical Engineering and Mechanics</w:t>
      </w:r>
    </w:p>
    <w:p w14:paraId="068D6381" w14:textId="77777777" w:rsidR="008E53FA" w:rsidRDefault="00000000" w:rsidP="00345169">
      <w:pPr>
        <w:spacing w:line="276" w:lineRule="auto"/>
        <w:jc w:val="center"/>
        <w:rPr>
          <w:b/>
          <w:sz w:val="28"/>
          <w:szCs w:val="28"/>
        </w:rPr>
      </w:pPr>
      <w:r>
        <w:rPr>
          <w:b/>
          <w:sz w:val="28"/>
          <w:szCs w:val="28"/>
        </w:rPr>
        <w:t>Lehigh University</w:t>
      </w:r>
    </w:p>
    <w:p w14:paraId="792EF8D1" w14:textId="77777777" w:rsidR="008E53FA" w:rsidRDefault="00000000" w:rsidP="00345169">
      <w:pPr>
        <w:spacing w:line="276" w:lineRule="auto"/>
        <w:jc w:val="center"/>
        <w:rPr>
          <w:b/>
          <w:sz w:val="28"/>
          <w:szCs w:val="28"/>
        </w:rPr>
      </w:pPr>
      <w:r>
        <w:rPr>
          <w:b/>
          <w:sz w:val="28"/>
          <w:szCs w:val="28"/>
        </w:rPr>
        <w:t>Bethlehem, Pennsylvania 18015</w:t>
      </w:r>
    </w:p>
    <w:p w14:paraId="1A0C6988" w14:textId="77777777" w:rsidR="008E53FA" w:rsidRPr="003F16FF" w:rsidRDefault="008E53FA" w:rsidP="00345169">
      <w:pPr>
        <w:spacing w:line="276" w:lineRule="auto"/>
        <w:jc w:val="center"/>
        <w:rPr>
          <w:b/>
        </w:rPr>
      </w:pPr>
    </w:p>
    <w:p w14:paraId="693946C4" w14:textId="77777777" w:rsidR="008E53FA" w:rsidRDefault="00000000" w:rsidP="00345169">
      <w:pPr>
        <w:spacing w:line="276" w:lineRule="auto"/>
        <w:jc w:val="center"/>
        <w:rPr>
          <w:b/>
          <w:sz w:val="28"/>
          <w:szCs w:val="28"/>
        </w:rPr>
      </w:pPr>
      <w:r>
        <w:rPr>
          <w:b/>
          <w:sz w:val="28"/>
          <w:szCs w:val="28"/>
        </w:rPr>
        <w:t>A PROGRAM SPONSORED BY THE</w:t>
      </w:r>
    </w:p>
    <w:p w14:paraId="555CCE87" w14:textId="77777777" w:rsidR="008E53FA" w:rsidRDefault="00000000" w:rsidP="00345169">
      <w:pPr>
        <w:spacing w:line="276" w:lineRule="auto"/>
        <w:jc w:val="center"/>
        <w:rPr>
          <w:b/>
          <w:sz w:val="28"/>
          <w:szCs w:val="28"/>
        </w:rPr>
      </w:pPr>
      <w:r>
        <w:rPr>
          <w:b/>
          <w:sz w:val="28"/>
          <w:szCs w:val="28"/>
        </w:rPr>
        <w:t>US DEPARTMENT OF ENERGY</w:t>
      </w:r>
    </w:p>
    <w:p w14:paraId="1E0FCFE4" w14:textId="7B1B1E90" w:rsidR="008E53FA" w:rsidRPr="006A37E5" w:rsidRDefault="00000000" w:rsidP="00345169">
      <w:pPr>
        <w:spacing w:line="276" w:lineRule="auto"/>
        <w:jc w:val="center"/>
        <w:rPr>
          <w:b/>
          <w:sz w:val="14"/>
          <w:szCs w:val="14"/>
        </w:rPr>
      </w:pPr>
      <w:r>
        <w:rPr>
          <w:b/>
          <w:sz w:val="28"/>
          <w:szCs w:val="28"/>
        </w:rPr>
        <w:t>OFFICE OF MANUFACTURING AND ENERGY SUPPLY CHAINS (MESC)</w:t>
      </w:r>
    </w:p>
    <w:p w14:paraId="5FA731AC" w14:textId="5A70787E" w:rsidR="008E53FA" w:rsidRDefault="00000000" w:rsidP="006A37E5">
      <w:pPr>
        <w:spacing w:before="240" w:after="240" w:line="276" w:lineRule="auto"/>
        <w:jc w:val="center"/>
        <w:rPr>
          <w:b/>
        </w:rPr>
      </w:pPr>
      <w:r>
        <w:rPr>
          <w:noProof/>
        </w:rPr>
        <w:drawing>
          <wp:inline distT="0" distB="0" distL="0" distR="0" wp14:anchorId="20B162A8" wp14:editId="2D060990">
            <wp:extent cx="4114800" cy="1038987"/>
            <wp:effectExtent l="0" t="0" r="0" b="2540"/>
            <wp:docPr id="3" name="image4.pn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114800" cy="1038987"/>
                    </a:xfrm>
                    <a:prstGeom prst="rect">
                      <a:avLst/>
                    </a:prstGeom>
                    <a:ln/>
                  </pic:spPr>
                </pic:pic>
              </a:graphicData>
            </a:graphic>
          </wp:inline>
        </w:drawing>
      </w:r>
    </w:p>
    <w:p w14:paraId="2C297724" w14:textId="69E28079" w:rsidR="008E53FA" w:rsidRDefault="00000000" w:rsidP="00345169">
      <w:pPr>
        <w:spacing w:line="276" w:lineRule="auto"/>
        <w:jc w:val="center"/>
      </w:pPr>
      <w:r>
        <w:t xml:space="preserve">Report Number: </w:t>
      </w:r>
      <w:r w:rsidR="002514AE">
        <w:t>${LE}</w:t>
      </w:r>
    </w:p>
    <w:p w14:paraId="4DCC69E2" w14:textId="6794DA16" w:rsidR="008E53FA" w:rsidRDefault="00000000" w:rsidP="00345169">
      <w:pPr>
        <w:spacing w:line="276" w:lineRule="auto"/>
        <w:jc w:val="center"/>
      </w:pPr>
      <w:r>
        <w:t xml:space="preserve">Assessment Date: </w:t>
      </w:r>
      <w:r w:rsidR="0058059C">
        <w:t>${VDATE}</w:t>
      </w:r>
    </w:p>
    <w:p w14:paraId="3606D9B8" w14:textId="4B422DF0" w:rsidR="008E53FA" w:rsidRDefault="00000000" w:rsidP="00345169">
      <w:pPr>
        <w:spacing w:line="276" w:lineRule="auto"/>
        <w:jc w:val="center"/>
      </w:pPr>
      <w:r>
        <w:t xml:space="preserve">Plant Location: </w:t>
      </w:r>
      <w:r w:rsidR="0058059C">
        <w:t>${LOC}</w:t>
      </w:r>
    </w:p>
    <w:p w14:paraId="3FDB40C9" w14:textId="08760D70" w:rsidR="008E53FA" w:rsidRDefault="00000000" w:rsidP="00345169">
      <w:pPr>
        <w:spacing w:line="276" w:lineRule="auto"/>
        <w:jc w:val="center"/>
      </w:pPr>
      <w:r>
        <w:t xml:space="preserve">Plant Principal Product: </w:t>
      </w:r>
      <w:r w:rsidR="00BC7AF7">
        <w:t>${</w:t>
      </w:r>
      <w:proofErr w:type="spellStart"/>
      <w:r w:rsidR="00BC7AF7">
        <w:t>PROD</w:t>
      </w:r>
      <w:r w:rsidR="00E93710">
        <w:t>Title</w:t>
      </w:r>
      <w:proofErr w:type="spellEnd"/>
      <w:r w:rsidR="00BC7AF7">
        <w:t>}</w:t>
      </w:r>
    </w:p>
    <w:p w14:paraId="595129CC" w14:textId="5F181C31" w:rsidR="008E53FA" w:rsidRDefault="00000000" w:rsidP="00345169">
      <w:pPr>
        <w:spacing w:line="276" w:lineRule="auto"/>
        <w:jc w:val="center"/>
      </w:pPr>
      <w:r>
        <w:t xml:space="preserve">SIC Code: </w:t>
      </w:r>
      <w:r w:rsidR="00BC7AF7">
        <w:t>${SIC}</w:t>
      </w:r>
    </w:p>
    <w:p w14:paraId="19BD5B97" w14:textId="4D8DDAE2" w:rsidR="008E53FA" w:rsidRDefault="00000000" w:rsidP="00345169">
      <w:pPr>
        <w:spacing w:line="276" w:lineRule="auto"/>
        <w:jc w:val="center"/>
      </w:pPr>
      <w:r>
        <w:t xml:space="preserve">NAICS Code: </w:t>
      </w:r>
      <w:r w:rsidR="00BC7AF7">
        <w:t>${NAICS}</w:t>
      </w:r>
    </w:p>
    <w:p w14:paraId="106F7997" w14:textId="593EBD4D" w:rsidR="008E53FA" w:rsidRDefault="00000000" w:rsidP="00345169">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Dr. Alparslan Oztekin</w:t>
      </w:r>
    </w:p>
    <w:p w14:paraId="348A3D53" w14:textId="77777777" w:rsidR="008E53FA" w:rsidRDefault="00000000" w:rsidP="00F57AA4">
      <w:pPr>
        <w:spacing w:line="276" w:lineRule="auto"/>
        <w:jc w:val="center"/>
      </w:pPr>
      <w:r>
        <w:t xml:space="preserve">Dr. Sudhakar </w:t>
      </w:r>
      <w:proofErr w:type="spellStart"/>
      <w:r>
        <w:t>Neti</w:t>
      </w:r>
      <w:proofErr w:type="spellEnd"/>
    </w:p>
    <w:p w14:paraId="365F7A43" w14:textId="77777777" w:rsidR="008E53FA" w:rsidRDefault="00000000" w:rsidP="00F57AA4">
      <w:pPr>
        <w:spacing w:line="276" w:lineRule="auto"/>
        <w:jc w:val="center"/>
      </w:pPr>
      <w:bookmarkStart w:id="0" w:name="_gjdgxs" w:colFirst="0" w:colLast="0"/>
      <w:bookmarkEnd w:id="0"/>
      <w:r>
        <w:t xml:space="preserve">JoAnn </w:t>
      </w:r>
      <w:proofErr w:type="spellStart"/>
      <w:r>
        <w:t>Casciano</w:t>
      </w:r>
      <w:proofErr w:type="spellEnd"/>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 xml:space="preserve">Tong </w:t>
      </w:r>
      <w:proofErr w:type="spellStart"/>
      <w:r>
        <w:t>Su</w:t>
      </w:r>
      <w:proofErr w:type="spellEnd"/>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6DF122DD"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w:t>
      </w:r>
      <w:bookmarkEnd w:id="1"/>
      <w:bookmarkEnd w:id="2"/>
      <w:bookmarkEnd w:id="3"/>
      <w:bookmarkEnd w:id="4"/>
      <w:r w:rsidR="00CE7A9C">
        <w:t>reface</w:t>
      </w:r>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31EA1D40" w:rsidR="008E53FA" w:rsidRDefault="00000000" w:rsidP="009129CE">
      <w:pPr>
        <w:pStyle w:val="Heading1"/>
        <w:rPr>
          <w:smallCaps/>
        </w:rPr>
      </w:pPr>
      <w:bookmarkStart w:id="5" w:name="_Toc145327610"/>
      <w:bookmarkStart w:id="6" w:name="_Toc145327711"/>
      <w:bookmarkStart w:id="7" w:name="_Toc145944430"/>
      <w:bookmarkStart w:id="8" w:name="_Toc153713011"/>
      <w:r>
        <w:t>D</w:t>
      </w:r>
      <w:bookmarkEnd w:id="5"/>
      <w:bookmarkEnd w:id="6"/>
      <w:bookmarkEnd w:id="7"/>
      <w:bookmarkEnd w:id="8"/>
      <w:r w:rsidR="00CE7A9C">
        <w:t>isclaimer</w:t>
      </w:r>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00CC9453"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w:t>
      </w:r>
      <w:r w:rsidR="00CE7A9C">
        <w:t>xecutive</w:t>
      </w:r>
      <w:r>
        <w:t xml:space="preserve"> S</w:t>
      </w:r>
      <w:bookmarkEnd w:id="9"/>
      <w:bookmarkEnd w:id="10"/>
      <w:bookmarkEnd w:id="11"/>
      <w:bookmarkEnd w:id="12"/>
      <w:r w:rsidR="00CE7A9C">
        <w:t>ummary</w:t>
      </w:r>
    </w:p>
    <w:p w14:paraId="18B3C8D7" w14:textId="1CABD461"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proofErr w:type="spellStart"/>
      <w:r w:rsidR="00222DC3">
        <w:t>PRODlower</w:t>
      </w:r>
      <w:proofErr w:type="spellEnd"/>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proofErr w:type="gramStart"/>
      <w:r w:rsidRPr="00FE3337">
        <w:rPr>
          <w:color w:val="000000"/>
        </w:rPr>
        <w:t>MMBtu</w:t>
      </w:r>
      <w:proofErr w:type="gramEnd"/>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15FD84B6" w:rsidR="008E53FA" w:rsidRDefault="00000000">
      <w:pPr>
        <w:spacing w:line="360" w:lineRule="auto"/>
        <w:ind w:firstLine="720"/>
        <w:jc w:val="both"/>
        <w:rPr>
          <w:color w:val="000000"/>
        </w:rPr>
      </w:pPr>
      <w:r>
        <w:rPr>
          <w:color w:val="000000"/>
        </w:rPr>
        <w:t xml:space="preserve">A summary of assessment recommendations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w:t>
      </w:r>
      <w:proofErr w:type="spellStart"/>
      <w:r w:rsidR="00660899" w:rsidRPr="0057704D">
        <w:rPr>
          <w:b/>
          <w:bCs/>
          <w:u w:val="single"/>
        </w:rPr>
        <w:t>PB</w:t>
      </w:r>
      <w:r w:rsidR="00A9539D">
        <w:rPr>
          <w:b/>
          <w:bCs/>
          <w:u w:val="single"/>
        </w:rPr>
        <w:t>str</w:t>
      </w:r>
      <w:proofErr w:type="spellEnd"/>
      <w:r w:rsidR="00660899" w:rsidRPr="0057704D">
        <w:rPr>
          <w:b/>
          <w:bCs/>
          <w:u w:val="single"/>
        </w:rPr>
        <w:t>}</w:t>
      </w:r>
      <w:r>
        <w:rPr>
          <w:color w:val="000000"/>
        </w:rPr>
        <w:t xml:space="preserve">. This would save approximately </w:t>
      </w:r>
      <w:r w:rsidR="00444E27">
        <w:rPr>
          <w:b/>
          <w:u w:val="single"/>
        </w:rPr>
        <w:t>${MMBtu}</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229E771E" w:rsidR="008E53FA" w:rsidRDefault="00000000" w:rsidP="00822026">
            <w:pPr>
              <w:spacing w:before="120" w:line="360" w:lineRule="auto"/>
              <w:jc w:val="center"/>
              <w:rPr>
                <w:b/>
              </w:rPr>
            </w:pPr>
            <w:r>
              <w:rPr>
                <w:b/>
              </w:rPr>
              <w:t>$</w:t>
            </w:r>
            <w:r w:rsidR="00A9539D">
              <w:rPr>
                <w:b/>
              </w:rPr>
              <w:t>{</w:t>
            </w:r>
            <w:r w:rsidR="001439E2">
              <w:rPr>
                <w:b/>
              </w:rPr>
              <w:t>ACS}</w:t>
            </w:r>
          </w:p>
        </w:tc>
        <w:tc>
          <w:tcPr>
            <w:tcW w:w="3060" w:type="dxa"/>
            <w:vAlign w:val="center"/>
          </w:tcPr>
          <w:p w14:paraId="5817A8F0" w14:textId="683FF05D" w:rsidR="008E53FA" w:rsidRDefault="00000000" w:rsidP="00822026">
            <w:pPr>
              <w:spacing w:before="120" w:line="360" w:lineRule="auto"/>
              <w:jc w:val="center"/>
              <w:rPr>
                <w:b/>
              </w:rPr>
            </w:pPr>
            <w:r>
              <w:rPr>
                <w:b/>
              </w:rPr>
              <w:t>$</w:t>
            </w:r>
            <w:r w:rsidR="001439E2">
              <w:rPr>
                <w:b/>
              </w:rPr>
              <w:t>{IC}</w:t>
            </w:r>
          </w:p>
        </w:tc>
        <w:tc>
          <w:tcPr>
            <w:tcW w:w="2813" w:type="dxa"/>
            <w:vAlign w:val="center"/>
          </w:tcPr>
          <w:p w14:paraId="1EB8E565" w14:textId="34B348EC" w:rsidR="008E53FA" w:rsidRDefault="00000000" w:rsidP="00822026">
            <w:pPr>
              <w:spacing w:before="120" w:line="360" w:lineRule="auto"/>
              <w:jc w:val="center"/>
              <w:rPr>
                <w:b/>
              </w:rPr>
            </w:pPr>
            <w:r>
              <w:rPr>
                <w:b/>
              </w:rPr>
              <w:t xml:space="preserve"> </w:t>
            </w:r>
            <w:r w:rsidR="001439E2">
              <w:rPr>
                <w:b/>
              </w:rPr>
              <w:t>${</w:t>
            </w:r>
            <w:proofErr w:type="spellStart"/>
            <w:r w:rsidR="001439E2">
              <w:rPr>
                <w:b/>
              </w:rPr>
              <w:t>PB</w:t>
            </w:r>
            <w:r w:rsidR="00A9539D">
              <w:rPr>
                <w:b/>
              </w:rPr>
              <w:t>str</w:t>
            </w:r>
            <w:proofErr w:type="spellEnd"/>
            <w:r w:rsidR="001439E2">
              <w:rPr>
                <w:b/>
              </w:rPr>
              <w:t>}</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25B3A74E" w:rsidR="008E53FA" w:rsidRDefault="00000000">
      <w:pPr>
        <w:spacing w:line="360" w:lineRule="auto"/>
        <w:rPr>
          <w:b/>
        </w:rPr>
      </w:pPr>
      <w:r>
        <w:rPr>
          <w:b/>
        </w:rPr>
        <w:lastRenderedPageBreak/>
        <w:t>Assessment Recommendations</w:t>
      </w:r>
    </w:p>
    <w:p w14:paraId="75D67199" w14:textId="5C143970"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{ACS}</w:t>
      </w:r>
      <w:r w:rsidR="00D52D55" w:rsidRPr="0025356B">
        <w:rPr>
          <w:bCs/>
        </w:rPr>
        <w:t>,</w:t>
      </w:r>
      <w:r>
        <w:t xml:space="preserve"> are given in Table</w:t>
      </w:r>
      <w:r>
        <w:rPr>
          <w:b/>
        </w:rPr>
        <w:t xml:space="preserve"> </w:t>
      </w:r>
      <w:r>
        <w:t xml:space="preserve">1. </w:t>
      </w:r>
      <w:r w:rsidR="00CB573A" w:rsidRPr="00CB573A">
        <w:t>&lt;</w:t>
      </w:r>
      <w:r w:rsidR="00CB573A">
        <w:t>A</w:t>
      </w:r>
      <w:r w:rsidR="00A03309">
        <w:t>DD</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w:t>
      </w:r>
      <w:proofErr w:type="spellStart"/>
      <w:r w:rsidR="006B4E00">
        <w:rPr>
          <w:b/>
          <w:u w:val="single"/>
        </w:rPr>
        <w:t>A</w:t>
      </w:r>
      <w:r w:rsidR="00661CA1">
        <w:rPr>
          <w:b/>
          <w:u w:val="single"/>
        </w:rPr>
        <w:t>dd</w:t>
      </w:r>
      <w:r w:rsidR="006B4E00">
        <w:rPr>
          <w:b/>
          <w:u w:val="single"/>
        </w:rPr>
        <w:t>ACS</w:t>
      </w:r>
      <w:proofErr w:type="spellEnd"/>
      <w:r w:rsidR="006B4E00">
        <w:rPr>
          <w:b/>
          <w:u w:val="single"/>
        </w:rPr>
        <w:t>}</w:t>
      </w:r>
      <w:r>
        <w:t xml:space="preserve">, is given in Table </w:t>
      </w:r>
      <w:proofErr w:type="gramStart"/>
      <w:r>
        <w:t>2.</w:t>
      </w:r>
      <w:r w:rsidR="00CB573A">
        <w:t>&lt;</w:t>
      </w:r>
      <w:proofErr w:type="gramEnd"/>
      <w:r w:rsidR="00CB573A">
        <w:t>/A</w:t>
      </w:r>
      <w:r w:rsidR="00A03309">
        <w:t>DD</w:t>
      </w:r>
      <w:r w:rsidR="00CB573A">
        <w:t>&gt;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693BC7E9" w:rsidR="008E53FA" w:rsidRPr="00F907E5" w:rsidRDefault="00B37F7E" w:rsidP="008B2F68">
            <w:pPr>
              <w:spacing w:before="60" w:line="360" w:lineRule="auto"/>
              <w:jc w:val="center"/>
              <w:rPr>
                <w:b/>
                <w:color w:val="000000"/>
              </w:rPr>
            </w:pPr>
            <w:r w:rsidRPr="00F907E5">
              <w:rPr>
                <w:b/>
                <w:color w:val="000000"/>
              </w:rPr>
              <w:t>${MMBtu}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5371DD88" w:rsidR="008E53FA" w:rsidRPr="00F907E5" w:rsidRDefault="004A07DA" w:rsidP="008B2F68">
            <w:pPr>
              <w:spacing w:before="60" w:line="360" w:lineRule="auto"/>
              <w:jc w:val="right"/>
              <w:rPr>
                <w:b/>
                <w:color w:val="000000"/>
              </w:rPr>
            </w:pPr>
            <w:r w:rsidRPr="00F907E5">
              <w:rPr>
                <w:b/>
                <w:color w:val="000000"/>
              </w:rPr>
              <w:t>${ACS}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25A8669C"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4E2C710E" w:rsidR="008E53FA" w:rsidRPr="00F907E5" w:rsidRDefault="004A1E1D" w:rsidP="008B2F68">
            <w:pPr>
              <w:spacing w:before="60" w:line="360" w:lineRule="auto"/>
              <w:jc w:val="right"/>
              <w:rPr>
                <w:b/>
                <w:color w:val="000000"/>
              </w:rPr>
            </w:pPr>
            <w:r>
              <w:rPr>
                <w:b/>
                <w:color w:val="000000"/>
              </w:rPr>
              <w:t>${PB}</w:t>
            </w:r>
          </w:p>
        </w:tc>
      </w:tr>
    </w:tbl>
    <w:p w14:paraId="66B3B91A" w14:textId="113CE5DE" w:rsidR="005B302E" w:rsidRDefault="00000000" w:rsidP="00DC1EA3">
      <w:pPr>
        <w:spacing w:before="120"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xml:space="preserve">: Summary of Assessment </w:t>
      </w:r>
      <w:proofErr w:type="gramStart"/>
      <w:r>
        <w:rPr>
          <w:b/>
          <w:color w:val="000000"/>
        </w:rPr>
        <w:t>Recommendations</w:t>
      </w:r>
      <w:r w:rsidR="00FD0E27">
        <w:rPr>
          <w:b/>
          <w:color w:val="000000"/>
        </w:rPr>
        <w:t>.</w:t>
      </w:r>
      <w:r w:rsidR="00D70F49">
        <w:rPr>
          <w:b/>
          <w:color w:val="000000"/>
        </w:rPr>
        <w:t>&lt;</w:t>
      </w:r>
      <w:proofErr w:type="gramEnd"/>
      <w:r w:rsidR="00D70F49">
        <w:rPr>
          <w:b/>
          <w:color w:val="000000"/>
        </w:rPr>
        <w:t>A</w:t>
      </w:r>
      <w:r w:rsidR="00537A74">
        <w:rPr>
          <w:b/>
          <w:color w:val="000000"/>
        </w:rPr>
        <w:t>DD</w:t>
      </w:r>
      <w:r w:rsidR="00D70F49">
        <w:rPr>
          <w:b/>
          <w:color w:val="000000"/>
        </w:rPr>
        <w:t>&gt;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3E88621E"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sidR="003F63FA">
              <w:rPr>
                <w:b/>
                <w:color w:val="000000"/>
              </w:rPr>
              <w:t>dd</w:t>
            </w:r>
            <w:r w:rsidRPr="00F907E5">
              <w:rPr>
                <w:b/>
                <w:color w:val="000000"/>
              </w:rPr>
              <w:t>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438523BE" w:rsidR="005B302E" w:rsidRPr="00F907E5" w:rsidRDefault="005B302E" w:rsidP="008B2F68">
            <w:pPr>
              <w:spacing w:before="60" w:line="360" w:lineRule="auto"/>
              <w:jc w:val="right"/>
              <w:rPr>
                <w:b/>
                <w:color w:val="000000"/>
              </w:rPr>
            </w:pPr>
            <w:r w:rsidRPr="00F907E5">
              <w:rPr>
                <w:b/>
                <w:color w:val="000000"/>
              </w:rPr>
              <w:t>${</w:t>
            </w:r>
            <w:proofErr w:type="spellStart"/>
            <w:r w:rsidRPr="00F907E5">
              <w:rPr>
                <w:b/>
                <w:color w:val="000000"/>
              </w:rPr>
              <w:t>A</w:t>
            </w:r>
            <w:r w:rsidR="003F63FA">
              <w:rPr>
                <w:b/>
                <w:color w:val="000000"/>
              </w:rPr>
              <w:t>dd</w:t>
            </w:r>
            <w:r w:rsidRPr="00F907E5">
              <w:rPr>
                <w:b/>
                <w:color w:val="000000"/>
              </w:rPr>
              <w:t>ACS</w:t>
            </w:r>
            <w:proofErr w:type="spellEnd"/>
            <w:r w:rsidRPr="00F907E5">
              <w:rPr>
                <w:b/>
                <w:color w:val="000000"/>
              </w:rPr>
              <w:t>}</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3746E1EA" w:rsidR="005B302E" w:rsidRPr="00F907E5" w:rsidRDefault="005B302E" w:rsidP="008B2F68">
            <w:pPr>
              <w:spacing w:before="60" w:line="360" w:lineRule="auto"/>
              <w:jc w:val="right"/>
              <w:rPr>
                <w:b/>
                <w:color w:val="000000"/>
              </w:rPr>
            </w:pPr>
            <w:r w:rsidRPr="00F907E5">
              <w:rPr>
                <w:b/>
                <w:color w:val="000000"/>
              </w:rPr>
              <w:t>${</w:t>
            </w:r>
            <w:proofErr w:type="spellStart"/>
            <w:r w:rsidRPr="00F907E5">
              <w:rPr>
                <w:b/>
                <w:color w:val="000000"/>
              </w:rPr>
              <w:t>A</w:t>
            </w:r>
            <w:r w:rsidR="003F63FA">
              <w:rPr>
                <w:b/>
                <w:color w:val="000000"/>
              </w:rPr>
              <w:t>dd</w:t>
            </w:r>
            <w:r w:rsidRPr="00F907E5">
              <w:rPr>
                <w:b/>
                <w:color w:val="000000"/>
              </w:rPr>
              <w:t>IC</w:t>
            </w:r>
            <w:proofErr w:type="spellEnd"/>
            <w:r w:rsidRPr="00F907E5">
              <w:rPr>
                <w:b/>
                <w:color w:val="000000"/>
              </w:rPr>
              <w:t>}</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0D6AC78B" w:rsidR="005B302E" w:rsidRPr="00F907E5" w:rsidRDefault="004A1E1D" w:rsidP="008B2F68">
            <w:pPr>
              <w:spacing w:before="60" w:line="360" w:lineRule="auto"/>
              <w:jc w:val="right"/>
              <w:rPr>
                <w:b/>
                <w:color w:val="000000"/>
              </w:rPr>
            </w:pPr>
            <w:r>
              <w:rPr>
                <w:b/>
                <w:color w:val="000000"/>
              </w:rPr>
              <w:t>${</w:t>
            </w:r>
            <w:proofErr w:type="spellStart"/>
            <w:r>
              <w:rPr>
                <w:b/>
                <w:color w:val="000000"/>
              </w:rPr>
              <w:t>A</w:t>
            </w:r>
            <w:r w:rsidR="003F63FA">
              <w:rPr>
                <w:b/>
                <w:color w:val="000000"/>
              </w:rPr>
              <w:t>dd</w:t>
            </w:r>
            <w:r>
              <w:rPr>
                <w:b/>
                <w:color w:val="000000"/>
              </w:rPr>
              <w:t>PB</w:t>
            </w:r>
            <w:proofErr w:type="spellEnd"/>
            <w:r>
              <w:rPr>
                <w:b/>
                <w:color w:val="000000"/>
              </w:rPr>
              <w:t>}</w:t>
            </w:r>
          </w:p>
        </w:tc>
      </w:tr>
    </w:tbl>
    <w:p w14:paraId="4098B704" w14:textId="023BB387" w:rsidR="00447EF7" w:rsidRPr="00C84E12" w:rsidRDefault="00000000" w:rsidP="00DC1EA3">
      <w:pPr>
        <w:spacing w:before="120"/>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xml:space="preserve">: Summary of Additional Assessment </w:t>
      </w:r>
      <w:proofErr w:type="gramStart"/>
      <w:r w:rsidRPr="005E6D92">
        <w:rPr>
          <w:b/>
          <w:bCs/>
        </w:rPr>
        <w:t>Recommendations.</w:t>
      </w:r>
      <w:r w:rsidR="00C4254C" w:rsidRPr="005E6D92">
        <w:rPr>
          <w:b/>
          <w:bCs/>
        </w:rPr>
        <w:t>&lt;</w:t>
      </w:r>
      <w:proofErr w:type="gramEnd"/>
      <w:r w:rsidR="00C4254C" w:rsidRPr="005E6D92">
        <w:rPr>
          <w:b/>
          <w:bCs/>
        </w:rPr>
        <w:t>/A</w:t>
      </w:r>
      <w:r w:rsidR="00A34FE1">
        <w:rPr>
          <w:b/>
          <w:bCs/>
        </w:rPr>
        <w:t>DD</w:t>
      </w:r>
      <w:r w:rsidR="00C40654" w:rsidRPr="005E6D92">
        <w:rPr>
          <w:b/>
          <w:bCs/>
        </w:rPr>
        <w:t>&gt;</w:t>
      </w:r>
      <w:bookmarkStart w:id="17" w:name="_26in1rg" w:colFirst="0" w:colLast="0"/>
      <w:bookmarkEnd w:id="15"/>
      <w:bookmarkEnd w:id="16"/>
      <w:bookmarkEnd w:id="17"/>
    </w:p>
    <w:p w14:paraId="0C9187E3" w14:textId="3DB1DD6F" w:rsidR="00665FAA" w:rsidRPr="00BB4FA1" w:rsidRDefault="00665FAA" w:rsidP="00F26B7B">
      <w:pPr>
        <w:spacing w:line="360" w:lineRule="auto"/>
        <w:jc w:val="center"/>
        <w:rPr>
          <w:b/>
          <w:color w:val="000000"/>
        </w:rPr>
      </w:pPr>
    </w:p>
    <w:sectPr w:rsidR="00665FAA" w:rsidRPr="00BB4FA1" w:rsidSect="00B07440">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7F10C" w14:textId="77777777" w:rsidR="00B07440" w:rsidRDefault="00B07440">
      <w:r>
        <w:separator/>
      </w:r>
    </w:p>
  </w:endnote>
  <w:endnote w:type="continuationSeparator" w:id="0">
    <w:p w14:paraId="1C9630EF" w14:textId="77777777" w:rsidR="00B07440" w:rsidRDefault="00B0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5772" w14:textId="77777777" w:rsidR="00B07440" w:rsidRDefault="00B07440">
      <w:r>
        <w:separator/>
      </w:r>
    </w:p>
  </w:footnote>
  <w:footnote w:type="continuationSeparator" w:id="0">
    <w:p w14:paraId="18B486A5" w14:textId="77777777" w:rsidR="00B07440" w:rsidRDefault="00B07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80A22"/>
    <w:rsid w:val="00097059"/>
    <w:rsid w:val="000A26FB"/>
    <w:rsid w:val="000D2601"/>
    <w:rsid w:val="000D4993"/>
    <w:rsid w:val="000E4BD9"/>
    <w:rsid w:val="000E5BFC"/>
    <w:rsid w:val="000F0029"/>
    <w:rsid w:val="000F4AB4"/>
    <w:rsid w:val="00101A55"/>
    <w:rsid w:val="001063C2"/>
    <w:rsid w:val="00107261"/>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D0226"/>
    <w:rsid w:val="001E0A09"/>
    <w:rsid w:val="001F6A6B"/>
    <w:rsid w:val="00201C71"/>
    <w:rsid w:val="002056E7"/>
    <w:rsid w:val="00210502"/>
    <w:rsid w:val="00212103"/>
    <w:rsid w:val="00222DC3"/>
    <w:rsid w:val="00233DAD"/>
    <w:rsid w:val="0025032E"/>
    <w:rsid w:val="002514AE"/>
    <w:rsid w:val="00251894"/>
    <w:rsid w:val="002525F4"/>
    <w:rsid w:val="0025356B"/>
    <w:rsid w:val="002552C9"/>
    <w:rsid w:val="00275C47"/>
    <w:rsid w:val="00280FDF"/>
    <w:rsid w:val="00285603"/>
    <w:rsid w:val="00291DAD"/>
    <w:rsid w:val="00292617"/>
    <w:rsid w:val="002928B7"/>
    <w:rsid w:val="002B04C5"/>
    <w:rsid w:val="002B330A"/>
    <w:rsid w:val="002B768E"/>
    <w:rsid w:val="002B7FFC"/>
    <w:rsid w:val="002E192E"/>
    <w:rsid w:val="002E41C5"/>
    <w:rsid w:val="002F58E1"/>
    <w:rsid w:val="002F7FCA"/>
    <w:rsid w:val="00310F79"/>
    <w:rsid w:val="0031236C"/>
    <w:rsid w:val="003124B4"/>
    <w:rsid w:val="00323A4B"/>
    <w:rsid w:val="003251BC"/>
    <w:rsid w:val="0033487B"/>
    <w:rsid w:val="00345169"/>
    <w:rsid w:val="0036298F"/>
    <w:rsid w:val="003721ED"/>
    <w:rsid w:val="00384F7B"/>
    <w:rsid w:val="00391590"/>
    <w:rsid w:val="00397EA6"/>
    <w:rsid w:val="003A2AFC"/>
    <w:rsid w:val="003B19F6"/>
    <w:rsid w:val="003B347B"/>
    <w:rsid w:val="003B5EF5"/>
    <w:rsid w:val="003B733B"/>
    <w:rsid w:val="003F16FF"/>
    <w:rsid w:val="003F63FA"/>
    <w:rsid w:val="003F670E"/>
    <w:rsid w:val="003F6781"/>
    <w:rsid w:val="00403652"/>
    <w:rsid w:val="00416656"/>
    <w:rsid w:val="0043177F"/>
    <w:rsid w:val="00433FD8"/>
    <w:rsid w:val="00435991"/>
    <w:rsid w:val="00444E27"/>
    <w:rsid w:val="004479F6"/>
    <w:rsid w:val="00447EF7"/>
    <w:rsid w:val="00452B61"/>
    <w:rsid w:val="00461C36"/>
    <w:rsid w:val="00464CB5"/>
    <w:rsid w:val="00467E82"/>
    <w:rsid w:val="004770D9"/>
    <w:rsid w:val="00484971"/>
    <w:rsid w:val="0049199B"/>
    <w:rsid w:val="00495E01"/>
    <w:rsid w:val="004A07DA"/>
    <w:rsid w:val="004A1E1D"/>
    <w:rsid w:val="004A31D5"/>
    <w:rsid w:val="004A7DCC"/>
    <w:rsid w:val="004B7A34"/>
    <w:rsid w:val="004C6D86"/>
    <w:rsid w:val="004E1E83"/>
    <w:rsid w:val="004F2E49"/>
    <w:rsid w:val="005018B7"/>
    <w:rsid w:val="00506B4E"/>
    <w:rsid w:val="0051319B"/>
    <w:rsid w:val="00517876"/>
    <w:rsid w:val="00537A74"/>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1B4C"/>
    <w:rsid w:val="006379FB"/>
    <w:rsid w:val="00660899"/>
    <w:rsid w:val="006615B7"/>
    <w:rsid w:val="00661CA1"/>
    <w:rsid w:val="00665FAA"/>
    <w:rsid w:val="00667A23"/>
    <w:rsid w:val="00671126"/>
    <w:rsid w:val="00675FE4"/>
    <w:rsid w:val="006817B4"/>
    <w:rsid w:val="00691322"/>
    <w:rsid w:val="00696857"/>
    <w:rsid w:val="006A1B24"/>
    <w:rsid w:val="006A37E5"/>
    <w:rsid w:val="006B3E38"/>
    <w:rsid w:val="006B4E00"/>
    <w:rsid w:val="006B64C6"/>
    <w:rsid w:val="006F2633"/>
    <w:rsid w:val="006F2B6F"/>
    <w:rsid w:val="006F5E32"/>
    <w:rsid w:val="007033F9"/>
    <w:rsid w:val="00703B31"/>
    <w:rsid w:val="00727141"/>
    <w:rsid w:val="00747FA2"/>
    <w:rsid w:val="007867D2"/>
    <w:rsid w:val="007955CA"/>
    <w:rsid w:val="007A1426"/>
    <w:rsid w:val="007A1C40"/>
    <w:rsid w:val="007A3DCE"/>
    <w:rsid w:val="007B5847"/>
    <w:rsid w:val="007B688B"/>
    <w:rsid w:val="007E1FD5"/>
    <w:rsid w:val="007E318C"/>
    <w:rsid w:val="007F2E31"/>
    <w:rsid w:val="00802F2C"/>
    <w:rsid w:val="008113AB"/>
    <w:rsid w:val="00822026"/>
    <w:rsid w:val="00835515"/>
    <w:rsid w:val="008375B5"/>
    <w:rsid w:val="008517C0"/>
    <w:rsid w:val="00854AAD"/>
    <w:rsid w:val="00855FD7"/>
    <w:rsid w:val="00863F53"/>
    <w:rsid w:val="008839E2"/>
    <w:rsid w:val="00887E5F"/>
    <w:rsid w:val="00893316"/>
    <w:rsid w:val="008A2133"/>
    <w:rsid w:val="008A6F8C"/>
    <w:rsid w:val="008B2F68"/>
    <w:rsid w:val="008B3969"/>
    <w:rsid w:val="008D031B"/>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63D"/>
    <w:rsid w:val="009C3EE0"/>
    <w:rsid w:val="009C7892"/>
    <w:rsid w:val="009D5842"/>
    <w:rsid w:val="009E3338"/>
    <w:rsid w:val="009E641D"/>
    <w:rsid w:val="009E6E12"/>
    <w:rsid w:val="00A00294"/>
    <w:rsid w:val="00A03309"/>
    <w:rsid w:val="00A03C32"/>
    <w:rsid w:val="00A1042F"/>
    <w:rsid w:val="00A12703"/>
    <w:rsid w:val="00A17664"/>
    <w:rsid w:val="00A32A24"/>
    <w:rsid w:val="00A34FE1"/>
    <w:rsid w:val="00A43764"/>
    <w:rsid w:val="00A43ACD"/>
    <w:rsid w:val="00A5721C"/>
    <w:rsid w:val="00A57CED"/>
    <w:rsid w:val="00A60200"/>
    <w:rsid w:val="00A61DD1"/>
    <w:rsid w:val="00A6428D"/>
    <w:rsid w:val="00A734B1"/>
    <w:rsid w:val="00A81065"/>
    <w:rsid w:val="00A9539D"/>
    <w:rsid w:val="00A95EFF"/>
    <w:rsid w:val="00A97598"/>
    <w:rsid w:val="00AA1D5D"/>
    <w:rsid w:val="00AA27AD"/>
    <w:rsid w:val="00AA304D"/>
    <w:rsid w:val="00AB2900"/>
    <w:rsid w:val="00AB4E62"/>
    <w:rsid w:val="00AC3FC0"/>
    <w:rsid w:val="00AE60BD"/>
    <w:rsid w:val="00AE759D"/>
    <w:rsid w:val="00AF1612"/>
    <w:rsid w:val="00AF1614"/>
    <w:rsid w:val="00AF2AAC"/>
    <w:rsid w:val="00B07440"/>
    <w:rsid w:val="00B215A7"/>
    <w:rsid w:val="00B2550E"/>
    <w:rsid w:val="00B32685"/>
    <w:rsid w:val="00B3618C"/>
    <w:rsid w:val="00B37F7E"/>
    <w:rsid w:val="00B51ED3"/>
    <w:rsid w:val="00B561D1"/>
    <w:rsid w:val="00B91C95"/>
    <w:rsid w:val="00B92121"/>
    <w:rsid w:val="00B92928"/>
    <w:rsid w:val="00BA5A96"/>
    <w:rsid w:val="00BA713B"/>
    <w:rsid w:val="00BB11A1"/>
    <w:rsid w:val="00BB4FA1"/>
    <w:rsid w:val="00BC7AF7"/>
    <w:rsid w:val="00BD59BE"/>
    <w:rsid w:val="00BD6071"/>
    <w:rsid w:val="00BF19D9"/>
    <w:rsid w:val="00BF4505"/>
    <w:rsid w:val="00C012B4"/>
    <w:rsid w:val="00C0745F"/>
    <w:rsid w:val="00C15AC7"/>
    <w:rsid w:val="00C40654"/>
    <w:rsid w:val="00C4254C"/>
    <w:rsid w:val="00C47E58"/>
    <w:rsid w:val="00C565EF"/>
    <w:rsid w:val="00C63DE7"/>
    <w:rsid w:val="00C662AC"/>
    <w:rsid w:val="00C7474E"/>
    <w:rsid w:val="00C81640"/>
    <w:rsid w:val="00C816CB"/>
    <w:rsid w:val="00C95DFE"/>
    <w:rsid w:val="00CB573A"/>
    <w:rsid w:val="00CC3535"/>
    <w:rsid w:val="00CD4426"/>
    <w:rsid w:val="00CD5266"/>
    <w:rsid w:val="00CE7A9C"/>
    <w:rsid w:val="00CF08A0"/>
    <w:rsid w:val="00CF1563"/>
    <w:rsid w:val="00D232A8"/>
    <w:rsid w:val="00D26D2A"/>
    <w:rsid w:val="00D36768"/>
    <w:rsid w:val="00D406F8"/>
    <w:rsid w:val="00D42698"/>
    <w:rsid w:val="00D5227E"/>
    <w:rsid w:val="00D52D55"/>
    <w:rsid w:val="00D70F49"/>
    <w:rsid w:val="00D8654A"/>
    <w:rsid w:val="00DB0CF1"/>
    <w:rsid w:val="00DC1EA3"/>
    <w:rsid w:val="00DD4060"/>
    <w:rsid w:val="00DD5B22"/>
    <w:rsid w:val="00DE32AB"/>
    <w:rsid w:val="00DE6C3B"/>
    <w:rsid w:val="00DF4A09"/>
    <w:rsid w:val="00E01CB7"/>
    <w:rsid w:val="00E12E80"/>
    <w:rsid w:val="00E13303"/>
    <w:rsid w:val="00E20141"/>
    <w:rsid w:val="00E411B5"/>
    <w:rsid w:val="00E56273"/>
    <w:rsid w:val="00E67B3D"/>
    <w:rsid w:val="00E76131"/>
    <w:rsid w:val="00E91476"/>
    <w:rsid w:val="00E92C88"/>
    <w:rsid w:val="00E93710"/>
    <w:rsid w:val="00EB1D52"/>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A36A4"/>
    <w:rsid w:val="00FD0E27"/>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667A23"/>
    <w:pPr>
      <w:keepNext/>
      <w:spacing w:before="120" w:line="360" w:lineRule="auto"/>
      <w:jc w:val="center"/>
      <w:outlineLvl w:val="0"/>
    </w:pPr>
    <w:rPr>
      <w:b/>
      <w:caps/>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332</cp:revision>
  <dcterms:created xsi:type="dcterms:W3CDTF">2023-09-11T14:53:00Z</dcterms:created>
  <dcterms:modified xsi:type="dcterms:W3CDTF">2024-02-06T06:10:00Z</dcterms:modified>
</cp:coreProperties>
</file>