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9CDC6" w14:textId="77777777" w:rsidR="00850238" w:rsidRPr="00C669A3" w:rsidRDefault="00850238" w:rsidP="00850238">
      <w:pPr>
        <w:spacing w:before="0"/>
        <w:jc w:val="center"/>
        <w:rPr>
          <w:rFonts w:asciiTheme="minorHAnsi" w:hAnsiTheme="minorHAnsi" w:cstheme="minorHAnsi"/>
          <w:b/>
          <w:caps/>
          <w:sz w:val="22"/>
          <w:szCs w:val="22"/>
        </w:rPr>
      </w:pPr>
      <w:r w:rsidRPr="00C669A3">
        <w:rPr>
          <w:rFonts w:asciiTheme="minorHAnsi" w:hAnsiTheme="minorHAnsi" w:cstheme="minorHAnsi"/>
          <w:b/>
          <w:caps/>
          <w:sz w:val="22"/>
          <w:szCs w:val="22"/>
        </w:rPr>
        <w:t>Dohoda o odbornej praxi študenta</w:t>
      </w:r>
    </w:p>
    <w:p w14:paraId="1469CDC8" w14:textId="518ADEB5" w:rsidR="00850238" w:rsidRPr="00C669A3" w:rsidRDefault="00850238" w:rsidP="00850238">
      <w:pPr>
        <w:spacing w:before="0"/>
        <w:jc w:val="center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uzatvorená v zmysle § 51 Občianskeho zákonníka</w:t>
      </w:r>
      <w:r w:rsidR="000C3057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 xml:space="preserve">a Zákona č. 131/2002 </w:t>
      </w:r>
      <w:proofErr w:type="spellStart"/>
      <w:r w:rsidRPr="00C669A3">
        <w:rPr>
          <w:rFonts w:asciiTheme="minorHAnsi" w:hAnsiTheme="minorHAnsi" w:cstheme="minorHAnsi"/>
          <w:sz w:val="22"/>
          <w:szCs w:val="22"/>
        </w:rPr>
        <w:t>Z.z</w:t>
      </w:r>
      <w:proofErr w:type="spellEnd"/>
      <w:r w:rsidRPr="00C669A3">
        <w:rPr>
          <w:rFonts w:asciiTheme="minorHAnsi" w:hAnsiTheme="minorHAnsi" w:cstheme="minorHAnsi"/>
          <w:sz w:val="22"/>
          <w:szCs w:val="22"/>
        </w:rPr>
        <w:t>. o vysokých školách</w:t>
      </w:r>
    </w:p>
    <w:p w14:paraId="1469CDC9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</w:p>
    <w:p w14:paraId="1469CDCA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>Univerzita Konštantína Filozofa v Nitre</w:t>
      </w:r>
    </w:p>
    <w:p w14:paraId="1469CDCB" w14:textId="008A67B6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   Fakulta prírodných vied</w:t>
      </w:r>
      <w:r w:rsidR="00CC0E1B" w:rsidRPr="00C669A3">
        <w:rPr>
          <w:rFonts w:asciiTheme="minorHAnsi" w:hAnsiTheme="minorHAnsi" w:cstheme="minorHAnsi"/>
          <w:sz w:val="22"/>
          <w:szCs w:val="22"/>
        </w:rPr>
        <w:t xml:space="preserve"> a informatiky</w:t>
      </w:r>
    </w:p>
    <w:p w14:paraId="1469CDCC" w14:textId="7E14CF05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</w:t>
      </w:r>
      <w:r w:rsidR="00CC0E1B" w:rsidRPr="00C669A3">
        <w:rPr>
          <w:rFonts w:asciiTheme="minorHAnsi" w:hAnsiTheme="minorHAnsi" w:cstheme="minorHAnsi"/>
          <w:sz w:val="22"/>
          <w:szCs w:val="22"/>
        </w:rPr>
        <w:t xml:space="preserve">      Trieda A. Hlinku 1, 949 01</w:t>
      </w:r>
      <w:r w:rsidRPr="00C669A3">
        <w:rPr>
          <w:rFonts w:asciiTheme="minorHAnsi" w:hAnsiTheme="minorHAnsi" w:cstheme="minorHAnsi"/>
          <w:sz w:val="22"/>
          <w:szCs w:val="22"/>
        </w:rPr>
        <w:t xml:space="preserve"> Nitra</w:t>
      </w:r>
    </w:p>
    <w:p w14:paraId="1469CDCD" w14:textId="6F45393B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   v zastúpení </w:t>
      </w:r>
      <w:r w:rsidR="00113093" w:rsidRPr="00113093">
        <w:rPr>
          <w:rFonts w:asciiTheme="minorHAnsi" w:hAnsiTheme="minorHAnsi" w:cstheme="minorHAnsi"/>
          <w:sz w:val="22"/>
          <w:szCs w:val="22"/>
        </w:rPr>
        <w:t>Dr. h. c. prof. RNDr. František Petrovič, PhD., MBA</w:t>
      </w:r>
      <w:r w:rsidR="00113093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>– dekan fakulty</w:t>
      </w:r>
    </w:p>
    <w:p w14:paraId="1469CDCF" w14:textId="52455C06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  </w:t>
      </w:r>
      <w:r w:rsidR="00D41264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="009A74DA" w:rsidRPr="00C669A3">
        <w:rPr>
          <w:rFonts w:asciiTheme="minorHAnsi" w:hAnsiTheme="minorHAnsi" w:cstheme="minorHAnsi"/>
          <w:sz w:val="22"/>
          <w:szCs w:val="22"/>
        </w:rPr>
        <w:t xml:space="preserve">e-mail: </w:t>
      </w:r>
      <w:hyperlink r:id="rId7" w:history="1">
        <w:r w:rsidR="00575C9D" w:rsidRPr="00C669A3">
          <w:rPr>
            <w:rStyle w:val="Hypertextovprepojenie"/>
            <w:rFonts w:asciiTheme="minorHAnsi" w:hAnsiTheme="minorHAnsi" w:cstheme="minorHAnsi"/>
            <w:sz w:val="22"/>
            <w:szCs w:val="22"/>
          </w:rPr>
          <w:t>dfpvai@ukf.sk</w:t>
        </w:r>
      </w:hyperlink>
      <w:r w:rsidR="009A74DA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 xml:space="preserve">         tel. 037/6408</w:t>
      </w:r>
      <w:r w:rsidR="009A74DA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>555</w:t>
      </w:r>
    </w:p>
    <w:p w14:paraId="1469CDD0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</w:p>
    <w:p w14:paraId="1469CDD1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>Poskytovateľ odbornej praxe (organizácia, resp. inštitúcia)</w:t>
      </w:r>
    </w:p>
    <w:p w14:paraId="1469CDD2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color w:val="FF0000"/>
          <w:sz w:val="22"/>
          <w:szCs w:val="22"/>
        </w:rPr>
        <w:t xml:space="preserve">         </w:t>
      </w:r>
      <w:r w:rsidRPr="00C669A3">
        <w:rPr>
          <w:rFonts w:asciiTheme="minorHAnsi" w:hAnsiTheme="minorHAnsi" w:cstheme="minorHAnsi"/>
          <w:sz w:val="22"/>
          <w:szCs w:val="22"/>
        </w:rPr>
        <w:t>Plný názov a adresa .............................................................................</w:t>
      </w:r>
    </w:p>
    <w:p w14:paraId="1469CDD3" w14:textId="571E6ED4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   v zastúpení ........................................................................................... (</w:t>
      </w:r>
      <w:r w:rsidR="009A74DA" w:rsidRPr="00C669A3">
        <w:rPr>
          <w:rFonts w:asciiTheme="minorHAnsi" w:hAnsiTheme="minorHAnsi" w:cstheme="minorHAnsi"/>
          <w:sz w:val="22"/>
          <w:szCs w:val="22"/>
        </w:rPr>
        <w:t xml:space="preserve">meno, </w:t>
      </w:r>
      <w:r w:rsidRPr="00C669A3">
        <w:rPr>
          <w:rFonts w:asciiTheme="minorHAnsi" w:hAnsiTheme="minorHAnsi" w:cstheme="minorHAnsi"/>
          <w:sz w:val="22"/>
          <w:szCs w:val="22"/>
        </w:rPr>
        <w:t>pozícia)</w:t>
      </w:r>
    </w:p>
    <w:p w14:paraId="1469CDD4" w14:textId="77777777" w:rsidR="00850238" w:rsidRPr="00C669A3" w:rsidRDefault="00850238" w:rsidP="00850238">
      <w:pPr>
        <w:spacing w:before="0"/>
        <w:jc w:val="left"/>
        <w:rPr>
          <w:rFonts w:asciiTheme="minorHAnsi" w:hAnsiTheme="minorHAnsi" w:cstheme="minorHAnsi"/>
          <w:sz w:val="22"/>
          <w:szCs w:val="22"/>
        </w:rPr>
      </w:pPr>
    </w:p>
    <w:p w14:paraId="349DA296" w14:textId="560A3B76" w:rsidR="000C3057" w:rsidRPr="00C669A3" w:rsidRDefault="00D609FC" w:rsidP="00850238">
      <w:pPr>
        <w:spacing w:before="0"/>
        <w:jc w:val="left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>Š</w:t>
      </w:r>
      <w:r w:rsidR="000C3057" w:rsidRPr="00C669A3">
        <w:rPr>
          <w:rFonts w:asciiTheme="minorHAnsi" w:hAnsiTheme="minorHAnsi" w:cstheme="minorHAnsi"/>
          <w:b/>
          <w:sz w:val="22"/>
          <w:szCs w:val="22"/>
        </w:rPr>
        <w:t>tudent:</w:t>
      </w:r>
    </w:p>
    <w:p w14:paraId="645C7E35" w14:textId="2CF40D41" w:rsidR="00D609FC" w:rsidRPr="00C669A3" w:rsidRDefault="00850238" w:rsidP="009A74DA">
      <w:pPr>
        <w:spacing w:before="0"/>
        <w:ind w:firstLine="567"/>
        <w:jc w:val="left"/>
        <w:rPr>
          <w:rFonts w:asciiTheme="minorHAnsi" w:hAnsiTheme="minorHAnsi" w:cstheme="minorHAnsi"/>
          <w:bCs/>
          <w:sz w:val="22"/>
          <w:szCs w:val="22"/>
        </w:rPr>
      </w:pPr>
      <w:r w:rsidRPr="00C669A3">
        <w:rPr>
          <w:rFonts w:asciiTheme="minorHAnsi" w:hAnsiTheme="minorHAnsi" w:cstheme="minorHAnsi"/>
          <w:bCs/>
          <w:sz w:val="22"/>
          <w:szCs w:val="22"/>
        </w:rPr>
        <w:t>Meno a</w:t>
      </w:r>
      <w:r w:rsidR="00D609FC" w:rsidRPr="00C669A3">
        <w:rPr>
          <w:rFonts w:asciiTheme="minorHAnsi" w:hAnsiTheme="minorHAnsi" w:cstheme="minorHAnsi"/>
          <w:bCs/>
          <w:sz w:val="22"/>
          <w:szCs w:val="22"/>
        </w:rPr>
        <w:t> </w:t>
      </w:r>
      <w:r w:rsidRPr="00C669A3">
        <w:rPr>
          <w:rFonts w:asciiTheme="minorHAnsi" w:hAnsiTheme="minorHAnsi" w:cstheme="minorHAnsi"/>
          <w:bCs/>
          <w:sz w:val="22"/>
          <w:szCs w:val="22"/>
        </w:rPr>
        <w:t>priezvisko</w:t>
      </w:r>
      <w:r w:rsidR="00D609FC" w:rsidRPr="00C669A3">
        <w:rPr>
          <w:rFonts w:asciiTheme="minorHAnsi" w:hAnsiTheme="minorHAnsi" w:cstheme="minorHAnsi"/>
          <w:bCs/>
          <w:sz w:val="22"/>
          <w:szCs w:val="22"/>
        </w:rPr>
        <w:t>:</w:t>
      </w:r>
      <w:r w:rsidR="00D609FC" w:rsidRPr="00C669A3">
        <w:rPr>
          <w:rFonts w:asciiTheme="minorHAnsi" w:hAnsiTheme="minorHAnsi" w:cstheme="minorHAnsi"/>
          <w:bCs/>
          <w:sz w:val="22"/>
          <w:szCs w:val="22"/>
        </w:rPr>
        <w:tab/>
      </w:r>
      <w:r w:rsidR="00D609FC" w:rsidRPr="00C669A3">
        <w:rPr>
          <w:rFonts w:asciiTheme="minorHAnsi" w:hAnsiTheme="minorHAnsi" w:cstheme="minorHAnsi"/>
          <w:bCs/>
          <w:sz w:val="22"/>
          <w:szCs w:val="22"/>
        </w:rPr>
        <w:tab/>
      </w:r>
      <w:r w:rsidR="00D609FC" w:rsidRPr="00C669A3">
        <w:rPr>
          <w:rFonts w:asciiTheme="minorHAnsi" w:hAnsiTheme="minorHAnsi" w:cstheme="minorHAnsi"/>
          <w:bCs/>
          <w:sz w:val="22"/>
          <w:szCs w:val="22"/>
        </w:rPr>
        <w:tab/>
        <w:t>meno a priezvisko</w:t>
      </w:r>
    </w:p>
    <w:p w14:paraId="27ECD31F" w14:textId="3518AE00" w:rsidR="00D609FC" w:rsidRPr="00C669A3" w:rsidRDefault="00D609FC" w:rsidP="009A74DA">
      <w:pPr>
        <w:spacing w:before="0"/>
        <w:ind w:firstLine="567"/>
        <w:jc w:val="left"/>
        <w:rPr>
          <w:rFonts w:asciiTheme="minorHAnsi" w:hAnsiTheme="minorHAnsi" w:cstheme="minorHAnsi"/>
          <w:bCs/>
          <w:sz w:val="22"/>
          <w:szCs w:val="22"/>
        </w:rPr>
      </w:pPr>
      <w:r w:rsidRPr="00C669A3">
        <w:rPr>
          <w:rFonts w:asciiTheme="minorHAnsi" w:hAnsiTheme="minorHAnsi" w:cstheme="minorHAnsi"/>
          <w:bCs/>
          <w:sz w:val="22"/>
          <w:szCs w:val="22"/>
        </w:rPr>
        <w:t>A</w:t>
      </w:r>
      <w:r w:rsidR="00850238" w:rsidRPr="00C669A3">
        <w:rPr>
          <w:rFonts w:asciiTheme="minorHAnsi" w:hAnsiTheme="minorHAnsi" w:cstheme="minorHAnsi"/>
          <w:bCs/>
          <w:sz w:val="22"/>
          <w:szCs w:val="22"/>
        </w:rPr>
        <w:t>dresa trvalého bydliska</w:t>
      </w:r>
      <w:r w:rsidRPr="00C669A3">
        <w:rPr>
          <w:rFonts w:asciiTheme="minorHAnsi" w:hAnsiTheme="minorHAnsi" w:cstheme="minorHAnsi"/>
          <w:bCs/>
          <w:sz w:val="22"/>
          <w:szCs w:val="22"/>
        </w:rPr>
        <w:t>:</w:t>
      </w:r>
      <w:r w:rsidRPr="00C669A3">
        <w:rPr>
          <w:rFonts w:asciiTheme="minorHAnsi" w:hAnsiTheme="minorHAnsi" w:cstheme="minorHAnsi"/>
          <w:bCs/>
          <w:sz w:val="22"/>
          <w:szCs w:val="22"/>
        </w:rPr>
        <w:tab/>
      </w:r>
      <w:r w:rsidRPr="00C669A3">
        <w:rPr>
          <w:rFonts w:asciiTheme="minorHAnsi" w:hAnsiTheme="minorHAnsi" w:cstheme="minorHAnsi"/>
          <w:bCs/>
          <w:sz w:val="22"/>
          <w:szCs w:val="22"/>
        </w:rPr>
        <w:tab/>
      </w:r>
      <w:r w:rsidRPr="00C669A3">
        <w:rPr>
          <w:rFonts w:asciiTheme="minorHAnsi" w:hAnsiTheme="minorHAnsi" w:cstheme="minorHAnsi"/>
          <w:bCs/>
          <w:sz w:val="22"/>
          <w:szCs w:val="22"/>
        </w:rPr>
        <w:tab/>
        <w:t>adresa</w:t>
      </w:r>
    </w:p>
    <w:p w14:paraId="1469CDD5" w14:textId="682D4D1C" w:rsidR="00850238" w:rsidRPr="00C669A3" w:rsidRDefault="00D609FC" w:rsidP="009A74DA">
      <w:pPr>
        <w:spacing w:before="0"/>
        <w:ind w:firstLine="567"/>
        <w:jc w:val="left"/>
        <w:rPr>
          <w:rFonts w:asciiTheme="minorHAnsi" w:hAnsiTheme="minorHAnsi" w:cstheme="minorHAnsi"/>
          <w:bCs/>
          <w:sz w:val="22"/>
          <w:szCs w:val="22"/>
        </w:rPr>
      </w:pPr>
      <w:r w:rsidRPr="00C669A3">
        <w:rPr>
          <w:rFonts w:asciiTheme="minorHAnsi" w:hAnsiTheme="minorHAnsi" w:cstheme="minorHAnsi"/>
          <w:bCs/>
          <w:sz w:val="22"/>
          <w:szCs w:val="22"/>
        </w:rPr>
        <w:t>K</w:t>
      </w:r>
      <w:r w:rsidR="00850238" w:rsidRPr="00C669A3">
        <w:rPr>
          <w:rFonts w:asciiTheme="minorHAnsi" w:hAnsiTheme="minorHAnsi" w:cstheme="minorHAnsi"/>
          <w:bCs/>
          <w:sz w:val="22"/>
          <w:szCs w:val="22"/>
        </w:rPr>
        <w:t xml:space="preserve">ontakt študenta </w:t>
      </w:r>
      <w:proofErr w:type="spellStart"/>
      <w:r w:rsidR="00850238" w:rsidRPr="00C669A3">
        <w:rPr>
          <w:rFonts w:asciiTheme="minorHAnsi" w:hAnsiTheme="minorHAnsi" w:cstheme="minorHAnsi"/>
          <w:bCs/>
          <w:sz w:val="22"/>
          <w:szCs w:val="22"/>
        </w:rPr>
        <w:t>FPV</w:t>
      </w:r>
      <w:r w:rsidR="000C3057" w:rsidRPr="00C669A3">
        <w:rPr>
          <w:rFonts w:asciiTheme="minorHAnsi" w:hAnsiTheme="minorHAnsi" w:cstheme="minorHAnsi"/>
          <w:bCs/>
          <w:sz w:val="22"/>
          <w:szCs w:val="22"/>
        </w:rPr>
        <w:t>aI</w:t>
      </w:r>
      <w:proofErr w:type="spellEnd"/>
      <w:r w:rsidR="00850238" w:rsidRPr="00C669A3">
        <w:rPr>
          <w:rFonts w:asciiTheme="minorHAnsi" w:hAnsiTheme="minorHAnsi" w:cstheme="minorHAnsi"/>
          <w:bCs/>
          <w:sz w:val="22"/>
          <w:szCs w:val="22"/>
        </w:rPr>
        <w:t xml:space="preserve"> UKF v</w:t>
      </w:r>
      <w:r w:rsidRPr="00C669A3">
        <w:rPr>
          <w:rFonts w:asciiTheme="minorHAnsi" w:hAnsiTheme="minorHAnsi" w:cstheme="minorHAnsi"/>
          <w:bCs/>
          <w:sz w:val="22"/>
          <w:szCs w:val="22"/>
        </w:rPr>
        <w:t> </w:t>
      </w:r>
      <w:r w:rsidR="00850238" w:rsidRPr="00C669A3">
        <w:rPr>
          <w:rFonts w:asciiTheme="minorHAnsi" w:hAnsiTheme="minorHAnsi" w:cstheme="minorHAnsi"/>
          <w:bCs/>
          <w:sz w:val="22"/>
          <w:szCs w:val="22"/>
        </w:rPr>
        <w:t>Nitre</w:t>
      </w:r>
      <w:r w:rsidRPr="00C669A3">
        <w:rPr>
          <w:rFonts w:asciiTheme="minorHAnsi" w:hAnsiTheme="minorHAnsi" w:cstheme="minorHAnsi"/>
          <w:bCs/>
          <w:sz w:val="22"/>
          <w:szCs w:val="22"/>
        </w:rPr>
        <w:t>:</w:t>
      </w:r>
      <w:r w:rsidRPr="00C669A3">
        <w:rPr>
          <w:rFonts w:asciiTheme="minorHAnsi" w:hAnsiTheme="minorHAnsi" w:cstheme="minorHAnsi"/>
          <w:bCs/>
          <w:sz w:val="22"/>
          <w:szCs w:val="22"/>
        </w:rPr>
        <w:tab/>
        <w:t>e-mail, tel.</w:t>
      </w:r>
    </w:p>
    <w:p w14:paraId="1469CDDC" w14:textId="29AD478A" w:rsidR="00850238" w:rsidRPr="00C669A3" w:rsidRDefault="00850238" w:rsidP="009A74DA">
      <w:pPr>
        <w:spacing w:before="0"/>
        <w:ind w:firstLine="567"/>
        <w:jc w:val="left"/>
        <w:rPr>
          <w:rFonts w:asciiTheme="minorHAnsi" w:hAnsiTheme="minorHAnsi" w:cstheme="minorHAnsi"/>
          <w:bCs/>
          <w:sz w:val="22"/>
          <w:szCs w:val="22"/>
        </w:rPr>
      </w:pPr>
      <w:r w:rsidRPr="00C669A3">
        <w:rPr>
          <w:rFonts w:asciiTheme="minorHAnsi" w:hAnsiTheme="minorHAnsi" w:cstheme="minorHAnsi"/>
          <w:bCs/>
          <w:sz w:val="22"/>
          <w:szCs w:val="22"/>
        </w:rPr>
        <w:t>Študijný program</w:t>
      </w:r>
      <w:r w:rsidR="00D609FC" w:rsidRPr="00C669A3">
        <w:rPr>
          <w:rFonts w:asciiTheme="minorHAnsi" w:hAnsiTheme="minorHAnsi" w:cstheme="minorHAnsi"/>
          <w:bCs/>
          <w:sz w:val="22"/>
          <w:szCs w:val="22"/>
        </w:rPr>
        <w:t>:</w:t>
      </w:r>
      <w:r w:rsidR="00D609FC" w:rsidRPr="00C669A3">
        <w:rPr>
          <w:rFonts w:asciiTheme="minorHAnsi" w:hAnsiTheme="minorHAnsi" w:cstheme="minorHAnsi"/>
          <w:bCs/>
          <w:sz w:val="22"/>
          <w:szCs w:val="22"/>
        </w:rPr>
        <w:tab/>
      </w:r>
      <w:r w:rsidR="00D609FC" w:rsidRPr="00C669A3">
        <w:rPr>
          <w:rFonts w:asciiTheme="minorHAnsi" w:hAnsiTheme="minorHAnsi" w:cstheme="minorHAnsi"/>
          <w:bCs/>
          <w:sz w:val="22"/>
          <w:szCs w:val="22"/>
        </w:rPr>
        <w:tab/>
      </w:r>
      <w:r w:rsidR="00D609FC" w:rsidRPr="00C669A3">
        <w:rPr>
          <w:rFonts w:asciiTheme="minorHAnsi" w:hAnsiTheme="minorHAnsi" w:cstheme="minorHAnsi"/>
          <w:bCs/>
          <w:sz w:val="22"/>
          <w:szCs w:val="22"/>
        </w:rPr>
        <w:tab/>
      </w:r>
      <w:r w:rsidR="0009791C" w:rsidRPr="00C669A3">
        <w:rPr>
          <w:rFonts w:asciiTheme="minorHAnsi" w:hAnsiTheme="minorHAnsi" w:cstheme="minorHAnsi"/>
          <w:bCs/>
          <w:sz w:val="22"/>
          <w:szCs w:val="22"/>
        </w:rPr>
        <w:t>aplikovaná informatika</w:t>
      </w:r>
    </w:p>
    <w:p w14:paraId="06D73550" w14:textId="77777777" w:rsidR="00D609FC" w:rsidRPr="00C669A3" w:rsidRDefault="00850238" w:rsidP="0009791C">
      <w:pPr>
        <w:spacing w:before="0" w:line="276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  </w:t>
      </w:r>
    </w:p>
    <w:p w14:paraId="1469CDDD" w14:textId="21D86CEB" w:rsidR="00850238" w:rsidRPr="00C669A3" w:rsidRDefault="00850238" w:rsidP="0009791C">
      <w:pPr>
        <w:spacing w:before="0" w:line="276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uzatvárajú túto dohodu o odbornej praxi študenta.</w:t>
      </w:r>
    </w:p>
    <w:p w14:paraId="1469CDDF" w14:textId="77777777" w:rsidR="00850238" w:rsidRPr="00C669A3" w:rsidRDefault="00850238" w:rsidP="0009791C">
      <w:pPr>
        <w:spacing w:before="0" w:line="276" w:lineRule="auto"/>
        <w:jc w:val="left"/>
        <w:rPr>
          <w:rFonts w:asciiTheme="minorHAnsi" w:hAnsiTheme="minorHAnsi" w:cstheme="minorHAnsi"/>
          <w:sz w:val="22"/>
          <w:szCs w:val="22"/>
        </w:rPr>
      </w:pPr>
    </w:p>
    <w:p w14:paraId="1469CDE0" w14:textId="77777777" w:rsidR="00850238" w:rsidRPr="00C669A3" w:rsidRDefault="00850238" w:rsidP="0009791C">
      <w:pPr>
        <w:spacing w:before="0" w:line="276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>I. Predmet dohody</w:t>
      </w:r>
    </w:p>
    <w:p w14:paraId="1469CDE1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1469CDE2" w14:textId="3A2966D5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Predmetom tejto dohody je vykonanie odbornej praxe študenta v rozsahu </w:t>
      </w:r>
      <w:r w:rsidR="0009791C" w:rsidRPr="00C669A3">
        <w:rPr>
          <w:rFonts w:asciiTheme="minorHAnsi" w:hAnsiTheme="minorHAnsi" w:cstheme="minorHAnsi"/>
          <w:sz w:val="22"/>
          <w:szCs w:val="22"/>
        </w:rPr>
        <w:t>150</w:t>
      </w:r>
      <w:r w:rsidR="009D2893" w:rsidRPr="00C669A3">
        <w:rPr>
          <w:rFonts w:asciiTheme="minorHAnsi" w:hAnsiTheme="minorHAnsi" w:cstheme="minorHAnsi"/>
          <w:sz w:val="22"/>
          <w:szCs w:val="22"/>
        </w:rPr>
        <w:t xml:space="preserve"> hodín</w:t>
      </w:r>
      <w:r w:rsidR="00DF2C77" w:rsidRPr="00C669A3">
        <w:rPr>
          <w:rFonts w:asciiTheme="minorHAnsi" w:hAnsiTheme="minorHAnsi" w:cstheme="minorHAnsi"/>
          <w:sz w:val="22"/>
          <w:szCs w:val="22"/>
        </w:rPr>
        <w:t xml:space="preserve">, v termíne </w:t>
      </w:r>
      <w:r w:rsidR="0009791C" w:rsidRPr="00C669A3">
        <w:rPr>
          <w:rFonts w:asciiTheme="minorHAnsi" w:hAnsiTheme="minorHAnsi" w:cstheme="minorHAnsi"/>
          <w:sz w:val="22"/>
          <w:szCs w:val="22"/>
        </w:rPr>
        <w:t>od</w:t>
      </w:r>
      <w:r w:rsidR="00D609FC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="0009791C" w:rsidRPr="00C669A3">
        <w:rPr>
          <w:rFonts w:asciiTheme="minorHAnsi" w:hAnsiTheme="minorHAnsi" w:cstheme="minorHAnsi"/>
          <w:sz w:val="22"/>
          <w:szCs w:val="22"/>
        </w:rPr>
        <w:t>.....................................</w:t>
      </w:r>
      <w:r w:rsidR="00DF2C77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>do</w:t>
      </w:r>
      <w:r w:rsidR="00D609FC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>......................</w:t>
      </w:r>
      <w:r w:rsidR="0009791C" w:rsidRPr="00C669A3">
        <w:rPr>
          <w:rFonts w:asciiTheme="minorHAnsi" w:hAnsiTheme="minorHAnsi" w:cstheme="minorHAnsi"/>
          <w:sz w:val="22"/>
          <w:szCs w:val="22"/>
        </w:rPr>
        <w:t>.........</w:t>
      </w:r>
      <w:r w:rsidRPr="00C669A3">
        <w:rPr>
          <w:rFonts w:asciiTheme="minorHAnsi" w:hAnsiTheme="minorHAnsi" w:cstheme="minorHAnsi"/>
          <w:sz w:val="22"/>
          <w:szCs w:val="22"/>
        </w:rPr>
        <w:t>...</w:t>
      </w:r>
      <w:r w:rsidR="0009791C" w:rsidRPr="00C669A3">
        <w:rPr>
          <w:rFonts w:asciiTheme="minorHAnsi" w:hAnsiTheme="minorHAnsi" w:cstheme="minorHAnsi"/>
          <w:sz w:val="22"/>
          <w:szCs w:val="22"/>
        </w:rPr>
        <w:t xml:space="preserve"> bez</w:t>
      </w:r>
      <w:r w:rsidRPr="00C669A3">
        <w:rPr>
          <w:rFonts w:asciiTheme="minorHAnsi" w:hAnsiTheme="minorHAnsi" w:cstheme="minorHAnsi"/>
          <w:sz w:val="22"/>
          <w:szCs w:val="22"/>
        </w:rPr>
        <w:t>odplatne.</w:t>
      </w:r>
    </w:p>
    <w:p w14:paraId="1469CDE4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1469CDE5" w14:textId="77777777" w:rsidR="00850238" w:rsidRPr="00C669A3" w:rsidRDefault="00850238" w:rsidP="0009791C">
      <w:pPr>
        <w:spacing w:before="0" w:line="276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>II. Práva a povinnosti účastníkov dohody</w:t>
      </w:r>
    </w:p>
    <w:p w14:paraId="1469CDE6" w14:textId="77777777" w:rsidR="00850238" w:rsidRPr="00C669A3" w:rsidRDefault="00850238" w:rsidP="0009791C">
      <w:pPr>
        <w:spacing w:before="0" w:line="276" w:lineRule="auto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1469CDE7" w14:textId="01C1136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 xml:space="preserve">1. Fakulta prírodných vied </w:t>
      </w:r>
      <w:r w:rsidR="00D609FC" w:rsidRPr="00C669A3">
        <w:rPr>
          <w:rFonts w:asciiTheme="minorHAnsi" w:hAnsiTheme="minorHAnsi" w:cstheme="minorHAnsi"/>
          <w:b/>
          <w:sz w:val="22"/>
          <w:szCs w:val="22"/>
        </w:rPr>
        <w:t xml:space="preserve">a informatiky </w:t>
      </w:r>
      <w:r w:rsidRPr="00C669A3">
        <w:rPr>
          <w:rFonts w:asciiTheme="minorHAnsi" w:hAnsiTheme="minorHAnsi" w:cstheme="minorHAnsi"/>
          <w:b/>
          <w:sz w:val="22"/>
          <w:szCs w:val="22"/>
        </w:rPr>
        <w:t>Univerzity Konštantína Filozofa v Nitre:</w:t>
      </w:r>
    </w:p>
    <w:p w14:paraId="1469CDEB" w14:textId="23DDD5A2" w:rsidR="00850238" w:rsidRPr="00C669A3" w:rsidRDefault="00850238" w:rsidP="0009791C">
      <w:pPr>
        <w:numPr>
          <w:ilvl w:val="1"/>
          <w:numId w:val="1"/>
        </w:numPr>
        <w:spacing w:before="0" w:line="276" w:lineRule="auto"/>
        <w:jc w:val="lef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Poverí svojho zamestnanca: </w:t>
      </w:r>
      <w:r w:rsidR="00621DEE" w:rsidRPr="00C669A3">
        <w:rPr>
          <w:rFonts w:asciiTheme="minorHAnsi" w:hAnsiTheme="minorHAnsi" w:cstheme="minorHAnsi"/>
          <w:sz w:val="22"/>
          <w:szCs w:val="22"/>
        </w:rPr>
        <w:t xml:space="preserve">Mgr. Dominik </w:t>
      </w:r>
      <w:proofErr w:type="spellStart"/>
      <w:r w:rsidR="00621DEE" w:rsidRPr="00C669A3">
        <w:rPr>
          <w:rFonts w:asciiTheme="minorHAnsi" w:hAnsiTheme="minorHAnsi" w:cstheme="minorHAnsi"/>
          <w:sz w:val="22"/>
          <w:szCs w:val="22"/>
        </w:rPr>
        <w:t>Halvoník</w:t>
      </w:r>
      <w:proofErr w:type="spellEnd"/>
      <w:r w:rsidR="00621DEE" w:rsidRPr="00C669A3">
        <w:rPr>
          <w:rFonts w:asciiTheme="minorHAnsi" w:hAnsiTheme="minorHAnsi" w:cstheme="minorHAnsi"/>
          <w:sz w:val="22"/>
          <w:szCs w:val="22"/>
        </w:rPr>
        <w:t xml:space="preserve">, PhD. </w:t>
      </w:r>
      <w:r w:rsidRPr="00C669A3">
        <w:rPr>
          <w:rFonts w:asciiTheme="minorHAnsi" w:hAnsiTheme="minorHAnsi" w:cstheme="minorHAnsi"/>
          <w:sz w:val="22"/>
          <w:szCs w:val="22"/>
        </w:rPr>
        <w:t>(ďalej garant odbornej praxe) garanciou odbornej praxe.</w:t>
      </w:r>
    </w:p>
    <w:p w14:paraId="1469CDED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1.2 Prostredníctvom garanta odbornej praxe:</w:t>
      </w:r>
    </w:p>
    <w:p w14:paraId="1469CDEE" w14:textId="6623C162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a) </w:t>
      </w:r>
      <w:r w:rsidR="0009791C" w:rsidRP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>poskytne študentovi:</w:t>
      </w:r>
    </w:p>
    <w:p w14:paraId="1469CDEF" w14:textId="393D4DE5" w:rsidR="00850238" w:rsidRPr="00C669A3" w:rsidRDefault="00850238" w:rsidP="0009791C">
      <w:pPr>
        <w:pStyle w:val="Odsekzoznamu"/>
        <w:numPr>
          <w:ilvl w:val="0"/>
          <w:numId w:val="4"/>
        </w:num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informácie o organizácii praxe, o podmienkach dojednania dohody o odbornej praxi, o obsahovom zameraní odbornej praxe a o požiadavkách na obsahovú náplň správy z odbornej praxe,</w:t>
      </w:r>
    </w:p>
    <w:p w14:paraId="1469CDF0" w14:textId="643753AA" w:rsidR="00850238" w:rsidRPr="00C669A3" w:rsidRDefault="00850238" w:rsidP="0009791C">
      <w:pPr>
        <w:pStyle w:val="Odsekzoznamu"/>
        <w:numPr>
          <w:ilvl w:val="0"/>
          <w:numId w:val="4"/>
        </w:num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návrh dohody o odbornej praxi študenta, </w:t>
      </w:r>
    </w:p>
    <w:p w14:paraId="1469CDF1" w14:textId="558B7205" w:rsidR="00850238" w:rsidRPr="00C669A3" w:rsidRDefault="00850238" w:rsidP="0009791C">
      <w:pPr>
        <w:spacing w:before="0" w:line="276" w:lineRule="auto"/>
        <w:ind w:left="709" w:hanging="709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b) </w:t>
      </w:r>
      <w:r w:rsidR="0009791C" w:rsidRP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 xml:space="preserve">rozhodne o udelení hodnotenia „ABS“ (absolvoval) študentovi na základe </w:t>
      </w:r>
      <w:r w:rsidR="009A74DA" w:rsidRPr="00C669A3">
        <w:rPr>
          <w:rFonts w:asciiTheme="minorHAnsi" w:hAnsiTheme="minorHAnsi" w:cstheme="minorHAnsi"/>
          <w:sz w:val="22"/>
          <w:szCs w:val="22"/>
        </w:rPr>
        <w:t xml:space="preserve">dokladu </w:t>
      </w:r>
      <w:r w:rsidRPr="00C669A3">
        <w:rPr>
          <w:rFonts w:asciiTheme="minorHAnsi" w:hAnsiTheme="minorHAnsi" w:cstheme="minorHAnsi"/>
          <w:sz w:val="22"/>
          <w:szCs w:val="22"/>
        </w:rPr>
        <w:t>„</w:t>
      </w:r>
      <w:r w:rsidR="009A74DA" w:rsidRPr="00C669A3">
        <w:rPr>
          <w:rFonts w:asciiTheme="minorHAnsi" w:hAnsiTheme="minorHAnsi" w:cstheme="minorHAnsi"/>
          <w:sz w:val="22"/>
          <w:szCs w:val="22"/>
        </w:rPr>
        <w:t>Výkaz o vykonanej odbornej praxi</w:t>
      </w:r>
      <w:r w:rsidRPr="00C669A3">
        <w:rPr>
          <w:rFonts w:asciiTheme="minorHAnsi" w:hAnsiTheme="minorHAnsi" w:cstheme="minorHAnsi"/>
          <w:sz w:val="22"/>
          <w:szCs w:val="22"/>
        </w:rPr>
        <w:t>“, vydaného poskytovateľom odbornej praxe</w:t>
      </w:r>
      <w:r w:rsidR="00BC144E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>a na základe študentom vypracovanej správy o odbornej praxi,</w:t>
      </w:r>
      <w:r w:rsidR="00BC144E" w:rsidRPr="00C669A3">
        <w:rPr>
          <w:rFonts w:asciiTheme="minorHAnsi" w:hAnsiTheme="minorHAnsi" w:cstheme="minorHAnsi"/>
          <w:sz w:val="22"/>
          <w:szCs w:val="22"/>
        </w:rPr>
        <w:t xml:space="preserve"> ktorej súčasťou je verejná obhajoba </w:t>
      </w:r>
      <w:r w:rsidR="009A74DA" w:rsidRPr="00C669A3">
        <w:rPr>
          <w:rFonts w:asciiTheme="minorHAnsi" w:hAnsiTheme="minorHAnsi" w:cstheme="minorHAnsi"/>
          <w:sz w:val="22"/>
          <w:szCs w:val="22"/>
        </w:rPr>
        <w:t xml:space="preserve">výsledkov </w:t>
      </w:r>
      <w:r w:rsidR="00BC144E" w:rsidRPr="00C669A3">
        <w:rPr>
          <w:rFonts w:asciiTheme="minorHAnsi" w:hAnsiTheme="minorHAnsi" w:cstheme="minorHAnsi"/>
          <w:sz w:val="22"/>
          <w:szCs w:val="22"/>
        </w:rPr>
        <w:t>odbornej praxe,</w:t>
      </w:r>
    </w:p>
    <w:p w14:paraId="1469CDF2" w14:textId="70911415" w:rsidR="00850238" w:rsidRPr="00C669A3" w:rsidRDefault="00850238" w:rsidP="0009791C">
      <w:pPr>
        <w:spacing w:before="0" w:line="276" w:lineRule="auto"/>
        <w:ind w:left="360" w:hanging="360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c) </w:t>
      </w:r>
      <w:r w:rsidR="0009791C" w:rsidRP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>spravuje vyplnenú a účastníkmi podpísanú dohodu o odbornej praxi.</w:t>
      </w:r>
    </w:p>
    <w:p w14:paraId="098892EF" w14:textId="77777777" w:rsidR="00A67C57" w:rsidRPr="00C669A3" w:rsidRDefault="00A67C57" w:rsidP="0009791C">
      <w:pPr>
        <w:spacing w:before="0" w:line="276" w:lineRule="auto"/>
        <w:ind w:left="360" w:hanging="360"/>
        <w:rPr>
          <w:rFonts w:asciiTheme="minorHAnsi" w:hAnsiTheme="minorHAnsi" w:cstheme="minorHAnsi"/>
          <w:sz w:val="22"/>
          <w:szCs w:val="22"/>
        </w:rPr>
      </w:pPr>
    </w:p>
    <w:p w14:paraId="1469CDF3" w14:textId="77777777" w:rsidR="00850238" w:rsidRPr="00C669A3" w:rsidRDefault="00850238" w:rsidP="0009791C">
      <w:pPr>
        <w:spacing w:before="0" w:line="276" w:lineRule="auto"/>
        <w:ind w:left="360" w:hanging="360"/>
        <w:rPr>
          <w:rFonts w:asciiTheme="minorHAnsi" w:hAnsiTheme="minorHAnsi" w:cstheme="minorHAnsi"/>
          <w:sz w:val="22"/>
          <w:szCs w:val="22"/>
        </w:rPr>
      </w:pPr>
    </w:p>
    <w:p w14:paraId="1469CDF4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>2. Poskytovateľ odbornej praxe:</w:t>
      </w:r>
    </w:p>
    <w:p w14:paraId="1469CDF5" w14:textId="61A2206D" w:rsidR="00850238" w:rsidRPr="00C669A3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2.1 poverí svojho zamestnanca (tútor - zodpovedný za odbornú prax v organizácii) ....................................................................., ktorý bude dohliadať na dodržiavanie dohody o odbornej praxi, plnenie obsahovej náplne odbornej praxe a bude nápomocný pri získavaní potrebných údajov pre vypracovanie správy z odbornej praxe, </w:t>
      </w:r>
    </w:p>
    <w:p w14:paraId="1469CDF6" w14:textId="77777777" w:rsidR="00850238" w:rsidRPr="00C669A3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2.2 na začiatku praxe vykoná poučenie o bezpečnosti a ochrane zdravia pri práci v zmysle platných predpisov,</w:t>
      </w:r>
    </w:p>
    <w:p w14:paraId="1469CDF7" w14:textId="77777777" w:rsidR="00850238" w:rsidRPr="00C669A3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lastRenderedPageBreak/>
        <w:t>2.3 vzniknuté organizačné problémy súvisiace s plnením dohody rieši spolu s garantom odbornej praxe,</w:t>
      </w:r>
    </w:p>
    <w:p w14:paraId="1469CDF8" w14:textId="151C69E5" w:rsidR="00850238" w:rsidRPr="00C669A3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2.4 </w:t>
      </w:r>
      <w:r w:rsidR="00BC144E" w:rsidRP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>po ukončení odbornej praxe vydá študentovi „</w:t>
      </w:r>
      <w:r w:rsidR="00320030" w:rsidRPr="00C669A3">
        <w:rPr>
          <w:rFonts w:asciiTheme="minorHAnsi" w:hAnsiTheme="minorHAnsi" w:cstheme="minorHAnsi"/>
          <w:sz w:val="22"/>
          <w:szCs w:val="22"/>
        </w:rPr>
        <w:t>Výkaz o vykonanej odbornej praxi</w:t>
      </w:r>
      <w:r w:rsidR="00BC144E" w:rsidRPr="00C669A3">
        <w:rPr>
          <w:rFonts w:asciiTheme="minorHAnsi" w:hAnsiTheme="minorHAnsi" w:cstheme="minorHAnsi"/>
          <w:sz w:val="22"/>
          <w:szCs w:val="22"/>
        </w:rPr>
        <w:t>“</w:t>
      </w:r>
      <w:r w:rsidRPr="00C669A3">
        <w:rPr>
          <w:rFonts w:asciiTheme="minorHAnsi" w:hAnsiTheme="minorHAnsi" w:cstheme="minorHAnsi"/>
          <w:sz w:val="22"/>
          <w:szCs w:val="22"/>
        </w:rPr>
        <w:t>, ktor</w:t>
      </w:r>
      <w:r w:rsidR="004C0482" w:rsidRPr="00C669A3">
        <w:rPr>
          <w:rFonts w:asciiTheme="minorHAnsi" w:hAnsiTheme="minorHAnsi" w:cstheme="minorHAnsi"/>
          <w:sz w:val="22"/>
          <w:szCs w:val="22"/>
        </w:rPr>
        <w:t>ý</w:t>
      </w:r>
      <w:r w:rsidRPr="00C669A3">
        <w:rPr>
          <w:rFonts w:asciiTheme="minorHAnsi" w:hAnsiTheme="minorHAnsi" w:cstheme="minorHAnsi"/>
          <w:sz w:val="22"/>
          <w:szCs w:val="22"/>
        </w:rPr>
        <w:t xml:space="preserve"> obsahuje </w:t>
      </w:r>
      <w:r w:rsidR="004C0482" w:rsidRPr="00C669A3">
        <w:rPr>
          <w:rFonts w:asciiTheme="minorHAnsi" w:hAnsiTheme="minorHAnsi" w:cstheme="minorHAnsi"/>
          <w:sz w:val="22"/>
          <w:szCs w:val="22"/>
        </w:rPr>
        <w:t xml:space="preserve">popis vykonávaných činností a </w:t>
      </w:r>
      <w:r w:rsidRPr="00C669A3">
        <w:rPr>
          <w:rFonts w:asciiTheme="minorHAnsi" w:hAnsiTheme="minorHAnsi" w:cstheme="minorHAnsi"/>
          <w:sz w:val="22"/>
          <w:szCs w:val="22"/>
        </w:rPr>
        <w:t xml:space="preserve">stručné hodnotenie študenta a je jedným z predpokladov </w:t>
      </w:r>
      <w:r w:rsidR="00D609FC" w:rsidRPr="00C669A3">
        <w:rPr>
          <w:rFonts w:asciiTheme="minorHAnsi" w:hAnsiTheme="minorHAnsi" w:cstheme="minorHAnsi"/>
          <w:sz w:val="22"/>
          <w:szCs w:val="22"/>
        </w:rPr>
        <w:t>úspešného ukončenia predmetu Odborná prax</w:t>
      </w:r>
      <w:r w:rsidRPr="00C669A3">
        <w:rPr>
          <w:rFonts w:asciiTheme="minorHAnsi" w:hAnsiTheme="minorHAnsi" w:cstheme="minorHAnsi"/>
          <w:sz w:val="22"/>
          <w:szCs w:val="22"/>
        </w:rPr>
        <w:t>,</w:t>
      </w:r>
    </w:p>
    <w:p w14:paraId="1469CDF9" w14:textId="2F67A927" w:rsidR="00850238" w:rsidRPr="00C669A3" w:rsidRDefault="00850238" w:rsidP="0009791C">
      <w:pPr>
        <w:spacing w:before="0" w:line="276" w:lineRule="auto"/>
        <w:ind w:left="426" w:hanging="426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2.5 </w:t>
      </w:r>
      <w:r w:rsidR="00D609FC" w:rsidRP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>umožní garantovi odbornej praxe a garantovi študijného predmetu kontrolu študentom plnených úloh.</w:t>
      </w:r>
    </w:p>
    <w:p w14:paraId="1469CDFA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1469CDFB" w14:textId="2EC39ED0" w:rsidR="00850238" w:rsidRPr="00C669A3" w:rsidRDefault="00850238" w:rsidP="0009791C">
      <w:pPr>
        <w:spacing w:before="0" w:line="276" w:lineRule="auto"/>
        <w:jc w:val="left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 xml:space="preserve">3. Študent </w:t>
      </w:r>
      <w:proofErr w:type="spellStart"/>
      <w:r w:rsidRPr="00C669A3">
        <w:rPr>
          <w:rFonts w:asciiTheme="minorHAnsi" w:hAnsiTheme="minorHAnsi" w:cstheme="minorHAnsi"/>
          <w:b/>
          <w:sz w:val="22"/>
          <w:szCs w:val="22"/>
        </w:rPr>
        <w:t>FPV</w:t>
      </w:r>
      <w:r w:rsidR="00FC49D6" w:rsidRPr="00C669A3">
        <w:rPr>
          <w:rFonts w:asciiTheme="minorHAnsi" w:hAnsiTheme="minorHAnsi" w:cstheme="minorHAnsi"/>
          <w:b/>
          <w:sz w:val="22"/>
          <w:szCs w:val="22"/>
        </w:rPr>
        <w:t>aI</w:t>
      </w:r>
      <w:proofErr w:type="spellEnd"/>
      <w:r w:rsidRPr="00C669A3">
        <w:rPr>
          <w:rFonts w:asciiTheme="minorHAnsi" w:hAnsiTheme="minorHAnsi" w:cstheme="minorHAnsi"/>
          <w:b/>
          <w:sz w:val="22"/>
          <w:szCs w:val="22"/>
        </w:rPr>
        <w:t xml:space="preserve"> UKF v Nitre:</w:t>
      </w:r>
    </w:p>
    <w:p w14:paraId="1469CDFC" w14:textId="01DE25EC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3.1 osobne zabezpečí podpísanie tejto dohody o odbornej praxi študenta,</w:t>
      </w:r>
    </w:p>
    <w:p w14:paraId="5360374F" w14:textId="2F7CF138" w:rsidR="004C0482" w:rsidRPr="00C669A3" w:rsidRDefault="00850238" w:rsidP="0009791C">
      <w:pPr>
        <w:spacing w:before="0" w:line="276" w:lineRule="auto"/>
        <w:ind w:left="360" w:hanging="360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3.2 </w:t>
      </w:r>
      <w:r w:rsidR="004C0482" w:rsidRPr="00C669A3">
        <w:rPr>
          <w:rFonts w:asciiTheme="minorHAnsi" w:hAnsiTheme="minorHAnsi" w:cstheme="minorHAnsi"/>
          <w:sz w:val="22"/>
          <w:szCs w:val="22"/>
        </w:rPr>
        <w:t>zodpovedne vykonáva činnosti pridelené tútorom odbornej praxe,</w:t>
      </w:r>
    </w:p>
    <w:p w14:paraId="25541F53" w14:textId="56657384" w:rsidR="004C0482" w:rsidRPr="00C669A3" w:rsidRDefault="004C0482" w:rsidP="0009791C">
      <w:pPr>
        <w:spacing w:before="0" w:line="276" w:lineRule="auto"/>
        <w:ind w:left="360" w:hanging="360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3.3</w:t>
      </w:r>
      <w:r w:rsidR="00C6294D" w:rsidRPr="00C669A3">
        <w:rPr>
          <w:rFonts w:asciiTheme="minorHAnsi" w:hAnsiTheme="minorHAnsi" w:cstheme="minorHAnsi"/>
          <w:sz w:val="22"/>
          <w:szCs w:val="22"/>
        </w:rPr>
        <w:t xml:space="preserve"> </w:t>
      </w:r>
      <w:r w:rsidRPr="00C669A3">
        <w:rPr>
          <w:rFonts w:asciiTheme="minorHAnsi" w:hAnsiTheme="minorHAnsi" w:cstheme="minorHAnsi"/>
          <w:sz w:val="22"/>
          <w:szCs w:val="22"/>
        </w:rPr>
        <w:t>zabezpečí doručenie dokladu „Výkaz o vykonanej odbornej praxi“ najneskôr v termínoch predpísaných garantom pre daný semester,</w:t>
      </w:r>
    </w:p>
    <w:p w14:paraId="1469CDFE" w14:textId="211D2209" w:rsidR="00850238" w:rsidRPr="00C669A3" w:rsidRDefault="00850238" w:rsidP="0009791C">
      <w:pPr>
        <w:spacing w:before="0" w:line="276" w:lineRule="auto"/>
        <w:ind w:left="360" w:hanging="360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3.</w:t>
      </w:r>
      <w:r w:rsidR="004C0482" w:rsidRPr="00C669A3">
        <w:rPr>
          <w:rFonts w:asciiTheme="minorHAnsi" w:hAnsiTheme="minorHAnsi" w:cstheme="minorHAnsi"/>
          <w:sz w:val="22"/>
          <w:szCs w:val="22"/>
        </w:rPr>
        <w:t>4</w:t>
      </w:r>
      <w:r w:rsidRPr="00C669A3">
        <w:rPr>
          <w:rFonts w:asciiTheme="minorHAnsi" w:hAnsiTheme="minorHAnsi" w:cstheme="minorHAnsi"/>
          <w:sz w:val="22"/>
          <w:szCs w:val="22"/>
        </w:rPr>
        <w:t xml:space="preserve"> okamžite, bez zbytočného odkladu informuje garanta odbornej praxe o problémoch, ktoré bránia plneniu odbornej praxe.</w:t>
      </w:r>
    </w:p>
    <w:p w14:paraId="1469CDFF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1469CE00" w14:textId="77777777" w:rsidR="00850238" w:rsidRPr="00C669A3" w:rsidRDefault="00850238" w:rsidP="0009791C">
      <w:pPr>
        <w:spacing w:before="0" w:line="276" w:lineRule="auto"/>
        <w:jc w:val="center"/>
        <w:rPr>
          <w:rFonts w:asciiTheme="minorHAnsi" w:hAnsiTheme="minorHAnsi" w:cstheme="minorHAnsi"/>
          <w:b/>
          <w:sz w:val="22"/>
          <w:szCs w:val="22"/>
        </w:rPr>
      </w:pPr>
      <w:r w:rsidRPr="00C669A3">
        <w:rPr>
          <w:rFonts w:asciiTheme="minorHAnsi" w:hAnsiTheme="minorHAnsi" w:cstheme="minorHAnsi"/>
          <w:b/>
          <w:sz w:val="22"/>
          <w:szCs w:val="22"/>
        </w:rPr>
        <w:t>III. Všeobecné a záverečné ustanovenia</w:t>
      </w:r>
    </w:p>
    <w:p w14:paraId="1469CE02" w14:textId="77777777" w:rsidR="00850238" w:rsidRPr="00C669A3" w:rsidRDefault="00850238" w:rsidP="0009791C">
      <w:pPr>
        <w:numPr>
          <w:ilvl w:val="0"/>
          <w:numId w:val="2"/>
        </w:numPr>
        <w:spacing w:before="0" w:line="276" w:lineRule="auto"/>
        <w:ind w:left="284" w:hanging="284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Dohoda sa uzatvára na dobu</w:t>
      </w:r>
      <w:r w:rsidR="000A1203" w:rsidRPr="00C669A3">
        <w:rPr>
          <w:rFonts w:asciiTheme="minorHAnsi" w:hAnsiTheme="minorHAnsi" w:cstheme="minorHAnsi"/>
          <w:sz w:val="22"/>
          <w:szCs w:val="22"/>
        </w:rPr>
        <w:t xml:space="preserve"> určitú</w:t>
      </w:r>
      <w:r w:rsidRPr="00C669A3">
        <w:rPr>
          <w:rFonts w:asciiTheme="minorHAnsi" w:hAnsiTheme="minorHAnsi" w:cstheme="minorHAnsi"/>
          <w:sz w:val="22"/>
          <w:szCs w:val="22"/>
        </w:rPr>
        <w:t xml:space="preserve">. </w:t>
      </w:r>
      <w:r w:rsidR="00FB649E" w:rsidRPr="00C669A3">
        <w:rPr>
          <w:rFonts w:asciiTheme="minorHAnsi" w:hAnsiTheme="minorHAnsi" w:cstheme="minorHAnsi"/>
          <w:sz w:val="22"/>
          <w:szCs w:val="22"/>
        </w:rPr>
        <w:t>Dohoda n</w:t>
      </w:r>
      <w:r w:rsidRPr="00C669A3">
        <w:rPr>
          <w:rFonts w:asciiTheme="minorHAnsi" w:hAnsiTheme="minorHAnsi" w:cstheme="minorHAnsi"/>
          <w:sz w:val="22"/>
          <w:szCs w:val="22"/>
        </w:rPr>
        <w:t xml:space="preserve">adobúda platnosť </w:t>
      </w:r>
      <w:r w:rsidR="003D2DDF" w:rsidRPr="00C669A3">
        <w:rPr>
          <w:rFonts w:asciiTheme="minorHAnsi" w:hAnsiTheme="minorHAnsi" w:cstheme="minorHAnsi"/>
          <w:sz w:val="22"/>
          <w:szCs w:val="22"/>
        </w:rPr>
        <w:t xml:space="preserve">a účinnosť </w:t>
      </w:r>
      <w:r w:rsidRPr="00C669A3">
        <w:rPr>
          <w:rFonts w:asciiTheme="minorHAnsi" w:hAnsiTheme="minorHAnsi" w:cstheme="minorHAnsi"/>
          <w:sz w:val="22"/>
          <w:szCs w:val="22"/>
        </w:rPr>
        <w:t>dňom podpísania obidvomi zmluvnými stranami</w:t>
      </w:r>
      <w:r w:rsidR="003D2DDF" w:rsidRPr="00C669A3">
        <w:rPr>
          <w:rFonts w:asciiTheme="minorHAnsi" w:hAnsiTheme="minorHAnsi" w:cstheme="minorHAnsi"/>
          <w:sz w:val="22"/>
          <w:szCs w:val="22"/>
        </w:rPr>
        <w:t xml:space="preserve">. </w:t>
      </w:r>
      <w:r w:rsidRPr="00C669A3">
        <w:rPr>
          <w:rFonts w:asciiTheme="minorHAnsi" w:hAnsiTheme="minorHAnsi" w:cstheme="minorHAnsi"/>
          <w:sz w:val="22"/>
          <w:szCs w:val="22"/>
        </w:rPr>
        <w:t>Obsah dohody sa môže meniť písomne len po súhlase jej zmluvných strán.</w:t>
      </w:r>
    </w:p>
    <w:p w14:paraId="0E44710C" w14:textId="6EA97C2B" w:rsidR="004C1B60" w:rsidRPr="00C669A3" w:rsidRDefault="004C1B60" w:rsidP="0009791C">
      <w:pPr>
        <w:numPr>
          <w:ilvl w:val="0"/>
          <w:numId w:val="2"/>
        </w:numPr>
        <w:spacing w:before="0" w:line="276" w:lineRule="auto"/>
        <w:ind w:left="284" w:hanging="284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Diela vytvorené študentom sa spravujú režimom zamestnaneckého diela podľa § 90 zákona č. 185/2015 Z. z. (Autorský zákon). V prípade, že sa dielo stane školským dielom podľa § 93 citovaného zákona, Fakulta prírodných vied a informatiky Univerzity Konštantína Filozofa v Nitre týmto udeľuje Poskytovateľovi odbornej praxe výhradnú,</w:t>
      </w:r>
      <w:r w:rsidR="00BF1A9A" w:rsidRPr="00C669A3">
        <w:rPr>
          <w:rFonts w:asciiTheme="minorHAnsi" w:hAnsiTheme="minorHAnsi" w:cstheme="minorHAnsi"/>
          <w:sz w:val="22"/>
          <w:szCs w:val="22"/>
        </w:rPr>
        <w:t xml:space="preserve"> časovo a teritoriálne</w:t>
      </w:r>
      <w:r w:rsidRPr="00C669A3">
        <w:rPr>
          <w:rFonts w:asciiTheme="minorHAnsi" w:hAnsiTheme="minorHAnsi" w:cstheme="minorHAnsi"/>
          <w:sz w:val="22"/>
          <w:szCs w:val="22"/>
        </w:rPr>
        <w:t xml:space="preserve"> neobmedzenú</w:t>
      </w:r>
      <w:r w:rsidR="00BF1A9A" w:rsidRPr="00C669A3">
        <w:rPr>
          <w:rFonts w:asciiTheme="minorHAnsi" w:hAnsiTheme="minorHAnsi" w:cstheme="minorHAnsi"/>
          <w:sz w:val="22"/>
          <w:szCs w:val="22"/>
        </w:rPr>
        <w:t>, bezodplatnú</w:t>
      </w:r>
      <w:r w:rsidRPr="00C669A3">
        <w:rPr>
          <w:rFonts w:asciiTheme="minorHAnsi" w:hAnsiTheme="minorHAnsi" w:cstheme="minorHAnsi"/>
          <w:sz w:val="22"/>
          <w:szCs w:val="22"/>
        </w:rPr>
        <w:t xml:space="preserve"> licenciu na akékoľvek použitie</w:t>
      </w:r>
      <w:r w:rsidR="00BF1A9A" w:rsidRPr="00C669A3">
        <w:rPr>
          <w:rFonts w:asciiTheme="minorHAnsi" w:hAnsiTheme="minorHAnsi" w:cstheme="minorHAnsi"/>
          <w:sz w:val="22"/>
          <w:szCs w:val="22"/>
        </w:rPr>
        <w:t xml:space="preserve"> alebo sublicenciu</w:t>
      </w:r>
      <w:r w:rsidRPr="00C669A3">
        <w:rPr>
          <w:rFonts w:asciiTheme="minorHAnsi" w:hAnsiTheme="minorHAnsi" w:cstheme="minorHAnsi"/>
          <w:sz w:val="22"/>
          <w:szCs w:val="22"/>
        </w:rPr>
        <w:t xml:space="preserve"> diel vytvorených študentom počas trvania odbornej praxe.</w:t>
      </w:r>
    </w:p>
    <w:p w14:paraId="1469CE03" w14:textId="77777777" w:rsidR="00850238" w:rsidRDefault="00850238" w:rsidP="0009791C">
      <w:pPr>
        <w:numPr>
          <w:ilvl w:val="0"/>
          <w:numId w:val="2"/>
        </w:numPr>
        <w:spacing w:before="0" w:line="276" w:lineRule="auto"/>
        <w:ind w:left="284" w:hanging="284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Dohoda sa uzatvára v 3 vyhotoveniach, každá zmluvná strana obdrží jedno vyhotovenie dohody. </w:t>
      </w:r>
    </w:p>
    <w:p w14:paraId="57C96978" w14:textId="77777777" w:rsidR="00C669A3" w:rsidRPr="00C669A3" w:rsidRDefault="00C669A3" w:rsidP="00C669A3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1469CE04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1469CE05" w14:textId="5810B219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>V Nitre, dňa....................</w:t>
      </w:r>
      <w:r w:rsidRP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ab/>
        <w:t xml:space="preserve">   </w:t>
      </w:r>
      <w:r w:rsid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 xml:space="preserve">  V ........., dňa ....................</w:t>
      </w:r>
    </w:p>
    <w:p w14:paraId="782BF3A0" w14:textId="77777777" w:rsidR="00014E45" w:rsidRPr="00C669A3" w:rsidRDefault="00014E45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220A6C43" w14:textId="77777777" w:rsidR="00014E45" w:rsidRPr="00C669A3" w:rsidRDefault="00014E45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1469CE08" w14:textId="77777777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3334B64C" w14:textId="70DF451F" w:rsidR="009633E2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...................................................................            </w:t>
      </w:r>
      <w:r w:rsidR="00014E45" w:rsidRPr="00C669A3">
        <w:rPr>
          <w:rFonts w:asciiTheme="minorHAnsi" w:hAnsiTheme="minorHAnsi" w:cstheme="minorHAnsi"/>
          <w:sz w:val="22"/>
          <w:szCs w:val="22"/>
        </w:rPr>
        <w:t xml:space="preserve">       </w:t>
      </w:r>
      <w:r w:rsidRPr="00C669A3">
        <w:rPr>
          <w:rFonts w:asciiTheme="minorHAnsi" w:hAnsiTheme="minorHAnsi" w:cstheme="minorHAnsi"/>
          <w:sz w:val="22"/>
          <w:szCs w:val="22"/>
        </w:rPr>
        <w:t xml:space="preserve"> .............................................................................</w:t>
      </w:r>
    </w:p>
    <w:p w14:paraId="1469CE0A" w14:textId="527565BE" w:rsidR="00850238" w:rsidRPr="00C669A3" w:rsidRDefault="00113093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113093">
        <w:rPr>
          <w:rFonts w:asciiTheme="minorHAnsi" w:hAnsiTheme="minorHAnsi" w:cstheme="minorHAnsi"/>
          <w:sz w:val="22"/>
          <w:szCs w:val="22"/>
        </w:rPr>
        <w:t>Dr. h. c. prof. RNDr. František Petrovič, PhD., MBA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="00850238" w:rsidRPr="00C669A3">
        <w:rPr>
          <w:rFonts w:asciiTheme="minorHAnsi" w:hAnsiTheme="minorHAnsi" w:cstheme="minorHAnsi"/>
          <w:sz w:val="22"/>
          <w:szCs w:val="22"/>
        </w:rPr>
        <w:t>meno a priezvisko</w:t>
      </w:r>
    </w:p>
    <w:p w14:paraId="1469CE0B" w14:textId="7FEA3C1A" w:rsidR="00850238" w:rsidRPr="00C669A3" w:rsidRDefault="00850238" w:rsidP="0009791C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     dekan </w:t>
      </w:r>
      <w:proofErr w:type="spellStart"/>
      <w:r w:rsidRPr="00C669A3">
        <w:rPr>
          <w:rFonts w:asciiTheme="minorHAnsi" w:hAnsiTheme="minorHAnsi" w:cstheme="minorHAnsi"/>
          <w:sz w:val="22"/>
          <w:szCs w:val="22"/>
        </w:rPr>
        <w:t>FPV</w:t>
      </w:r>
      <w:r w:rsidR="00FC49D6" w:rsidRPr="00C669A3">
        <w:rPr>
          <w:rFonts w:asciiTheme="minorHAnsi" w:hAnsiTheme="minorHAnsi" w:cstheme="minorHAnsi"/>
          <w:sz w:val="22"/>
          <w:szCs w:val="22"/>
        </w:rPr>
        <w:t>aI</w:t>
      </w:r>
      <w:proofErr w:type="spellEnd"/>
      <w:r w:rsidRPr="00C669A3">
        <w:rPr>
          <w:rFonts w:asciiTheme="minorHAnsi" w:hAnsiTheme="minorHAnsi" w:cstheme="minorHAnsi"/>
          <w:sz w:val="22"/>
          <w:szCs w:val="22"/>
        </w:rPr>
        <w:t xml:space="preserve"> UKF v Nitre                           </w:t>
      </w:r>
      <w:r w:rsidR="00C669A3">
        <w:rPr>
          <w:rFonts w:asciiTheme="minorHAnsi" w:hAnsiTheme="minorHAnsi" w:cstheme="minorHAnsi"/>
          <w:sz w:val="22"/>
          <w:szCs w:val="22"/>
        </w:rPr>
        <w:tab/>
      </w:r>
      <w:r w:rsid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>štatutárny zástupca pracoviska odb. praxe</w:t>
      </w:r>
    </w:p>
    <w:p w14:paraId="1469CE0D" w14:textId="77777777" w:rsidR="00850238" w:rsidRPr="00C669A3" w:rsidRDefault="00850238" w:rsidP="009633E2">
      <w:pPr>
        <w:tabs>
          <w:tab w:val="left" w:pos="5265"/>
        </w:tabs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7C587223" w14:textId="77777777" w:rsidR="00014E45" w:rsidRPr="00C669A3" w:rsidRDefault="00014E45" w:rsidP="009633E2">
      <w:pPr>
        <w:tabs>
          <w:tab w:val="left" w:pos="5265"/>
        </w:tabs>
        <w:spacing w:before="0" w:line="276" w:lineRule="auto"/>
        <w:rPr>
          <w:rFonts w:asciiTheme="minorHAnsi" w:hAnsiTheme="minorHAnsi" w:cstheme="minorHAnsi"/>
          <w:sz w:val="22"/>
          <w:szCs w:val="22"/>
        </w:rPr>
      </w:pPr>
    </w:p>
    <w:p w14:paraId="1469CE0E" w14:textId="77777777" w:rsidR="00850238" w:rsidRPr="00C669A3" w:rsidRDefault="00850238" w:rsidP="0009791C">
      <w:pPr>
        <w:tabs>
          <w:tab w:val="left" w:pos="5265"/>
        </w:tabs>
        <w:spacing w:before="0" w:line="276" w:lineRule="auto"/>
        <w:jc w:val="right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ab/>
        <w:t xml:space="preserve"> .............................................................................</w:t>
      </w:r>
    </w:p>
    <w:p w14:paraId="1469CE10" w14:textId="45E111B5" w:rsidR="00E917C0" w:rsidRPr="00C669A3" w:rsidRDefault="00850238" w:rsidP="009633E2">
      <w:pPr>
        <w:spacing w:before="0" w:line="276" w:lineRule="auto"/>
        <w:rPr>
          <w:rFonts w:asciiTheme="minorHAnsi" w:hAnsiTheme="minorHAnsi" w:cstheme="minorHAnsi"/>
          <w:sz w:val="22"/>
          <w:szCs w:val="22"/>
        </w:rPr>
      </w:pPr>
      <w:r w:rsidRPr="00C669A3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</w:t>
      </w:r>
      <w:r w:rsidR="009633E2" w:rsidRPr="00C669A3">
        <w:rPr>
          <w:rFonts w:asciiTheme="minorHAnsi" w:hAnsiTheme="minorHAnsi" w:cstheme="minorHAnsi"/>
          <w:sz w:val="22"/>
          <w:szCs w:val="22"/>
        </w:rPr>
        <w:tab/>
      </w:r>
      <w:r w:rsidR="009633E2" w:rsidRPr="00C669A3">
        <w:rPr>
          <w:rFonts w:asciiTheme="minorHAnsi" w:hAnsiTheme="minorHAnsi" w:cstheme="minorHAnsi"/>
          <w:sz w:val="22"/>
          <w:szCs w:val="22"/>
        </w:rPr>
        <w:tab/>
      </w:r>
      <w:r w:rsidR="009633E2" w:rsidRPr="00C669A3">
        <w:rPr>
          <w:rFonts w:asciiTheme="minorHAnsi" w:hAnsiTheme="minorHAnsi" w:cstheme="minorHAnsi"/>
          <w:sz w:val="22"/>
          <w:szCs w:val="22"/>
        </w:rPr>
        <w:tab/>
      </w:r>
      <w:r w:rsidRPr="00C669A3">
        <w:rPr>
          <w:rFonts w:asciiTheme="minorHAnsi" w:hAnsiTheme="minorHAnsi" w:cstheme="minorHAnsi"/>
          <w:sz w:val="22"/>
          <w:szCs w:val="22"/>
        </w:rPr>
        <w:t xml:space="preserve"> meno a </w:t>
      </w:r>
      <w:r w:rsidR="00DF2C77" w:rsidRPr="00C669A3">
        <w:rPr>
          <w:rFonts w:asciiTheme="minorHAnsi" w:hAnsiTheme="minorHAnsi" w:cstheme="minorHAnsi"/>
          <w:sz w:val="22"/>
          <w:szCs w:val="22"/>
        </w:rPr>
        <w:t>priezvisko</w:t>
      </w:r>
      <w:r w:rsidRPr="00C669A3">
        <w:rPr>
          <w:rFonts w:asciiTheme="minorHAnsi" w:hAnsiTheme="minorHAnsi" w:cstheme="minorHAnsi"/>
          <w:sz w:val="22"/>
          <w:szCs w:val="22"/>
        </w:rPr>
        <w:t xml:space="preserve"> študenta</w:t>
      </w:r>
    </w:p>
    <w:sectPr w:rsidR="00E917C0" w:rsidRPr="00C669A3" w:rsidSect="009A74DA">
      <w:footerReference w:type="default" r:id="rId8"/>
      <w:headerReference w:type="first" r:id="rId9"/>
      <w:pgSz w:w="11906" w:h="16838"/>
      <w:pgMar w:top="1417" w:right="1417" w:bottom="426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90FC8" w14:textId="77777777" w:rsidR="001B53BF" w:rsidRDefault="001B53BF" w:rsidP="0009791C">
      <w:pPr>
        <w:spacing w:before="0"/>
      </w:pPr>
      <w:r>
        <w:separator/>
      </w:r>
    </w:p>
  </w:endnote>
  <w:endnote w:type="continuationSeparator" w:id="0">
    <w:p w14:paraId="7ACE100D" w14:textId="77777777" w:rsidR="001B53BF" w:rsidRDefault="001B53BF" w:rsidP="0009791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DokChampa">
    <w:charset w:val="DE"/>
    <w:family w:val="swiss"/>
    <w:pitch w:val="variable"/>
    <w:sig w:usb0="83000003" w:usb1="00000000" w:usb2="00000000" w:usb3="00000000" w:csb0="0001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3453608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p w14:paraId="5F2DEBB0" w14:textId="0BB1BC87" w:rsidR="009633E2" w:rsidRPr="009633E2" w:rsidRDefault="009633E2">
        <w:pPr>
          <w:pStyle w:val="Pta"/>
          <w:jc w:val="center"/>
          <w:rPr>
            <w:sz w:val="18"/>
            <w:szCs w:val="18"/>
          </w:rPr>
        </w:pPr>
        <w:r w:rsidRPr="009633E2">
          <w:rPr>
            <w:sz w:val="18"/>
            <w:szCs w:val="18"/>
          </w:rPr>
          <w:fldChar w:fldCharType="begin"/>
        </w:r>
        <w:r w:rsidRPr="009633E2">
          <w:rPr>
            <w:sz w:val="18"/>
            <w:szCs w:val="18"/>
          </w:rPr>
          <w:instrText>PAGE   \* MERGEFORMAT</w:instrText>
        </w:r>
        <w:r w:rsidRPr="009633E2">
          <w:rPr>
            <w:sz w:val="18"/>
            <w:szCs w:val="18"/>
          </w:rPr>
          <w:fldChar w:fldCharType="separate"/>
        </w:r>
        <w:r w:rsidRPr="009633E2">
          <w:rPr>
            <w:sz w:val="18"/>
            <w:szCs w:val="18"/>
          </w:rPr>
          <w:t>2</w:t>
        </w:r>
        <w:r w:rsidRPr="009633E2">
          <w:rPr>
            <w:sz w:val="18"/>
            <w:szCs w:val="18"/>
          </w:rPr>
          <w:fldChar w:fldCharType="end"/>
        </w:r>
      </w:p>
    </w:sdtContent>
  </w:sdt>
  <w:p w14:paraId="55663953" w14:textId="77777777" w:rsidR="009633E2" w:rsidRDefault="009633E2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B6F30" w14:textId="77777777" w:rsidR="001B53BF" w:rsidRDefault="001B53BF" w:rsidP="0009791C">
      <w:pPr>
        <w:spacing w:before="0"/>
      </w:pPr>
      <w:r>
        <w:separator/>
      </w:r>
    </w:p>
  </w:footnote>
  <w:footnote w:type="continuationSeparator" w:id="0">
    <w:p w14:paraId="4457413A" w14:textId="77777777" w:rsidR="001B53BF" w:rsidRDefault="001B53BF" w:rsidP="0009791C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C25F5" w14:textId="0C52609A" w:rsidR="0009791C" w:rsidRPr="00E20F74" w:rsidRDefault="0009791C" w:rsidP="0009791C">
    <w:pPr>
      <w:pStyle w:val="Hlavika"/>
      <w:jc w:val="right"/>
      <w:rPr>
        <w:i/>
        <w:iCs/>
        <w:sz w:val="20"/>
        <w:szCs w:val="20"/>
      </w:rPr>
    </w:pPr>
    <w:r w:rsidRPr="00E20F74">
      <w:rPr>
        <w:i/>
        <w:iCs/>
        <w:sz w:val="20"/>
        <w:szCs w:val="20"/>
      </w:rPr>
      <w:t>Platnosť tlačiva od 1.10.202</w:t>
    </w:r>
    <w:r w:rsidR="00575C9D">
      <w:rPr>
        <w:i/>
        <w:iCs/>
        <w:sz w:val="20"/>
        <w:szCs w:val="20"/>
      </w:rPr>
      <w:t>4</w:t>
    </w:r>
    <w:r w:rsidRPr="00E20F74">
      <w:rPr>
        <w:i/>
        <w:iCs/>
        <w:sz w:val="20"/>
        <w:szCs w:val="20"/>
      </w:rPr>
      <w:t xml:space="preserve"> (aplikovaná informatika)</w:t>
    </w:r>
  </w:p>
  <w:p w14:paraId="4090E829" w14:textId="77777777" w:rsidR="0009791C" w:rsidRDefault="0009791C">
    <w:pPr>
      <w:pStyle w:val="Hlavik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1738"/>
    <w:multiLevelType w:val="multilevel"/>
    <w:tmpl w:val="09984F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6BB4142"/>
    <w:multiLevelType w:val="hybridMultilevel"/>
    <w:tmpl w:val="B7748A72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766EC"/>
    <w:multiLevelType w:val="hybridMultilevel"/>
    <w:tmpl w:val="74FEB52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1045C"/>
    <w:multiLevelType w:val="hybridMultilevel"/>
    <w:tmpl w:val="7C9E5922"/>
    <w:lvl w:ilvl="0" w:tplc="CF7205EC">
      <w:numFmt w:val="bullet"/>
      <w:lvlText w:val="-"/>
      <w:lvlJc w:val="left"/>
      <w:pPr>
        <w:ind w:left="960" w:hanging="360"/>
      </w:pPr>
      <w:rPr>
        <w:rFonts w:ascii="Calibri" w:eastAsia="Times New Roman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num w:numId="1" w16cid:durableId="759377204">
    <w:abstractNumId w:val="0"/>
  </w:num>
  <w:num w:numId="2" w16cid:durableId="1552571520">
    <w:abstractNumId w:val="1"/>
  </w:num>
  <w:num w:numId="3" w16cid:durableId="1538852436">
    <w:abstractNumId w:val="2"/>
  </w:num>
  <w:num w:numId="4" w16cid:durableId="1295866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U3MTC3MDYzNrE0NjFQ0lEKTi0uzszPAykwqgUA2XgkUywAAAA="/>
  </w:docVars>
  <w:rsids>
    <w:rsidRoot w:val="00850238"/>
    <w:rsid w:val="00014E45"/>
    <w:rsid w:val="000644B1"/>
    <w:rsid w:val="0009791C"/>
    <w:rsid w:val="000A1203"/>
    <w:rsid w:val="000C3057"/>
    <w:rsid w:val="00113093"/>
    <w:rsid w:val="001B53BF"/>
    <w:rsid w:val="001E480D"/>
    <w:rsid w:val="00204FFB"/>
    <w:rsid w:val="002B1A87"/>
    <w:rsid w:val="00320030"/>
    <w:rsid w:val="003D2DDF"/>
    <w:rsid w:val="004C0482"/>
    <w:rsid w:val="004C1B60"/>
    <w:rsid w:val="00575C9D"/>
    <w:rsid w:val="00593933"/>
    <w:rsid w:val="00605384"/>
    <w:rsid w:val="00621DEE"/>
    <w:rsid w:val="00713904"/>
    <w:rsid w:val="007C3E63"/>
    <w:rsid w:val="007D1A6A"/>
    <w:rsid w:val="00850238"/>
    <w:rsid w:val="008662D9"/>
    <w:rsid w:val="009154C6"/>
    <w:rsid w:val="009633E2"/>
    <w:rsid w:val="00975BD1"/>
    <w:rsid w:val="009A74DA"/>
    <w:rsid w:val="009D2893"/>
    <w:rsid w:val="00A67C57"/>
    <w:rsid w:val="00AB0CF8"/>
    <w:rsid w:val="00B37CB6"/>
    <w:rsid w:val="00B72542"/>
    <w:rsid w:val="00BC144E"/>
    <w:rsid w:val="00BD35F4"/>
    <w:rsid w:val="00BF1A9A"/>
    <w:rsid w:val="00C6294D"/>
    <w:rsid w:val="00C669A3"/>
    <w:rsid w:val="00CC0E1B"/>
    <w:rsid w:val="00D41264"/>
    <w:rsid w:val="00D609FC"/>
    <w:rsid w:val="00D972F0"/>
    <w:rsid w:val="00DA3EB1"/>
    <w:rsid w:val="00DF2C77"/>
    <w:rsid w:val="00E917C0"/>
    <w:rsid w:val="00EC3E04"/>
    <w:rsid w:val="00EC741C"/>
    <w:rsid w:val="00F00B9F"/>
    <w:rsid w:val="00F07A06"/>
    <w:rsid w:val="00F27FFC"/>
    <w:rsid w:val="00F57BF5"/>
    <w:rsid w:val="00F67AE2"/>
    <w:rsid w:val="00FB649E"/>
    <w:rsid w:val="00FC4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bidi="lo-L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469CDC6"/>
  <w15:docId w15:val="{3B2C0625-CF70-49A8-AA24-126F0717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850238"/>
    <w:pPr>
      <w:spacing w:before="6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Hlavika">
    <w:name w:val="header"/>
    <w:basedOn w:val="Normlny"/>
    <w:link w:val="HlavikaChar"/>
    <w:uiPriority w:val="99"/>
    <w:unhideWhenUsed/>
    <w:rsid w:val="0009791C"/>
    <w:pPr>
      <w:tabs>
        <w:tab w:val="center" w:pos="4536"/>
        <w:tab w:val="right" w:pos="9072"/>
      </w:tabs>
      <w:spacing w:before="0"/>
    </w:pPr>
  </w:style>
  <w:style w:type="character" w:customStyle="1" w:styleId="HlavikaChar">
    <w:name w:val="Hlavička Char"/>
    <w:basedOn w:val="Predvolenpsmoodseku"/>
    <w:link w:val="Hlavika"/>
    <w:uiPriority w:val="99"/>
    <w:rsid w:val="0009791C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Pta">
    <w:name w:val="footer"/>
    <w:basedOn w:val="Normlny"/>
    <w:link w:val="PtaChar"/>
    <w:uiPriority w:val="99"/>
    <w:unhideWhenUsed/>
    <w:rsid w:val="0009791C"/>
    <w:pPr>
      <w:tabs>
        <w:tab w:val="center" w:pos="4536"/>
        <w:tab w:val="right" w:pos="9072"/>
      </w:tabs>
      <w:spacing w:before="0"/>
    </w:pPr>
  </w:style>
  <w:style w:type="character" w:customStyle="1" w:styleId="PtaChar">
    <w:name w:val="Päta Char"/>
    <w:basedOn w:val="Predvolenpsmoodseku"/>
    <w:link w:val="Pta"/>
    <w:uiPriority w:val="99"/>
    <w:rsid w:val="0009791C"/>
    <w:rPr>
      <w:rFonts w:ascii="Times New Roman" w:eastAsia="Times New Roman" w:hAnsi="Times New Roman" w:cs="Times New Roman"/>
      <w:sz w:val="24"/>
      <w:szCs w:val="24"/>
      <w:lang w:eastAsia="sk-SK"/>
    </w:rPr>
  </w:style>
  <w:style w:type="paragraph" w:styleId="Odsekzoznamu">
    <w:name w:val="List Paragraph"/>
    <w:basedOn w:val="Normlny"/>
    <w:uiPriority w:val="34"/>
    <w:qFormat/>
    <w:rsid w:val="0009791C"/>
    <w:pPr>
      <w:ind w:left="720"/>
      <w:contextualSpacing/>
    </w:pPr>
  </w:style>
  <w:style w:type="character" w:customStyle="1" w:styleId="q4iawc">
    <w:name w:val="q4iawc"/>
    <w:basedOn w:val="Predvolenpsmoodseku"/>
    <w:rsid w:val="00D609FC"/>
  </w:style>
  <w:style w:type="character" w:styleId="Hypertextovprepojenie">
    <w:name w:val="Hyperlink"/>
    <w:basedOn w:val="Predvolenpsmoodseku"/>
    <w:uiPriority w:val="99"/>
    <w:unhideWhenUsed/>
    <w:rsid w:val="00D609FC"/>
    <w:rPr>
      <w:color w:val="0000FF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D609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dfpvai@ukf.s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721</Words>
  <Characters>4111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Mgr. Pavol Dragúň</dc:creator>
  <cp:lastModifiedBy>KZ</cp:lastModifiedBy>
  <cp:revision>2</cp:revision>
  <dcterms:created xsi:type="dcterms:W3CDTF">2025-11-18T10:45:00Z</dcterms:created>
  <dcterms:modified xsi:type="dcterms:W3CDTF">2025-11-18T10:45:00Z</dcterms:modified>
</cp:coreProperties>
</file>