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976D7" w14:textId="77777777" w:rsidR="002431AF" w:rsidRDefault="002431AF" w:rsidP="002431AF">
      <w:pPr>
        <w:ind w:right="-129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Table 1. </w:t>
      </w:r>
      <w:r w:rsidRPr="00AA0829">
        <w:rPr>
          <w:rFonts w:ascii="Arial" w:eastAsia="Arial" w:hAnsi="Arial" w:cs="Arial"/>
          <w:b/>
          <w:color w:val="000000"/>
          <w:sz w:val="24"/>
          <w:szCs w:val="24"/>
        </w:rPr>
        <w:t xml:space="preserve">Diversity of bats circulating in Northeast Brazil included in the study, along with their respective test for the </w:t>
      </w:r>
      <w:r w:rsidRPr="00AA0829">
        <w:rPr>
          <w:rFonts w:ascii="Arial" w:eastAsia="Arial" w:hAnsi="Arial" w:cs="Arial"/>
          <w:b/>
          <w:i/>
          <w:iCs/>
          <w:color w:val="000000"/>
          <w:sz w:val="24"/>
          <w:szCs w:val="24"/>
        </w:rPr>
        <w:t>Coronaviridae</w:t>
      </w:r>
      <w:r w:rsidRPr="00AA0829">
        <w:rPr>
          <w:rFonts w:ascii="Arial" w:eastAsia="Arial" w:hAnsi="Arial" w:cs="Arial"/>
          <w:b/>
          <w:color w:val="000000"/>
          <w:sz w:val="24"/>
          <w:szCs w:val="24"/>
        </w:rPr>
        <w:t xml:space="preserve"> (pan-CoV)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AA0829">
        <w:rPr>
          <w:rFonts w:ascii="Arial" w:eastAsia="Arial" w:hAnsi="Arial" w:cs="Arial"/>
          <w:b/>
          <w:color w:val="000000"/>
          <w:sz w:val="24"/>
          <w:szCs w:val="24"/>
        </w:rPr>
        <w:t>viral target.</w:t>
      </w:r>
    </w:p>
    <w:tbl>
      <w:tblPr>
        <w:tblStyle w:val="Style16"/>
        <w:tblW w:w="981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828"/>
        <w:gridCol w:w="853"/>
        <w:gridCol w:w="850"/>
        <w:gridCol w:w="856"/>
        <w:gridCol w:w="2456"/>
        <w:gridCol w:w="1984"/>
      </w:tblGrid>
      <w:tr w:rsidR="002431AF" w:rsidRPr="009378D4" w14:paraId="284229BD" w14:textId="77777777" w:rsidTr="00326EEE">
        <w:trPr>
          <w:trHeight w:val="716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0FDCE" w14:textId="77777777" w:rsidR="002431AF" w:rsidRPr="002431AF" w:rsidRDefault="002431AF" w:rsidP="00046F44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color w:val="000000"/>
              </w:rPr>
              <w:t>Bat species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A1083B" w14:textId="77777777" w:rsidR="002431AF" w:rsidRPr="002431AF" w:rsidRDefault="002431AF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i/>
                <w:color w:val="000000"/>
              </w:rPr>
              <w:t>n (2022)</w:t>
            </w:r>
          </w:p>
          <w:p w14:paraId="5585B0A9" w14:textId="55231F0D" w:rsidR="002431AF" w:rsidRPr="002431AF" w:rsidRDefault="00597B9E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OS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630400F6" w14:textId="4B3E5E17" w:rsidR="002431AF" w:rsidRPr="002431AF" w:rsidRDefault="002431AF" w:rsidP="00046F44">
            <w:pP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i/>
                <w:color w:val="000000"/>
              </w:rPr>
              <w:t>n (2022)</w:t>
            </w:r>
          </w:p>
          <w:p w14:paraId="2508427C" w14:textId="260A269D" w:rsidR="002431AF" w:rsidRPr="002431AF" w:rsidRDefault="00597B9E" w:rsidP="00046F44">
            <w:pP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1E93EDC0" w14:textId="1C833B64" w:rsidR="002431AF" w:rsidRPr="002431AF" w:rsidRDefault="002431AF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i/>
                <w:color w:val="000000"/>
              </w:rPr>
              <w:t>n (2023)</w:t>
            </w:r>
          </w:p>
          <w:p w14:paraId="7CE0F744" w14:textId="5013D298" w:rsidR="002431AF" w:rsidRPr="002431AF" w:rsidRDefault="00597B9E" w:rsidP="00046F44">
            <w:pP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OS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C424" w14:textId="77777777" w:rsidR="002431AF" w:rsidRPr="002431AF" w:rsidRDefault="002431AF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i/>
                <w:color w:val="000000"/>
              </w:rPr>
              <w:t>n (2023)</w:t>
            </w:r>
          </w:p>
          <w:p w14:paraId="04D721A9" w14:textId="279A792A" w:rsidR="002431AF" w:rsidRPr="002431AF" w:rsidRDefault="00597B9E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RS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2F0D7" w14:textId="77777777" w:rsidR="002431AF" w:rsidRPr="002431AF" w:rsidRDefault="002431AF" w:rsidP="00046F44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color w:val="000000"/>
              </w:rPr>
              <w:t>Location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94E3488" w14:textId="55C592CC" w:rsidR="002431AF" w:rsidRPr="002431AF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2431AF">
              <w:rPr>
                <w:rFonts w:ascii="Arial" w:eastAsia="Arial" w:hAnsi="Arial" w:cs="Arial"/>
                <w:b/>
                <w:color w:val="000000"/>
              </w:rPr>
              <w:t>PCR assays</w:t>
            </w:r>
          </w:p>
        </w:tc>
      </w:tr>
      <w:tr w:rsidR="002431AF" w:rsidRPr="009378D4" w14:paraId="12BF5B06" w14:textId="77777777" w:rsidTr="00326EEE">
        <w:trPr>
          <w:trHeight w:val="454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47F375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Artibeus jamaicensis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38109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B3AEB2" w14:textId="30EB8121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C9DD3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9EC38" w14:textId="5D7AF9B1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37F1CB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43BD3C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770951A0" w14:textId="77777777" w:rsidTr="00326EEE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3BFCF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Artibeus lituratus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B23EBD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A88615" w14:textId="08D0E958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39265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1DD100" w14:textId="483909C8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7958A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08CE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0412B954" w14:textId="77777777" w:rsidTr="00326EEE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D68AD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F590EF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B4F2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A8F0" w14:textId="44DE76DD" w:rsidR="002431AF" w:rsidRPr="009378D4" w:rsidRDefault="001D394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C603BA" w14:textId="2305B27F" w:rsidR="002431AF" w:rsidRPr="009378D4" w:rsidRDefault="009A358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9EDC8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EB33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0D5FFC23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5C8F06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E7CC45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475EF2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2B2997" w14:textId="7192731E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44CE8" w14:textId="213810AB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5731F4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243708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378D4">
              <w:rPr>
                <w:rFonts w:ascii="Arial" w:eastAsia="Arial" w:hAnsi="Arial" w:cs="Arial"/>
                <w:b/>
                <w:bCs/>
                <w:color w:val="000000"/>
              </w:rPr>
              <w:t>+</w:t>
            </w:r>
          </w:p>
        </w:tc>
      </w:tr>
      <w:tr w:rsidR="002431AF" w:rsidRPr="009378D4" w14:paraId="2372EBCC" w14:textId="77777777" w:rsidTr="00AF2250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8701B" w14:textId="709EC72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Carollia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perspicillata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D187C8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B8808E" w14:textId="74128B9C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1F629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30AE6" w14:textId="58E778CB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61482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DC247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539C55AA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CCA7F6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543A58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9D3E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F1C9" w14:textId="0682C86D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F21BB" w14:textId="231D6ABF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DBBA8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4E2C4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161D70BB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F3A25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B659B0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DAA232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58131" w14:textId="624FAEAD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B69EA" w14:textId="7F0C8209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AF998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860FE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45926589" w14:textId="77777777" w:rsidTr="00AF2250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7A7EEB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Cormura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brevirostris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63ADB3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45D33D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29E6E" w14:textId="25ECFBB7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B8BEF" w14:textId="0899FA43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453DA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1187C6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439D8C41" w14:textId="77777777" w:rsidTr="00AF2250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4E11DD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Desmodus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rotundus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0FFDA2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30328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66DA7" w14:textId="13679868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23273" w14:textId="49249D61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656B1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C8BA3D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11289087" w14:textId="77777777" w:rsidTr="00AF2250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1A6824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Eumops glaucinus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9EE58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A589A7" w14:textId="30635B1C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CDC48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96176" w14:textId="1D996A39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CCE3F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133AE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10A20828" w14:textId="77777777" w:rsidTr="00AF2250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D3740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Eumops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perotis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7D7289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FB6C83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7041C6" w14:textId="3A2C578C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9FB4E7" w14:textId="33EB8C40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EBF887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A419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18BAC907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1FAE04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38DDE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AA03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B9984" w14:textId="52275FBD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66340" w14:textId="6398308E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A73C6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877DA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3CE46EA4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BEDB7F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77BB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F1DEE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EE0A6" w14:textId="4B90B33F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105FF" w14:textId="668D464D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FF986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South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48D7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31916769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7563F2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7F0A4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6B338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C3BF8B" w14:textId="09394CB6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27801F" w14:textId="1F8D10A1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AF61C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069A3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27116C0A" w14:textId="77777777" w:rsidTr="00AF2250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38EEC7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Glossophaga soricina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D14A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C1856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FEDC93" w14:textId="4B6B1B6B" w:rsidR="002431AF" w:rsidRPr="009378D4" w:rsidRDefault="00915713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DDB4D" w14:textId="4D97DCCF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52FF40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711C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508441F5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A7B53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9F8C5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3B142" w14:textId="2484533E" w:rsidR="002431AF" w:rsidRPr="009378D4" w:rsidRDefault="00E308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9C6F" w14:textId="6707BF1F" w:rsidR="002431AF" w:rsidRPr="009378D4" w:rsidRDefault="00915713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95A55" w14:textId="2D60C90C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2B54A2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A97F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0BE21A68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3376E" w14:textId="77777777" w:rsidR="002431AF" w:rsidRPr="009378D4" w:rsidRDefault="002431AF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D27897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475E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22288" w14:textId="2F3BEDA4" w:rsidR="002431AF" w:rsidRPr="009378D4" w:rsidRDefault="00915713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F5A0" w14:textId="26374EAE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A3BA83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37270F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4B99CB32" w14:textId="77777777" w:rsidTr="00AF2250">
        <w:trPr>
          <w:trHeight w:val="66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BC4D8" w14:textId="3C070C21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Molossidae</w:t>
            </w:r>
            <w:proofErr w:type="spellEnd"/>
          </w:p>
          <w:p w14:paraId="505B9418" w14:textId="7569194A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(</w:t>
            </w:r>
            <w:r w:rsidRPr="009378D4">
              <w:rPr>
                <w:rFonts w:ascii="Arial" w:eastAsia="Arial" w:hAnsi="Arial" w:cs="Arial"/>
                <w:i/>
                <w:color w:val="000000"/>
              </w:rPr>
              <w:t>Unidentified species</w:t>
            </w:r>
            <w:r w:rsidRPr="009378D4"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D3FD9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5481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F4688" w14:textId="29187D34" w:rsidR="002431AF" w:rsidRPr="009378D4" w:rsidRDefault="00915713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74D97" w14:textId="42839386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84099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2DD89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2431AF" w:rsidRPr="009378D4" w14:paraId="155F966F" w14:textId="77777777" w:rsidTr="00AF2250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229D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Molossus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molossus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DDDEFD" w14:textId="4F583DBC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0FE4F9" w14:textId="04D43CB2" w:rsidR="002431AF" w:rsidRPr="009378D4" w:rsidRDefault="000B487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6A292B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076B7" w14:textId="6101BADA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7060C" w14:textId="77777777" w:rsidR="002431AF" w:rsidRPr="009378D4" w:rsidRDefault="002431AF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CFE3B5" w14:textId="77777777" w:rsidR="002431AF" w:rsidRPr="009378D4" w:rsidRDefault="002431AF" w:rsidP="00046F44">
            <w:pPr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378D4">
              <w:rPr>
                <w:rFonts w:ascii="Arial" w:eastAsia="Arial" w:hAnsi="Arial" w:cs="Arial"/>
                <w:b/>
                <w:bCs/>
                <w:color w:val="000000"/>
              </w:rPr>
              <w:t>+</w:t>
            </w:r>
          </w:p>
        </w:tc>
      </w:tr>
      <w:tr w:rsidR="00046F44" w:rsidRPr="009378D4" w14:paraId="38879517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1AE796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30F01" w14:textId="1688D7AE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3D02D" w14:textId="5CE4AF72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69617C" w14:textId="2BA3B19D" w:rsidR="00046F44" w:rsidRPr="009378D4" w:rsidRDefault="00384ABE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364F7" w14:textId="75BA26A4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37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D53C23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70CD7A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39512B09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F700B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A23ED" w14:textId="5A79925C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07027" w14:textId="24F6FB25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3336" w14:textId="5CBB72CC" w:rsidR="00046F44" w:rsidRPr="009378D4" w:rsidRDefault="00384ABE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B0EAFB" w14:textId="0C6136F6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  <w:r w:rsidR="00E32D7E"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3554A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BA18B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5A9D733A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CD46E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E69D7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14CA1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559EB" w14:textId="3A9C13CE" w:rsidR="00046F44" w:rsidRPr="009378D4" w:rsidRDefault="005F5BB2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4F038C" w14:textId="08F859DC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7CC4E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599E4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378D4">
              <w:rPr>
                <w:rFonts w:ascii="Arial" w:eastAsia="Arial" w:hAnsi="Arial" w:cs="Arial"/>
                <w:b/>
                <w:bCs/>
                <w:color w:val="000000"/>
              </w:rPr>
              <w:t>+</w:t>
            </w:r>
          </w:p>
        </w:tc>
      </w:tr>
      <w:tr w:rsidR="00046F44" w:rsidRPr="009378D4" w14:paraId="0753EAB6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A6923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804139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E3818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4616" w14:textId="1E2FF4E5" w:rsidR="00046F44" w:rsidRPr="009378D4" w:rsidRDefault="00384ABE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531BEC" w14:textId="1AC7702E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2FC02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South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AB94F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72CE5D60" w14:textId="77777777" w:rsidTr="00AF2250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007E2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B32AF" w14:textId="201C8814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C7D137" w14:textId="20CC0E29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1415C6" w14:textId="213DC483" w:rsidR="00046F44" w:rsidRPr="009378D4" w:rsidRDefault="00384ABE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4254A" w14:textId="2DB8AEBB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746D3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F4D64E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71DB37FF" w14:textId="77777777" w:rsidTr="00270DBC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E1336B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Noctilio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leporinus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7E8056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AC9DC6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66D356" w14:textId="4CA8828A" w:rsidR="00046F44" w:rsidRPr="009378D4" w:rsidRDefault="006B0469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E55CE" w14:textId="1A941E9B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EB59F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8A8349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551AA024" w14:textId="77777777" w:rsidTr="00270DBC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001F7C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Peropteryx macrotis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4969C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2C51D3" w14:textId="33BE26C1" w:rsidR="00046F44" w:rsidRPr="009378D4" w:rsidRDefault="0057516B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3CBF58" w14:textId="572557C0" w:rsidR="00046F44" w:rsidRPr="009378D4" w:rsidRDefault="00D940B6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2D236" w14:textId="66C658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D755E7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077B86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430F8BDA" w14:textId="77777777" w:rsidTr="00270DBC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E6475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E0E57A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C5870" w14:textId="048C354C" w:rsidR="00046F44" w:rsidRPr="009378D4" w:rsidRDefault="009A70FE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80895" w14:textId="4EA437D1" w:rsidR="00046F44" w:rsidRPr="009378D4" w:rsidRDefault="00D940B6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02E4B" w14:textId="4F85854F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8CDD33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West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EA652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2811E9F0" w14:textId="77777777" w:rsidTr="00270DBC">
        <w:trPr>
          <w:trHeight w:val="255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511F9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Phylloderma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stenops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F46E4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F7358D" w14:textId="67AAB4CE" w:rsidR="00046F44" w:rsidRPr="009378D4" w:rsidRDefault="00397B85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E185F3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8F4C9A" w14:textId="5C4E10A6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A9D7E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F8B3AD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6AAE18A9" w14:textId="77777777" w:rsidTr="00270DBC">
        <w:trPr>
          <w:trHeight w:val="255"/>
          <w:jc w:val="center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859DA" w14:textId="77777777" w:rsidR="00046F44" w:rsidRPr="009378D4" w:rsidRDefault="00046F44" w:rsidP="00046F44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ABECD8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36E245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1B2B0B" w14:textId="375A88D7" w:rsidR="00046F44" w:rsidRPr="009378D4" w:rsidRDefault="009534E0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9DC7B" w14:textId="1BDC865C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7C357F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North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1D28AC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32C68812" w14:textId="77777777" w:rsidTr="00270DBC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F504DB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r w:rsidRPr="009378D4">
              <w:rPr>
                <w:rFonts w:ascii="Arial" w:eastAsia="Arial" w:hAnsi="Arial" w:cs="Arial"/>
                <w:i/>
                <w:color w:val="000000"/>
              </w:rPr>
              <w:t>Promops nasutus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809E4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E6328" w14:textId="3A7FDD83" w:rsidR="00046F44" w:rsidRPr="009378D4" w:rsidRDefault="009534E0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FBDD3D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3062D7" w14:textId="0B4F4AF9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CCB57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South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219E65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418534E9" w14:textId="77777777" w:rsidTr="00270DBC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5EEC4A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Sturnira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lilium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B8CE1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67CD06" w14:textId="39091A64" w:rsidR="00046F44" w:rsidRPr="009378D4" w:rsidRDefault="006C7177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68D5B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85DD7" w14:textId="08636280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4F399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F1FD0A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4709FA2E" w14:textId="77777777" w:rsidTr="00270DBC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BA50A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Uroderma</w:t>
            </w:r>
            <w:proofErr w:type="spellEnd"/>
            <w:r w:rsidRPr="009378D4">
              <w:rPr>
                <w:rFonts w:ascii="Arial" w:eastAsia="Arial" w:hAnsi="Arial" w:cs="Arial"/>
                <w:i/>
                <w:color w:val="000000"/>
              </w:rPr>
              <w:t xml:space="preserve"> </w:t>
            </w:r>
            <w:proofErr w:type="spellStart"/>
            <w:r w:rsidRPr="009378D4">
              <w:rPr>
                <w:rFonts w:ascii="Arial" w:eastAsia="Arial" w:hAnsi="Arial" w:cs="Arial"/>
                <w:i/>
                <w:color w:val="000000"/>
              </w:rPr>
              <w:t>bilobatum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734AB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B84BB8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896CCC" w14:textId="2B149048" w:rsidR="00046F44" w:rsidRPr="009378D4" w:rsidRDefault="00EC1582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C5B43" w14:textId="4729D97D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C5FCB1" w14:textId="77777777" w:rsidR="00046F44" w:rsidRPr="009378D4" w:rsidRDefault="00046F44" w:rsidP="00046F44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East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C0CF6" w14:textId="77777777" w:rsidR="00046F44" w:rsidRPr="009378D4" w:rsidRDefault="00046F44" w:rsidP="00046F44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9378D4"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046F44" w:rsidRPr="009378D4" w14:paraId="6CE044D5" w14:textId="77777777" w:rsidTr="00270DBC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F951E" w14:textId="77777777" w:rsidR="00046F44" w:rsidRPr="00D45C13" w:rsidRDefault="00046F44" w:rsidP="00046F44">
            <w:pPr>
              <w:widowControl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 w:rsidRPr="00D45C13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989B02" w14:textId="500773AB" w:rsidR="00046F44" w:rsidRPr="00D45C13" w:rsidRDefault="00046F44" w:rsidP="00046F44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45C13">
              <w:rPr>
                <w:rFonts w:ascii="Arial" w:eastAsia="Arial" w:hAnsi="Arial" w:cs="Arial"/>
                <w:b/>
                <w:color w:val="000000"/>
              </w:rPr>
              <w:t>9</w:t>
            </w:r>
            <w:r w:rsidR="00F157B3" w:rsidRPr="00D45C13"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31AAC" w14:textId="49DFE78B" w:rsidR="00046F44" w:rsidRPr="00D45C13" w:rsidRDefault="00F41218" w:rsidP="00046F44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45C13">
              <w:rPr>
                <w:rFonts w:ascii="Arial" w:eastAsia="Arial" w:hAnsi="Arial" w:cs="Arial"/>
                <w:b/>
                <w:color w:val="000000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44969" w14:textId="3355A39F" w:rsidR="00046F44" w:rsidRPr="00D45C13" w:rsidRDefault="000C0B12" w:rsidP="00046F44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45C13">
              <w:rPr>
                <w:rFonts w:ascii="Arial" w:eastAsia="Arial" w:hAnsi="Arial" w:cs="Arial"/>
                <w:b/>
                <w:color w:val="000000"/>
              </w:rPr>
              <w:t>115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7F5FEA" w14:textId="521FA686" w:rsidR="00046F44" w:rsidRPr="00D45C13" w:rsidRDefault="00046F44" w:rsidP="00046F44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D45C13">
              <w:rPr>
                <w:rFonts w:ascii="Arial" w:eastAsia="Arial" w:hAnsi="Arial" w:cs="Arial"/>
                <w:b/>
                <w:color w:val="000000"/>
              </w:rPr>
              <w:t>116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8F52BA" w14:textId="7AEA1E04" w:rsidR="00046F44" w:rsidRPr="00D45C13" w:rsidRDefault="00046F44" w:rsidP="00046F44">
            <w:pPr>
              <w:widowControl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55E53" w14:textId="1B3899BF" w:rsidR="00046F44" w:rsidRPr="00F54AAD" w:rsidRDefault="002B1593" w:rsidP="00046F44">
            <w:pPr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54AAD">
              <w:rPr>
                <w:rFonts w:ascii="Arial" w:eastAsia="Arial" w:hAnsi="Arial" w:cs="Arial"/>
                <w:b/>
                <w:bCs/>
                <w:color w:val="000000"/>
              </w:rPr>
              <w:t>6</w:t>
            </w:r>
          </w:p>
        </w:tc>
      </w:tr>
    </w:tbl>
    <w:tbl>
      <w:tblPr>
        <w:tblStyle w:val="Style17"/>
        <w:tblpPr w:leftFromText="180" w:rightFromText="180" w:vertAnchor="text" w:tblpX="11614"/>
        <w:tblW w:w="14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4"/>
      </w:tblGrid>
      <w:tr w:rsidR="002431AF" w14:paraId="6C87FC77" w14:textId="77777777" w:rsidTr="00934D9C">
        <w:trPr>
          <w:trHeight w:val="3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8AF0" w14:textId="77777777" w:rsidR="002431AF" w:rsidRDefault="002431AF" w:rsidP="00934D9C">
            <w:pPr>
              <w:ind w:right="-1694"/>
            </w:pPr>
          </w:p>
        </w:tc>
      </w:tr>
    </w:tbl>
    <w:p w14:paraId="37ED54FF" w14:textId="77777777" w:rsidR="002431AF" w:rsidRPr="00CB3EDE" w:rsidRDefault="002431AF" w:rsidP="002431AF">
      <w:pPr>
        <w:ind w:right="-1694" w:hanging="1600"/>
        <w:rPr>
          <w:rFonts w:ascii="Arial" w:hAnsi="Arial" w:cs="Arial"/>
        </w:rPr>
      </w:pPr>
    </w:p>
    <w:p w14:paraId="60883202" w14:textId="6C2702A4" w:rsidR="00F401C3" w:rsidRPr="00597B9E" w:rsidRDefault="009A6A90" w:rsidP="002431AF">
      <w:pPr>
        <w:ind w:right="-1694"/>
        <w:rPr>
          <w:rFonts w:ascii="Arial" w:hAnsi="Arial" w:cs="Arial"/>
          <w:bCs/>
          <w:lang w:val="pt-BR"/>
        </w:rPr>
      </w:pPr>
      <w:proofErr w:type="spellStart"/>
      <w:r w:rsidRPr="00597B9E">
        <w:rPr>
          <w:rFonts w:ascii="Arial" w:hAnsi="Arial" w:cs="Arial"/>
          <w:b/>
          <w:lang w:val="pt-BR"/>
        </w:rPr>
        <w:t>Abbreviations</w:t>
      </w:r>
      <w:proofErr w:type="spellEnd"/>
      <w:r w:rsidRPr="00597B9E">
        <w:rPr>
          <w:rFonts w:ascii="Arial" w:hAnsi="Arial" w:cs="Arial"/>
          <w:b/>
          <w:lang w:val="pt-BR"/>
        </w:rPr>
        <w:t xml:space="preserve">: </w:t>
      </w:r>
      <w:r w:rsidR="00597B9E" w:rsidRPr="00597B9E">
        <w:rPr>
          <w:rFonts w:ascii="Arial" w:hAnsi="Arial" w:cs="Arial"/>
          <w:bCs/>
          <w:lang w:val="pt-BR"/>
        </w:rPr>
        <w:t>OS</w:t>
      </w:r>
      <w:r w:rsidRPr="00597B9E">
        <w:rPr>
          <w:rFonts w:ascii="Arial" w:hAnsi="Arial" w:cs="Arial"/>
          <w:bCs/>
          <w:lang w:val="pt-BR"/>
        </w:rPr>
        <w:t>, oral</w:t>
      </w:r>
      <w:r w:rsidR="00026BCB" w:rsidRPr="00597B9E">
        <w:rPr>
          <w:rFonts w:ascii="Arial" w:hAnsi="Arial" w:cs="Arial"/>
          <w:bCs/>
          <w:lang w:val="pt-BR"/>
        </w:rPr>
        <w:t xml:space="preserve"> </w:t>
      </w:r>
      <w:proofErr w:type="spellStart"/>
      <w:r w:rsidR="00026BCB" w:rsidRPr="00597B9E">
        <w:rPr>
          <w:rFonts w:ascii="Arial" w:hAnsi="Arial" w:cs="Arial"/>
          <w:bCs/>
          <w:lang w:val="pt-BR"/>
        </w:rPr>
        <w:t>swab</w:t>
      </w:r>
      <w:proofErr w:type="spellEnd"/>
      <w:r w:rsidRPr="00597B9E">
        <w:rPr>
          <w:rFonts w:ascii="Arial" w:hAnsi="Arial" w:cs="Arial"/>
          <w:bCs/>
          <w:lang w:val="pt-BR"/>
        </w:rPr>
        <w:t xml:space="preserve">; </w:t>
      </w:r>
      <w:r w:rsidR="00597B9E">
        <w:rPr>
          <w:rFonts w:ascii="Arial" w:hAnsi="Arial" w:cs="Arial"/>
          <w:bCs/>
          <w:lang w:val="pt-BR"/>
        </w:rPr>
        <w:t>RS</w:t>
      </w:r>
      <w:r w:rsidRPr="00597B9E">
        <w:rPr>
          <w:rFonts w:ascii="Arial" w:hAnsi="Arial" w:cs="Arial"/>
          <w:bCs/>
          <w:lang w:val="pt-BR"/>
        </w:rPr>
        <w:t xml:space="preserve">; </w:t>
      </w:r>
      <w:proofErr w:type="spellStart"/>
      <w:r w:rsidR="00597B9E" w:rsidRPr="00597B9E">
        <w:rPr>
          <w:rFonts w:ascii="Arial" w:hAnsi="Arial" w:cs="Arial"/>
          <w:bCs/>
          <w:lang w:val="pt-BR"/>
        </w:rPr>
        <w:t>rectal</w:t>
      </w:r>
      <w:proofErr w:type="spellEnd"/>
      <w:r w:rsidR="00597B9E" w:rsidRPr="00597B9E">
        <w:rPr>
          <w:rFonts w:ascii="Arial" w:hAnsi="Arial" w:cs="Arial"/>
          <w:bCs/>
          <w:lang w:val="pt-BR"/>
        </w:rPr>
        <w:t xml:space="preserve"> </w:t>
      </w:r>
      <w:proofErr w:type="spellStart"/>
      <w:r w:rsidR="00597B9E" w:rsidRPr="00597B9E">
        <w:rPr>
          <w:rFonts w:ascii="Arial" w:hAnsi="Arial" w:cs="Arial"/>
          <w:bCs/>
          <w:lang w:val="pt-BR"/>
        </w:rPr>
        <w:t>swab</w:t>
      </w:r>
      <w:proofErr w:type="spellEnd"/>
      <w:r w:rsidR="00597B9E">
        <w:rPr>
          <w:rFonts w:ascii="Arial" w:hAnsi="Arial" w:cs="Arial"/>
          <w:bCs/>
          <w:lang w:val="pt-BR"/>
        </w:rPr>
        <w:t>.</w:t>
      </w:r>
    </w:p>
    <w:p w14:paraId="26E2868A" w14:textId="476A9FFB" w:rsidR="002431AF" w:rsidRPr="00CB3EDE" w:rsidRDefault="002431AF" w:rsidP="002431AF">
      <w:pPr>
        <w:ind w:right="-1694"/>
        <w:rPr>
          <w:rFonts w:ascii="Arial" w:hAnsi="Arial" w:cs="Arial"/>
          <w:bCs/>
        </w:rPr>
      </w:pPr>
      <w:r w:rsidRPr="00CB3EDE">
        <w:rPr>
          <w:rFonts w:ascii="Arial" w:hAnsi="Arial" w:cs="Arial"/>
          <w:b/>
        </w:rPr>
        <w:t>Additional information:</w:t>
      </w:r>
      <w:r>
        <w:rPr>
          <w:rFonts w:ascii="Arial" w:hAnsi="Arial" w:cs="Arial"/>
          <w:b/>
        </w:rPr>
        <w:t xml:space="preserve"> </w:t>
      </w:r>
      <w:r w:rsidRPr="00CB3EDE">
        <w:rPr>
          <w:rFonts w:ascii="Arial" w:hAnsi="Arial" w:cs="Arial"/>
          <w:b/>
        </w:rPr>
        <w:t xml:space="preserve"> </w:t>
      </w:r>
      <w:r w:rsidRPr="00CB3EDE">
        <w:rPr>
          <w:rFonts w:ascii="Arial" w:hAnsi="Arial" w:cs="Arial"/>
          <w:bCs/>
        </w:rPr>
        <w:t xml:space="preserve">The samples were also tested for: </w:t>
      </w:r>
      <w:r w:rsidRPr="00AA0829">
        <w:rPr>
          <w:rFonts w:ascii="Arial" w:hAnsi="Arial" w:cs="Arial"/>
          <w:bCs/>
          <w:i/>
          <w:iCs/>
        </w:rPr>
        <w:t>Flaviviridae</w:t>
      </w:r>
      <w:r w:rsidRPr="00CB3EDE">
        <w:rPr>
          <w:rFonts w:ascii="Arial" w:hAnsi="Arial" w:cs="Arial"/>
          <w:bCs/>
        </w:rPr>
        <w:t xml:space="preserve"> (pan-FlaviV) and </w:t>
      </w:r>
      <w:r w:rsidRPr="00AA0829">
        <w:rPr>
          <w:rFonts w:ascii="Arial" w:hAnsi="Arial" w:cs="Arial"/>
          <w:bCs/>
          <w:i/>
          <w:iCs/>
        </w:rPr>
        <w:t>Orthomyxoviridae</w:t>
      </w:r>
      <w:r w:rsidRPr="00CB3EDE">
        <w:rPr>
          <w:rFonts w:ascii="Arial" w:hAnsi="Arial" w:cs="Arial"/>
          <w:bCs/>
        </w:rPr>
        <w:t xml:space="preserve"> (pan-FluA), and all samples were negative for both.</w:t>
      </w:r>
      <w:r>
        <w:rPr>
          <w:rFonts w:ascii="Arial" w:hAnsi="Arial" w:cs="Arial"/>
          <w:bCs/>
        </w:rPr>
        <w:t xml:space="preserve"> </w:t>
      </w:r>
    </w:p>
    <w:p w14:paraId="5B50360C" w14:textId="77777777" w:rsidR="002431AF" w:rsidRDefault="002431AF" w:rsidP="002431AF">
      <w:pPr>
        <w:ind w:right="-1694" w:hanging="1600"/>
      </w:pPr>
      <w:r>
        <w:t>Rhabdovirus.</w:t>
      </w:r>
    </w:p>
    <w:p w14:paraId="2F364300" w14:textId="77777777" w:rsidR="002431AF" w:rsidRDefault="002431AF" w:rsidP="002431AF">
      <w:pPr>
        <w:ind w:right="-1694" w:hanging="1600"/>
      </w:pPr>
    </w:p>
    <w:p w14:paraId="4FB52C45" w14:textId="77777777" w:rsidR="002431AF" w:rsidRDefault="002431AF" w:rsidP="002431AF">
      <w:pPr>
        <w:ind w:right="-1694" w:hanging="1600"/>
      </w:pPr>
    </w:p>
    <w:p w14:paraId="747021AA" w14:textId="77777777" w:rsidR="002431AF" w:rsidRDefault="002431AF" w:rsidP="002431AF">
      <w:pPr>
        <w:ind w:right="-1694" w:hanging="1600"/>
      </w:pPr>
    </w:p>
    <w:p w14:paraId="0CC8655B" w14:textId="77777777" w:rsidR="002431AF" w:rsidRDefault="002431AF" w:rsidP="002431AF">
      <w:pPr>
        <w:ind w:right="-1694" w:hanging="1600"/>
      </w:pPr>
    </w:p>
    <w:p w14:paraId="7EE50B6D" w14:textId="77777777" w:rsidR="002431AF" w:rsidRDefault="002431AF" w:rsidP="002431AF">
      <w:pPr>
        <w:ind w:right="-1694" w:hanging="1600"/>
      </w:pPr>
    </w:p>
    <w:p w14:paraId="33F45DB8" w14:textId="77777777" w:rsidR="002431AF" w:rsidRDefault="002431AF" w:rsidP="002431AF">
      <w:pPr>
        <w:ind w:right="-1694" w:hanging="1600"/>
      </w:pPr>
    </w:p>
    <w:p w14:paraId="40BC1EE8" w14:textId="77777777" w:rsidR="002431AF" w:rsidRDefault="002431AF" w:rsidP="002431AF">
      <w:pPr>
        <w:ind w:right="-1694" w:hanging="1600"/>
      </w:pPr>
    </w:p>
    <w:p w14:paraId="0BFA7391" w14:textId="77777777" w:rsidR="002431AF" w:rsidRDefault="002431AF" w:rsidP="002431AF">
      <w:pPr>
        <w:ind w:right="-1694" w:hanging="1600"/>
      </w:pPr>
    </w:p>
    <w:p w14:paraId="22302784" w14:textId="77777777" w:rsidR="002431AF" w:rsidRDefault="002431AF" w:rsidP="002431AF">
      <w:pPr>
        <w:ind w:right="-1694" w:hanging="1600"/>
      </w:pPr>
    </w:p>
    <w:p w14:paraId="2C68C261" w14:textId="77777777" w:rsidR="002431AF" w:rsidRDefault="002431AF" w:rsidP="002431AF">
      <w:pPr>
        <w:ind w:right="-1694" w:hanging="1600"/>
      </w:pPr>
    </w:p>
    <w:p w14:paraId="49F5CB65" w14:textId="77777777" w:rsidR="002431AF" w:rsidRDefault="002431AF" w:rsidP="002431AF">
      <w:pPr>
        <w:ind w:right="-1694" w:hanging="1600"/>
      </w:pPr>
    </w:p>
    <w:p w14:paraId="7588B875" w14:textId="77777777" w:rsidR="002431AF" w:rsidRDefault="002431AF" w:rsidP="002431AF">
      <w:pPr>
        <w:ind w:right="-1694" w:hanging="1600"/>
      </w:pPr>
    </w:p>
    <w:p w14:paraId="19194762" w14:textId="77777777" w:rsidR="002431AF" w:rsidRDefault="002431AF" w:rsidP="002431AF">
      <w:pPr>
        <w:ind w:right="-1694" w:hanging="1600"/>
      </w:pPr>
    </w:p>
    <w:p w14:paraId="79D43D36" w14:textId="77777777" w:rsidR="002431AF" w:rsidRDefault="002431AF" w:rsidP="002431AF">
      <w:pPr>
        <w:ind w:right="-1694" w:hanging="1600"/>
      </w:pPr>
    </w:p>
    <w:p w14:paraId="5E3D2CD0" w14:textId="77777777" w:rsidR="002431AF" w:rsidRDefault="002431AF" w:rsidP="002431AF">
      <w:pPr>
        <w:ind w:right="-1694" w:hanging="1600"/>
      </w:pPr>
    </w:p>
    <w:p w14:paraId="6BED0C7D" w14:textId="77777777" w:rsidR="002431AF" w:rsidRDefault="002431AF" w:rsidP="002431AF">
      <w:pPr>
        <w:ind w:right="-1694" w:hanging="1600"/>
      </w:pPr>
    </w:p>
    <w:p w14:paraId="00050AF4" w14:textId="77777777" w:rsidR="002431AF" w:rsidRDefault="002431AF" w:rsidP="002431AF">
      <w:pPr>
        <w:ind w:right="-1694" w:hanging="1600"/>
      </w:pPr>
    </w:p>
    <w:p w14:paraId="5C81E9B6" w14:textId="77777777" w:rsidR="002431AF" w:rsidRDefault="002431AF" w:rsidP="002431AF">
      <w:pPr>
        <w:ind w:right="-1694" w:hanging="1600"/>
      </w:pPr>
    </w:p>
    <w:p w14:paraId="7EEFD85C" w14:textId="77777777" w:rsidR="002431AF" w:rsidRDefault="002431AF" w:rsidP="002431AF">
      <w:pPr>
        <w:ind w:right="-1694" w:hanging="1600"/>
      </w:pPr>
    </w:p>
    <w:p w14:paraId="524C490B" w14:textId="77777777" w:rsidR="002431AF" w:rsidRDefault="002431AF" w:rsidP="002431AF">
      <w:pPr>
        <w:ind w:right="-1694" w:hanging="1600"/>
      </w:pPr>
    </w:p>
    <w:p w14:paraId="539AFC24" w14:textId="77777777" w:rsidR="002431AF" w:rsidRDefault="002431AF" w:rsidP="002431AF">
      <w:pPr>
        <w:ind w:right="-1694" w:hanging="1600"/>
      </w:pPr>
    </w:p>
    <w:p w14:paraId="7BC7E66A" w14:textId="77777777" w:rsidR="002431AF" w:rsidRDefault="002431AF" w:rsidP="002431AF">
      <w:pPr>
        <w:ind w:right="-1694" w:hanging="1600"/>
      </w:pPr>
    </w:p>
    <w:p w14:paraId="3EDF5B95" w14:textId="77777777" w:rsidR="002431AF" w:rsidRDefault="002431AF" w:rsidP="002431AF">
      <w:pPr>
        <w:ind w:right="-1694" w:hanging="1600"/>
      </w:pPr>
    </w:p>
    <w:p w14:paraId="19C92C56" w14:textId="77777777" w:rsidR="002431AF" w:rsidRDefault="002431AF" w:rsidP="002431AF">
      <w:pPr>
        <w:ind w:right="-1694" w:hanging="1600"/>
      </w:pPr>
    </w:p>
    <w:p w14:paraId="55B6A47A" w14:textId="77777777" w:rsidR="002431AF" w:rsidRDefault="002431AF" w:rsidP="002431AF">
      <w:pPr>
        <w:ind w:right="-1694" w:hanging="1600"/>
      </w:pPr>
    </w:p>
    <w:p w14:paraId="5AD0AFDD" w14:textId="77777777" w:rsidR="002431AF" w:rsidRDefault="002431AF" w:rsidP="002431AF">
      <w:pPr>
        <w:ind w:right="-1694" w:hanging="1600"/>
      </w:pPr>
    </w:p>
    <w:p w14:paraId="12F79F6F" w14:textId="77777777" w:rsidR="002431AF" w:rsidRDefault="002431AF" w:rsidP="002431AF">
      <w:pPr>
        <w:ind w:right="-1694" w:hanging="1600"/>
      </w:pPr>
      <w:proofErr w:type="spellStart"/>
      <w:r>
        <w:t>ddddd</w:t>
      </w:r>
      <w:proofErr w:type="spellEnd"/>
    </w:p>
    <w:p w14:paraId="3F3E1732" w14:textId="77777777" w:rsidR="006C02B1" w:rsidRDefault="006C02B1"/>
    <w:sectPr w:rsidR="006C02B1" w:rsidSect="002431AF">
      <w:headerReference w:type="default" r:id="rId6"/>
      <w:pgSz w:w="11906" w:h="16838"/>
      <w:pgMar w:top="1440" w:right="1800" w:bottom="1440" w:left="4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DC6F3" w14:textId="77777777" w:rsidR="00597B9E" w:rsidRDefault="00597B9E">
      <w:pPr>
        <w:spacing w:after="0" w:line="240" w:lineRule="auto"/>
      </w:pPr>
      <w:r>
        <w:separator/>
      </w:r>
    </w:p>
  </w:endnote>
  <w:endnote w:type="continuationSeparator" w:id="0">
    <w:p w14:paraId="30669FC6" w14:textId="77777777" w:rsidR="00597B9E" w:rsidRDefault="0059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BD125" w14:textId="77777777" w:rsidR="00597B9E" w:rsidRDefault="00597B9E">
      <w:pPr>
        <w:spacing w:after="0" w:line="240" w:lineRule="auto"/>
      </w:pPr>
      <w:r>
        <w:separator/>
      </w:r>
    </w:p>
  </w:footnote>
  <w:footnote w:type="continuationSeparator" w:id="0">
    <w:p w14:paraId="2379CE20" w14:textId="77777777" w:rsidR="00597B9E" w:rsidRDefault="0059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1940" w14:textId="77777777" w:rsidR="00915713" w:rsidRDefault="009157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AF"/>
    <w:rsid w:val="00026BCB"/>
    <w:rsid w:val="00046F44"/>
    <w:rsid w:val="000B487F"/>
    <w:rsid w:val="000C0B12"/>
    <w:rsid w:val="001D394F"/>
    <w:rsid w:val="001D63A8"/>
    <w:rsid w:val="00216BEE"/>
    <w:rsid w:val="002431AF"/>
    <w:rsid w:val="00270DBC"/>
    <w:rsid w:val="002B1593"/>
    <w:rsid w:val="00326EEE"/>
    <w:rsid w:val="0035049A"/>
    <w:rsid w:val="00384ABE"/>
    <w:rsid w:val="00397B85"/>
    <w:rsid w:val="003A211E"/>
    <w:rsid w:val="00573B11"/>
    <w:rsid w:val="0057516B"/>
    <w:rsid w:val="00597B9E"/>
    <w:rsid w:val="005F5BB2"/>
    <w:rsid w:val="006A05B2"/>
    <w:rsid w:val="006B0469"/>
    <w:rsid w:val="006C02B1"/>
    <w:rsid w:val="006C7177"/>
    <w:rsid w:val="00880566"/>
    <w:rsid w:val="00915713"/>
    <w:rsid w:val="009534E0"/>
    <w:rsid w:val="009A358F"/>
    <w:rsid w:val="009A6A90"/>
    <w:rsid w:val="009A70FE"/>
    <w:rsid w:val="00A657A5"/>
    <w:rsid w:val="00A66D7E"/>
    <w:rsid w:val="00AF2250"/>
    <w:rsid w:val="00C96B6E"/>
    <w:rsid w:val="00D45C13"/>
    <w:rsid w:val="00D940B6"/>
    <w:rsid w:val="00E24A92"/>
    <w:rsid w:val="00E30885"/>
    <w:rsid w:val="00E32D7E"/>
    <w:rsid w:val="00E83347"/>
    <w:rsid w:val="00EC1582"/>
    <w:rsid w:val="00F157B3"/>
    <w:rsid w:val="00F401C3"/>
    <w:rsid w:val="00F41218"/>
    <w:rsid w:val="00F54AAD"/>
    <w:rsid w:val="00F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E975"/>
  <w15:chartTrackingRefBased/>
  <w15:docId w15:val="{2781F132-5AD7-4F11-BFA7-190A830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AF"/>
    <w:pPr>
      <w:spacing w:line="278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431A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1A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1A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1A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1A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1A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1A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1A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1A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1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1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1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4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1A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4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1AF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431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1AF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431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1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1AF"/>
    <w:rPr>
      <w:b/>
      <w:bCs/>
      <w:smallCaps/>
      <w:color w:val="0F4761" w:themeColor="accent1" w:themeShade="BF"/>
      <w:spacing w:val="5"/>
    </w:rPr>
  </w:style>
  <w:style w:type="table" w:customStyle="1" w:styleId="Style16">
    <w:name w:val="_Style 16"/>
    <w:basedOn w:val="Tabelanormal"/>
    <w:qFormat/>
    <w:rsid w:val="002431AF"/>
    <w:pPr>
      <w:widowControl w:val="0"/>
      <w:spacing w:line="278" w:lineRule="auto"/>
      <w:jc w:val="both"/>
    </w:pPr>
    <w:rPr>
      <w:rFonts w:ascii="Calibri" w:eastAsia="Calibri" w:hAnsi="Calibri" w:cs="Calibri"/>
      <w:kern w:val="0"/>
      <w:sz w:val="20"/>
      <w:szCs w:val="20"/>
      <w:lang w:eastAsia="pt-BR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7">
    <w:name w:val="_Style 17"/>
    <w:basedOn w:val="Tabelanormal"/>
    <w:rsid w:val="002431AF"/>
    <w:pPr>
      <w:widowControl w:val="0"/>
      <w:spacing w:line="278" w:lineRule="auto"/>
      <w:jc w:val="both"/>
    </w:pPr>
    <w:rPr>
      <w:rFonts w:ascii="Calibri" w:eastAsia="Calibri" w:hAnsi="Calibri" w:cs="Calibri"/>
      <w:kern w:val="0"/>
      <w:sz w:val="20"/>
      <w:szCs w:val="20"/>
      <w:lang w:eastAsia="pt-BR"/>
      <w14:ligatures w14:val="none"/>
    </w:rPr>
    <w:tblPr>
      <w:tblInd w:w="0" w:type="nil"/>
    </w:tblPr>
  </w:style>
  <w:style w:type="paragraph" w:styleId="Cabealho">
    <w:name w:val="header"/>
    <w:basedOn w:val="Normal"/>
    <w:link w:val="CabealhoChar"/>
    <w:rsid w:val="00243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431AF"/>
    <w:rPr>
      <w:rFonts w:eastAsiaTheme="minorEastAsia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Silvério</dc:creator>
  <cp:keywords/>
  <dc:description/>
  <cp:lastModifiedBy>Bruna Silvério</cp:lastModifiedBy>
  <cp:revision>37</cp:revision>
  <dcterms:created xsi:type="dcterms:W3CDTF">2024-09-01T17:38:00Z</dcterms:created>
  <dcterms:modified xsi:type="dcterms:W3CDTF">2024-09-02T13:37:00Z</dcterms:modified>
</cp:coreProperties>
</file>