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erebrum-system-architecture"/>
    <w:p>
      <w:pPr>
        <w:pStyle w:val="Heading1"/>
      </w:pPr>
      <w:r>
        <w:t xml:space="preserve">CEREBRUM System Architecture</w:t>
      </w:r>
    </w:p>
    <w:p>
      <w:pPr>
        <w:pStyle w:val="FirstParagraph"/>
      </w:pPr>
      <w:r>
        <w:t xml:space="preserve">Complete data-flow from ingestion to result, including all options, pathways, and decision nodes.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ENTRY POINTS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ENTRY["① Entry Points"]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E_REST["REST API\n/query  /feedback\n/retrain  /params"]</w:t>
      </w:r>
      <w:r>
        <w:br/>
      </w:r>
      <w:r>
        <w:rPr>
          <w:rStyle w:val="VerbatimChar"/>
        </w:rPr>
        <w:t xml:space="preserve">    E_CLI["CLI\ncerebrum query\ncerebrum serve"]</w:t>
      </w:r>
      <w:r>
        <w:br/>
      </w:r>
      <w:r>
        <w:rPr>
          <w:rStyle w:val="VerbatimChar"/>
        </w:rPr>
        <w:t xml:space="preserve">    E_UI["Gradio Studio\nui/studio.py"]</w:t>
      </w:r>
      <w:r>
        <w:br/>
      </w:r>
      <w:r>
        <w:rPr>
          <w:rStyle w:val="VerbatimChar"/>
        </w:rPr>
        <w:t xml:space="preserve">    E_FED["Federated Node\nPOST /traverse"]</w:t>
      </w:r>
      <w:r>
        <w:br/>
      </w:r>
      <w:r>
        <w:rPr>
          <w:rStyle w:val="VerbatimChar"/>
        </w:rPr>
        <w:t xml:space="preserve">    E_STREAM["Live Stream\n/stream/ingest"]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INGESTION — THALAMUS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THALAMUS["② THALAMUS — Ingestion Pipeline"]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subgraph ADAPTERS["Graph Source"]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A_CSV["CSV\ncsvadapter"]</w:t>
      </w:r>
      <w:r>
        <w:br/>
      </w:r>
      <w:r>
        <w:rPr>
          <w:rStyle w:val="VerbatimChar"/>
        </w:rPr>
        <w:t xml:space="preserve">        A_FILE["GraphML / JSON\nfile_adapter"]</w:t>
      </w:r>
      <w:r>
        <w:br/>
      </w:r>
      <w:r>
        <w:rPr>
          <w:rStyle w:val="VerbatimChar"/>
        </w:rPr>
        <w:t xml:space="preserve">        A_NX["NetworkX\nnetworkx_adapter"]</w:t>
      </w:r>
      <w:r>
        <w:br/>
      </w:r>
      <w:r>
        <w:rPr>
          <w:rStyle w:val="VerbatimChar"/>
        </w:rPr>
        <w:t xml:space="preserve">        A_NEO["Neo4j\nneo4j_adapter"]</w:t>
      </w:r>
      <w:r>
        <w:br/>
      </w:r>
      <w:r>
        <w:rPr>
          <w:rStyle w:val="VerbatimChar"/>
        </w:rPr>
        <w:t xml:space="preserve">        A_RDF["RDF / SPARQL\nrdf_adapter"]</w:t>
      </w:r>
      <w:r>
        <w:br/>
      </w:r>
      <w:r>
        <w:rPr>
          <w:rStyle w:val="VerbatimChar"/>
        </w:rPr>
        <w:t xml:space="preserve">        A_FED2["Federated\nfederated_adapter"]</w:t>
      </w:r>
      <w:r>
        <w:br/>
      </w:r>
      <w:r>
        <w:rPr>
          <w:rStyle w:val="VerbatimChar"/>
        </w:rPr>
        <w:t xml:space="preserve">        A_STREAM2["Stream\nstream_adapter"]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D_PIPE{"IngestionPipeline\nenabled?"}</w:t>
      </w:r>
      <w:r>
        <w:br/>
      </w:r>
      <w:r>
        <w:rPr>
          <w:rStyle w:val="VerbatimChar"/>
        </w:rPr>
        <w:t xml:space="preserve">    PIPE["IngestionPipeline\nnormalize entities\ndedup aliases\nnorm relations\nconfidence + provenance"]</w:t>
      </w:r>
      <w:r>
        <w:br/>
      </w:r>
      <w:r>
        <w:br/>
      </w:r>
      <w:r>
        <w:rPr>
          <w:rStyle w:val="VerbatimChar"/>
        </w:rPr>
        <w:t xml:space="preserve">    D_STDP{"STDPDiscretizer\nenabled?"}</w:t>
      </w:r>
      <w:r>
        <w:br/>
      </w:r>
      <w:r>
        <w:rPr>
          <w:rStyle w:val="VerbatimChar"/>
        </w:rPr>
        <w:t xml:space="preserve">    STDP["STDPDiscretizer\ncausal edge inference\nchi-squared filter\nCausalSignificanceFilter"]</w:t>
      </w:r>
      <w:r>
        <w:br/>
      </w:r>
      <w:r>
        <w:br/>
      </w:r>
      <w:r>
        <w:rPr>
          <w:rStyle w:val="VerbatimChar"/>
        </w:rPr>
        <w:t xml:space="preserve">    D_SIG{"SignalEncoder\nenabled?"}</w:t>
      </w:r>
      <w:r>
        <w:br/>
      </w:r>
      <w:r>
        <w:rPr>
          <w:rStyle w:val="VerbatimChar"/>
        </w:rPr>
        <w:t xml:space="preserve">    SIG["SignalEncoder\nStatistical / Spectral\nProcrustes SVD → entity space\nnamespace isolation"]</w:t>
      </w:r>
      <w:r>
        <w:br/>
      </w:r>
      <w:r>
        <w:br/>
      </w:r>
      <w:r>
        <w:rPr>
          <w:rStyle w:val="VerbatimChar"/>
        </w:rPr>
        <w:t xml:space="preserve">    D_COMPLETE{"graph.complete()\nrules?"}</w:t>
      </w:r>
      <w:r>
        <w:br/>
      </w:r>
      <w:r>
        <w:rPr>
          <w:rStyle w:val="VerbatimChar"/>
        </w:rPr>
        <w:t xml:space="preserve">    COMPLETE["Graph Completion\nInverseRule\nCompositionRule\nsynth edges + provenance"]</w:t>
      </w:r>
      <w:r>
        <w:br/>
      </w:r>
      <w:r>
        <w:br/>
      </w:r>
      <w:r>
        <w:rPr>
          <w:rStyle w:val="VerbatimChar"/>
        </w:rPr>
        <w:t xml:space="preserve">    D_ENHANCE{"graph.enhance()\nenhancers?"}</w:t>
      </w:r>
      <w:r>
        <w:br/>
      </w:r>
      <w:r>
        <w:rPr>
          <w:rStyle w:val="VerbatimChar"/>
        </w:rPr>
        <w:t xml:space="preserve">    ENHANCE["Graph Enhancement\nGraphBridgeEngine\nheuristic link synthesis"]</w:t>
      </w:r>
      <w:r>
        <w:br/>
      </w:r>
      <w:r>
        <w:br/>
      </w:r>
      <w:r>
        <w:rPr>
          <w:rStyle w:val="VerbatimChar"/>
        </w:rPr>
        <w:t xml:space="preserve">    NX_ADAPTER["NetworkXAdapter\nunified graph object\nEntity + Edge model"]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BUILD PIPELINE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BUILD["③ CerebrumGraph.build() — THALAMUS Pipeline"]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CACHE_CHK{"embeddings.pkl\ncache hit?"}</w:t>
      </w:r>
      <w:r>
        <w:br/>
      </w:r>
      <w:r>
        <w:br/>
      </w:r>
      <w:r>
        <w:rPr>
          <w:rStyle w:val="VerbatimChar"/>
        </w:rPr>
        <w:t xml:space="preserve">    subgraph EMB_BLOCK["Embedding Step"]</w:t>
      </w:r>
      <w:r>
        <w:br/>
      </w:r>
      <w:r>
        <w:rPr>
          <w:rStyle w:val="VerbatimChar"/>
        </w:rPr>
        <w:t xml:space="preserve">        D_EMB{"embedding mode"}</w:t>
      </w:r>
      <w:r>
        <w:br/>
      </w:r>
      <w:r>
        <w:rPr>
          <w:rStyle w:val="VerbatimChar"/>
        </w:rPr>
        <w:t xml:space="preserve">        EMB_RAND["RandomEngine\nseeded hash vectors\n64-dim  fast"]</w:t>
      </w:r>
      <w:r>
        <w:br/>
      </w:r>
      <w:r>
        <w:rPr>
          <w:rStyle w:val="VerbatimChar"/>
        </w:rPr>
        <w:t xml:space="preserve">        EMB_SENT["SentenceEngine\nBGE-Small-v1.5\n384-dim  instruction-tuned"]</w:t>
      </w:r>
      <w:r>
        <w:br/>
      </w:r>
      <w:r>
        <w:rPr>
          <w:rStyle w:val="VerbatimChar"/>
        </w:rPr>
        <w:t xml:space="preserve">        EMB_SAVE["save embeddings.pkl"]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D_SAGE{"use_graphsage?"}</w:t>
      </w:r>
      <w:r>
        <w:br/>
      </w:r>
      <w:r>
        <w:rPr>
          <w:rStyle w:val="VerbatimChar"/>
        </w:rPr>
        <w:t xml:space="preserve">    SAGE_CACHE{"embeddings_sage.pkl\ncache hit?"}</w:t>
      </w:r>
      <w:r>
        <w:br/>
      </w:r>
      <w:r>
        <w:rPr>
          <w:rStyle w:val="VerbatimChar"/>
        </w:rPr>
        <w:t xml:space="preserve">    SAGE["GraphSAGE Smoother\none-pass mean aggregation\nself + neighbour blend\nsave embeddings_sage.pkl"]</w:t>
      </w:r>
      <w:r>
        <w:br/>
      </w:r>
      <w:r>
        <w:br/>
      </w:r>
      <w:r>
        <w:rPr>
          <w:rStyle w:val="VerbatimChar"/>
        </w:rPr>
        <w:t xml:space="preserve">    STRUCT["StructuralEncoder\nPageRank · betweenness · degree\nnode_recency score\nresidual + LayerNorm → embeddings"]</w:t>
      </w:r>
      <w:r>
        <w:br/>
      </w:r>
      <w:r>
        <w:br/>
      </w:r>
      <w:r>
        <w:rPr>
          <w:rStyle w:val="VerbatimChar"/>
        </w:rPr>
        <w:t xml:space="preserve">    subgraph COMM_BLOCK["Community Detection"]</w:t>
      </w:r>
      <w:r>
        <w:br/>
      </w:r>
      <w:r>
        <w:rPr>
          <w:rStyle w:val="VerbatimChar"/>
        </w:rPr>
        <w:t xml:space="preserve">        D_COMM{"community_engine"}</w:t>
      </w:r>
      <w:r>
        <w:br/>
      </w:r>
      <w:r>
        <w:rPr>
          <w:rStyle w:val="VerbatimChar"/>
        </w:rPr>
        <w:t xml:space="preserve">        C_DSCF["DSCF\nDual-Signal Community Fusion\nbest-of-N trials"]</w:t>
      </w:r>
      <w:r>
        <w:br/>
      </w:r>
      <w:r>
        <w:rPr>
          <w:rStyle w:val="VerbatimChar"/>
        </w:rPr>
        <w:t xml:space="preserve">        C_TSC["TSC\nTriple-Signal Consensus\nauto PageRank weights"]</w:t>
      </w:r>
      <w:r>
        <w:br/>
      </w:r>
      <w:r>
        <w:rPr>
          <w:rStyle w:val="VerbatimChar"/>
        </w:rPr>
        <w:t xml:space="preserve">        C_LEIDEN["Leiden\nfast for large graphs"]</w:t>
      </w:r>
      <w:r>
        <w:br/>
      </w:r>
      <w:r>
        <w:rPr>
          <w:rStyle w:val="VerbatimChar"/>
        </w:rPr>
        <w:t xml:space="preserve">        C_LPA["LPA\nLabel Propagation"]</w:t>
      </w:r>
      <w:r>
        <w:br/>
      </w:r>
      <w:r>
        <w:rPr>
          <w:rStyle w:val="VerbatimChar"/>
        </w:rPr>
        <w:t xml:space="preserve">        D_COARSEN{"coarsen?"}</w:t>
      </w:r>
      <w:r>
        <w:br/>
      </w:r>
      <w:r>
        <w:rPr>
          <w:rStyle w:val="VerbatimChar"/>
        </w:rPr>
        <w:t xml:space="preserve">        COARSEN["coarsen_communities\nmin_size or target_max"]</w:t>
      </w:r>
      <w:r>
        <w:br/>
      </w:r>
      <w:r>
        <w:rPr>
          <w:rStyle w:val="VerbatimChar"/>
        </w:rPr>
        <w:t xml:space="preserve">        COMM_SAVE["save communities.pkl"]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CSA_BUILD["CSAEngine init\n10-param attention formula\ncommunity distance matrix\nadjacent pairs\ncommunity graph\nPageRank prior loaded"]</w:t>
      </w:r>
      <w:r>
        <w:br/>
      </w:r>
      <w:r>
        <w:br/>
      </w:r>
      <w:r>
        <w:rPr>
          <w:rStyle w:val="VerbatimChar"/>
        </w:rPr>
        <w:t xml:space="preserve">    D_PROB{"probabilistic\nmode?"}</w:t>
      </w:r>
      <w:r>
        <w:br/>
      </w:r>
      <w:r>
        <w:rPr>
          <w:rStyle w:val="VerbatimChar"/>
        </w:rPr>
        <w:t xml:space="preserve">    BT_PROB["BeamTraversal\nprobabilistic=True\nBeta distribution paths\nThompson sampling\nwarm_start_strength"]</w:t>
      </w:r>
      <w:r>
        <w:br/>
      </w:r>
      <w:r>
        <w:rPr>
          <w:rStyle w:val="VerbatimChar"/>
        </w:rPr>
        <w:t xml:space="preserve">    BT_STD["BeamTraversal\ndeterministic\nscore-sorted pruning"]</w:t>
      </w:r>
      <w:r>
        <w:br/>
      </w:r>
      <w:r>
        <w:br/>
      </w:r>
      <w:r>
        <w:rPr>
          <w:rStyle w:val="VerbatimChar"/>
        </w:rPr>
        <w:t xml:space="preserve">    D_AAAK_CACHE{"AAAKCache\npath provided?"}</w:t>
      </w:r>
      <w:r>
        <w:br/>
      </w:r>
      <w:r>
        <w:rPr>
          <w:rStyle w:val="VerbatimChar"/>
        </w:rPr>
        <w:t xml:space="preserve">    BT_AAAK["AAAKBeamTraversal\n_prune_candidates override\naffinity-boosted scoring\nrelation-pattern steering"]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QUERY / CORTEX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CORTEX["④ CORTEX — Query Execution"]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SEED_FIND["find_entities(query, top_k=1)\nfuzzy seed resolution"]</w:t>
      </w:r>
      <w:r>
        <w:br/>
      </w:r>
      <w:r>
        <w:br/>
      </w:r>
      <w:r>
        <w:rPr>
          <w:rStyle w:val="VerbatimChar"/>
        </w:rPr>
        <w:t xml:space="preserve">    D_QUERY_EMB{"query_embedding\nprovided?"}</w:t>
      </w:r>
      <w:r>
        <w:br/>
      </w:r>
      <w:r>
        <w:rPr>
          <w:rStyle w:val="VerbatimChar"/>
        </w:rPr>
        <w:t xml:space="preserve">    Q_EMB["encode_query()\nBGE instruction prefix\nquery vector"]</w:t>
      </w:r>
      <w:r>
        <w:br/>
      </w:r>
      <w:r>
        <w:rPr>
          <w:rStyle w:val="VerbatimChar"/>
        </w:rPr>
        <w:t xml:space="preserve">    Q_SNAPSHOT["CSA.set_query_snapshot()\ncommunity map frozen\nprevents mid-flight swap"]</w:t>
      </w:r>
      <w:r>
        <w:br/>
      </w:r>
      <w:r>
        <w:br/>
      </w:r>
      <w:r>
        <w:rPr>
          <w:rStyle w:val="VerbatimChar"/>
        </w:rPr>
        <w:t xml:space="preserve">    D_MERGER{"community_merger\nprovided?"}</w:t>
      </w:r>
      <w:r>
        <w:br/>
      </w:r>
      <w:r>
        <w:rPr>
          <w:rStyle w:val="VerbatimChar"/>
        </w:rPr>
        <w:t xml:space="preserve">    MERGER["QueryGuidedCommunityMerger\ncontext-aware community merge"]</w:t>
      </w:r>
      <w:r>
        <w:br/>
      </w:r>
      <w:r>
        <w:br/>
      </w:r>
      <w:r>
        <w:rPr>
          <w:rStyle w:val="VerbatimChar"/>
        </w:rPr>
        <w:t xml:space="preserve">    subgraph HOP_LOOP["Hop Loop  1 … max_hop"]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br/>
      </w:r>
      <w:r>
        <w:rPr>
          <w:rStyle w:val="VerbatimChar"/>
        </w:rPr>
        <w:t xml:space="preserve">        EXPAND["Adapter.get_neighbors()\nmax_neighbors cap\ncontext_embedding ranking"]</w:t>
      </w:r>
      <w:r>
        <w:br/>
      </w:r>
      <w:r>
        <w:br/>
      </w:r>
      <w:r>
        <w:rPr>
          <w:rStyle w:val="VerbatimChar"/>
        </w:rPr>
        <w:t xml:space="preserve">        D_TEMPORAL{"temporal filter\nhard or soft?"}</w:t>
      </w:r>
      <w:r>
        <w:br/>
      </w:r>
      <w:r>
        <w:rPr>
          <w:rStyle w:val="VerbatimChar"/>
        </w:rPr>
        <w:t xml:space="preserve">        TEMP_FILT["is_valid_at()\nvalid_from / valid_to\nhard prune or decay only"]</w:t>
      </w:r>
      <w:r>
        <w:br/>
      </w:r>
      <w:r>
        <w:br/>
      </w:r>
      <w:r>
        <w:rPr>
          <w:rStyle w:val="VerbatimChar"/>
        </w:rPr>
        <w:t xml:space="preserve">        D_CVT{"cvt_passthrough\n+ is CVT node?"}</w:t>
      </w:r>
      <w:r>
        <w:br/>
      </w:r>
      <w:r>
        <w:rPr>
          <w:rStyle w:val="VerbatimChar"/>
        </w:rPr>
        <w:t xml:space="preserve">        CVT["collapse A→CVT→B\nsingle hop\nCVT_HOP_PENALTY × 0.85"]</w:t>
      </w:r>
      <w:r>
        <w:br/>
      </w:r>
      <w:r>
        <w:br/>
      </w:r>
      <w:r>
        <w:rPr>
          <w:rStyle w:val="VerbatimChar"/>
        </w:rPr>
        <w:t xml:space="preserve">        D_SYMVAL{"SymbolicValidator\nattached?"}</w:t>
      </w:r>
      <w:r>
        <w:br/>
      </w:r>
      <w:r>
        <w:rPr>
          <w:rStyle w:val="VerbatimChar"/>
        </w:rPr>
        <w:t xml:space="preserve">        SYMVAL["validate_step()\nlogic guardrail\nreject invalid steps"]</w:t>
      </w:r>
      <w:r>
        <w:br/>
      </w:r>
      <w:r>
        <w:br/>
      </w:r>
      <w:r>
        <w:rPr>
          <w:rStyle w:val="VerbatimChar"/>
        </w:rPr>
        <w:t xml:space="preserve">        CSA_WEIGHT["CSAEngine.compute_weight_with_features()\nReasoningLogit\n10-signal vector"]</w:t>
      </w:r>
      <w:r>
        <w:br/>
      </w:r>
      <w:r>
        <w:br/>
      </w:r>
      <w:r>
        <w:rPr>
          <w:rStyle w:val="VerbatimChar"/>
        </w:rPr>
        <w:t xml:space="preserve">        subgraph CSA_FORMULA["CSA Attention Formula"]</w:t>
      </w:r>
      <w:r>
        <w:br/>
      </w:r>
      <w:r>
        <w:rPr>
          <w:rStyle w:val="VerbatimChar"/>
        </w:rPr>
        <w:t xml:space="preserve">            direction LR</w:t>
      </w:r>
      <w:r>
        <w:br/>
      </w:r>
      <w:r>
        <w:rPr>
          <w:rStyle w:val="VerbatimChar"/>
        </w:rPr>
        <w:t xml:space="preserve">            F1["α · sim\nsemantic cosine"]</w:t>
      </w:r>
      <w:r>
        <w:br/>
      </w:r>
      <w:r>
        <w:rPr>
          <w:rStyle w:val="VerbatimChar"/>
        </w:rPr>
        <w:t xml:space="preserve">            F2["β · cs\ncommunity score"]</w:t>
      </w:r>
      <w:r>
        <w:br/>
      </w:r>
      <w:r>
        <w:rPr>
          <w:rStyle w:val="VerbatimChar"/>
        </w:rPr>
        <w:t xml:space="preserve">            F3["γ · etw\nedge-type weight"]</w:t>
      </w:r>
      <w:r>
        <w:br/>
      </w:r>
      <w:r>
        <w:rPr>
          <w:rStyle w:val="VerbatimChar"/>
        </w:rPr>
        <w:t xml:space="preserve">            F4["−δ · nd\ndistance penalty"]</w:t>
      </w:r>
      <w:r>
        <w:br/>
      </w:r>
      <w:r>
        <w:rPr>
          <w:rStyle w:val="VerbatimChar"/>
        </w:rPr>
        <w:t xml:space="preserve">            F5["ε · hd\nhop decay"]</w:t>
      </w:r>
      <w:r>
        <w:br/>
      </w:r>
      <w:r>
        <w:rPr>
          <w:rStyle w:val="VerbatimChar"/>
        </w:rPr>
        <w:t xml:space="preserve">            F6["ζ · pr_v\nPageRank prior"]</w:t>
      </w:r>
      <w:r>
        <w:br/>
      </w:r>
      <w:r>
        <w:rPr>
          <w:rStyle w:val="VerbatimChar"/>
        </w:rPr>
        <w:t xml:space="preserve">            F7["η · td\ntemporal decay"]</w:t>
      </w:r>
      <w:r>
        <w:br/>
      </w:r>
      <w:r>
        <w:rPr>
          <w:rStyle w:val="VerbatimChar"/>
        </w:rPr>
        <w:t xml:space="preserve">            F8["ι · nr_v\nnode recency"]</w:t>
      </w:r>
      <w:r>
        <w:br/>
      </w:r>
      <w:r>
        <w:rPr>
          <w:rStyle w:val="VerbatimChar"/>
        </w:rPr>
        <w:t xml:space="preserve">            F9["−μ · sd\nsynth density penalty"]</w:t>
      </w:r>
      <w:r>
        <w:br/>
      </w:r>
      <w:r>
        <w:rPr>
          <w:rStyle w:val="VerbatimChar"/>
        </w:rPr>
        <w:t xml:space="preserve">            F10["θ · grounding\nconfidence score"]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LOGIT_SCORE["ReasoningLogit.score(params)\nsigmoid(sum)\nweight ∈ 0..1"]</w:t>
      </w:r>
      <w:r>
        <w:br/>
      </w:r>
      <w:r>
        <w:br/>
      </w:r>
      <w:r>
        <w:rPr>
          <w:rStyle w:val="VerbatimChar"/>
        </w:rPr>
        <w:t xml:space="preserve">        EMB_AGG["embedding aggregation\nReLU(w·v_emb + h) + h\nLayerNorm residual"]</w:t>
      </w:r>
      <w:r>
        <w:br/>
      </w:r>
      <w:r>
        <w:br/>
      </w:r>
      <w:r>
        <w:rPr>
          <w:rStyle w:val="VerbatimChar"/>
        </w:rPr>
        <w:t xml:space="preserve">        D_CALENG{"CalibrationEngine\nattached?"}</w:t>
      </w:r>
      <w:r>
        <w:br/>
      </w:r>
      <w:r>
        <w:rPr>
          <w:rStyle w:val="VerbatimChar"/>
        </w:rPr>
        <w:t xml:space="preserve">        CAL["calibrate_hop(weights, tails)\nentropy check\nuncertainty_log\nconfidence multiplier"]</w:t>
      </w:r>
      <w:r>
        <w:br/>
      </w:r>
      <w:r>
        <w:br/>
      </w:r>
      <w:r>
        <w:rPr>
          <w:rStyle w:val="VerbatimChar"/>
        </w:rPr>
        <w:t xml:space="preserve">        D_BRIDGE{"BridgeTwinEngine\nattached?"}</w:t>
      </w:r>
      <w:r>
        <w:br/>
      </w:r>
      <w:r>
        <w:rPr>
          <w:rStyle w:val="VerbatimChar"/>
        </w:rPr>
        <w:t xml:space="preserve">        BRIDGE_REC["record_crossing()\nBridgeTwin synthesis\nINSIGHT_LINK edges"]</w:t>
      </w:r>
      <w:r>
        <w:br/>
      </w:r>
      <w:r>
        <w:br/>
      </w:r>
      <w:r>
        <w:rPr>
          <w:rStyle w:val="VerbatimChar"/>
        </w:rPr>
        <w:t xml:space="preserve">        D_PRUNE_MODE{"traversal type"}</w:t>
      </w:r>
      <w:r>
        <w:br/>
      </w:r>
      <w:r>
        <w:rPr>
          <w:rStyle w:val="VerbatimChar"/>
        </w:rPr>
        <w:t xml:space="preserve">        PRUNE_STD["sort by path.score\nnlargest(beam_width)"]</w:t>
      </w:r>
      <w:r>
        <w:br/>
      </w:r>
      <w:r>
        <w:rPr>
          <w:rStyle w:val="VerbatimChar"/>
        </w:rPr>
        <w:t xml:space="preserve">        PRUNE_PROB["Thompson sample\nBeta(α,β)\nnlargest(beam_width)"]</w:t>
      </w:r>
      <w:r>
        <w:br/>
      </w:r>
      <w:r>
        <w:rPr>
          <w:rStyle w:val="VerbatimChar"/>
        </w:rPr>
        <w:t xml:space="preserve">        PRUNE_AAAK["_boosted_score()\naffinity × aaak_strength\nnlargest(beam_width)"]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ALL_PATHS["all_paths collected\nacross all hops"]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ANSWER EXTRACTION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EXTRACT["⑤ Answer Extraction"]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PATH_SCORE["PathScorer\nattention · community · semantic\ngrounding · relation_prior\nweighted sum → path_score"]</w:t>
      </w:r>
      <w:r>
        <w:br/>
      </w:r>
      <w:r>
        <w:br/>
      </w:r>
      <w:r>
        <w:rPr>
          <w:rStyle w:val="VerbatimChar"/>
        </w:rPr>
        <w:t xml:space="preserve">    D_PRIOR{"RelationPathPrior\nor GraphRelationPrior?"}</w:t>
      </w:r>
      <w:r>
        <w:br/>
      </w:r>
      <w:r>
        <w:rPr>
          <w:rStyle w:val="VerbatimChar"/>
        </w:rPr>
        <w:t xml:space="preserve">    PRIOR["prior.score(path)\nboost known relation chains"]</w:t>
      </w:r>
      <w:r>
        <w:br/>
      </w:r>
      <w:r>
        <w:br/>
      </w:r>
      <w:r>
        <w:rPr>
          <w:rStyle w:val="VerbatimChar"/>
        </w:rPr>
        <w:t xml:space="preserve">    VOTE["convergence voting\nvote_weight × normalised_count\n+ (1−vote_weight) × path_score"]</w:t>
      </w:r>
      <w:r>
        <w:br/>
      </w:r>
      <w:r>
        <w:br/>
      </w:r>
      <w:r>
        <w:rPr>
          <w:rStyle w:val="VerbatimChar"/>
        </w:rPr>
        <w:t xml:space="preserve">    DEDUP["entity deduplication\nbest path per entity"]</w:t>
      </w:r>
      <w:r>
        <w:br/>
      </w:r>
      <w:r>
        <w:br/>
      </w:r>
      <w:r>
        <w:rPr>
          <w:rStyle w:val="VerbatimChar"/>
        </w:rPr>
        <w:t xml:space="preserve">    TOPK["top_k Answer objects\nentity_id · score · best_path\nedge_features · community_sequence\npath_confidence"]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OUTPUT LAYER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OUTPUT["⑥ Output &amp; Verbalization"]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br/>
      </w:r>
      <w:r>
        <w:rPr>
          <w:rStyle w:val="VerbatimChar"/>
        </w:rPr>
        <w:t xml:space="preserve">    AAAK_VERB["AAAKVerbalizer\ncompressed trace\nAAK:[Newton~&gt;Leibniz!&gt;Calculus]"]</w:t>
      </w:r>
      <w:r>
        <w:br/>
      </w:r>
      <w:r>
        <w:rPr>
          <w:rStyle w:val="VerbatimChar"/>
        </w:rPr>
        <w:t xml:space="preserve">    PATH_VERB["PathVerbalizer\nfluent NL sentences\nwith edge citations"]</w:t>
      </w:r>
      <w:r>
        <w:br/>
      </w:r>
      <w:r>
        <w:rPr>
          <w:rStyle w:val="VerbatimChar"/>
        </w:rPr>
        <w:t xml:space="preserve">    JSON_OUT["Structured JSON\nQueryResponse\nranked answers + paths\npartial: bool  error: str"]</w:t>
      </w:r>
      <w:r>
        <w:br/>
      </w:r>
      <w:r>
        <w:br/>
      </w:r>
      <w:r>
        <w:rPr>
          <w:rStyle w:val="VerbatimChar"/>
        </w:rPr>
        <w:t xml:space="preserve">    D_FAULT{"traversal\nexception?"}</w:t>
      </w:r>
      <w:r>
        <w:br/>
      </w:r>
      <w:r>
        <w:rPr>
          <w:rStyle w:val="VerbatimChar"/>
        </w:rPr>
        <w:t xml:space="preserve">    PARTIAL_OUT["partial=True\nerror=str(exc)\n_partial_paths used\nHTTP 200"]</w:t>
      </w:r>
      <w:r>
        <w:br/>
      </w:r>
      <w:r>
        <w:br/>
      </w:r>
      <w:r>
        <w:rPr>
          <w:rStyle w:val="VerbatimChar"/>
        </w:rPr>
        <w:t xml:space="preserve">    D_OUT_TYPE{"caller type"}</w:t>
      </w:r>
      <w:r>
        <w:br/>
      </w:r>
      <w:r>
        <w:rPr>
          <w:rStyle w:val="VerbatimChar"/>
        </w:rPr>
        <w:t xml:space="preserve">    REST_OUT["REST /query response\nQueryResponse schema"]</w:t>
      </w:r>
      <w:r>
        <w:br/>
      </w:r>
      <w:r>
        <w:rPr>
          <w:rStyle w:val="VerbatimChar"/>
        </w:rPr>
        <w:t xml:space="preserve">    UI_OUT["Gradio HTML\nAAK trace + path cards\nattn radar plot"]</w:t>
      </w:r>
      <w:r>
        <w:br/>
      </w:r>
      <w:r>
        <w:rPr>
          <w:rStyle w:val="VerbatimChar"/>
        </w:rPr>
        <w:t xml:space="preserve">    CLI_OUT["CLI stdout\nranked entities + scores"]</w:t>
      </w:r>
      <w:r>
        <w:br/>
      </w:r>
      <w:r>
        <w:rPr>
          <w:rStyle w:val="VerbatimChar"/>
        </w:rPr>
        <w:t xml:space="preserve">    FED_OUT["TraversalBranchResponse\nfor parent node merge"]</w:t>
      </w:r>
      <w:r>
        <w:br/>
      </w:r>
      <w:r>
        <w:rPr>
          <w:rStyle w:val="VerbatimChar"/>
        </w:rPr>
        <w:t xml:space="preserve">    STREAM_OUT["NDJSON stream\nhop-by-hop paths\n+ terminal error chunk on fault"]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LEARNING LOOPS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LEARNING["⑦ Adaptive Learning Loops"]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subgraph ONLINE["Online — per query"]</w:t>
      </w:r>
      <w:r>
        <w:br/>
      </w:r>
      <w:r>
        <w:rPr>
          <w:rStyle w:val="VerbatimChar"/>
        </w:rPr>
        <w:t xml:space="preserve">        META_L["MetaParameterLearner\nSGD on community params\nmomentum update\nper POST /feedback"]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BATCH["Batch — explicit trigger"]</w:t>
      </w:r>
      <w:r>
        <w:br/>
      </w:r>
      <w:r>
        <w:rPr>
          <w:rStyle w:val="VerbatimChar"/>
        </w:rPr>
        <w:t xml:space="preserve">        CSA_L["CSAParameterLearner\npairwise margin loss\ngradient descent\nPOST /retrain"]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TEMPORAL_CAL["Temporal — grid search"]</w:t>
      </w:r>
      <w:r>
        <w:br/>
      </w:r>
      <w:r>
        <w:rPr>
          <w:rStyle w:val="VerbatimChar"/>
        </w:rPr>
        <w:t xml:space="preserve">        T_CAL["TemporalCalibrator\neta × iota grid\nRecall@K objective\napply() writes to CSAEngine"]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AAAK_LEARN["Pattern — per result"]</w:t>
      </w:r>
      <w:r>
        <w:br/>
      </w:r>
      <w:r>
        <w:rPr>
          <w:rStyle w:val="VerbatimChar"/>
        </w:rPr>
        <w:t xml:space="preserve">        AAAK_REC["AAAKBeamTraversal\n.record_answers()\nrelation sequence → AAAKCache\naffinity index rebuilt"]</w:t>
      </w:r>
      <w:r>
        <w:br/>
      </w:r>
      <w:r>
        <w:rPr>
          <w:rStyle w:val="VerbatimChar"/>
        </w:rPr>
        <w:t xml:space="preserve">        AAAK_PERSIST["AAAKCache.save(path)\nJSON serialization\nsurvives restart"]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QLOG["Query Log — durability"]</w:t>
      </w:r>
      <w:r>
        <w:br/>
      </w:r>
      <w:r>
        <w:rPr>
          <w:rStyle w:val="VerbatimChar"/>
        </w:rPr>
        <w:t xml:space="preserve">        QLOG_W["QueryLog.record()\nappend NDJSON\nseeds + answers + rel_seqs"]</w:t>
      </w:r>
      <w:r>
        <w:br/>
      </w:r>
      <w:r>
        <w:rPr>
          <w:rStyle w:val="VerbatimChar"/>
        </w:rPr>
        <w:t xml:space="preserve">        QLOG_REPLAY["QueryLog.replay_into_cache()\nwarm AAAKCache on startup"]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BACKGROUND SYSTEMS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BACKGROUND["⑧ Background Systems"]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subgraph REM["REM Engine — self-reorganization"]</w:t>
      </w:r>
      <w:r>
        <w:br/>
      </w:r>
      <w:r>
        <w:rPr>
          <w:rStyle w:val="VerbatimChar"/>
        </w:rPr>
        <w:t xml:space="preserve">        REM_PRUNE["_prune()\nconfidence &lt; threshold\ndead edges removed"]</w:t>
      </w:r>
      <w:r>
        <w:br/>
      </w:r>
      <w:r>
        <w:rPr>
          <w:rStyle w:val="VerbatimChar"/>
        </w:rPr>
        <w:t xml:space="preserve">        REM_CONS["_consolidate()\nredundant paths merged\nDSCF recompute"]</w:t>
      </w:r>
      <w:r>
        <w:br/>
      </w:r>
      <w:r>
        <w:rPr>
          <w:rStyle w:val="VerbatimChar"/>
        </w:rPr>
        <w:t xml:space="preserve">        REM_SYNTH["_synthesize()\nwormhole bridge synthesis\nsd penalty applied"]</w:t>
      </w:r>
      <w:r>
        <w:br/>
      </w:r>
      <w:r>
        <w:rPr>
          <w:rStyle w:val="VerbatimChar"/>
        </w:rPr>
        <w:t xml:space="preserve">        REM_SCHED["schedule(interval_s)\ndaemon timer"]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INSIGHT["Insight Stack"]</w:t>
      </w:r>
      <w:r>
        <w:br/>
      </w:r>
      <w:r>
        <w:rPr>
          <w:rStyle w:val="VerbatimChar"/>
        </w:rPr>
        <w:t xml:space="preserve">        INS_HOT["InsightEngine hot path\nO(1) ring buffer append\nevery cross-community hop"]</w:t>
      </w:r>
      <w:r>
        <w:br/>
      </w:r>
      <w:r>
        <w:rPr>
          <w:rStyle w:val="VerbatimChar"/>
        </w:rPr>
        <w:t xml:space="preserve">        INS_WARM["warm path daemon\nsurprise score\nInsightEvent fired\nHebbian boost"]</w:t>
      </w:r>
      <w:r>
        <w:br/>
      </w:r>
      <w:r>
        <w:rPr>
          <w:rStyle w:val="VerbatimChar"/>
        </w:rPr>
        <w:t xml:space="preserve">        INS_COLD["cold path scan\nscan_boundaries()\nbatch cosine sim\nmat_a @ mat_b.T\nLRU baseline eviction"]</w:t>
      </w:r>
      <w:r>
        <w:br/>
      </w:r>
      <w:r>
        <w:rPr>
          <w:rStyle w:val="VerbatimChar"/>
        </w:rPr>
        <w:t xml:space="preserve">        INS_MAT["materialize()\nINSIGHT_LINK edge added\nweight=2.0  conf=0.85"]</w:t>
      </w:r>
      <w:r>
        <w:br/>
      </w:r>
      <w:r>
        <w:rPr>
          <w:rStyle w:val="VerbatimChar"/>
        </w:rPr>
        <w:t xml:space="preserve">        INS_VAL["InsightValidator\nbilateral reverse BFS\ncorroboration check\nconfidence promotion"]</w:t>
      </w:r>
      <w:r>
        <w:br/>
      </w:r>
      <w:r>
        <w:rPr>
          <w:rStyle w:val="VerbatimChar"/>
        </w:rPr>
        <w:t xml:space="preserve">        INS_META["MetaInsightEngine\nsecond-order patterns\nshared-entity clusters\ntemporal proximity"]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HYPO["Hypothesis Engine"]</w:t>
      </w:r>
      <w:r>
        <w:br/>
      </w:r>
      <w:r>
        <w:rPr>
          <w:rStyle w:val="VerbatimChar"/>
        </w:rPr>
        <w:t xml:space="preserve">        HYPO_GEN["HypothesisEngine.generate()\ncontradiction-driven\nabductive multi-path\nPOST /hypothesize"]</w:t>
      </w:r>
      <w:r>
        <w:br/>
      </w:r>
      <w:r>
        <w:rPr>
          <w:rStyle w:val="VerbatimChar"/>
        </w:rPr>
        <w:t xml:space="preserve">        HYPO_MAT["materialize()\nsynth edges ingested"]</w:t>
      </w:r>
      <w:r>
        <w:br/>
      </w:r>
      <w:r>
        <w:rPr>
          <w:rStyle w:val="VerbatimChar"/>
        </w:rPr>
        <w:t xml:space="preserve">        EXT_VAL["ExternalValidator\nresearch_agent scan\nPOST /research/validate"]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REBAL["Global Rebalancer"]</w:t>
      </w:r>
      <w:r>
        <w:br/>
      </w:r>
      <w:r>
        <w:rPr>
          <w:rStyle w:val="VerbatimChar"/>
        </w:rPr>
        <w:t xml:space="preserve">        REBAL_MON["GlobalRebalancer\nmodularity Q drift\nmonitor(interval_s)"]</w:t>
      </w:r>
      <w:r>
        <w:br/>
      </w:r>
      <w:r>
        <w:rPr>
          <w:rStyle w:val="VerbatimChar"/>
        </w:rPr>
        <w:t xml:space="preserve">        REBAL_DSCF["background full DSCF re-run\nnew community_map\nbridge_engine pruned"]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STREAM_SYS["Stream Adapter"]</w:t>
      </w:r>
      <w:r>
        <w:br/>
      </w:r>
      <w:r>
        <w:rPr>
          <w:rStyle w:val="VerbatimChar"/>
        </w:rPr>
        <w:t xml:space="preserve">        ST_SIM["Simulated source"]</w:t>
      </w:r>
      <w:r>
        <w:br/>
      </w:r>
      <w:r>
        <w:rPr>
          <w:rStyle w:val="VerbatimChar"/>
        </w:rPr>
        <w:t xml:space="preserve">        ST_TAIL["File Tail source"]</w:t>
      </w:r>
      <w:r>
        <w:br/>
      </w:r>
      <w:r>
        <w:rPr>
          <w:rStyle w:val="VerbatimChar"/>
        </w:rPr>
        <w:t xml:space="preserve">        ST_HTTP["HTTP Polling source"]</w:t>
      </w:r>
      <w:r>
        <w:br/>
      </w:r>
      <w:r>
        <w:rPr>
          <w:rStyle w:val="VerbatimChar"/>
        </w:rPr>
        <w:t xml:space="preserve">        ST_PROC["StreamAdapter\nPythonCallbackSource\nring buffer events\nmutation log"]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PERSISTENCE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PERSIST["⑨ Persistence Layer"]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P_SAVE["save_state()\npickle adapter + embeddings\ncommunity_map + CSA metadata"]</w:t>
      </w:r>
      <w:r>
        <w:br/>
      </w:r>
      <w:r>
        <w:rPr>
          <w:rStyle w:val="VerbatimChar"/>
        </w:rPr>
        <w:t xml:space="preserve">    P_LOAD["load_state()\nrestore full session\n+ rebuild REM / Insight engines"]</w:t>
      </w:r>
      <w:r>
        <w:br/>
      </w:r>
      <w:r>
        <w:rPr>
          <w:rStyle w:val="VerbatimChar"/>
        </w:rPr>
        <w:t xml:space="preserve">    P_CACHE["build caches\nembeddings.pkl\nembeddings_sage.pkl\ncommunities.pkl"]</w:t>
      </w:r>
      <w:r>
        <w:br/>
      </w:r>
      <w:r>
        <w:rPr>
          <w:rStyle w:val="VerbatimChar"/>
        </w:rPr>
        <w:t xml:space="preserve">    P_AAAK["AAAKCache JSON\nrelation pattern store"]</w:t>
      </w:r>
      <w:r>
        <w:br/>
      </w:r>
      <w:r>
        <w:rPr>
          <w:rStyle w:val="VerbatimChar"/>
        </w:rPr>
        <w:t xml:space="preserve">    P_QLOG["QueryLog NDJSON\nquery history\nAAK warm-up source"]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API SURFACE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subgraph API_SURF["⑩ API Surface"]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API1["GET  /health\nPOST /query\nGET  /query/stream"]</w:t>
      </w:r>
      <w:r>
        <w:br/>
      </w:r>
      <w:r>
        <w:rPr>
          <w:rStyle w:val="VerbatimChar"/>
        </w:rPr>
        <w:t xml:space="preserve">    API2["POST /feedback\nPOST /retrain\nGET  /params\nPOST /params"]</w:t>
      </w:r>
      <w:r>
        <w:br/>
      </w:r>
      <w:r>
        <w:rPr>
          <w:rStyle w:val="VerbatimChar"/>
        </w:rPr>
        <w:t xml:space="preserve">    API3["GET  /communities\nGET  /bridges\nGET  /logs\nDEL  /logs"]</w:t>
      </w:r>
      <w:r>
        <w:br/>
      </w:r>
      <w:r>
        <w:rPr>
          <w:rStyle w:val="VerbatimChar"/>
        </w:rPr>
        <w:t xml:space="preserve">    API4["POST /traverse\nfederated branch"]</w:t>
      </w:r>
      <w:r>
        <w:br/>
      </w:r>
      <w:r>
        <w:rPr>
          <w:rStyle w:val="VerbatimChar"/>
        </w:rPr>
        <w:t xml:space="preserve">    API5["POST /hypothesize\nPOST /hypothesize/materialize\nPOST /hypothesize/rollback"]</w:t>
      </w:r>
      <w:r>
        <w:br/>
      </w:r>
      <w:r>
        <w:rPr>
          <w:rStyle w:val="VerbatimChar"/>
        </w:rPr>
        <w:t xml:space="preserve">    API6["POST /research/start\nPOST /research/scan\nPOST /research/validate\nGET  /research/proposals"]</w:t>
      </w:r>
      <w:r>
        <w:br/>
      </w:r>
      <w:r>
        <w:rPr>
          <w:rStyle w:val="VerbatimChar"/>
        </w:rPr>
        <w:t xml:space="preserve">    API7["POST /insight/validate/all\nPOST /insight/validate/id"]</w:t>
      </w:r>
      <w:r>
        <w:br/>
      </w:r>
      <w:r>
        <w:rPr>
          <w:rStyle w:val="VerbatimChar"/>
        </w:rPr>
        <w:t xml:space="preserve">    API8["POST /stream/ingest\nGET  /stream/status\nGET  /stream/events"]</w:t>
      </w:r>
      <w:r>
        <w:br/>
      </w:r>
      <w:r>
        <w:rPr>
          <w:rStyle w:val="VerbatimChar"/>
        </w:rPr>
        <w:t xml:space="preserve">    API9["POST /build\nCSV hot-reload"]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MAIN FLOW EDGES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E_REST --&gt; SEED_FIND</w:t>
      </w:r>
      <w:r>
        <w:br/>
      </w:r>
      <w:r>
        <w:rPr>
          <w:rStyle w:val="VerbatimChar"/>
        </w:rPr>
        <w:t xml:space="preserve">E_CLI  --&gt; SEED_FIND</w:t>
      </w:r>
      <w:r>
        <w:br/>
      </w:r>
      <w:r>
        <w:rPr>
          <w:rStyle w:val="VerbatimChar"/>
        </w:rPr>
        <w:t xml:space="preserve">E_UI   --&gt; SEED_FIND</w:t>
      </w:r>
      <w:r>
        <w:br/>
      </w:r>
      <w:r>
        <w:rPr>
          <w:rStyle w:val="VerbatimChar"/>
        </w:rPr>
        <w:t xml:space="preserve">E_FED  --&gt; SEED_FIND</w:t>
      </w:r>
      <w:r>
        <w:br/>
      </w:r>
      <w:r>
        <w:rPr>
          <w:rStyle w:val="VerbatimChar"/>
        </w:rPr>
        <w:t xml:space="preserve">E_STREAM --&gt; ST_SIM &amp; ST_TAIL &amp; ST_HTTP</w:t>
      </w:r>
      <w:r>
        <w:br/>
      </w:r>
      <w:r>
        <w:br/>
      </w:r>
      <w:r>
        <w:rPr>
          <w:rStyle w:val="VerbatimChar"/>
        </w:rPr>
        <w:t xml:space="preserve">ADAPTERS --&gt; D_PIPE</w:t>
      </w:r>
      <w:r>
        <w:br/>
      </w:r>
      <w:r>
        <w:rPr>
          <w:rStyle w:val="VerbatimChar"/>
        </w:rPr>
        <w:t xml:space="preserve">D_PIPE --&gt;|yes| PIPE --&gt; D_STDP</w:t>
      </w:r>
      <w:r>
        <w:br/>
      </w:r>
      <w:r>
        <w:rPr>
          <w:rStyle w:val="VerbatimChar"/>
        </w:rPr>
        <w:t xml:space="preserve">D_PIPE --&gt;|no| D_STDP</w:t>
      </w:r>
      <w:r>
        <w:br/>
      </w:r>
      <w:r>
        <w:rPr>
          <w:rStyle w:val="VerbatimChar"/>
        </w:rPr>
        <w:t xml:space="preserve">D_STDP --&gt;|yes| STDP --&gt; D_SIG</w:t>
      </w:r>
      <w:r>
        <w:br/>
      </w:r>
      <w:r>
        <w:rPr>
          <w:rStyle w:val="VerbatimChar"/>
        </w:rPr>
        <w:t xml:space="preserve">D_STDP --&gt;|no| D_SIG</w:t>
      </w:r>
      <w:r>
        <w:br/>
      </w:r>
      <w:r>
        <w:rPr>
          <w:rStyle w:val="VerbatimChar"/>
        </w:rPr>
        <w:t xml:space="preserve">D_SIG  --&gt;|yes| SIG --&gt; D_COMPLETE</w:t>
      </w:r>
      <w:r>
        <w:br/>
      </w:r>
      <w:r>
        <w:rPr>
          <w:rStyle w:val="VerbatimChar"/>
        </w:rPr>
        <w:t xml:space="preserve">D_SIG  --&gt;|no| D_COMPLETE</w:t>
      </w:r>
      <w:r>
        <w:br/>
      </w:r>
      <w:r>
        <w:rPr>
          <w:rStyle w:val="VerbatimChar"/>
        </w:rPr>
        <w:t xml:space="preserve">D_COMPLETE --&gt;|yes| COMPLETE --&gt; D_ENHANCE</w:t>
      </w:r>
      <w:r>
        <w:br/>
      </w:r>
      <w:r>
        <w:rPr>
          <w:rStyle w:val="VerbatimChar"/>
        </w:rPr>
        <w:t xml:space="preserve">D_COMPLETE --&gt;|no| D_ENHANCE</w:t>
      </w:r>
      <w:r>
        <w:br/>
      </w:r>
      <w:r>
        <w:rPr>
          <w:rStyle w:val="VerbatimChar"/>
        </w:rPr>
        <w:t xml:space="preserve">D_ENHANCE  --&gt;|yes| ENHANCE --&gt; NX_ADAPTER</w:t>
      </w:r>
      <w:r>
        <w:br/>
      </w:r>
      <w:r>
        <w:rPr>
          <w:rStyle w:val="VerbatimChar"/>
        </w:rPr>
        <w:t xml:space="preserve">D_ENHANCE  --&gt;|no| NX_ADAPTER</w:t>
      </w:r>
      <w:r>
        <w:br/>
      </w:r>
      <w:r>
        <w:br/>
      </w:r>
      <w:r>
        <w:rPr>
          <w:rStyle w:val="VerbatimChar"/>
        </w:rPr>
        <w:t xml:space="preserve">NX_ADAPTER --&gt; CACHE_CHK</w:t>
      </w:r>
      <w:r>
        <w:br/>
      </w:r>
      <w:r>
        <w:br/>
      </w:r>
      <w:r>
        <w:rPr>
          <w:rStyle w:val="VerbatimChar"/>
        </w:rPr>
        <w:t xml:space="preserve">CACHE_CHK --&gt;|hit| CSA_BUILD</w:t>
      </w:r>
      <w:r>
        <w:br/>
      </w:r>
      <w:r>
        <w:rPr>
          <w:rStyle w:val="VerbatimChar"/>
        </w:rPr>
        <w:t xml:space="preserve">CACHE_CHK --&gt;|miss| D_EMB</w:t>
      </w:r>
      <w:r>
        <w:br/>
      </w:r>
      <w:r>
        <w:br/>
      </w:r>
      <w:r>
        <w:rPr>
          <w:rStyle w:val="VerbatimChar"/>
        </w:rPr>
        <w:t xml:space="preserve">D_EMB --&gt;|random| EMB_RAND --&gt; EMB_SAVE</w:t>
      </w:r>
      <w:r>
        <w:br/>
      </w:r>
      <w:r>
        <w:rPr>
          <w:rStyle w:val="VerbatimChar"/>
        </w:rPr>
        <w:t xml:space="preserve">D_EMB --&gt;|sentence| EMB_SENT --&gt; EMB_SAVE</w:t>
      </w:r>
      <w:r>
        <w:br/>
      </w:r>
      <w:r>
        <w:rPr>
          <w:rStyle w:val="VerbatimChar"/>
        </w:rPr>
        <w:t xml:space="preserve">EMB_SAVE --&gt; D_SAGE</w:t>
      </w:r>
      <w:r>
        <w:br/>
      </w:r>
      <w:r>
        <w:br/>
      </w:r>
      <w:r>
        <w:rPr>
          <w:rStyle w:val="VerbatimChar"/>
        </w:rPr>
        <w:t xml:space="preserve">D_SAGE --&gt;|yes| SAGE_CACHE</w:t>
      </w:r>
      <w:r>
        <w:br/>
      </w:r>
      <w:r>
        <w:rPr>
          <w:rStyle w:val="VerbatimChar"/>
        </w:rPr>
        <w:t xml:space="preserve">SAGE_CACHE --&gt;|hit| STRUCT</w:t>
      </w:r>
      <w:r>
        <w:br/>
      </w:r>
      <w:r>
        <w:rPr>
          <w:rStyle w:val="VerbatimChar"/>
        </w:rPr>
        <w:t xml:space="preserve">SAGE_CACHE --&gt;|miss| SAGE --&gt; STRUCT</w:t>
      </w:r>
      <w:r>
        <w:br/>
      </w:r>
      <w:r>
        <w:rPr>
          <w:rStyle w:val="VerbatimChar"/>
        </w:rPr>
        <w:t xml:space="preserve">D_SAGE --&gt;|no| STRUCT</w:t>
      </w:r>
      <w:r>
        <w:br/>
      </w:r>
      <w:r>
        <w:br/>
      </w:r>
      <w:r>
        <w:rPr>
          <w:rStyle w:val="VerbatimChar"/>
        </w:rPr>
        <w:t xml:space="preserve">STRUCT --&gt; D_COMM</w:t>
      </w:r>
      <w:r>
        <w:br/>
      </w:r>
      <w:r>
        <w:rPr>
          <w:rStyle w:val="VerbatimChar"/>
        </w:rPr>
        <w:t xml:space="preserve">D_COMM --&gt;|dscf| C_DSCF --&gt; D_COARSEN</w:t>
      </w:r>
      <w:r>
        <w:br/>
      </w:r>
      <w:r>
        <w:rPr>
          <w:rStyle w:val="VerbatimChar"/>
        </w:rPr>
        <w:t xml:space="preserve">D_COMM --&gt;|tsc| C_TSC --&gt; D_COARSEN</w:t>
      </w:r>
      <w:r>
        <w:br/>
      </w:r>
      <w:r>
        <w:rPr>
          <w:rStyle w:val="VerbatimChar"/>
        </w:rPr>
        <w:t xml:space="preserve">D_COMM --&gt;|leiden| C_LEIDEN --&gt; D_COARSEN</w:t>
      </w:r>
      <w:r>
        <w:br/>
      </w:r>
      <w:r>
        <w:rPr>
          <w:rStyle w:val="VerbatimChar"/>
        </w:rPr>
        <w:t xml:space="preserve">D_COMM --&gt;|lpa| C_LPA --&gt; D_COARSEN</w:t>
      </w:r>
      <w:r>
        <w:br/>
      </w:r>
      <w:r>
        <w:rPr>
          <w:rStyle w:val="VerbatimChar"/>
        </w:rPr>
        <w:t xml:space="preserve">D_COARSEN --&gt;|yes| COARSEN --&gt; COMM_SAVE</w:t>
      </w:r>
      <w:r>
        <w:br/>
      </w:r>
      <w:r>
        <w:rPr>
          <w:rStyle w:val="VerbatimChar"/>
        </w:rPr>
        <w:t xml:space="preserve">D_COARSEN --&gt;|no| COMM_SAVE</w:t>
      </w:r>
      <w:r>
        <w:br/>
      </w:r>
      <w:r>
        <w:rPr>
          <w:rStyle w:val="VerbatimChar"/>
        </w:rPr>
        <w:t xml:space="preserve">COMM_SAVE --&gt; CSA_BUILD</w:t>
      </w:r>
      <w:r>
        <w:br/>
      </w:r>
      <w:r>
        <w:br/>
      </w:r>
      <w:r>
        <w:rPr>
          <w:rStyle w:val="VerbatimChar"/>
        </w:rPr>
        <w:t xml:space="preserve">CSA_BUILD --&gt; D_PROB</w:t>
      </w:r>
      <w:r>
        <w:br/>
      </w:r>
      <w:r>
        <w:rPr>
          <w:rStyle w:val="VerbatimChar"/>
        </w:rPr>
        <w:t xml:space="preserve">D_PROB --&gt;|yes| BT_PROB</w:t>
      </w:r>
      <w:r>
        <w:br/>
      </w:r>
      <w:r>
        <w:rPr>
          <w:rStyle w:val="VerbatimChar"/>
        </w:rPr>
        <w:t xml:space="preserve">D_PROB --&gt;|no| D_AAAK_CACHE</w:t>
      </w:r>
      <w:r>
        <w:br/>
      </w:r>
      <w:r>
        <w:rPr>
          <w:rStyle w:val="VerbatimChar"/>
        </w:rPr>
        <w:t xml:space="preserve">D_AAAK_CACHE --&gt;|yes| BT_AAAK</w:t>
      </w:r>
      <w:r>
        <w:br/>
      </w:r>
      <w:r>
        <w:rPr>
          <w:rStyle w:val="VerbatimChar"/>
        </w:rPr>
        <w:t xml:space="preserve">D_AAAK_CACHE --&gt;|no| BT_STD</w:t>
      </w:r>
      <w:r>
        <w:br/>
      </w:r>
      <w:r>
        <w:br/>
      </w:r>
      <w:r>
        <w:rPr>
          <w:rStyle w:val="VerbatimChar"/>
        </w:rPr>
        <w:t xml:space="preserve">BT_STD &amp; BT_PROB &amp; BT_AAAK --&gt; SEED_FIND</w:t>
      </w:r>
      <w:r>
        <w:br/>
      </w:r>
      <w:r>
        <w:br/>
      </w:r>
      <w:r>
        <w:rPr>
          <w:rStyle w:val="VerbatimChar"/>
        </w:rPr>
        <w:t xml:space="preserve">SEED_FIND --&gt; D_QUERY_EMB</w:t>
      </w:r>
      <w:r>
        <w:br/>
      </w:r>
      <w:r>
        <w:rPr>
          <w:rStyle w:val="VerbatimChar"/>
        </w:rPr>
        <w:t xml:space="preserve">D_QUERY_EMB --&gt;|yes| Q_EMB --&gt; Q_SNAPSHOT</w:t>
      </w:r>
      <w:r>
        <w:br/>
      </w:r>
      <w:r>
        <w:rPr>
          <w:rStyle w:val="VerbatimChar"/>
        </w:rPr>
        <w:t xml:space="preserve">D_QUERY_EMB --&gt;|no| Q_SNAPSHOT</w:t>
      </w:r>
      <w:r>
        <w:br/>
      </w:r>
      <w:r>
        <w:br/>
      </w:r>
      <w:r>
        <w:rPr>
          <w:rStyle w:val="VerbatimChar"/>
        </w:rPr>
        <w:t xml:space="preserve">Q_SNAPSHOT --&gt; D_MERGER</w:t>
      </w:r>
      <w:r>
        <w:br/>
      </w:r>
      <w:r>
        <w:rPr>
          <w:rStyle w:val="VerbatimChar"/>
        </w:rPr>
        <w:t xml:space="preserve">D_MERGER --&gt;|yes| MERGER --&gt; EXPAND</w:t>
      </w:r>
      <w:r>
        <w:br/>
      </w:r>
      <w:r>
        <w:rPr>
          <w:rStyle w:val="VerbatimChar"/>
        </w:rPr>
        <w:t xml:space="preserve">D_MERGER --&gt;|no| EXPAND</w:t>
      </w:r>
      <w:r>
        <w:br/>
      </w:r>
      <w:r>
        <w:br/>
      </w:r>
      <w:r>
        <w:rPr>
          <w:rStyle w:val="VerbatimChar"/>
        </w:rPr>
        <w:t xml:space="preserve">EXPAND --&gt; D_TEMPORAL</w:t>
      </w:r>
      <w:r>
        <w:br/>
      </w:r>
      <w:r>
        <w:rPr>
          <w:rStyle w:val="VerbatimChar"/>
        </w:rPr>
        <w:t xml:space="preserve">D_TEMPORAL --&gt;|hard| TEMP_FILT</w:t>
      </w:r>
      <w:r>
        <w:br/>
      </w:r>
      <w:r>
        <w:rPr>
          <w:rStyle w:val="VerbatimChar"/>
        </w:rPr>
        <w:t xml:space="preserve">D_TEMPORAL --&gt;|soft decay| TEMP_FILT</w:t>
      </w:r>
      <w:r>
        <w:br/>
      </w:r>
      <w:r>
        <w:rPr>
          <w:rStyle w:val="VerbatimChar"/>
        </w:rPr>
        <w:t xml:space="preserve">TEMP_FILT --&gt; D_CVT</w:t>
      </w:r>
      <w:r>
        <w:br/>
      </w:r>
      <w:r>
        <w:br/>
      </w:r>
      <w:r>
        <w:rPr>
          <w:rStyle w:val="VerbatimChar"/>
        </w:rPr>
        <w:t xml:space="preserve">D_CVT --&gt;|yes + CVT node| CVT --&gt; D_SYMVAL</w:t>
      </w:r>
      <w:r>
        <w:br/>
      </w:r>
      <w:r>
        <w:rPr>
          <w:rStyle w:val="VerbatimChar"/>
        </w:rPr>
        <w:t xml:space="preserve">D_CVT --&gt;|no| D_SYMVAL</w:t>
      </w:r>
      <w:r>
        <w:br/>
      </w:r>
      <w:r>
        <w:br/>
      </w:r>
      <w:r>
        <w:rPr>
          <w:rStyle w:val="VerbatimChar"/>
        </w:rPr>
        <w:t xml:space="preserve">D_SYMVAL --&gt;|yes| SYMVAL --&gt;|reject| EXPAND</w:t>
      </w:r>
      <w:r>
        <w:br/>
      </w:r>
      <w:r>
        <w:rPr>
          <w:rStyle w:val="VerbatimChar"/>
        </w:rPr>
        <w:t xml:space="preserve">SYMVAL --&gt;|accept| CSA_WEIGHT</w:t>
      </w:r>
      <w:r>
        <w:br/>
      </w:r>
      <w:r>
        <w:rPr>
          <w:rStyle w:val="VerbatimChar"/>
        </w:rPr>
        <w:t xml:space="preserve">D_SYMVAL --&gt;|no| CSA_WEIGHT</w:t>
      </w:r>
      <w:r>
        <w:br/>
      </w:r>
      <w:r>
        <w:br/>
      </w:r>
      <w:r>
        <w:rPr>
          <w:rStyle w:val="VerbatimChar"/>
        </w:rPr>
        <w:t xml:space="preserve">CSA_WEIGHT --&gt; F1 &amp; F2 &amp; F3 &amp; F4 &amp; F5 &amp; F6 &amp; F7 &amp; F8 &amp; F9 &amp; F10</w:t>
      </w:r>
      <w:r>
        <w:br/>
      </w:r>
      <w:r>
        <w:rPr>
          <w:rStyle w:val="VerbatimChar"/>
        </w:rPr>
        <w:t xml:space="preserve">F1 &amp; F2 &amp; F3 &amp; F4 &amp; F5 &amp; F6 &amp; F7 &amp; F8 &amp; F9 &amp; F10 --&gt; LOGIT_SCORE</w:t>
      </w:r>
      <w:r>
        <w:br/>
      </w:r>
      <w:r>
        <w:br/>
      </w:r>
      <w:r>
        <w:rPr>
          <w:rStyle w:val="VerbatimChar"/>
        </w:rPr>
        <w:t xml:space="preserve">LOGIT_SCORE --&gt; EMB_AGG</w:t>
      </w:r>
      <w:r>
        <w:br/>
      </w:r>
      <w:r>
        <w:br/>
      </w:r>
      <w:r>
        <w:rPr>
          <w:rStyle w:val="VerbatimChar"/>
        </w:rPr>
        <w:t xml:space="preserve">D_BRIDGE --&gt;|yes| BRIDGE_REC</w:t>
      </w:r>
      <w:r>
        <w:br/>
      </w:r>
      <w:r>
        <w:rPr>
          <w:rStyle w:val="VerbatimChar"/>
        </w:rPr>
        <w:t xml:space="preserve">EMB_AGG --&gt; D_BRIDGE</w:t>
      </w:r>
      <w:r>
        <w:br/>
      </w:r>
      <w:r>
        <w:rPr>
          <w:rStyle w:val="VerbatimChar"/>
        </w:rPr>
        <w:t xml:space="preserve">D_BRIDGE --&gt;|no| D_CALENG</w:t>
      </w:r>
      <w:r>
        <w:br/>
      </w:r>
      <w:r>
        <w:br/>
      </w:r>
      <w:r>
        <w:rPr>
          <w:rStyle w:val="VerbatimChar"/>
        </w:rPr>
        <w:t xml:space="preserve">BRIDGE_REC --&gt; D_CALENG</w:t>
      </w:r>
      <w:r>
        <w:br/>
      </w:r>
      <w:r>
        <w:br/>
      </w:r>
      <w:r>
        <w:rPr>
          <w:rStyle w:val="VerbatimChar"/>
        </w:rPr>
        <w:t xml:space="preserve">D_CALENG --&gt;|yes| CAL --&gt; D_PRUNE_MODE</w:t>
      </w:r>
      <w:r>
        <w:br/>
      </w:r>
      <w:r>
        <w:rPr>
          <w:rStyle w:val="VerbatimChar"/>
        </w:rPr>
        <w:t xml:space="preserve">D_CALENG --&gt;|no| D_PRUNE_MODE</w:t>
      </w:r>
      <w:r>
        <w:br/>
      </w:r>
      <w:r>
        <w:br/>
      </w:r>
      <w:r>
        <w:rPr>
          <w:rStyle w:val="VerbatimChar"/>
        </w:rPr>
        <w:t xml:space="preserve">D_PRUNE_MODE --&gt;|standard| PRUNE_STD --&gt; ALL_PATHS</w:t>
      </w:r>
      <w:r>
        <w:br/>
      </w:r>
      <w:r>
        <w:rPr>
          <w:rStyle w:val="VerbatimChar"/>
        </w:rPr>
        <w:t xml:space="preserve">D_PRUNE_MODE --&gt;|probabilistic| PRUNE_PROB --&gt; ALL_PATHS</w:t>
      </w:r>
      <w:r>
        <w:br/>
      </w:r>
      <w:r>
        <w:rPr>
          <w:rStyle w:val="VerbatimChar"/>
        </w:rPr>
        <w:t xml:space="preserve">D_PRUNE_MODE --&gt;|AAAK| PRUNE_AAAK --&gt; ALL_PATHS</w:t>
      </w:r>
      <w:r>
        <w:br/>
      </w:r>
      <w:r>
        <w:br/>
      </w:r>
      <w:r>
        <w:rPr>
          <w:rStyle w:val="VerbatimChar"/>
        </w:rPr>
        <w:t xml:space="preserve">ALL_PATHS --&gt; PATH_SCORE</w:t>
      </w:r>
      <w:r>
        <w:br/>
      </w:r>
      <w:r>
        <w:rPr>
          <w:rStyle w:val="VerbatimChar"/>
        </w:rPr>
        <w:t xml:space="preserve">PATH_SCORE --&gt; D_PRIOR</w:t>
      </w:r>
      <w:r>
        <w:br/>
      </w:r>
      <w:r>
        <w:rPr>
          <w:rStyle w:val="VerbatimChar"/>
        </w:rPr>
        <w:t xml:space="preserve">D_PRIOR --&gt;|yes| PRIOR --&gt; VOTE</w:t>
      </w:r>
      <w:r>
        <w:br/>
      </w:r>
      <w:r>
        <w:rPr>
          <w:rStyle w:val="VerbatimChar"/>
        </w:rPr>
        <w:t xml:space="preserve">D_PRIOR --&gt;|no| VOTE</w:t>
      </w:r>
      <w:r>
        <w:br/>
      </w:r>
      <w:r>
        <w:rPr>
          <w:rStyle w:val="VerbatimChar"/>
        </w:rPr>
        <w:t xml:space="preserve">VOTE --&gt; DEDUP --&gt; TOPK</w:t>
      </w:r>
      <w:r>
        <w:br/>
      </w:r>
      <w:r>
        <w:br/>
      </w:r>
      <w:r>
        <w:rPr>
          <w:rStyle w:val="VerbatimChar"/>
        </w:rPr>
        <w:t xml:space="preserve">TOPK --&gt; AAAK_VERB &amp; PATH_VERB &amp; JSON_OUT</w:t>
      </w:r>
      <w:r>
        <w:br/>
      </w:r>
      <w:r>
        <w:rPr>
          <w:rStyle w:val="VerbatimChar"/>
        </w:rPr>
        <w:t xml:space="preserve">JSON_OUT --&gt; D_OUT_TYPE</w:t>
      </w:r>
      <w:r>
        <w:br/>
      </w:r>
      <w:r>
        <w:rPr>
          <w:rStyle w:val="VerbatimChar"/>
        </w:rPr>
        <w:t xml:space="preserve">D_OUT_TYPE --&gt;|REST| REST_OUT</w:t>
      </w:r>
      <w:r>
        <w:br/>
      </w:r>
      <w:r>
        <w:rPr>
          <w:rStyle w:val="VerbatimChar"/>
        </w:rPr>
        <w:t xml:space="preserve">D_OUT_TYPE --&gt;|UI| UI_OUT</w:t>
      </w:r>
      <w:r>
        <w:br/>
      </w:r>
      <w:r>
        <w:rPr>
          <w:rStyle w:val="VerbatimChar"/>
        </w:rPr>
        <w:t xml:space="preserve">D_OUT_TYPE --&gt;|CLI| CLI_OUT</w:t>
      </w:r>
      <w:r>
        <w:br/>
      </w:r>
      <w:r>
        <w:rPr>
          <w:rStyle w:val="VerbatimChar"/>
        </w:rPr>
        <w:t xml:space="preserve">D_OUT_TYPE --&gt;|federated| FED_OUT</w:t>
      </w:r>
      <w:r>
        <w:br/>
      </w:r>
      <w:r>
        <w:rPr>
          <w:rStyle w:val="VerbatimChar"/>
        </w:rPr>
        <w:t xml:space="preserve">D_OUT_TYPE --&gt;|stream| STREAM_OUT</w:t>
      </w:r>
      <w:r>
        <w:br/>
      </w:r>
      <w:r>
        <w:br/>
      </w:r>
      <w:r>
        <w:rPr>
          <w:rStyle w:val="VerbatimChar"/>
        </w:rPr>
        <w:t xml:space="preserve">TOPK --&gt; AAAK_REC --&gt; AAAK_PERSIST</w:t>
      </w:r>
      <w:r>
        <w:br/>
      </w:r>
      <w:r>
        <w:rPr>
          <w:rStyle w:val="VerbatimChar"/>
        </w:rPr>
        <w:t xml:space="preserve">TOPK --&gt; QLOG_W</w:t>
      </w:r>
      <w:r>
        <w:br/>
      </w:r>
      <w:r>
        <w:br/>
      </w:r>
      <w:r>
        <w:rPr>
          <w:rStyle w:val="VerbatimChar"/>
        </w:rPr>
        <w:t xml:space="preserve">QLOG_REPLAY -.-&gt;|startup warm-up| AAAK_REC</w:t>
      </w:r>
      <w:r>
        <w:br/>
      </w:r>
      <w:r>
        <w:rPr>
          <w:rStyle w:val="VerbatimChar"/>
        </w:rPr>
        <w:t xml:space="preserve">P_AAAK -.-&gt;|load on init| AAAK_REC</w:t>
      </w:r>
      <w:r>
        <w:br/>
      </w:r>
      <w:r>
        <w:br/>
      </w:r>
      <w:r>
        <w:rPr>
          <w:rStyle w:val="VerbatimChar"/>
        </w:rPr>
        <w:t xml:space="preserve">META_L -.-&gt;|updates| CSA_BUILD</w:t>
      </w:r>
      <w:r>
        <w:br/>
      </w:r>
      <w:r>
        <w:rPr>
          <w:rStyle w:val="VerbatimChar"/>
        </w:rPr>
        <w:t xml:space="preserve">CSA_L  -.-&gt;|updates| CSA_BUILD</w:t>
      </w:r>
      <w:r>
        <w:br/>
      </w:r>
      <w:r>
        <w:rPr>
          <w:rStyle w:val="VerbatimChar"/>
        </w:rPr>
        <w:t xml:space="preserve">T_CAL  -.-&gt;|writes eta/iota| CSA_BUILD</w:t>
      </w:r>
      <w:r>
        <w:br/>
      </w:r>
      <w:r>
        <w:br/>
      </w:r>
      <w:r>
        <w:rPr>
          <w:rStyle w:val="VerbatimChar"/>
        </w:rPr>
        <w:t xml:space="preserve">INS_HOT --&gt; INS_WARM --&gt; INS_MAT</w:t>
      </w:r>
      <w:r>
        <w:br/>
      </w:r>
      <w:r>
        <w:rPr>
          <w:rStyle w:val="VerbatimChar"/>
        </w:rPr>
        <w:t xml:space="preserve">INS_COLD --&gt; INS_MAT</w:t>
      </w:r>
      <w:r>
        <w:br/>
      </w:r>
      <w:r>
        <w:rPr>
          <w:rStyle w:val="VerbatimChar"/>
        </w:rPr>
        <w:t xml:space="preserve">INS_MAT --&gt; INS_VAL --&gt; INS_META</w:t>
      </w:r>
      <w:r>
        <w:br/>
      </w:r>
      <w:r>
        <w:br/>
      </w:r>
      <w:r>
        <w:rPr>
          <w:rStyle w:val="VerbatimChar"/>
        </w:rPr>
        <w:t xml:space="preserve">REBAL_MON --&gt; REBAL_DSCF -.-&gt;|new partition| CSA_BUILD</w:t>
      </w:r>
      <w:r>
        <w:br/>
      </w:r>
      <w:r>
        <w:br/>
      </w:r>
      <w:r>
        <w:rPr>
          <w:rStyle w:val="VerbatimChar"/>
        </w:rPr>
        <w:t xml:space="preserve">REM_SCHED --&gt; REM_PRUNE --&gt; REM_CONS --&gt; REM_SYNTH</w:t>
      </w:r>
      <w:r>
        <w:br/>
      </w:r>
      <w:r>
        <w:rPr>
          <w:rStyle w:val="VerbatimChar"/>
        </w:rPr>
        <w:t xml:space="preserve">REM_SYNTH -.-&gt;|modified graph| NX_ADAPTER</w:t>
      </w:r>
      <w:r>
        <w:br/>
      </w:r>
      <w:r>
        <w:br/>
      </w:r>
      <w:r>
        <w:rPr>
          <w:rStyle w:val="VerbatimChar"/>
        </w:rPr>
        <w:t xml:space="preserve">HYPO_GEN --&gt; HYPO_MAT -.-&gt;|synth edges| NX_ADAPTER</w:t>
      </w:r>
      <w:r>
        <w:br/>
      </w:r>
      <w:r>
        <w:rPr>
          <w:rStyle w:val="VerbatimChar"/>
        </w:rPr>
        <w:t xml:space="preserve">HYPO_MAT --&gt; EXT_VAL</w:t>
      </w:r>
      <w:r>
        <w:br/>
      </w:r>
      <w:r>
        <w:br/>
      </w:r>
      <w:r>
        <w:rPr>
          <w:rStyle w:val="VerbatimChar"/>
        </w:rPr>
        <w:t xml:space="preserve">ST_SIM &amp; ST_TAIL &amp; ST_HTTP --&gt; ST_PROC -.-&gt;|ingest events| NX_ADAPTER</w:t>
      </w:r>
      <w:r>
        <w:br/>
      </w:r>
      <w:r>
        <w:br/>
      </w:r>
      <w:r>
        <w:rPr>
          <w:rStyle w:val="VerbatimChar"/>
        </w:rPr>
        <w:t xml:space="preserve">P_SAVE -.-&gt;|snapshot| NX_ADAPTER</w:t>
      </w:r>
      <w:r>
        <w:br/>
      </w:r>
      <w:r>
        <w:rPr>
          <w:rStyle w:val="VerbatimChar"/>
        </w:rPr>
        <w:t xml:space="preserve">P_LOAD -.-&gt;|restore| NX_ADAPTER</w:t>
      </w:r>
      <w:r>
        <w:br/>
      </w:r>
      <w:r>
        <w:rPr>
          <w:rStyle w:val="VerbatimChar"/>
        </w:rPr>
        <w:t xml:space="preserve">P_CACHE -.-&gt;|accelerate| CACHE_CHK &amp; SAGE_CACHE</w:t>
      </w:r>
      <w:r>
        <w:br/>
      </w:r>
      <w:r>
        <w:br/>
      </w:r>
      <w:r>
        <w:rPr>
          <w:rStyle w:val="VerbatimChar"/>
        </w:rPr>
        <w:t xml:space="preserve">API1 &amp; API2 &amp; API3 &amp; API4 &amp; API5 &amp; API6 &amp; API7 &amp; API8 &amp; API9 -.-&gt;|routes to| CORTEX</w:t>
      </w:r>
      <w:r>
        <w:br/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%% STYLE</w:t>
      </w:r>
      <w:r>
        <w:br/>
      </w:r>
      <w:r>
        <w:rPr>
          <w:rStyle w:val="VerbatimChar"/>
        </w:rPr>
        <w:t xml:space="preserve">%% 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classDef thalamus   fill:#1a3a2a,stroke:#2d6a4f,color:#d8f3dc</w:t>
      </w:r>
      <w:r>
        <w:br/>
      </w:r>
      <w:r>
        <w:rPr>
          <w:rStyle w:val="VerbatimChar"/>
        </w:rPr>
        <w:t xml:space="preserve">classDef cortex     fill:#1a2a3a,stroke:#2d4a6f,color:#bde0fe</w:t>
      </w:r>
      <w:r>
        <w:br/>
      </w:r>
      <w:r>
        <w:rPr>
          <w:rStyle w:val="VerbatimChar"/>
        </w:rPr>
        <w:t xml:space="preserve">classDef learning   fill:#2a1a3a,stroke:#6a2d8f,color:#e9c7ff</w:t>
      </w:r>
      <w:r>
        <w:br/>
      </w:r>
      <w:r>
        <w:rPr>
          <w:rStyle w:val="VerbatimChar"/>
        </w:rPr>
        <w:t xml:space="preserve">classDef background fill:#3a2a1a,stroke:#8f6a2d,color:#ffe0b0</w:t>
      </w:r>
      <w:r>
        <w:br/>
      </w:r>
      <w:r>
        <w:rPr>
          <w:rStyle w:val="VerbatimChar"/>
        </w:rPr>
        <w:t xml:space="preserve">classDef persist    fill:#1a3a3a,stroke:#2d7a7a,color:#b0f0f0</w:t>
      </w:r>
      <w:r>
        <w:br/>
      </w:r>
      <w:r>
        <w:rPr>
          <w:rStyle w:val="VerbatimChar"/>
        </w:rPr>
        <w:t xml:space="preserve">classDef output     fill:#2a3a1a,stroke:#4a7a2d,color:#d0f0b0</w:t>
      </w:r>
      <w:r>
        <w:br/>
      </w:r>
      <w:r>
        <w:rPr>
          <w:rStyle w:val="VerbatimChar"/>
        </w:rPr>
        <w:t xml:space="preserve">classDef entry      fill:#3a1a1a,stroke:#8f2d2d,color:#ffb0b0</w:t>
      </w:r>
      <w:r>
        <w:br/>
      </w:r>
      <w:r>
        <w:rPr>
          <w:rStyle w:val="VerbatimChar"/>
        </w:rPr>
        <w:t xml:space="preserve">classDef api        fill:#1a1a1a,stroke:#555,color:#ccc</w:t>
      </w:r>
      <w:r>
        <w:br/>
      </w:r>
      <w:r>
        <w:rPr>
          <w:rStyle w:val="VerbatimChar"/>
        </w:rPr>
        <w:t xml:space="preserve">classDef decision   fill:#2a2a1a,stroke:#8f8f2d,color:#f0f0b0</w:t>
      </w:r>
      <w:r>
        <w:br/>
      </w:r>
      <w:r>
        <w:br/>
      </w:r>
      <w:r>
        <w:rPr>
          <w:rStyle w:val="VerbatimChar"/>
        </w:rPr>
        <w:t xml:space="preserve">class ADAPTERS,PIPE,STDP,SIG,COMPLETE,ENHANCE,NX_ADAPTER thalamus</w:t>
      </w:r>
      <w:r>
        <w:br/>
      </w:r>
      <w:r>
        <w:rPr>
          <w:rStyle w:val="VerbatimChar"/>
        </w:rPr>
        <w:t xml:space="preserve">class EMB_RAND,EMB_SENT,EMB_SAVE,SAGE,STRUCT,C_DSCF,C_TSC,C_LEIDEN,C_LPA,COARSEN,COMM_SAVE,CSA_BUILD,BT_STD,BT_PROB,BT_AAAK thalamus</w:t>
      </w:r>
      <w:r>
        <w:br/>
      </w:r>
      <w:r>
        <w:rPr>
          <w:rStyle w:val="VerbatimChar"/>
        </w:rPr>
        <w:t xml:space="preserve">class SEED_FIND,Q_EMB,Q_SNAPSHOT,MERGER,EXPAND,TEMP_FILT,CVT,SYMVAL,CSA_WEIGHT,LOGIT_SCORE,EMB_AGG,CAL,BRIDGE_REC,PRUNE_STD,PRUNE_PROB,PRUNE_AAAK,ALL_PATHS cortex</w:t>
      </w:r>
      <w:r>
        <w:br/>
      </w:r>
      <w:r>
        <w:rPr>
          <w:rStyle w:val="VerbatimChar"/>
        </w:rPr>
        <w:t xml:space="preserve">class F1,F2,F3,F4,F5,F6,F7,F8,F9,F10,PATH_SCORE,PRIOR,VOTE,DEDUP,TOPK cortex</w:t>
      </w:r>
      <w:r>
        <w:br/>
      </w:r>
      <w:r>
        <w:rPr>
          <w:rStyle w:val="VerbatimChar"/>
        </w:rPr>
        <w:t xml:space="preserve">class META_L,CSA_L,T_CAL,AAAK_REC,AAAK_PERSIST,QLOG_W,QLOG_REPLAY learning</w:t>
      </w:r>
      <w:r>
        <w:br/>
      </w:r>
      <w:r>
        <w:rPr>
          <w:rStyle w:val="VerbatimChar"/>
        </w:rPr>
        <w:t xml:space="preserve">class REM_PRUNE,REM_CONS,REM_SYNTH,REM_SCHED,INS_HOT,INS_WARM,INS_COLD,INS_MAT,INS_VAL,INS_META,HYPO_GEN,HYPO_MAT,EXT_VAL,REBAL_MON,REBAL_DSCF,ST_SIM,ST_TAIL,ST_HTTP,ST_PROC background</w:t>
      </w:r>
      <w:r>
        <w:br/>
      </w:r>
      <w:r>
        <w:rPr>
          <w:rStyle w:val="VerbatimChar"/>
        </w:rPr>
        <w:t xml:space="preserve">class P_SAVE,P_LOAD,P_CACHE,P_AAAK,P_QLOG persist</w:t>
      </w:r>
      <w:r>
        <w:br/>
      </w:r>
      <w:r>
        <w:rPr>
          <w:rStyle w:val="VerbatimChar"/>
        </w:rPr>
        <w:t xml:space="preserve">class AAAK_VERB,PATH_VERB,JSON_OUT,REST_OUT,UI_OUT,CLI_OUT,FED_OUT,STREAM_OUT output</w:t>
      </w:r>
      <w:r>
        <w:br/>
      </w:r>
      <w:r>
        <w:rPr>
          <w:rStyle w:val="VerbatimChar"/>
        </w:rPr>
        <w:t xml:space="preserve">class E_REST,E_CLI,E_UI,E_FED,E_STREAM entry</w:t>
      </w:r>
      <w:r>
        <w:br/>
      </w:r>
      <w:r>
        <w:rPr>
          <w:rStyle w:val="VerbatimChar"/>
        </w:rPr>
        <w:t xml:space="preserve">class API1,API2,API3,API4,API5,API6,API7,API8,API9 api</w:t>
      </w:r>
      <w:r>
        <w:br/>
      </w:r>
      <w:r>
        <w:rPr>
          <w:rStyle w:val="VerbatimChar"/>
        </w:rPr>
        <w:t xml:space="preserve">class D_PIPE,D_STDP,D_SIG,D_COMPLETE,D_ENHANCE,D_EMB,D_SAGE,D_COMM,D_COARSEN,D_PROB,D_AAAK_CACHE,D_QUERY_EMB,D_MERGER,D_TEMPORAL,D_CVT,D_SYMVAL,D_BRIDGE,D_CALENG,D_PRUNE_MODE,D_PRIOR,D_OUT_TYPE,CACHE_CHK,SAGE_CACHE decision</w:t>
      </w:r>
    </w:p>
    <w:p>
      <w:r>
        <w:pict>
          <v:rect style="width:0;height:1.5pt" o:hralign="center" o:hrstd="t" o:hr="t"/>
        </w:pict>
      </w:r>
    </w:p>
    <w:bookmarkStart w:id="9" w:name="legend"/>
    <w:p>
      <w:pPr>
        <w:pStyle w:val="Heading2"/>
      </w:pPr>
      <w:r>
        <w:t xml:space="preserve">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green</w:t>
            </w:r>
          </w:p>
        </w:tc>
        <w:tc>
          <w:tcPr/>
          <w:p>
            <w:pPr>
              <w:pStyle w:val="Compact"/>
            </w:pPr>
            <w:r>
              <w:t xml:space="preserve">THALAMUS</w:t>
            </w:r>
          </w:p>
        </w:tc>
        <w:tc>
          <w:tcPr/>
          <w:p>
            <w:pPr>
              <w:pStyle w:val="Compact"/>
            </w:pPr>
            <w:r>
              <w:t xml:space="preserve">Ingestion, embedding, community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blue</w:t>
            </w:r>
          </w:p>
        </w:tc>
        <w:tc>
          <w:tcPr/>
          <w:p>
            <w:pPr>
              <w:pStyle w:val="Compact"/>
            </w:pPr>
            <w:r>
              <w:t xml:space="preserve">CORTEX</w:t>
            </w:r>
          </w:p>
        </w:tc>
        <w:tc>
          <w:tcPr/>
          <w:p>
            <w:pPr>
              <w:pStyle w:val="Compact"/>
            </w:pPr>
            <w:r>
              <w:t xml:space="preserve">Traversal, attention scoring, answer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Online SGD, batch retrain, temporal calibration, AAAK pattern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REM, InsightEngine, HypothesisEngine, Rebalancer,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State snapshots, QueryLog, AAAK JSON, build caches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Olive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Verbalization, response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REST, CLI, UI, Federated,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All REST endpoint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Every branching/option node</w:t>
            </w:r>
          </w:p>
        </w:tc>
      </w:tr>
    </w:tbl>
    <w:bookmarkEnd w:id="9"/>
    <w:bookmarkStart w:id="10" w:name="key-decision-points"/>
    <w:p>
      <w:pPr>
        <w:pStyle w:val="Heading2"/>
      </w:pPr>
      <w:r>
        <w:t xml:space="preserve">Key Decision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IngestionPipeline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entity normalization, dedup, relation canonicalization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STDPDiscretizer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causal edge inference from spike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SignalEncoder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cross-modal sensor → embedding space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</w:t>
            </w:r>
          </w:p>
        </w:tc>
        <w:tc>
          <w:tcPr/>
          <w:p>
            <w:pPr>
              <w:pStyle w:val="Compact"/>
            </w:pPr>
            <w:r>
              <w:t xml:space="preserve">random / sentence</w:t>
            </w:r>
          </w:p>
        </w:tc>
        <w:tc>
          <w:tcPr/>
          <w:p>
            <w:pPr>
              <w:pStyle w:val="Compact"/>
            </w:pPr>
            <w:r>
              <w:t xml:space="preserve">random=fast+test; sentence=BGE-Small-v1.5 384-dim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GraphSAGE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neighbourhood smoothing enriches semantic (α)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engine</w:t>
            </w:r>
          </w:p>
        </w:tc>
        <w:tc>
          <w:tcPr/>
          <w:p>
            <w:pPr>
              <w:pStyle w:val="Compact"/>
            </w:pPr>
            <w:r>
              <w:t xml:space="preserve">DSCF / TSC / Leiden / LPA</w:t>
            </w:r>
          </w:p>
        </w:tc>
        <w:tc>
          <w:tcPr/>
          <w:p>
            <w:pPr>
              <w:pStyle w:val="Compact"/>
            </w:pPr>
            <w:r>
              <w:t xml:space="preserve">affects attention head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Coarsening</w:t>
            </w:r>
          </w:p>
        </w:tc>
        <w:tc>
          <w:tcPr/>
          <w:p>
            <w:pPr>
              <w:pStyle w:val="Compact"/>
            </w:pPr>
            <w:r>
              <w:t xml:space="preserve">min_size / target_max / none</w:t>
            </w:r>
          </w:p>
        </w:tc>
        <w:tc>
          <w:tcPr/>
          <w:p>
            <w:pPr>
              <w:pStyle w:val="Compact"/>
            </w:pPr>
            <w:r>
              <w:t xml:space="preserve">merges small communities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Traversal mode</w:t>
            </w:r>
          </w:p>
        </w:tc>
        <w:tc>
          <w:tcPr/>
          <w:p>
            <w:pPr>
              <w:pStyle w:val="Compact"/>
            </w:pPr>
            <w:r>
              <w:t xml:space="preserve">standard / probabilistic / AAAK</w:t>
            </w:r>
          </w:p>
        </w:tc>
        <w:tc>
          <w:tcPr/>
          <w:p>
            <w:pPr>
              <w:pStyle w:val="Compact"/>
            </w:pPr>
            <w:r>
              <w:t xml:space="preserve">changes beam pruning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filter</w:t>
            </w:r>
          </w:p>
        </w:tc>
        <w:tc>
          <w:tcPr/>
          <w:p>
            <w:pPr>
              <w:pStyle w:val="Compact"/>
            </w:pPr>
            <w:r>
              <w:t xml:space="preserve">hard prune / soft decay</w:t>
            </w:r>
          </w:p>
        </w:tc>
        <w:tc>
          <w:tcPr/>
          <w:p>
            <w:pPr>
              <w:pStyle w:val="Compact"/>
            </w:pPr>
            <w:r>
              <w:t xml:space="preserve">edges outside window rejected or penalised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CVT passthrough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Freebase mediator collapse for WebQSP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SymbolicValidator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per-step logical guardrail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CalibrationEngine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self-doubt entropy check per 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RelationPathPrior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  <w:tc>
          <w:tcPr/>
          <w:p>
            <w:pPr>
              <w:pStyle w:val="Compact"/>
            </w:pPr>
            <w:r>
              <w:t xml:space="preserve">boosts known relation chain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AAAKCache</w:t>
            </w:r>
          </w:p>
        </w:tc>
        <w:tc>
          <w:tcPr/>
          <w:p>
            <w:pPr>
              <w:pStyle w:val="Compact"/>
            </w:pPr>
            <w:r>
              <w:t xml:space="preserve">warm / cold</w:t>
            </w:r>
          </w:p>
        </w:tc>
        <w:tc>
          <w:tcPr/>
          <w:p>
            <w:pPr>
              <w:pStyle w:val="Compact"/>
            </w:pPr>
            <w:r>
              <w:t xml:space="preserve">steers beam toward cached relation sequences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2026-04-08T01:42:40Z</dcterms:created>
  <dcterms:modified xsi:type="dcterms:W3CDTF">2026-04-08T01:42:40Z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