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CASHIER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Cashier (26 test cases: 7 happy, 19 sad)</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Sign in page, enter the cashier's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with "Cashier: (name)" and the date at the top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cashier's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"Invalid username or password" is displayed and the user stays on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as cashier,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Inventory does not open: the cashier is taken back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"Enter the cash in the drawer, or 0 if it is empty"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ADD TO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to cart" is displayed and the product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in the system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"No product found for "(barcode)""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an expired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has expired and cannot be sold" is displayed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is sold out" is displayed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COMPLETE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enough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nothing in the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"Cart is empty"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"Enter the cash amount received"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"Insufficient cash — customer gave less than the total" is displayed and the sale is not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set by the administrator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"The largest discount allowed is (limit)%" is displayed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one sale is recorded and the stock goes down once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50 as the Amount and who took it and what for, click Record cash taken out, then click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cash taken out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"Enter the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Amount but leave "Who took it, and what for"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"Say who took the cash and what for"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 (more than the starting cash plus cash sales),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"That is more cash than the drawer should hold." is displayed and nothing is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click Ask for void on a sale, enter what went wrong,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a manager" is displayed; the administrator sees the request under Void requests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Ask for void and leave the reason empty (or under 3 letters),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"Say briefly what went wrong" is displayed and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has no Ask for void button, so it cannot be requested twice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"Enter the cash counted in the drawer" is displayed and the drawer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drawer is closed for today" is displayed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window says "Today's cash count is already recorded, so nothing more can be added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plan</w:t>
      </w:r>
    </w:p>
    <w:p>
      <w:pPr>
        <w:spacing w:after="60" w:line="250"/>
      </w:pPr>
      <w:r>
        <w:rPr>
          <w:rFonts w:ascii="Arial" w:cs="Arial" w:eastAsia="Arial" w:hAnsi="Arial"/>
          <w:sz w:val="17"/>
          <w:szCs w:val="17"/>
        </w:rPr>
        <w:t xml:space="preserve">Each scenario starts with a happy case (the user does it the right way, numbered 1.1, 1.2 …) followed by its sad cases (the user makes a mistake, leaves something out, types the wrong kind of value or tries something the role may not do, numbered 1.1a, 1.1b …). For every sad case the expected result is the exact message the system shows, so the tester can compare it word for word.</w:t>
      </w:r>
    </w:p>
    <w:p>
      <w:pPr>
        <w:spacing w:after="60" w:line="250"/>
      </w:pPr>
      <w:r>
        <w:rPr>
          <w:rFonts w:ascii="Arial" w:cs="Arial" w:eastAsia="Arial" w:hAnsi="Arial"/>
          <w:sz w:val="17"/>
          <w:szCs w:val="17"/>
        </w:rPr>
        <w:t xml:space="preserve">Words in brackets, such as (product) or (amount), stand for the value on the tester's screen. A "tooltip" is the small box the web browser shows next to a field that has to be filled in; its wording comes from the browser, not from FETCH.</w:t>
      </w:r>
    </w:p>
    <w:p>
      <w:pPr>
        <w:spacing w:after="60" w:line="250"/>
      </w:pPr>
      <w:r>
        <w:rPr>
          <w:rFonts w:ascii="Arial" w:cs="Arial" w:eastAsia="Arial" w:hAnsi="Arial"/>
          <w:sz w:val="17"/>
          <w:szCs w:val="17"/>
        </w:rPr>
        <w:t xml:space="preserve">Mark STATUS with the colours in the legend: green Passed, red Failed, amber In Progress, blank Open.</w:t>
      </w:r>
    </w:p>
    <w:p>
      <w:pPr>
        <w:spacing w:after="80" w:before="160"/>
      </w:pPr>
      <w:r>
        <w:rPr>
          <w:rFonts w:ascii="Arial" w:cs="Arial" w:eastAsia="Arial" w:hAnsi="Arial"/>
          <w:b/>
          <w:bCs/>
          <w:sz w:val="22"/>
          <w:szCs w:val="22"/>
        </w:rPr>
        <w:t xml:space="preserve">Set up before testing</w:t>
      </w:r>
    </w:p>
    <w:p>
      <w:pPr>
        <w:spacing w:after="40" w:line="250"/>
        <w:ind w:left="360" w:hanging="220"/>
      </w:pPr>
      <w:r>
        <w:rPr>
          <w:rFonts w:ascii="Arial" w:cs="Arial" w:eastAsia="Arial" w:hAnsi="Arial"/>
          <w:sz w:val="17"/>
          <w:szCs w:val="17"/>
        </w:rPr>
        <w:t xml:space="preserve">•  A cashier account that has not yet entered today's starting cash.</w:t>
      </w:r>
    </w:p>
    <w:p>
      <w:pPr>
        <w:spacing w:after="40" w:line="250"/>
        <w:ind w:left="360" w:hanging="220"/>
      </w:pPr>
      <w:r>
        <w:rPr>
          <w:rFonts w:ascii="Arial" w:cs="Arial" w:eastAsia="Arial" w:hAnsi="Arial"/>
          <w:sz w:val="17"/>
          <w:szCs w:val="17"/>
        </w:rPr>
        <w:t xml:space="preserve">•  Products with barcodes: one in stock, one expired and one sold out.</w:t>
      </w:r>
    </w:p>
    <w:p>
      <w:pPr>
        <w:spacing w:after="40" w:line="250"/>
        <w:ind w:left="360" w:hanging="220"/>
      </w:pPr>
      <w:r>
        <w:rPr>
          <w:rFonts w:ascii="Arial" w:cs="Arial" w:eastAsia="Arial" w:hAnsi="Arial"/>
          <w:sz w:val="17"/>
          <w:szCs w:val="17"/>
        </w:rPr>
        <w:t xml:space="preserve">•  The discount limit set by the administrator (Settings, Preferences).</w:t>
      </w:r>
    </w:p>
    <w:p>
      <w:pPr>
        <w:spacing w:after="40" w:line="250"/>
        <w:ind w:left="360" w:hanging="220"/>
      </w:pPr>
      <w:r>
        <w:rPr>
          <w:rFonts w:ascii="Arial" w:cs="Arial" w:eastAsia="Arial" w:hAnsi="Arial"/>
          <w:sz w:val="17"/>
          <w:szCs w:val="17"/>
        </w:rPr>
        <w:t xml:space="preserve">•  For the last end-of-day cases, run them after the count is saved: they show what a closed drawer does.</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CASHIER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CASHIER</dc:title>
  <dc:creator>FETCH project</dc:creator>
  <cp:lastModifiedBy>Un-named</cp:lastModifiedBy>
  <cp:revision>1</cp:revision>
  <dcterms:created xsi:type="dcterms:W3CDTF">2026-10-14T08:26:07.146Z</dcterms:created>
  <dcterms:modified xsi:type="dcterms:W3CDTF">2026-10-14T08:26:07.146Z</dcterms:modified>
</cp:coreProperties>
</file>

<file path=docProps/custom.xml><?xml version="1.0" encoding="utf-8"?>
<Properties xmlns="http://schemas.openxmlformats.org/officeDocument/2006/custom-properties" xmlns:vt="http://schemas.openxmlformats.org/officeDocument/2006/docPropsVTypes"/>
</file>