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Dashboard, the Administrator's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Dashboard shows the shop's figures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appears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the Administrator's pages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 and the top 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expiring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Dashboard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purchase order moves to its next status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click the "Yes, Update"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updated" appears with "(PO) is confirmed — mark it Shipped when the supplier dispatches it." (or "(PO) is on its way — mark it Received when the goods arrive."), and the order shows its new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Top bar and sidebar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opens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Inventory, where only the chosen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FETCH Assistant &amp; Help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answers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list opens beside the bell with the latest notifications, and the number on the bell shows how many are unread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notifications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theme switches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(moon) icon,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turns dark and the moon icon changes to a sun. Clicking the sun turns the screen light again and the moon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collapses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Risha logo at the top of the sidebar (it has a small arrow badge and the hint "Hide the menu"), then click the logo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narrows to icons only and the logo shows a right-pointing arrow badge with "Show the menu". Clicking the logo again shows the full sidebar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Product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Inventory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opens with the figures in one strip (Total products, Restock needed, Expiring soon, Total inventory value, Over max level)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and table views switch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status chip lists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buttons "Restock needed", "Low stock", "Out of stock", "Expiring soon", "Expired", "Healthy", then "All"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button lists only the products with that status ("Restock needed" lists low and out of stock together).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product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SKU fills in from the product type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generated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12-digit in-store barcode starting with 2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picture can be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appear,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appears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name empty,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appears under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letters can be typed in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cost is above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120.50 as the Unit price and 150 as the Cost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cost price (₱150.00) is higher than the unit price (₱120.50): the shop would lose money on each sale. Check both prices."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a Product name another product already has,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"This name is already in use" appears with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type 1111 in Barcode,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under Barcode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today's date in Expiration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under Expiration date as soon as the date is typed, and the product cannot be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picture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click "More details (optional)", click the "Upload"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picture is not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Product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"View" button on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opens with the SKU, the Barcode (or "None yet") and the other details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appears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appears.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low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confirmation box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purchase orders are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appears with how many orders were made and the suppliers they were emailed to. Any notes (for example a product skipped for having no supplier) are listed under it in the same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"Reorder Selected" again,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nothing needs reordering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products need reordering"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picked by clicking its card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on two product cards (not on their buttons)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card is outlined and its tick box is ticked. A bar with "(n) selected", "Bulk reorder", "Adjust stock", "Delete" and "Clear" appears at the bottom of the screen and stays there while scrolling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every product shown is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"Select all products shown" above the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product shown is ticked and the bar shows how many are selected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added to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choose "Add stock", enter 5,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"Updated (n) of (n) selected products." and each product's stock goes up by 5</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removed from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Pick the products again, click "Adjust stock", choose "Remove stock", enter 2,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and each product's stock goes down by 2</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adjustment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not a whole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type 10+10, then click "Continue"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""10+10" is not a whole number. Type one number only, like 10 (no + or - signs, no letters). Use Add stock or Remove stock above to choose which." appears and the window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more is removed than is in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enter more than a picked product has,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result lists that product under "Not changed" with "Only (n) in stock: you cannot remove (qty)." and its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selection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Import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template downloads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are imported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appears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"Missing required columns: sku, name" appears and nothing is imported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(code) is already used by (product) (SKU (sku)). Each product needs its own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type 1111 for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and the barcode is not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picture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4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Sales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opens with the Total sales amount, Total transactions and Today's Sales figures in one strip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filtered by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filter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"Filter" button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"Select a date range"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date later than the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From date is before the first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From date before the first sale recorded in FETCH,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first sale in FETCH was on (date). Choose that day or later."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To date after today,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today or an earlier date: there are no sales in the future."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18  Sale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opens with the items, totals, cashier and payment, and the "Close" and "Print receipt"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appears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19  Delete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trash (Delete) button in a sale's row,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explains that Void keeps the sale on record. After "Yes, Delete", "Sale deleted" appears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trash (Delete) button in a sale's row,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20  Void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appears.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leave the reason empty,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reason is required to void a sale" appears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21  Export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file is saved and "Sales exported successfully"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Filter to dates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sales to export"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22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opens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leave the cash counted empty,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 counted is not a valid amount" appears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business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Business date after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 cannot count a day that has not happened yet. Choose today or an earlier date." appears and the date goes back to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count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23  Supplier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Suppliers page shows the ratings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opens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24  Add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supplier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appears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leave Supplier name empty,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Supplier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with letters,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phone number in digits (at least 7)."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supplier name that is already on the list,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supplier with this name is already on the list."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25  Edit and delete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appears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26  Performance and emails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and history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history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opens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view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and enter an expiration date less than 7 days from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has no new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on an order with an expired product and leave the expiration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new batch's expiration date: the current one has already passed."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received order adds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price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6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28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its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custom dates are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chart is grouped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and "Sales report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clear both dates,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both a start and an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date later than the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period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"There is nothing to export for this period"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29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product's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 closes. Stock planning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30  Void requests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31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is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log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7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32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Notifications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are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read" (the check button) beside a notification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notices are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read notices are cleared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8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33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user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appears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Users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leave Full name empty,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Full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password without a number,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too weak" appears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is already taken,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"Username already taken"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email address is already used by (username)."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6-digit code,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code is not correct. (n) attempt(s) left."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34  Manage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appears.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reset is approved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35  Profile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photo is uploaded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enter your full 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not a picture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file that is not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PNG, JPG, WEBP or GIF picture."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photo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36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current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not changed" appears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new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37  Preferences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changes are discarded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appears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resets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150 as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limit between 0 and 100" appears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38  Session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 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39  Email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settings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test email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administrator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Administrator uses, in the order they meet them: Sign in, Dashboard, Inventory, Sales, Suppliers, Reports, Notifications, Users,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